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28" w:rsidRDefault="00D06928" w:rsidP="00574D5C">
      <w:pPr>
        <w:rPr>
          <w:b/>
          <w:color w:val="000000" w:themeColor="text1"/>
          <w:u w:val="single"/>
        </w:rPr>
      </w:pPr>
      <w:r w:rsidRPr="00322A7F">
        <w:rPr>
          <w:b/>
          <w:color w:val="000000" w:themeColor="text1"/>
          <w:u w:val="single"/>
        </w:rPr>
        <w:t>Combinations to test</w:t>
      </w:r>
    </w:p>
    <w:p w:rsidR="00322A7F" w:rsidRPr="0026717F" w:rsidRDefault="00322A7F" w:rsidP="00574D5C">
      <w:pPr>
        <w:rPr>
          <w:i/>
          <w:color w:val="000000" w:themeColor="text1"/>
        </w:rPr>
      </w:pPr>
      <w:r w:rsidRPr="0026717F">
        <w:rPr>
          <w:i/>
          <w:color w:val="000000" w:themeColor="text1"/>
        </w:rPr>
        <w:t xml:space="preserve">Coding </w:t>
      </w:r>
      <w:r w:rsidR="0026717F">
        <w:rPr>
          <w:i/>
          <w:color w:val="000000" w:themeColor="text1"/>
        </w:rPr>
        <w:t xml:space="preserve">for the below </w:t>
      </w:r>
      <w:r w:rsidRPr="0026717F">
        <w:rPr>
          <w:i/>
          <w:color w:val="000000" w:themeColor="text1"/>
        </w:rPr>
        <w:t>can be found in:</w:t>
      </w:r>
    </w:p>
    <w:p w:rsidR="0026717F" w:rsidRPr="0026717F" w:rsidRDefault="0026717F" w:rsidP="00574D5C">
      <w:pPr>
        <w:rPr>
          <w:i/>
          <w:color w:val="000000" w:themeColor="text1"/>
        </w:rPr>
      </w:pPr>
      <w:r w:rsidRPr="0026717F">
        <w:rPr>
          <w:i/>
          <w:color w:val="000000" w:themeColor="text1"/>
        </w:rPr>
        <w:t xml:space="preserve">Testing </w:t>
      </w:r>
      <w:proofErr w:type="spellStart"/>
      <w:r w:rsidRPr="0026717F">
        <w:rPr>
          <w:i/>
          <w:color w:val="000000" w:themeColor="text1"/>
        </w:rPr>
        <w:t>bcss</w:t>
      </w:r>
      <w:proofErr w:type="spellEnd"/>
      <w:r w:rsidRPr="0026717F">
        <w:rPr>
          <w:i/>
          <w:color w:val="000000" w:themeColor="text1"/>
        </w:rPr>
        <w:t xml:space="preserve"> error codes.do</w:t>
      </w:r>
      <w:r w:rsidR="00562049">
        <w:rPr>
          <w:i/>
          <w:color w:val="000000" w:themeColor="text1"/>
        </w:rPr>
        <w:t xml:space="preserve"> and </w:t>
      </w:r>
      <w:r w:rsidR="00A54275">
        <w:rPr>
          <w:i/>
          <w:color w:val="000000" w:themeColor="text1"/>
        </w:rPr>
        <w:t xml:space="preserve">associated </w:t>
      </w:r>
      <w:r w:rsidR="00562049">
        <w:rPr>
          <w:i/>
          <w:color w:val="000000" w:themeColor="text1"/>
        </w:rPr>
        <w:t>log</w:t>
      </w:r>
    </w:p>
    <w:p w:rsidR="0026717F" w:rsidRPr="0026717F" w:rsidRDefault="0026717F" w:rsidP="00574D5C">
      <w:pPr>
        <w:rPr>
          <w:i/>
          <w:color w:val="000000" w:themeColor="text1"/>
        </w:rPr>
      </w:pPr>
      <w:r w:rsidRPr="0026717F">
        <w:rPr>
          <w:i/>
          <w:color w:val="000000" w:themeColor="text1"/>
        </w:rPr>
        <w:t>Testing graphs and values of bcss.do</w:t>
      </w:r>
      <w:r w:rsidR="00562049">
        <w:rPr>
          <w:i/>
          <w:color w:val="000000" w:themeColor="text1"/>
        </w:rPr>
        <w:t xml:space="preserve"> and </w:t>
      </w:r>
      <w:r w:rsidR="00A54275">
        <w:rPr>
          <w:i/>
          <w:color w:val="000000" w:themeColor="text1"/>
        </w:rPr>
        <w:t xml:space="preserve">associated </w:t>
      </w:r>
      <w:r w:rsidR="00562049">
        <w:rPr>
          <w:i/>
          <w:color w:val="000000" w:themeColor="text1"/>
        </w:rPr>
        <w:t>log</w:t>
      </w:r>
    </w:p>
    <w:p w:rsidR="00322A7F" w:rsidRPr="00322A7F" w:rsidRDefault="00322A7F" w:rsidP="00574D5C">
      <w:pPr>
        <w:rPr>
          <w:b/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Pi</w:t>
      </w:r>
    </w:p>
    <w:p w:rsidR="00574D5C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&lt;0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&gt;1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0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1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1 value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Multiple values</w:t>
      </w: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A27550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Rho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&lt;0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&gt;1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0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1</w:t>
      </w:r>
    </w:p>
    <w:p w:rsidR="00A27550" w:rsidRPr="00322A7F" w:rsidRDefault="00A27550" w:rsidP="00574D5C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>&gt; 1 value</w:t>
      </w:r>
    </w:p>
    <w:p w:rsidR="00183681" w:rsidRPr="00322A7F" w:rsidRDefault="00183681" w:rsidP="00574D5C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>different values</w:t>
      </w: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Pro, ret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 xml:space="preserve">Incorrectly specified e.g. </w:t>
      </w:r>
      <w:proofErr w:type="spellStart"/>
      <w:r w:rsidRPr="00322A7F">
        <w:rPr>
          <w:color w:val="000000" w:themeColor="text1"/>
        </w:rPr>
        <w:t>pr</w:t>
      </w:r>
      <w:proofErr w:type="spellEnd"/>
      <w:r w:rsidRPr="00322A7F">
        <w:rPr>
          <w:color w:val="000000" w:themeColor="text1"/>
        </w:rPr>
        <w:t>, re</w:t>
      </w: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 xml:space="preserve">Total, </w:t>
      </w:r>
      <w:proofErr w:type="spellStart"/>
      <w:r w:rsidRPr="00322A7F">
        <w:rPr>
          <w:color w:val="000000" w:themeColor="text1"/>
          <w:u w:val="single"/>
        </w:rPr>
        <w:t>endline</w:t>
      </w:r>
      <w:proofErr w:type="spellEnd"/>
    </w:p>
    <w:p w:rsidR="0003715E" w:rsidRPr="00322A7F" w:rsidRDefault="0003715E" w:rsidP="00574D5C">
      <w:pPr>
        <w:rPr>
          <w:color w:val="000000" w:themeColor="text1"/>
          <w:u w:val="single"/>
        </w:rPr>
      </w:pP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&lt;0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&gt;1000000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0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1000000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lastRenderedPageBreak/>
        <w:t>&gt; 1 value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>Total when ret specified</w:t>
      </w:r>
    </w:p>
    <w:p w:rsidR="0003715E" w:rsidRPr="00322A7F" w:rsidRDefault="0003715E" w:rsidP="00574D5C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proofErr w:type="spellStart"/>
      <w:r w:rsidRPr="00322A7F">
        <w:rPr>
          <w:color w:val="000000" w:themeColor="text1"/>
        </w:rPr>
        <w:t>Endline</w:t>
      </w:r>
      <w:proofErr w:type="spellEnd"/>
      <w:r w:rsidRPr="00322A7F">
        <w:rPr>
          <w:color w:val="000000" w:themeColor="text1"/>
        </w:rPr>
        <w:t xml:space="preserve"> </w:t>
      </w:r>
      <w:r w:rsidR="00955CC8" w:rsidRPr="00322A7F">
        <w:rPr>
          <w:color w:val="000000" w:themeColor="text1"/>
        </w:rPr>
        <w:t>when pro specified</w:t>
      </w:r>
    </w:p>
    <w:p w:rsidR="00183681" w:rsidRPr="00322A7F" w:rsidRDefault="00183681" w:rsidP="00183681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>different values</w:t>
      </w:r>
    </w:p>
    <w:p w:rsidR="00183681" w:rsidRPr="00322A7F" w:rsidRDefault="00183681" w:rsidP="00183681">
      <w:pPr>
        <w:pStyle w:val="ListParagraph"/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Axes</w:t>
      </w:r>
    </w:p>
    <w:p w:rsidR="002704AE" w:rsidRPr="00322A7F" w:rsidRDefault="002704AE" w:rsidP="002704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  <w:r w:rsidR="007B1199" w:rsidRPr="00322A7F">
        <w:rPr>
          <w:color w:val="000000" w:themeColor="text1"/>
        </w:rPr>
        <w:t>: default</w:t>
      </w:r>
    </w:p>
    <w:p w:rsidR="002704AE" w:rsidRPr="00322A7F" w:rsidRDefault="00432EDC" w:rsidP="002704A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2704AE" w:rsidRPr="00322A7F">
        <w:rPr>
          <w:color w:val="000000" w:themeColor="text1"/>
        </w:rPr>
        <w:t>f one is specified then all must be</w:t>
      </w:r>
    </w:p>
    <w:p w:rsidR="002704AE" w:rsidRPr="00322A7F" w:rsidRDefault="00432EDC" w:rsidP="002704A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2704AE" w:rsidRPr="00322A7F">
        <w:rPr>
          <w:color w:val="000000" w:themeColor="text1"/>
        </w:rPr>
        <w:t>ser putting incorrect number of arguments in to each axis option</w:t>
      </w:r>
    </w:p>
    <w:p w:rsidR="002704AE" w:rsidRDefault="00432EDC" w:rsidP="002704A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2704AE" w:rsidRPr="00322A7F">
        <w:rPr>
          <w:color w:val="000000" w:themeColor="text1"/>
        </w:rPr>
        <w:t>ncorrect values for x axis</w:t>
      </w:r>
      <w:r w:rsidR="005407BD">
        <w:rPr>
          <w:color w:val="000000" w:themeColor="text1"/>
        </w:rPr>
        <w:t xml:space="preserve"> (pro x axis between 0 and 1, ret &gt;=0)</w:t>
      </w:r>
    </w:p>
    <w:p w:rsidR="002B1F3A" w:rsidRDefault="002B1F3A" w:rsidP="002B1F3A">
      <w:pPr>
        <w:pStyle w:val="ListParagraph"/>
        <w:rPr>
          <w:color w:val="000000" w:themeColor="text1"/>
        </w:rPr>
      </w:pPr>
      <w:bookmarkStart w:id="0" w:name="_GoBack"/>
      <w:bookmarkEnd w:id="0"/>
    </w:p>
    <w:p w:rsidR="00F31115" w:rsidRDefault="00F31115" w:rsidP="00F31115">
      <w:pPr>
        <w:pStyle w:val="ListParagraph"/>
        <w:rPr>
          <w:color w:val="000000" w:themeColor="text1"/>
        </w:rPr>
      </w:pPr>
    </w:p>
    <w:p w:rsidR="00F31115" w:rsidRDefault="00F31115" w:rsidP="00F31115">
      <w:pPr>
        <w:rPr>
          <w:color w:val="000000" w:themeColor="text1"/>
          <w:u w:val="single"/>
        </w:rPr>
      </w:pPr>
      <w:r w:rsidRPr="00F31115">
        <w:rPr>
          <w:color w:val="000000" w:themeColor="text1"/>
          <w:u w:val="single"/>
        </w:rPr>
        <w:t>Legend option</w:t>
      </w:r>
    </w:p>
    <w:p w:rsidR="00F31115" w:rsidRPr="00322A7F" w:rsidRDefault="00F31115" w:rsidP="00F3111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Missing: default</w:t>
      </w:r>
    </w:p>
    <w:p w:rsidR="00F31115" w:rsidRPr="00F31115" w:rsidRDefault="00F31115" w:rsidP="00F3111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31115">
        <w:rPr>
          <w:color w:val="000000" w:themeColor="text1"/>
        </w:rPr>
        <w:t>One option specified</w:t>
      </w:r>
    </w:p>
    <w:p w:rsidR="00F31115" w:rsidRPr="00F31115" w:rsidRDefault="00F31115" w:rsidP="00F3111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31115">
        <w:rPr>
          <w:color w:val="000000" w:themeColor="text1"/>
        </w:rPr>
        <w:t>Multiple options specified</w:t>
      </w:r>
    </w:p>
    <w:p w:rsidR="00F31115" w:rsidRPr="00F31115" w:rsidRDefault="00F31115" w:rsidP="00F3111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31115">
        <w:rPr>
          <w:color w:val="000000" w:themeColor="text1"/>
        </w:rPr>
        <w:t xml:space="preserve">An </w:t>
      </w:r>
      <w:r>
        <w:rPr>
          <w:color w:val="000000" w:themeColor="text1"/>
        </w:rPr>
        <w:t>option that is not  part of known legend syntax specified</w:t>
      </w: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</w:rPr>
      </w:pPr>
    </w:p>
    <w:p w:rsidR="00574D5C" w:rsidRPr="00322A7F" w:rsidRDefault="00574D5C" w:rsidP="00574D5C">
      <w:pPr>
        <w:rPr>
          <w:color w:val="000000" w:themeColor="text1"/>
        </w:rPr>
      </w:pPr>
    </w:p>
    <w:p w:rsidR="00574D5C" w:rsidRPr="00322A7F" w:rsidRDefault="00574D5C" w:rsidP="00574D5C">
      <w:pPr>
        <w:rPr>
          <w:color w:val="000000" w:themeColor="text1"/>
        </w:rPr>
      </w:pPr>
    </w:p>
    <w:sectPr w:rsidR="00574D5C" w:rsidRPr="0032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E2527"/>
    <w:multiLevelType w:val="hybridMultilevel"/>
    <w:tmpl w:val="B80ACE60"/>
    <w:lvl w:ilvl="0" w:tplc="7D3E4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5C"/>
    <w:rsid w:val="00013A54"/>
    <w:rsid w:val="0003715E"/>
    <w:rsid w:val="00183681"/>
    <w:rsid w:val="0026717F"/>
    <w:rsid w:val="002704AE"/>
    <w:rsid w:val="002B1F3A"/>
    <w:rsid w:val="00322A7F"/>
    <w:rsid w:val="00432EDC"/>
    <w:rsid w:val="00473827"/>
    <w:rsid w:val="005407BD"/>
    <w:rsid w:val="00562049"/>
    <w:rsid w:val="00574D5C"/>
    <w:rsid w:val="005B3A7E"/>
    <w:rsid w:val="00633F71"/>
    <w:rsid w:val="006A496E"/>
    <w:rsid w:val="007B1199"/>
    <w:rsid w:val="007B6E1D"/>
    <w:rsid w:val="00955CC8"/>
    <w:rsid w:val="00A27550"/>
    <w:rsid w:val="00A54275"/>
    <w:rsid w:val="00D06928"/>
    <w:rsid w:val="00EC5ABB"/>
    <w:rsid w:val="00F3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Marley-Zagar</dc:creator>
  <cp:lastModifiedBy>Ella Marley-Zagar</cp:lastModifiedBy>
  <cp:revision>22</cp:revision>
  <dcterms:created xsi:type="dcterms:W3CDTF">2019-02-21T11:10:00Z</dcterms:created>
  <dcterms:modified xsi:type="dcterms:W3CDTF">2019-04-02T15:54:00Z</dcterms:modified>
</cp:coreProperties>
</file>