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98E" w:rsidRDefault="003C26BF" w:rsidP="003C26BF">
      <w:pPr>
        <w:pStyle w:val="NoSpacing"/>
      </w:pPr>
      <w:r>
        <w:t>Water resources management</w:t>
      </w:r>
    </w:p>
    <w:p w:rsidR="003C26BF" w:rsidRDefault="003C26BF" w:rsidP="003C26BF">
      <w:pPr>
        <w:pStyle w:val="NoSpacing"/>
      </w:pPr>
      <w:r>
        <w:t>11/11/2008</w:t>
      </w:r>
    </w:p>
    <w:p w:rsidR="003C26BF" w:rsidRDefault="003C26BF" w:rsidP="003C26BF">
      <w:pPr>
        <w:pStyle w:val="NoSpacing"/>
      </w:pPr>
    </w:p>
    <w:p w:rsidR="003C26BF" w:rsidRDefault="0049665A" w:rsidP="003C26BF">
      <w:pPr>
        <w:pStyle w:val="NoSpacing"/>
      </w:pPr>
      <w:r>
        <w:t xml:space="preserve">In </w:t>
      </w:r>
      <w:proofErr w:type="gramStart"/>
      <w:r>
        <w:t>OCLC  record</w:t>
      </w:r>
      <w:proofErr w:type="gramEnd"/>
      <w:r>
        <w:t>: European committee for water resources management</w:t>
      </w:r>
    </w:p>
    <w:p w:rsidR="0049665A" w:rsidRDefault="0049665A" w:rsidP="003C26BF">
      <w:pPr>
        <w:pStyle w:val="NoSpacing"/>
      </w:pPr>
    </w:p>
    <w:p w:rsidR="003C26BF" w:rsidRDefault="003C26BF" w:rsidP="003C26BF">
      <w:pPr>
        <w:pStyle w:val="NoSpacing"/>
      </w:pPr>
      <w:r>
        <w:t>European Water Resources Association</w:t>
      </w:r>
      <w:r>
        <w:rPr>
          <w:noProof/>
        </w:rPr>
        <w:drawing>
          <wp:inline distT="0" distB="0" distL="0" distR="0">
            <wp:extent cx="5943600" cy="17680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6BF" w:rsidRDefault="003C26BF" w:rsidP="003C26BF">
      <w:pPr>
        <w:pStyle w:val="NoSpacing"/>
      </w:pPr>
    </w:p>
    <w:sectPr w:rsidR="003C26BF" w:rsidSect="00E3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C26BF"/>
    <w:rsid w:val="000A7A4B"/>
    <w:rsid w:val="003C26BF"/>
    <w:rsid w:val="0049665A"/>
    <w:rsid w:val="00E35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9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26BF"/>
    <w:pPr>
      <w:spacing w:after="0" w:line="240" w:lineRule="auto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C26BF"/>
  </w:style>
  <w:style w:type="character" w:customStyle="1" w:styleId="DateChar">
    <w:name w:val="Date Char"/>
    <w:basedOn w:val="DefaultParagraphFont"/>
    <w:link w:val="Date"/>
    <w:uiPriority w:val="99"/>
    <w:semiHidden/>
    <w:rsid w:val="003C26BF"/>
  </w:style>
  <w:style w:type="paragraph" w:styleId="BalloonText">
    <w:name w:val="Balloon Text"/>
    <w:basedOn w:val="Normal"/>
    <w:link w:val="BalloonTextChar"/>
    <w:uiPriority w:val="99"/>
    <w:semiHidden/>
    <w:unhideWhenUsed/>
    <w:rsid w:val="003C2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6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</Words>
  <Characters>125</Characters>
  <Application>Microsoft Office Word</Application>
  <DocSecurity>0</DocSecurity>
  <Lines>1</Lines>
  <Paragraphs>1</Paragraphs>
  <ScaleCrop>false</ScaleCrop>
  <Company>UCLA Library</Company>
  <LinksUpToDate>false</LinksUpToDate>
  <CharactersWithSpaces>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vbross</dc:creator>
  <cp:keywords/>
  <dc:description/>
  <cp:lastModifiedBy>vbross</cp:lastModifiedBy>
  <cp:revision>2</cp:revision>
  <dcterms:created xsi:type="dcterms:W3CDTF">2008-11-12T02:59:00Z</dcterms:created>
  <dcterms:modified xsi:type="dcterms:W3CDTF">2008-11-12T03:04:00Z</dcterms:modified>
</cp:coreProperties>
</file>