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CE1B2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 xml:space="preserve">User Story: Project Showcase Page for </w:t>
      </w:r>
      <w:proofErr w:type="spellStart"/>
      <w:r w:rsidRPr="00851040">
        <w:rPr>
          <w:b/>
          <w:bCs/>
          <w:lang w:val="en-BE"/>
        </w:rPr>
        <w:t>Renovy</w:t>
      </w:r>
      <w:proofErr w:type="spellEnd"/>
    </w:p>
    <w:p w14:paraId="487B5590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 xml:space="preserve">As a viewer, I want to see an appealing showcase of </w:t>
      </w:r>
      <w:proofErr w:type="spellStart"/>
      <w:r w:rsidRPr="00851040">
        <w:rPr>
          <w:b/>
          <w:bCs/>
          <w:lang w:val="en-BE"/>
        </w:rPr>
        <w:t>Renovy’s</w:t>
      </w:r>
      <w:proofErr w:type="spellEnd"/>
      <w:r w:rsidRPr="00851040">
        <w:rPr>
          <w:b/>
          <w:bCs/>
          <w:lang w:val="en-BE"/>
        </w:rPr>
        <w:t xml:space="preserve"> past projects to evaluate their expertise and decide if I should hire them.</w:t>
      </w:r>
    </w:p>
    <w:p w14:paraId="3E8E3E5E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pict w14:anchorId="7B3A9138">
          <v:rect id="_x0000_i1061" style="width:0;height:1.5pt" o:hralign="center" o:hrstd="t" o:hr="t" fillcolor="#a0a0a0" stroked="f"/>
        </w:pict>
      </w:r>
    </w:p>
    <w:p w14:paraId="71FB79CE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>Acceptance Criteria</w:t>
      </w:r>
    </w:p>
    <w:p w14:paraId="577CD5FC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>General Layout</w:t>
      </w:r>
    </w:p>
    <w:p w14:paraId="6B2A1204" w14:textId="77777777" w:rsidR="00851040" w:rsidRPr="00851040" w:rsidRDefault="00851040" w:rsidP="00851040">
      <w:pPr>
        <w:numPr>
          <w:ilvl w:val="0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Header:</w:t>
      </w:r>
    </w:p>
    <w:p w14:paraId="48020BC1" w14:textId="4FA0ADE6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 xml:space="preserve">Include </w:t>
      </w:r>
      <w:proofErr w:type="spellStart"/>
      <w:r w:rsidRPr="00851040">
        <w:rPr>
          <w:b/>
          <w:bCs/>
          <w:lang w:val="en-BE"/>
        </w:rPr>
        <w:t>Renovy’s</w:t>
      </w:r>
      <w:proofErr w:type="spellEnd"/>
      <w:r w:rsidRPr="00851040">
        <w:rPr>
          <w:b/>
          <w:bCs/>
          <w:lang w:val="en-BE"/>
        </w:rPr>
        <w:t xml:space="preserve"> logo, navigation links (Home, Services, About Us, Projects, Order</w:t>
      </w:r>
      <w:r>
        <w:rPr>
          <w:b/>
          <w:bCs/>
          <w:lang w:val="en-BE"/>
        </w:rPr>
        <w:t>, Previous projects</w:t>
      </w:r>
      <w:r w:rsidRPr="00851040">
        <w:rPr>
          <w:b/>
          <w:bCs/>
          <w:lang w:val="en-BE"/>
        </w:rPr>
        <w:t>)</w:t>
      </w:r>
      <w:r>
        <w:rPr>
          <w:b/>
          <w:bCs/>
          <w:lang w:val="en-BE"/>
        </w:rPr>
        <w:t>.</w:t>
      </w:r>
    </w:p>
    <w:p w14:paraId="1189BEF6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 xml:space="preserve">Add a consistent top bar with </w:t>
      </w:r>
      <w:proofErr w:type="spellStart"/>
      <w:r w:rsidRPr="00851040">
        <w:rPr>
          <w:b/>
          <w:bCs/>
          <w:lang w:val="en-BE"/>
        </w:rPr>
        <w:t>Renovy’s</w:t>
      </w:r>
      <w:proofErr w:type="spellEnd"/>
      <w:r w:rsidRPr="00851040">
        <w:rPr>
          <w:b/>
          <w:bCs/>
          <w:lang w:val="en-BE"/>
        </w:rPr>
        <w:t xml:space="preserve"> </w:t>
      </w:r>
      <w:proofErr w:type="spellStart"/>
      <w:r w:rsidRPr="00851040">
        <w:rPr>
          <w:b/>
          <w:bCs/>
          <w:lang w:val="en-BE"/>
        </w:rPr>
        <w:t>color</w:t>
      </w:r>
      <w:proofErr w:type="spellEnd"/>
      <w:r w:rsidRPr="00851040">
        <w:rPr>
          <w:b/>
          <w:bCs/>
          <w:lang w:val="en-BE"/>
        </w:rPr>
        <w:t xml:space="preserve"> palette for visual branding.</w:t>
      </w:r>
    </w:p>
    <w:p w14:paraId="6C6FA0A8" w14:textId="77777777" w:rsidR="00851040" w:rsidRPr="00851040" w:rsidRDefault="00851040" w:rsidP="00851040">
      <w:pPr>
        <w:numPr>
          <w:ilvl w:val="0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Hero Section:</w:t>
      </w:r>
    </w:p>
    <w:p w14:paraId="11733D34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 xml:space="preserve">Feature a high-quality image or video of a </w:t>
      </w:r>
      <w:proofErr w:type="spellStart"/>
      <w:r w:rsidRPr="00851040">
        <w:rPr>
          <w:b/>
          <w:bCs/>
          <w:lang w:val="en-BE"/>
        </w:rPr>
        <w:t>Renovy</w:t>
      </w:r>
      <w:proofErr w:type="spellEnd"/>
      <w:r w:rsidRPr="00851040">
        <w:rPr>
          <w:b/>
          <w:bCs/>
          <w:lang w:val="en-BE"/>
        </w:rPr>
        <w:t xml:space="preserve"> project with a tagline (e.g., “Building Excellence”) and a “Read More About Us” link.</w:t>
      </w:r>
    </w:p>
    <w:p w14:paraId="0CFFA439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Ensure a semi-transparent overlay with text on the hero image for readability.</w:t>
      </w:r>
    </w:p>
    <w:p w14:paraId="464BD840" w14:textId="77777777" w:rsidR="00851040" w:rsidRPr="00851040" w:rsidRDefault="00851040" w:rsidP="00851040">
      <w:pPr>
        <w:numPr>
          <w:ilvl w:val="0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About Section:</w:t>
      </w:r>
    </w:p>
    <w:p w14:paraId="66B3FC45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Add a section below the hero with detailed company information, formatted as a full-width text block.</w:t>
      </w:r>
    </w:p>
    <w:p w14:paraId="21E1C7EC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Use clear paragraphs with placeholder text initially (Lorem Ipsum) for demonstration.</w:t>
      </w:r>
    </w:p>
    <w:p w14:paraId="6DBF6EF1" w14:textId="77777777" w:rsidR="00851040" w:rsidRPr="00851040" w:rsidRDefault="00851040" w:rsidP="00851040">
      <w:pPr>
        <w:numPr>
          <w:ilvl w:val="0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Project Grid:</w:t>
      </w:r>
    </w:p>
    <w:p w14:paraId="640FF4F5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Showcase projects in a grid layout with each card featuring:</w:t>
      </w:r>
    </w:p>
    <w:p w14:paraId="533539F0" w14:textId="77777777" w:rsidR="00851040" w:rsidRPr="00851040" w:rsidRDefault="00851040" w:rsidP="00851040">
      <w:pPr>
        <w:numPr>
          <w:ilvl w:val="2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Thumbnail, title, short description, and a hover effect for “Learn More.”</w:t>
      </w:r>
    </w:p>
    <w:p w14:paraId="3BFC8B59" w14:textId="77777777" w:rsidR="00851040" w:rsidRPr="00851040" w:rsidRDefault="00851040" w:rsidP="00851040">
      <w:pPr>
        <w:numPr>
          <w:ilvl w:val="0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Project Details:</w:t>
      </w:r>
    </w:p>
    <w:p w14:paraId="627AA308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Detailed view includes:</w:t>
      </w:r>
    </w:p>
    <w:p w14:paraId="15CD519C" w14:textId="77777777" w:rsidR="00851040" w:rsidRPr="00851040" w:rsidRDefault="00851040" w:rsidP="00851040">
      <w:pPr>
        <w:numPr>
          <w:ilvl w:val="2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Project gallery (carousel), description, client testimonials, and a “Start Your Project” button.</w:t>
      </w:r>
    </w:p>
    <w:p w14:paraId="00C09023" w14:textId="77777777" w:rsidR="00851040" w:rsidRPr="00851040" w:rsidRDefault="00851040" w:rsidP="00851040">
      <w:pPr>
        <w:numPr>
          <w:ilvl w:val="0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Testimonials Section:</w:t>
      </w:r>
    </w:p>
    <w:p w14:paraId="7666469C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Rotating carousel with client testimonials including name, feedback, and optional avatar.</w:t>
      </w:r>
    </w:p>
    <w:p w14:paraId="4CAFBBD8" w14:textId="77777777" w:rsidR="00851040" w:rsidRPr="00851040" w:rsidRDefault="00851040" w:rsidP="00851040">
      <w:pPr>
        <w:numPr>
          <w:ilvl w:val="0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Footer:</w:t>
      </w:r>
    </w:p>
    <w:p w14:paraId="0CC62583" w14:textId="77777777" w:rsidR="00851040" w:rsidRPr="00851040" w:rsidRDefault="00851040" w:rsidP="00851040">
      <w:pPr>
        <w:numPr>
          <w:ilvl w:val="1"/>
          <w:numId w:val="8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Include contact info, social media links, and a newsletter subscription form.</w:t>
      </w:r>
    </w:p>
    <w:p w14:paraId="2899D67A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>Performance and Accessibility</w:t>
      </w:r>
    </w:p>
    <w:p w14:paraId="30C5CF87" w14:textId="77777777" w:rsidR="00851040" w:rsidRPr="00851040" w:rsidRDefault="00851040" w:rsidP="00851040">
      <w:pPr>
        <w:numPr>
          <w:ilvl w:val="0"/>
          <w:numId w:val="9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Ensure mobile responsiveness and optimized image loading.</w:t>
      </w:r>
    </w:p>
    <w:p w14:paraId="2FB73347" w14:textId="77777777" w:rsidR="00851040" w:rsidRPr="00851040" w:rsidRDefault="00851040" w:rsidP="00851040">
      <w:pPr>
        <w:numPr>
          <w:ilvl w:val="0"/>
          <w:numId w:val="9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lastRenderedPageBreak/>
        <w:t>Add alt text to images and ensure compatibility with screen readers.</w:t>
      </w:r>
    </w:p>
    <w:p w14:paraId="2236FE57" w14:textId="77777777" w:rsidR="00851040" w:rsidRPr="00851040" w:rsidRDefault="00851040" w:rsidP="00851040">
      <w:pPr>
        <w:numPr>
          <w:ilvl w:val="0"/>
          <w:numId w:val="9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 xml:space="preserve">Maintain </w:t>
      </w:r>
      <w:proofErr w:type="spellStart"/>
      <w:r w:rsidRPr="00851040">
        <w:rPr>
          <w:b/>
          <w:bCs/>
          <w:lang w:val="en-BE"/>
        </w:rPr>
        <w:t>color</w:t>
      </w:r>
      <w:proofErr w:type="spellEnd"/>
      <w:r w:rsidRPr="00851040">
        <w:rPr>
          <w:b/>
          <w:bCs/>
          <w:lang w:val="en-BE"/>
        </w:rPr>
        <w:t xml:space="preserve"> contrast standards (WCAG AA).</w:t>
      </w:r>
    </w:p>
    <w:p w14:paraId="32C81763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>Interactivity and Feedback</w:t>
      </w:r>
    </w:p>
    <w:p w14:paraId="41360B41" w14:textId="77777777" w:rsidR="00851040" w:rsidRPr="00851040" w:rsidRDefault="00851040" w:rsidP="00851040">
      <w:pPr>
        <w:numPr>
          <w:ilvl w:val="0"/>
          <w:numId w:val="10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Implement hover states for clickable elements.</w:t>
      </w:r>
    </w:p>
    <w:p w14:paraId="515A91BB" w14:textId="77777777" w:rsidR="00851040" w:rsidRPr="00851040" w:rsidRDefault="00851040" w:rsidP="00851040">
      <w:pPr>
        <w:numPr>
          <w:ilvl w:val="0"/>
          <w:numId w:val="10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Show loading spinners for slow connections.</w:t>
      </w:r>
    </w:p>
    <w:p w14:paraId="1A9599F6" w14:textId="77777777" w:rsidR="00851040" w:rsidRPr="00851040" w:rsidRDefault="00851040" w:rsidP="00851040">
      <w:pPr>
        <w:numPr>
          <w:ilvl w:val="0"/>
          <w:numId w:val="10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Ensure buttons provide feedback when clicked.</w:t>
      </w:r>
    </w:p>
    <w:p w14:paraId="784042D6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>Testing Criteria</w:t>
      </w:r>
    </w:p>
    <w:p w14:paraId="54510F17" w14:textId="77777777" w:rsidR="00851040" w:rsidRPr="00851040" w:rsidRDefault="00851040" w:rsidP="00851040">
      <w:pPr>
        <w:numPr>
          <w:ilvl w:val="0"/>
          <w:numId w:val="11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Verify navigation links and buttons work correctly.</w:t>
      </w:r>
    </w:p>
    <w:p w14:paraId="44BCCF3B" w14:textId="77777777" w:rsidR="00851040" w:rsidRPr="00851040" w:rsidRDefault="00851040" w:rsidP="00851040">
      <w:pPr>
        <w:numPr>
          <w:ilvl w:val="0"/>
          <w:numId w:val="11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Test detailed project view on various devices.</w:t>
      </w:r>
    </w:p>
    <w:p w14:paraId="1A66D72A" w14:textId="77777777" w:rsidR="00851040" w:rsidRPr="00851040" w:rsidRDefault="00851040" w:rsidP="00851040">
      <w:pPr>
        <w:numPr>
          <w:ilvl w:val="0"/>
          <w:numId w:val="11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Confirm responsive grid layout.</w:t>
      </w:r>
    </w:p>
    <w:p w14:paraId="765919BB" w14:textId="77777777" w:rsidR="00851040" w:rsidRPr="00851040" w:rsidRDefault="00851040" w:rsidP="00851040">
      <w:pPr>
        <w:numPr>
          <w:ilvl w:val="0"/>
          <w:numId w:val="11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Validate proper form submissions with user feedback.</w:t>
      </w:r>
    </w:p>
    <w:p w14:paraId="533D12F8" w14:textId="77777777" w:rsidR="00851040" w:rsidRPr="00851040" w:rsidRDefault="00851040" w:rsidP="00851040">
      <w:pPr>
        <w:numPr>
          <w:ilvl w:val="0"/>
          <w:numId w:val="11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Ensure hero section overlay text remains readable on all screen sizes.</w:t>
      </w:r>
    </w:p>
    <w:p w14:paraId="690D8DA2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pict w14:anchorId="10E1FA52">
          <v:rect id="_x0000_i1062" style="width:0;height:1.5pt" o:hralign="center" o:hrstd="t" o:hr="t" fillcolor="#a0a0a0" stroked="f"/>
        </w:pict>
      </w:r>
    </w:p>
    <w:p w14:paraId="47FF5C03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>Out of Scope</w:t>
      </w:r>
    </w:p>
    <w:p w14:paraId="2A79C8F7" w14:textId="77777777" w:rsidR="00851040" w:rsidRPr="00851040" w:rsidRDefault="00851040" w:rsidP="00851040">
      <w:pPr>
        <w:numPr>
          <w:ilvl w:val="0"/>
          <w:numId w:val="12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Backend data storage or CMS integration.</w:t>
      </w:r>
    </w:p>
    <w:p w14:paraId="1D1F7876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>Notes</w:t>
      </w:r>
    </w:p>
    <w:p w14:paraId="5B5CFA57" w14:textId="77777777" w:rsidR="00851040" w:rsidRPr="00851040" w:rsidRDefault="00851040" w:rsidP="00851040">
      <w:pPr>
        <w:numPr>
          <w:ilvl w:val="0"/>
          <w:numId w:val="13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 xml:space="preserve">Align with </w:t>
      </w:r>
      <w:proofErr w:type="spellStart"/>
      <w:r w:rsidRPr="00851040">
        <w:rPr>
          <w:b/>
          <w:bCs/>
          <w:lang w:val="en-BE"/>
        </w:rPr>
        <w:t>Renovy’s</w:t>
      </w:r>
      <w:proofErr w:type="spellEnd"/>
      <w:r w:rsidRPr="00851040">
        <w:rPr>
          <w:b/>
          <w:bCs/>
          <w:lang w:val="en-BE"/>
        </w:rPr>
        <w:t xml:space="preserve"> branding. Placeholder content will be replaced later.</w:t>
      </w:r>
    </w:p>
    <w:p w14:paraId="18FCD3A5" w14:textId="77777777" w:rsidR="00851040" w:rsidRPr="00851040" w:rsidRDefault="00851040" w:rsidP="00851040">
      <w:pPr>
        <w:numPr>
          <w:ilvl w:val="0"/>
          <w:numId w:val="13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Match layout and design to current visuals, ensuring consistency across the page.</w:t>
      </w:r>
    </w:p>
    <w:p w14:paraId="365013F8" w14:textId="77777777" w:rsidR="00851040" w:rsidRPr="00851040" w:rsidRDefault="00851040" w:rsidP="00851040">
      <w:pPr>
        <w:rPr>
          <w:b/>
          <w:bCs/>
          <w:lang w:val="en-BE"/>
        </w:rPr>
      </w:pPr>
      <w:r w:rsidRPr="00851040">
        <w:rPr>
          <w:b/>
          <w:bCs/>
          <w:lang w:val="en-BE"/>
        </w:rPr>
        <w:t>Deadline</w:t>
      </w:r>
    </w:p>
    <w:p w14:paraId="391ADF52" w14:textId="77777777" w:rsidR="00851040" w:rsidRPr="00851040" w:rsidRDefault="00851040" w:rsidP="00851040">
      <w:pPr>
        <w:numPr>
          <w:ilvl w:val="0"/>
          <w:numId w:val="14"/>
        </w:numPr>
        <w:rPr>
          <w:b/>
          <w:bCs/>
          <w:lang w:val="en-BE"/>
        </w:rPr>
      </w:pPr>
      <w:r w:rsidRPr="00851040">
        <w:rPr>
          <w:b/>
          <w:bCs/>
          <w:lang w:val="en-BE"/>
        </w:rPr>
        <w:t>Completion: 3 weeks from start date.</w:t>
      </w:r>
    </w:p>
    <w:p w14:paraId="68C1A05C" w14:textId="77777777" w:rsidR="00CF2354" w:rsidRPr="00851040" w:rsidRDefault="00CF2354" w:rsidP="00851040">
      <w:pPr>
        <w:rPr>
          <w:lang w:val="en-BE"/>
        </w:rPr>
      </w:pPr>
    </w:p>
    <w:sectPr w:rsidR="00CF2354" w:rsidRPr="0085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54"/>
    <w:multiLevelType w:val="multilevel"/>
    <w:tmpl w:val="BB50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C044E"/>
    <w:multiLevelType w:val="multilevel"/>
    <w:tmpl w:val="C73A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811CF"/>
    <w:multiLevelType w:val="multilevel"/>
    <w:tmpl w:val="DBC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64998"/>
    <w:multiLevelType w:val="multilevel"/>
    <w:tmpl w:val="22F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91568"/>
    <w:multiLevelType w:val="multilevel"/>
    <w:tmpl w:val="BC48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62DEE"/>
    <w:multiLevelType w:val="multilevel"/>
    <w:tmpl w:val="8764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F007F"/>
    <w:multiLevelType w:val="multilevel"/>
    <w:tmpl w:val="92E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278DD"/>
    <w:multiLevelType w:val="multilevel"/>
    <w:tmpl w:val="331A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7063A"/>
    <w:multiLevelType w:val="multilevel"/>
    <w:tmpl w:val="1C76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E2181"/>
    <w:multiLevelType w:val="multilevel"/>
    <w:tmpl w:val="F158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921F3"/>
    <w:multiLevelType w:val="multilevel"/>
    <w:tmpl w:val="488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D0FA6"/>
    <w:multiLevelType w:val="multilevel"/>
    <w:tmpl w:val="EA92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410A4"/>
    <w:multiLevelType w:val="multilevel"/>
    <w:tmpl w:val="40A8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872CE7"/>
    <w:multiLevelType w:val="multilevel"/>
    <w:tmpl w:val="9B0E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963217">
    <w:abstractNumId w:val="0"/>
  </w:num>
  <w:num w:numId="2" w16cid:durableId="1281643803">
    <w:abstractNumId w:val="12"/>
  </w:num>
  <w:num w:numId="3" w16cid:durableId="2035761724">
    <w:abstractNumId w:val="4"/>
  </w:num>
  <w:num w:numId="4" w16cid:durableId="346835231">
    <w:abstractNumId w:val="7"/>
  </w:num>
  <w:num w:numId="5" w16cid:durableId="1129116">
    <w:abstractNumId w:val="11"/>
  </w:num>
  <w:num w:numId="6" w16cid:durableId="437145389">
    <w:abstractNumId w:val="2"/>
  </w:num>
  <w:num w:numId="7" w16cid:durableId="1922254112">
    <w:abstractNumId w:val="6"/>
  </w:num>
  <w:num w:numId="8" w16cid:durableId="576935480">
    <w:abstractNumId w:val="1"/>
  </w:num>
  <w:num w:numId="9" w16cid:durableId="1721048804">
    <w:abstractNumId w:val="13"/>
  </w:num>
  <w:num w:numId="10" w16cid:durableId="1340504423">
    <w:abstractNumId w:val="8"/>
  </w:num>
  <w:num w:numId="11" w16cid:durableId="341708800">
    <w:abstractNumId w:val="3"/>
  </w:num>
  <w:num w:numId="12" w16cid:durableId="1009874439">
    <w:abstractNumId w:val="10"/>
  </w:num>
  <w:num w:numId="13" w16cid:durableId="216623293">
    <w:abstractNumId w:val="5"/>
  </w:num>
  <w:num w:numId="14" w16cid:durableId="536040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40"/>
    <w:rsid w:val="00851040"/>
    <w:rsid w:val="009F5BAB"/>
    <w:rsid w:val="00AC0564"/>
    <w:rsid w:val="00CF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57F97"/>
  <w15:chartTrackingRefBased/>
  <w15:docId w15:val="{CC970E56-5B29-4C8D-AB05-961835B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Dossin</dc:creator>
  <cp:keywords/>
  <dc:description/>
  <cp:lastModifiedBy>Pierrick Dossin</cp:lastModifiedBy>
  <cp:revision>1</cp:revision>
  <dcterms:created xsi:type="dcterms:W3CDTF">2024-12-15T10:01:00Z</dcterms:created>
  <dcterms:modified xsi:type="dcterms:W3CDTF">2024-12-15T10:37:00Z</dcterms:modified>
</cp:coreProperties>
</file>