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0F52A" w14:textId="325BC640" w:rsidR="002C4E4C" w:rsidRPr="002C4E4C" w:rsidRDefault="00F55632" w:rsidP="002C4E4C">
      <w:pPr>
        <w:pStyle w:val="Title"/>
      </w:pPr>
      <w:r>
        <w:t>Reflectie Effectiviteit Samenwerken</w:t>
      </w:r>
    </w:p>
    <w:p w14:paraId="3BA1C73B" w14:textId="3B97F00E" w:rsidR="002C4E4C" w:rsidRDefault="002C4E4C" w:rsidP="002C4E4C">
      <w:pPr>
        <w:rPr>
          <w:rStyle w:val="SubtleEmphasis"/>
        </w:rPr>
      </w:pPr>
      <w:r w:rsidRPr="002C4E4C">
        <w:rPr>
          <w:rStyle w:val="SubtleEmphasis"/>
        </w:rPr>
        <w:t>Eward Degrieck – Toegepaste Informatica - Introductieproject [MBI16e] – examen 13 januari 2025</w:t>
      </w:r>
    </w:p>
    <w:p w14:paraId="2EE025F1" w14:textId="77777777" w:rsidR="0095453F" w:rsidRPr="0095453F" w:rsidRDefault="0095453F" w:rsidP="002C4E4C">
      <w:pPr>
        <w:rPr>
          <w:i/>
          <w:iCs/>
          <w:color w:val="404040" w:themeColor="text1" w:themeTint="BF"/>
        </w:rPr>
      </w:pPr>
    </w:p>
    <w:p w14:paraId="012E0E72" w14:textId="05EB27E1" w:rsidR="002C4E4C" w:rsidRPr="002C4E4C" w:rsidRDefault="002C4E4C" w:rsidP="002C4E4C">
      <w:pPr>
        <w:rPr>
          <w:b/>
          <w:bCs/>
        </w:rPr>
      </w:pPr>
      <w:r>
        <w:t>Deze opdracht is een deel van het opleidingsonderdeel</w:t>
      </w:r>
      <w:r w:rsidR="00196D0B">
        <w:t xml:space="preserve"> (OPO)</w:t>
      </w:r>
      <w:r>
        <w:t xml:space="preserve"> Introductieproject (ECTS </w:t>
      </w:r>
      <w:r w:rsidRPr="002C4E4C">
        <w:t>B-UCLL-MBI16E</w:t>
      </w:r>
      <w:r>
        <w:t>) en heeft als doel om te reflecteren over de samenwerking binnen dit project. Het project bestaat uit een spel dat gemaakt is met de ‘</w:t>
      </w:r>
      <w:proofErr w:type="spellStart"/>
      <w:r w:rsidR="0095453F">
        <w:t>P</w:t>
      </w:r>
      <w:r>
        <w:t>ygame</w:t>
      </w:r>
      <w:proofErr w:type="spellEnd"/>
      <w:r>
        <w:t xml:space="preserve"> </w:t>
      </w:r>
      <w:proofErr w:type="spellStart"/>
      <w:r>
        <w:t>library</w:t>
      </w:r>
      <w:proofErr w:type="spellEnd"/>
      <w:r>
        <w:t>’ uit de Python programmeertaal.</w:t>
      </w:r>
    </w:p>
    <w:p w14:paraId="6AB64542" w14:textId="7BEFDA55" w:rsidR="002C4E4C" w:rsidRPr="002C4E4C" w:rsidRDefault="0095453F" w:rsidP="002C4E4C">
      <w:r>
        <w:t>Deze reflectie volgt de verschillende elementen die (in het Engels) beschreven staan in de omschrijving van deze deelopdracht en worden als deeltitels overgenomen.</w:t>
      </w:r>
    </w:p>
    <w:p w14:paraId="20CD1A1D" w14:textId="1CBF25D4" w:rsidR="00D94A38" w:rsidRDefault="002C4E4C" w:rsidP="0095453F">
      <w:pPr>
        <w:pStyle w:val="Heading1"/>
      </w:pPr>
      <w:r w:rsidRPr="002C4E4C">
        <w:t>Select</w:t>
      </w:r>
      <w:r w:rsidR="001D18FA">
        <w:t>eer</w:t>
      </w:r>
      <w:r w:rsidRPr="002C4E4C">
        <w:t xml:space="preserve"> </w:t>
      </w:r>
      <w:r w:rsidR="001D18FA">
        <w:t>een partner voor de samenwerking</w:t>
      </w:r>
    </w:p>
    <w:p w14:paraId="6FEDC2F8" w14:textId="5C505658" w:rsidR="0095453F" w:rsidRPr="0095453F" w:rsidRDefault="0095453F" w:rsidP="0095453F">
      <w:r>
        <w:t xml:space="preserve">Om laagdrempelig een vraag te kunnen stellen aan medestudenten bestaat er voor elk opleidingsonderdeel een </w:t>
      </w:r>
      <w:proofErr w:type="spellStart"/>
      <w:r>
        <w:t>Discordkanaal</w:t>
      </w:r>
      <w:proofErr w:type="spellEnd"/>
      <w:r>
        <w:t xml:space="preserve">. Via het </w:t>
      </w:r>
      <w:proofErr w:type="spellStart"/>
      <w:r>
        <w:t>Discordkanaal</w:t>
      </w:r>
      <w:proofErr w:type="spellEnd"/>
      <w:r>
        <w:t xml:space="preserve"> van het Introductieproject ben ik in contact gekomen met een medestudent</w:t>
      </w:r>
      <w:r w:rsidR="001E0F6F">
        <w:t>. M</w:t>
      </w:r>
      <w:r>
        <w:t xml:space="preserve">et </w:t>
      </w:r>
      <w:r w:rsidR="001E0F6F">
        <w:t>hem</w:t>
      </w:r>
      <w:r>
        <w:t xml:space="preserve"> ik heb samengewerkt voor het ontwikkelen van </w:t>
      </w:r>
      <w:r w:rsidR="001E0F6F">
        <w:t xml:space="preserve">enkele elementen </w:t>
      </w:r>
      <w:r>
        <w:t xml:space="preserve">voor het spel </w:t>
      </w:r>
      <w:r w:rsidR="009263F8">
        <w:t>b</w:t>
      </w:r>
      <w:r>
        <w:t>lackjack.</w:t>
      </w:r>
    </w:p>
    <w:p w14:paraId="23DAE1A4" w14:textId="5406CBA7" w:rsidR="0095453F" w:rsidRDefault="0095453F" w:rsidP="0095453F">
      <w:pPr>
        <w:pStyle w:val="Heading1"/>
      </w:pPr>
      <w:r w:rsidRPr="0095453F">
        <w:t xml:space="preserve">Project </w:t>
      </w:r>
      <w:r w:rsidR="001D18FA">
        <w:t>overzicht</w:t>
      </w:r>
    </w:p>
    <w:p w14:paraId="4DD8519C" w14:textId="110D5FA3" w:rsidR="0095453F" w:rsidRPr="0095453F" w:rsidRDefault="0095453F" w:rsidP="0095453F">
      <w:r>
        <w:t>De opdracht werd individueel uitgevoerd,</w:t>
      </w:r>
      <w:r w:rsidR="002558B2">
        <w:t xml:space="preserve"> maar er werd beslist om samen te werken voor bepaalde onderdelen</w:t>
      </w:r>
      <w:r>
        <w:t>. Ten eerste deelden we ideeën met elkaar over welke elementen we nog kunnen toevoegen aan het spel. Daarna werden deze ideeën samengevat in een. Tot slot deelden we aan elkaar hoe we elk deze elementen hadden gecodeerd.</w:t>
      </w:r>
    </w:p>
    <w:p w14:paraId="7AE35261" w14:textId="09BBAB60" w:rsidR="0095453F" w:rsidRPr="00F55632" w:rsidRDefault="001D18FA" w:rsidP="0095453F">
      <w:pPr>
        <w:pStyle w:val="Heading1"/>
      </w:pPr>
      <w:r w:rsidRPr="00F55632">
        <w:t>Reflectie</w:t>
      </w:r>
    </w:p>
    <w:p w14:paraId="6B79C30A" w14:textId="323047D2" w:rsidR="0095453F" w:rsidRPr="00F55632" w:rsidRDefault="0095453F" w:rsidP="0095453F">
      <w:pPr>
        <w:pStyle w:val="Heading2"/>
      </w:pPr>
      <w:r w:rsidRPr="00F55632">
        <w:t>Communicati</w:t>
      </w:r>
      <w:r w:rsidR="001D18FA">
        <w:t>e</w:t>
      </w:r>
    </w:p>
    <w:p w14:paraId="3137CBD8" w14:textId="6709FBDA" w:rsidR="00D90C42" w:rsidRDefault="00196D0B" w:rsidP="00196D0B">
      <w:r w:rsidRPr="00196D0B">
        <w:t xml:space="preserve">De communicatie verliep via </w:t>
      </w:r>
      <w:proofErr w:type="spellStart"/>
      <w:r>
        <w:t>Discord</w:t>
      </w:r>
      <w:proofErr w:type="spellEnd"/>
      <w:r w:rsidR="00D72FF5">
        <w:t xml:space="preserve">. </w:t>
      </w:r>
      <w:r w:rsidR="00D72FF5" w:rsidRPr="00D72FF5">
        <w:t>Eerst werd er een o</w:t>
      </w:r>
      <w:r w:rsidR="00D72FF5">
        <w:t>proep gedaan om iemand te zoeken die ook wil samenwerken</w:t>
      </w:r>
      <w:r w:rsidR="007C3A25">
        <w:t xml:space="preserve"> (</w:t>
      </w:r>
      <w:proofErr w:type="spellStart"/>
      <w:r w:rsidR="007C3A25">
        <w:t>cfr</w:t>
      </w:r>
      <w:proofErr w:type="spellEnd"/>
      <w:r w:rsidR="007C3A25">
        <w:t>. Afbeelding 1)</w:t>
      </w:r>
      <w:r w:rsidR="00D72FF5">
        <w:t xml:space="preserve">. Daarna verliep de communicatie via persoonlijke chat in </w:t>
      </w:r>
      <w:proofErr w:type="spellStart"/>
      <w:r w:rsidR="00D72FF5">
        <w:t>Discord</w:t>
      </w:r>
      <w:proofErr w:type="spellEnd"/>
      <w:r w:rsidR="00D72FF5">
        <w:t>.</w:t>
      </w:r>
    </w:p>
    <w:p w14:paraId="08588DED" w14:textId="30841840" w:rsidR="00D72FF5" w:rsidRPr="00D72FF5" w:rsidRDefault="00D72FF5" w:rsidP="00196D0B">
      <w:r>
        <w:t>Diezelfde dag kreeg ik een persoonlijk bericht van medestudent Sven Bloemen om samen te werken.</w:t>
      </w:r>
      <w:r w:rsidR="00EB2B75">
        <w:t xml:space="preserve"> Zijn naam wordt vernoemd </w:t>
      </w:r>
      <w:r w:rsidR="00C73047">
        <w:t xml:space="preserve">in dit document </w:t>
      </w:r>
      <w:r w:rsidR="00EB2B75">
        <w:t>met zijn expliciete toestemming.</w:t>
      </w:r>
    </w:p>
    <w:p w14:paraId="44A69C61" w14:textId="1616D399" w:rsidR="0095453F" w:rsidRDefault="0095453F" w:rsidP="0095453F">
      <w:pPr>
        <w:pStyle w:val="Heading2"/>
      </w:pPr>
      <w:r w:rsidRPr="00D72FF5">
        <w:t>Rol</w:t>
      </w:r>
      <w:r w:rsidR="001D18FA">
        <w:t>len en verantwoordelijkheden</w:t>
      </w:r>
    </w:p>
    <w:p w14:paraId="4D1441C1" w14:textId="6F38F95F" w:rsidR="00BB1B67" w:rsidRDefault="00D90C42" w:rsidP="00D90C42">
      <w:r w:rsidRPr="00D90C42">
        <w:t>Na de beslissing om s</w:t>
      </w:r>
      <w:r>
        <w:t>amen te werken</w:t>
      </w:r>
      <w:r w:rsidR="00DB7C04">
        <w:t>,</w:t>
      </w:r>
      <w:r>
        <w:t xml:space="preserve"> volgde enkele uitwisselingen van ideeën. Deze werden dan uiteindelijk samengevat tot drie elementen die we in het spel wilden toevoegen</w:t>
      </w:r>
      <w:r w:rsidR="007C3A25">
        <w:t xml:space="preserve"> </w:t>
      </w:r>
      <w:r w:rsidR="007C3A25">
        <w:t>(</w:t>
      </w:r>
      <w:proofErr w:type="spellStart"/>
      <w:r w:rsidR="007C3A25">
        <w:t>cfr</w:t>
      </w:r>
      <w:proofErr w:type="spellEnd"/>
      <w:r w:rsidR="007C3A25">
        <w:t xml:space="preserve">. Afbeelding </w:t>
      </w:r>
      <w:r w:rsidR="007C3A25">
        <w:t>2)</w:t>
      </w:r>
      <w:r w:rsidR="007C3A25">
        <w:t>.</w:t>
      </w:r>
    </w:p>
    <w:p w14:paraId="56254FFD" w14:textId="4064B93B" w:rsidR="00D90C42" w:rsidRDefault="00D90C42" w:rsidP="00D90C42">
      <w:r w:rsidRPr="00D90C42">
        <w:t>Op deze manier hebben w</w:t>
      </w:r>
      <w:r>
        <w:t xml:space="preserve">e een duidelijk plan. Merk op dat ik ook pols of dit goed is voor de andere partij. Zo </w:t>
      </w:r>
      <w:r w:rsidR="00D06EA7">
        <w:t xml:space="preserve">garandeer je een vlotte samenwerking en vermijd je </w:t>
      </w:r>
      <w:r w:rsidR="00DB7C04">
        <w:t xml:space="preserve">vroegtijdig </w:t>
      </w:r>
      <w:r w:rsidR="00D06EA7">
        <w:t>conflicten.</w:t>
      </w:r>
    </w:p>
    <w:p w14:paraId="6C2FA20E" w14:textId="2BF384AC" w:rsidR="00EE3784" w:rsidRPr="00EE3784" w:rsidRDefault="00EE3784" w:rsidP="00D90C42">
      <w:r w:rsidRPr="00EE3784">
        <w:t>Er was geen harde v</w:t>
      </w:r>
      <w:r>
        <w:t>erdeling van rollen, maar</w:t>
      </w:r>
      <w:r w:rsidR="00DB7C04">
        <w:t xml:space="preserve"> deze was wel</w:t>
      </w:r>
      <w:r>
        <w:t xml:space="preserve"> tussen de lijnen </w:t>
      </w:r>
      <w:r w:rsidR="00DB7C04">
        <w:t>aanwezig</w:t>
      </w:r>
      <w:r>
        <w:t>. Zo nam ik het voortouw voor de samenwerking</w:t>
      </w:r>
      <w:r w:rsidR="0087722B">
        <w:t xml:space="preserve"> en </w:t>
      </w:r>
      <w:r>
        <w:t>Sven had de grootste bijdrage in het</w:t>
      </w:r>
      <w:r w:rsidR="0087722B">
        <w:t xml:space="preserve"> bedenken van de ideeën.</w:t>
      </w:r>
    </w:p>
    <w:p w14:paraId="698E66A5" w14:textId="627B7701" w:rsidR="0095453F" w:rsidRDefault="0095453F" w:rsidP="0095453F">
      <w:pPr>
        <w:pStyle w:val="Heading2"/>
      </w:pPr>
      <w:r w:rsidRPr="00EE3784">
        <w:lastRenderedPageBreak/>
        <w:t xml:space="preserve">Teamwork </w:t>
      </w:r>
      <w:r w:rsidR="001D18FA">
        <w:t>en bijdrage</w:t>
      </w:r>
    </w:p>
    <w:p w14:paraId="5B403D95" w14:textId="74AA0A6E" w:rsidR="00311B39" w:rsidRDefault="00F1756E" w:rsidP="00F1756E">
      <w:r w:rsidRPr="00F1756E">
        <w:t>Via een chat kan j</w:t>
      </w:r>
      <w:r>
        <w:t>e laagdrempeliger kleine ideeën uitwisselen in vergelijking met mailverkeer.</w:t>
      </w:r>
      <w:r w:rsidR="00DD56F0">
        <w:t xml:space="preserve"> Ook hoef geen specifiek vrij moment te voorzien in vergelijking met een videogesprek.</w:t>
      </w:r>
      <w:r>
        <w:t xml:space="preserve"> Dit zorgde ervoor dat we elkaar af en toe een update geven hoe we vorderden in het uitwerken van de elementen. </w:t>
      </w:r>
      <w:r w:rsidR="00311B39">
        <w:t xml:space="preserve">Uiteindelijk deelden we met elkaar hoe we dit hadden opgelost. Aangezien we </w:t>
      </w:r>
      <w:r w:rsidR="007977AF">
        <w:t xml:space="preserve">de opdracht </w:t>
      </w:r>
      <w:r w:rsidR="00311B39">
        <w:t>individueel</w:t>
      </w:r>
      <w:r w:rsidR="007977AF">
        <w:t xml:space="preserve"> </w:t>
      </w:r>
      <w:r w:rsidR="00311B39">
        <w:t>maken</w:t>
      </w:r>
      <w:r w:rsidR="007977AF">
        <w:t>,</w:t>
      </w:r>
      <w:r w:rsidR="00311B39">
        <w:t xml:space="preserve"> werd er beslist om een stappenplan te delen in plaats van de code</w:t>
      </w:r>
      <w:r w:rsidR="007977AF">
        <w:t xml:space="preserve"> zelf</w:t>
      </w:r>
      <w:r w:rsidR="003C0B48">
        <w:t xml:space="preserve"> </w:t>
      </w:r>
      <w:r w:rsidR="003C0B48">
        <w:t>(</w:t>
      </w:r>
      <w:proofErr w:type="spellStart"/>
      <w:r w:rsidR="003C0B48">
        <w:t>cfr</w:t>
      </w:r>
      <w:proofErr w:type="spellEnd"/>
      <w:r w:rsidR="003C0B48">
        <w:t xml:space="preserve">. Afbeelding </w:t>
      </w:r>
      <w:r w:rsidR="003C0B48">
        <w:t>3</w:t>
      </w:r>
      <w:r w:rsidR="003C0B48">
        <w:t>).</w:t>
      </w:r>
    </w:p>
    <w:p w14:paraId="6A05F853" w14:textId="4FB1F819" w:rsidR="00F1756E" w:rsidRPr="00F1756E" w:rsidRDefault="00311B39" w:rsidP="001E088A">
      <w:r>
        <w:t>Indien er toch een moeilijk punt was in dit stappenplan, kan je uiteraard alsnog elkaars code vergelijken en verbeteren.</w:t>
      </w:r>
    </w:p>
    <w:p w14:paraId="600B7EA6" w14:textId="138BC2CA" w:rsidR="0095453F" w:rsidRPr="00F55632" w:rsidRDefault="001D18FA" w:rsidP="0095453F">
      <w:pPr>
        <w:pStyle w:val="Heading2"/>
      </w:pPr>
      <w:r>
        <w:t>Individuele reflectie</w:t>
      </w:r>
    </w:p>
    <w:p w14:paraId="548181A3" w14:textId="045F1B96" w:rsidR="008F697C" w:rsidRDefault="008F697C" w:rsidP="008F697C">
      <w:r w:rsidRPr="008F697C">
        <w:t xml:space="preserve">Deze reflectie bevestigt </w:t>
      </w:r>
      <w:r>
        <w:t>een goede samenwerking</w:t>
      </w:r>
      <w:r w:rsidR="001E088A">
        <w:t xml:space="preserve"> waarbij iedere partij een gelijkwaardige bijdrage leverde</w:t>
      </w:r>
      <w:r>
        <w:t>. Tot slot deel ik graag enkele elementen die ik steeds hanteer bij een samenwerking:</w:t>
      </w:r>
    </w:p>
    <w:p w14:paraId="5964289A" w14:textId="13F2D948" w:rsidR="008F697C" w:rsidRDefault="008F697C" w:rsidP="008F697C">
      <w:pPr>
        <w:pStyle w:val="ListParagraph"/>
        <w:numPr>
          <w:ilvl w:val="0"/>
          <w:numId w:val="2"/>
        </w:numPr>
      </w:pPr>
      <w:r>
        <w:t>Zorg dat je als team op één lijn zit, pols daarbij af en toe naar ieders mening.</w:t>
      </w:r>
    </w:p>
    <w:p w14:paraId="48FA8F96" w14:textId="73994BD7" w:rsidR="008F697C" w:rsidRDefault="008F697C" w:rsidP="008F697C">
      <w:pPr>
        <w:pStyle w:val="ListParagraph"/>
        <w:numPr>
          <w:ilvl w:val="0"/>
          <w:numId w:val="2"/>
        </w:numPr>
      </w:pPr>
      <w:r>
        <w:t>Vat frequent samen wat de concrete doelstellingen zijn. Pas aan zo nodig.</w:t>
      </w:r>
    </w:p>
    <w:p w14:paraId="123B29EF" w14:textId="31DE44AA" w:rsidR="008F697C" w:rsidRDefault="008F697C" w:rsidP="008F697C">
      <w:pPr>
        <w:pStyle w:val="ListParagraph"/>
        <w:numPr>
          <w:ilvl w:val="0"/>
          <w:numId w:val="2"/>
        </w:numPr>
      </w:pPr>
      <w:r>
        <w:t xml:space="preserve">Zorg dat er een eerlijke verdeling is van het werk. </w:t>
      </w:r>
    </w:p>
    <w:p w14:paraId="1FC3BC2D" w14:textId="18FD3819" w:rsidR="008F697C" w:rsidRDefault="008F697C" w:rsidP="008F697C">
      <w:pPr>
        <w:pStyle w:val="ListParagraph"/>
        <w:numPr>
          <w:ilvl w:val="0"/>
          <w:numId w:val="2"/>
        </w:numPr>
      </w:pPr>
      <w:r>
        <w:t xml:space="preserve">Zorg voor continuïteit binnen het team doormiddel van frequente updates over vorderingen </w:t>
      </w:r>
      <w:r w:rsidR="007B0822">
        <w:t>en/</w:t>
      </w:r>
      <w:r>
        <w:t>of problemen tijdens het project.</w:t>
      </w:r>
    </w:p>
    <w:p w14:paraId="2BC43ADC" w14:textId="6D4EB618" w:rsidR="001E088A" w:rsidRDefault="00EC5BA0" w:rsidP="001E088A">
      <w:r>
        <w:t>Voor</w:t>
      </w:r>
      <w:r w:rsidR="001E088A">
        <w:t xml:space="preserve"> grotere projecten</w:t>
      </w:r>
      <w:r>
        <w:t xml:space="preserve"> is het</w:t>
      </w:r>
      <w:r w:rsidR="001E088A">
        <w:t xml:space="preserve"> aangewezen om</w:t>
      </w:r>
      <w:r w:rsidR="00994FBE">
        <w:t xml:space="preserve"> real time te communiceren via bijvoorbeeld</w:t>
      </w:r>
      <w:r w:rsidR="001E088A">
        <w:t xml:space="preserve"> (video)gesprekken</w:t>
      </w:r>
      <w:r w:rsidR="00994FBE">
        <w:t>. Deze kan je</w:t>
      </w:r>
      <w:r w:rsidR="001E088A">
        <w:t xml:space="preserve"> </w:t>
      </w:r>
      <w:r w:rsidR="006C124A">
        <w:t>in</w:t>
      </w:r>
      <w:r w:rsidR="001E088A">
        <w:t>plannen als tussendeadline</w:t>
      </w:r>
      <w:r w:rsidR="006C124A">
        <w:t>s</w:t>
      </w:r>
      <w:r w:rsidR="001E088A">
        <w:t xml:space="preserve"> en </w:t>
      </w:r>
      <w:r w:rsidR="00994FBE">
        <w:t xml:space="preserve">zetten aan </w:t>
      </w:r>
      <w:r w:rsidR="001E088A">
        <w:t>om actief samen te werken.</w:t>
      </w:r>
    </w:p>
    <w:p w14:paraId="133D7AD0" w14:textId="77777777" w:rsidR="003C0B48" w:rsidRDefault="003C0B48">
      <w:pPr>
        <w:rPr>
          <w:rFonts w:asciiTheme="majorHAnsi" w:eastAsiaTheme="majorEastAsia" w:hAnsiTheme="majorHAnsi" w:cstheme="majorBidi"/>
          <w:color w:val="2F5496" w:themeColor="accent1" w:themeShade="BF"/>
          <w:sz w:val="40"/>
          <w:szCs w:val="40"/>
        </w:rPr>
      </w:pPr>
      <w:r>
        <w:br w:type="page"/>
      </w:r>
    </w:p>
    <w:p w14:paraId="2AB7DE0C" w14:textId="083ADE6A" w:rsidR="003C0B48" w:rsidRDefault="003C0B48" w:rsidP="003C0B48">
      <w:pPr>
        <w:pStyle w:val="Heading1"/>
      </w:pPr>
      <w:r>
        <w:lastRenderedPageBreak/>
        <w:t>Afbeeldingen</w:t>
      </w:r>
    </w:p>
    <w:p w14:paraId="2E364728" w14:textId="73649BE0" w:rsidR="003C0B48" w:rsidRDefault="003C0B48" w:rsidP="003C0B48">
      <w:pPr>
        <w:pStyle w:val="Heading2"/>
      </w:pPr>
      <w:r>
        <w:t>Afbeelding 1</w:t>
      </w:r>
    </w:p>
    <w:p w14:paraId="46A2E422" w14:textId="77644F1B" w:rsidR="003C0B48" w:rsidRPr="003C0B48" w:rsidRDefault="003C0B48" w:rsidP="003C0B48">
      <w:r w:rsidRPr="00D90C42">
        <w:rPr>
          <w:i/>
          <w:iCs/>
        </w:rPr>
        <w:t>Bericht in kanaal van het OP</w:t>
      </w:r>
      <w:r>
        <w:rPr>
          <w:i/>
          <w:iCs/>
        </w:rPr>
        <w:t>O:</w:t>
      </w:r>
      <w:r>
        <w:rPr>
          <w:i/>
          <w:iCs/>
        </w:rPr>
        <w:br/>
      </w:r>
      <w:r w:rsidRPr="003C0B48">
        <w:drawing>
          <wp:inline distT="0" distB="0" distL="0" distR="0" wp14:anchorId="5E3BB2B9" wp14:editId="04A259CD">
            <wp:extent cx="4960620" cy="1487326"/>
            <wp:effectExtent l="0" t="0" r="0" b="0"/>
            <wp:docPr id="1311810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10736" name="Picture 1" descr="A screenshot of a computer&#10;&#10;Description automatically generated"/>
                    <pic:cNvPicPr/>
                  </pic:nvPicPr>
                  <pic:blipFill>
                    <a:blip r:embed="rId7"/>
                    <a:stretch>
                      <a:fillRect/>
                    </a:stretch>
                  </pic:blipFill>
                  <pic:spPr>
                    <a:xfrm>
                      <a:off x="0" y="0"/>
                      <a:ext cx="4968869" cy="1489799"/>
                    </a:xfrm>
                    <a:prstGeom prst="rect">
                      <a:avLst/>
                    </a:prstGeom>
                  </pic:spPr>
                </pic:pic>
              </a:graphicData>
            </a:graphic>
          </wp:inline>
        </w:drawing>
      </w:r>
    </w:p>
    <w:p w14:paraId="4DF036CA" w14:textId="4F9E5A72" w:rsidR="003C0B48" w:rsidRDefault="003C0B48" w:rsidP="003C0B48">
      <w:pPr>
        <w:pStyle w:val="Heading2"/>
      </w:pPr>
      <w:r>
        <w:t>Afbeelding 2</w:t>
      </w:r>
    </w:p>
    <w:p w14:paraId="0717CCD7" w14:textId="7DBD6E51" w:rsidR="003C0B48" w:rsidRPr="003C0B48" w:rsidRDefault="003C0B48" w:rsidP="003C0B48">
      <w:r w:rsidRPr="00BB1B67">
        <w:rPr>
          <w:i/>
          <w:iCs/>
        </w:rPr>
        <w:t>Bericht in persoonlijke chat met Sven</w:t>
      </w:r>
      <w:r>
        <w:rPr>
          <w:i/>
          <w:iCs/>
        </w:rPr>
        <w:t xml:space="preserve"> met de samenvatting</w:t>
      </w:r>
      <w:r w:rsidRPr="00BB1B67">
        <w:rPr>
          <w:i/>
          <w:iCs/>
        </w:rPr>
        <w:t>:</w:t>
      </w:r>
      <w:r>
        <w:br/>
      </w:r>
      <w:r w:rsidRPr="003C0B48">
        <w:drawing>
          <wp:inline distT="0" distB="0" distL="0" distR="0" wp14:anchorId="63782739" wp14:editId="6B8D5109">
            <wp:extent cx="5731510" cy="1289050"/>
            <wp:effectExtent l="0" t="0" r="2540" b="6350"/>
            <wp:docPr id="63745687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56870" name="Picture 1" descr="A black background with white text&#10;&#10;Description automatically generated"/>
                    <pic:cNvPicPr/>
                  </pic:nvPicPr>
                  <pic:blipFill>
                    <a:blip r:embed="rId8"/>
                    <a:stretch>
                      <a:fillRect/>
                    </a:stretch>
                  </pic:blipFill>
                  <pic:spPr>
                    <a:xfrm>
                      <a:off x="0" y="0"/>
                      <a:ext cx="5731510" cy="1289050"/>
                    </a:xfrm>
                    <a:prstGeom prst="rect">
                      <a:avLst/>
                    </a:prstGeom>
                  </pic:spPr>
                </pic:pic>
              </a:graphicData>
            </a:graphic>
          </wp:inline>
        </w:drawing>
      </w:r>
    </w:p>
    <w:p w14:paraId="7967BE93" w14:textId="51EF67EE" w:rsidR="003C0B48" w:rsidRDefault="003C0B48" w:rsidP="003C0B48">
      <w:pPr>
        <w:pStyle w:val="Heading2"/>
      </w:pPr>
      <w:r>
        <w:t>Afbeelding 3</w:t>
      </w:r>
    </w:p>
    <w:p w14:paraId="521701EE" w14:textId="6AFE867E" w:rsidR="003C0B48" w:rsidRPr="003C0B48" w:rsidRDefault="003C0B48" w:rsidP="003C0B48">
      <w:r w:rsidRPr="00BB1B67">
        <w:rPr>
          <w:i/>
          <w:iCs/>
        </w:rPr>
        <w:t>Een stappenplan in grote lijnen (chat met Sven):</w:t>
      </w:r>
      <w:r w:rsidRPr="003C0B48">
        <w:drawing>
          <wp:inline distT="0" distB="0" distL="0" distR="0" wp14:anchorId="4382A8AD" wp14:editId="5C169106">
            <wp:extent cx="5731510" cy="2427605"/>
            <wp:effectExtent l="0" t="0" r="2540" b="0"/>
            <wp:docPr id="1210105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0508" name="Picture 1" descr="A screenshot of a computer program&#10;&#10;Description automatically generated"/>
                    <pic:cNvPicPr/>
                  </pic:nvPicPr>
                  <pic:blipFill>
                    <a:blip r:embed="rId9"/>
                    <a:stretch>
                      <a:fillRect/>
                    </a:stretch>
                  </pic:blipFill>
                  <pic:spPr>
                    <a:xfrm>
                      <a:off x="0" y="0"/>
                      <a:ext cx="5731510" cy="2427605"/>
                    </a:xfrm>
                    <a:prstGeom prst="rect">
                      <a:avLst/>
                    </a:prstGeom>
                  </pic:spPr>
                </pic:pic>
              </a:graphicData>
            </a:graphic>
          </wp:inline>
        </w:drawing>
      </w:r>
    </w:p>
    <w:sectPr w:rsidR="003C0B48" w:rsidRPr="003C0B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3EED1" w14:textId="77777777" w:rsidR="006878AD" w:rsidRDefault="006878AD" w:rsidP="002C4E4C">
      <w:pPr>
        <w:spacing w:after="0" w:line="240" w:lineRule="auto"/>
      </w:pPr>
      <w:r>
        <w:separator/>
      </w:r>
    </w:p>
  </w:endnote>
  <w:endnote w:type="continuationSeparator" w:id="0">
    <w:p w14:paraId="03A40927" w14:textId="77777777" w:rsidR="006878AD" w:rsidRDefault="006878AD" w:rsidP="002C4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EAD9D" w14:textId="77777777" w:rsidR="006878AD" w:rsidRDefault="006878AD" w:rsidP="002C4E4C">
      <w:pPr>
        <w:spacing w:after="0" w:line="240" w:lineRule="auto"/>
      </w:pPr>
      <w:r>
        <w:separator/>
      </w:r>
    </w:p>
  </w:footnote>
  <w:footnote w:type="continuationSeparator" w:id="0">
    <w:p w14:paraId="09F10CAB" w14:textId="77777777" w:rsidR="006878AD" w:rsidRDefault="006878AD" w:rsidP="002C4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1C5D"/>
    <w:multiLevelType w:val="hybridMultilevel"/>
    <w:tmpl w:val="5EFC78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4D77A5"/>
    <w:multiLevelType w:val="hybridMultilevel"/>
    <w:tmpl w:val="68724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269616">
    <w:abstractNumId w:val="1"/>
  </w:num>
  <w:num w:numId="2" w16cid:durableId="169812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4C"/>
    <w:rsid w:val="00003D1A"/>
    <w:rsid w:val="00196D0B"/>
    <w:rsid w:val="001A741B"/>
    <w:rsid w:val="001D18FA"/>
    <w:rsid w:val="001E088A"/>
    <w:rsid w:val="001E0F6F"/>
    <w:rsid w:val="001E2B1E"/>
    <w:rsid w:val="002558B2"/>
    <w:rsid w:val="002C4E4C"/>
    <w:rsid w:val="00311B39"/>
    <w:rsid w:val="003C0B48"/>
    <w:rsid w:val="00425A65"/>
    <w:rsid w:val="004B2734"/>
    <w:rsid w:val="004C5350"/>
    <w:rsid w:val="006878AD"/>
    <w:rsid w:val="006C124A"/>
    <w:rsid w:val="007977AF"/>
    <w:rsid w:val="007B0822"/>
    <w:rsid w:val="007C3A25"/>
    <w:rsid w:val="00810D9D"/>
    <w:rsid w:val="0087722B"/>
    <w:rsid w:val="008F697C"/>
    <w:rsid w:val="00925512"/>
    <w:rsid w:val="009263F8"/>
    <w:rsid w:val="0095453F"/>
    <w:rsid w:val="00994FBE"/>
    <w:rsid w:val="00B55B33"/>
    <w:rsid w:val="00BB1B67"/>
    <w:rsid w:val="00C73047"/>
    <w:rsid w:val="00C742B7"/>
    <w:rsid w:val="00CF2D42"/>
    <w:rsid w:val="00D06EA7"/>
    <w:rsid w:val="00D72FF5"/>
    <w:rsid w:val="00D90C42"/>
    <w:rsid w:val="00D94A38"/>
    <w:rsid w:val="00DB4E61"/>
    <w:rsid w:val="00DB7C04"/>
    <w:rsid w:val="00DD56F0"/>
    <w:rsid w:val="00EB2B75"/>
    <w:rsid w:val="00EC5BA0"/>
    <w:rsid w:val="00EE3784"/>
    <w:rsid w:val="00EF18E8"/>
    <w:rsid w:val="00F1756E"/>
    <w:rsid w:val="00F55632"/>
    <w:rsid w:val="00FC1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A76C"/>
  <w15:chartTrackingRefBased/>
  <w15:docId w15:val="{5BF0545A-597B-4FC9-9FC9-32D92C6C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2C4E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453F"/>
    <w:pPr>
      <w:keepNext/>
      <w:keepLines/>
      <w:spacing w:before="160" w:after="80"/>
      <w:outlineLvl w:val="1"/>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2C4E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4E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4E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4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E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453F"/>
    <w:rPr>
      <w:rFonts w:asciiTheme="majorHAnsi" w:eastAsiaTheme="majorEastAsia" w:hAnsiTheme="majorHAnsi" w:cstheme="majorBidi"/>
      <w:b/>
      <w:bCs/>
      <w:color w:val="2F5496" w:themeColor="accent1" w:themeShade="BF"/>
      <w:sz w:val="28"/>
      <w:szCs w:val="28"/>
      <w:lang w:val="nl-BE"/>
    </w:rPr>
  </w:style>
  <w:style w:type="character" w:customStyle="1" w:styleId="Heading3Char">
    <w:name w:val="Heading 3 Char"/>
    <w:basedOn w:val="DefaultParagraphFont"/>
    <w:link w:val="Heading3"/>
    <w:uiPriority w:val="9"/>
    <w:semiHidden/>
    <w:rsid w:val="002C4E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4E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E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E4C"/>
    <w:rPr>
      <w:rFonts w:eastAsiaTheme="majorEastAsia" w:cstheme="majorBidi"/>
      <w:color w:val="272727" w:themeColor="text1" w:themeTint="D8"/>
    </w:rPr>
  </w:style>
  <w:style w:type="paragraph" w:styleId="Title">
    <w:name w:val="Title"/>
    <w:basedOn w:val="Normal"/>
    <w:next w:val="Normal"/>
    <w:link w:val="TitleChar"/>
    <w:uiPriority w:val="10"/>
    <w:qFormat/>
    <w:rsid w:val="002C4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E4C"/>
    <w:pPr>
      <w:spacing w:before="160"/>
      <w:jc w:val="center"/>
    </w:pPr>
    <w:rPr>
      <w:i/>
      <w:iCs/>
      <w:color w:val="404040" w:themeColor="text1" w:themeTint="BF"/>
    </w:rPr>
  </w:style>
  <w:style w:type="character" w:customStyle="1" w:styleId="QuoteChar">
    <w:name w:val="Quote Char"/>
    <w:basedOn w:val="DefaultParagraphFont"/>
    <w:link w:val="Quote"/>
    <w:uiPriority w:val="29"/>
    <w:rsid w:val="002C4E4C"/>
    <w:rPr>
      <w:i/>
      <w:iCs/>
      <w:color w:val="404040" w:themeColor="text1" w:themeTint="BF"/>
    </w:rPr>
  </w:style>
  <w:style w:type="paragraph" w:styleId="ListParagraph">
    <w:name w:val="List Paragraph"/>
    <w:basedOn w:val="Normal"/>
    <w:uiPriority w:val="34"/>
    <w:qFormat/>
    <w:rsid w:val="002C4E4C"/>
    <w:pPr>
      <w:ind w:left="720"/>
      <w:contextualSpacing/>
    </w:pPr>
  </w:style>
  <w:style w:type="character" w:styleId="IntenseEmphasis">
    <w:name w:val="Intense Emphasis"/>
    <w:basedOn w:val="DefaultParagraphFont"/>
    <w:uiPriority w:val="21"/>
    <w:qFormat/>
    <w:rsid w:val="002C4E4C"/>
    <w:rPr>
      <w:i/>
      <w:iCs/>
      <w:color w:val="2F5496" w:themeColor="accent1" w:themeShade="BF"/>
    </w:rPr>
  </w:style>
  <w:style w:type="paragraph" w:styleId="IntenseQuote">
    <w:name w:val="Intense Quote"/>
    <w:basedOn w:val="Normal"/>
    <w:next w:val="Normal"/>
    <w:link w:val="IntenseQuoteChar"/>
    <w:uiPriority w:val="30"/>
    <w:qFormat/>
    <w:rsid w:val="002C4E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E4C"/>
    <w:rPr>
      <w:i/>
      <w:iCs/>
      <w:color w:val="2F5496" w:themeColor="accent1" w:themeShade="BF"/>
    </w:rPr>
  </w:style>
  <w:style w:type="character" w:styleId="IntenseReference">
    <w:name w:val="Intense Reference"/>
    <w:basedOn w:val="DefaultParagraphFont"/>
    <w:uiPriority w:val="32"/>
    <w:qFormat/>
    <w:rsid w:val="002C4E4C"/>
    <w:rPr>
      <w:b/>
      <w:bCs/>
      <w:smallCaps/>
      <w:color w:val="2F5496" w:themeColor="accent1" w:themeShade="BF"/>
      <w:spacing w:val="5"/>
    </w:rPr>
  </w:style>
  <w:style w:type="paragraph" w:styleId="Header">
    <w:name w:val="header"/>
    <w:basedOn w:val="Normal"/>
    <w:link w:val="HeaderChar"/>
    <w:uiPriority w:val="99"/>
    <w:unhideWhenUsed/>
    <w:rsid w:val="002C4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E4C"/>
    <w:rPr>
      <w:lang w:val="nl-BE"/>
    </w:rPr>
  </w:style>
  <w:style w:type="paragraph" w:styleId="Footer">
    <w:name w:val="footer"/>
    <w:basedOn w:val="Normal"/>
    <w:link w:val="FooterChar"/>
    <w:uiPriority w:val="99"/>
    <w:unhideWhenUsed/>
    <w:rsid w:val="002C4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E4C"/>
    <w:rPr>
      <w:lang w:val="nl-BE"/>
    </w:rPr>
  </w:style>
  <w:style w:type="character" w:styleId="SubtleEmphasis">
    <w:name w:val="Subtle Emphasis"/>
    <w:basedOn w:val="DefaultParagraphFont"/>
    <w:uiPriority w:val="19"/>
    <w:qFormat/>
    <w:rsid w:val="002C4E4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3984">
      <w:bodyDiv w:val="1"/>
      <w:marLeft w:val="0"/>
      <w:marRight w:val="0"/>
      <w:marTop w:val="0"/>
      <w:marBottom w:val="0"/>
      <w:divBdr>
        <w:top w:val="none" w:sz="0" w:space="0" w:color="auto"/>
        <w:left w:val="none" w:sz="0" w:space="0" w:color="auto"/>
        <w:bottom w:val="none" w:sz="0" w:space="0" w:color="auto"/>
        <w:right w:val="none" w:sz="0" w:space="0" w:color="auto"/>
      </w:divBdr>
    </w:div>
    <w:div w:id="495614850">
      <w:bodyDiv w:val="1"/>
      <w:marLeft w:val="0"/>
      <w:marRight w:val="0"/>
      <w:marTop w:val="0"/>
      <w:marBottom w:val="0"/>
      <w:divBdr>
        <w:top w:val="none" w:sz="0" w:space="0" w:color="auto"/>
        <w:left w:val="none" w:sz="0" w:space="0" w:color="auto"/>
        <w:bottom w:val="none" w:sz="0" w:space="0" w:color="auto"/>
        <w:right w:val="none" w:sz="0" w:space="0" w:color="auto"/>
      </w:divBdr>
    </w:div>
    <w:div w:id="735248390">
      <w:bodyDiv w:val="1"/>
      <w:marLeft w:val="0"/>
      <w:marRight w:val="0"/>
      <w:marTop w:val="0"/>
      <w:marBottom w:val="0"/>
      <w:divBdr>
        <w:top w:val="none" w:sz="0" w:space="0" w:color="auto"/>
        <w:left w:val="none" w:sz="0" w:space="0" w:color="auto"/>
        <w:bottom w:val="none" w:sz="0" w:space="0" w:color="auto"/>
        <w:right w:val="none" w:sz="0" w:space="0" w:color="auto"/>
      </w:divBdr>
    </w:div>
    <w:div w:id="778909546">
      <w:bodyDiv w:val="1"/>
      <w:marLeft w:val="0"/>
      <w:marRight w:val="0"/>
      <w:marTop w:val="0"/>
      <w:marBottom w:val="0"/>
      <w:divBdr>
        <w:top w:val="none" w:sz="0" w:space="0" w:color="auto"/>
        <w:left w:val="none" w:sz="0" w:space="0" w:color="auto"/>
        <w:bottom w:val="none" w:sz="0" w:space="0" w:color="auto"/>
        <w:right w:val="none" w:sz="0" w:space="0" w:color="auto"/>
      </w:divBdr>
    </w:div>
    <w:div w:id="788014789">
      <w:bodyDiv w:val="1"/>
      <w:marLeft w:val="0"/>
      <w:marRight w:val="0"/>
      <w:marTop w:val="0"/>
      <w:marBottom w:val="0"/>
      <w:divBdr>
        <w:top w:val="none" w:sz="0" w:space="0" w:color="auto"/>
        <w:left w:val="none" w:sz="0" w:space="0" w:color="auto"/>
        <w:bottom w:val="none" w:sz="0" w:space="0" w:color="auto"/>
        <w:right w:val="none" w:sz="0" w:space="0" w:color="auto"/>
      </w:divBdr>
    </w:div>
    <w:div w:id="153341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Eward Degrieck</dc:creator>
  <cp:keywords/>
  <dc:description/>
  <cp:lastModifiedBy>Eward Degrieck</cp:lastModifiedBy>
  <cp:revision>33</cp:revision>
  <cp:lastPrinted>2025-01-02T15:47:00Z</cp:lastPrinted>
  <dcterms:created xsi:type="dcterms:W3CDTF">2025-01-02T09:34:00Z</dcterms:created>
  <dcterms:modified xsi:type="dcterms:W3CDTF">2025-01-02T15:54:00Z</dcterms:modified>
</cp:coreProperties>
</file>