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804" w:rsidRDefault="00EC5228" w:rsidP="00801804">
      <w:pPr>
        <w:jc w:val="both"/>
        <w:rPr>
          <w:lang w:val="fr-B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2371678</wp:posOffset>
                </wp:positionH>
                <wp:positionV relativeFrom="paragraph">
                  <wp:posOffset>8027</wp:posOffset>
                </wp:positionV>
                <wp:extent cx="387985" cy="396240"/>
                <wp:effectExtent l="0" t="0" r="0" b="0"/>
                <wp:wrapNone/>
                <wp:docPr id="9" name="Pl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373">
                          <a:off x="0" y="0"/>
                          <a:ext cx="387985" cy="396240"/>
                        </a:xfrm>
                        <a:prstGeom prst="mathPlus">
                          <a:avLst>
                            <a:gd name="adj1" fmla="val 14086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5E657" id="Plus 9" o:spid="_x0000_s1026" style="position:absolute;margin-left:186.75pt;margin-top:.65pt;width:30.55pt;height:31.2pt;rotation:53452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98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" path="m51427,170794r115240,l166667,52522r54651,l221318,170794r115240,l336558,225446r-115240,l221318,343718r-54651,l166667,225446r-115240,l51427,170794xe" fillcolor="#a5a5a5 [2092]" stroked="f" strokeweight="1pt">
                <v:stroke joinstyle="miter"/>
                <v:path arrowok="t" o:connecttype="custom" o:connectlocs="51427,170794;166667,170794;166667,52522;221318,52522;221318,170794;336558,170794;336558,225446;221318,225446;221318,343718;166667,343718;166667,225446;51427,225446;51427,170794" o:connectangles="0,0,0,0,0,0,0,0,0,0,0,0,0"/>
              </v:shape>
            </w:pict>
          </mc:Fallback>
        </mc:AlternateContent>
      </w:r>
      <w:r w:rsidRPr="00801804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2716962</wp:posOffset>
            </wp:positionH>
            <wp:positionV relativeFrom="paragraph">
              <wp:posOffset>-270330</wp:posOffset>
            </wp:positionV>
            <wp:extent cx="1078230" cy="760095"/>
            <wp:effectExtent l="0" t="0" r="7620" b="1905"/>
            <wp:wrapNone/>
            <wp:docPr id="1" name="Picture 1" descr="D:\rdekimpe\Pictures\maki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dekimpe\Pictures\makila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804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1112808</wp:posOffset>
            </wp:positionH>
            <wp:positionV relativeFrom="paragraph">
              <wp:posOffset>-431321</wp:posOffset>
            </wp:positionV>
            <wp:extent cx="1373361" cy="76430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930" cy="76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B2D" w:rsidRDefault="00973B57" w:rsidP="00801804">
      <w:pPr>
        <w:jc w:val="both"/>
        <w:rPr>
          <w:lang w:val="fr-BE"/>
        </w:rPr>
      </w:pPr>
      <w:r>
        <w:rPr>
          <w:lang w:val="fr-BE"/>
        </w:rPr>
        <w:t>Salut à toi,</w:t>
      </w:r>
    </w:p>
    <w:p w:rsidR="00186B2D" w:rsidRDefault="00186B2D" w:rsidP="00801804">
      <w:pPr>
        <w:jc w:val="both"/>
        <w:rPr>
          <w:lang w:val="fr-BE"/>
        </w:rPr>
      </w:pPr>
      <w:r>
        <w:rPr>
          <w:lang w:val="fr-BE"/>
        </w:rPr>
        <w:t xml:space="preserve">Tu te demandes comment fonctionnent les communications sans-fil ? Le Club </w:t>
      </w:r>
      <w:proofErr w:type="spellStart"/>
      <w:r>
        <w:rPr>
          <w:lang w:val="fr-BE"/>
        </w:rPr>
        <w:t>Elec</w:t>
      </w:r>
      <w:proofErr w:type="spellEnd"/>
      <w:r>
        <w:rPr>
          <w:lang w:val="fr-BE"/>
        </w:rPr>
        <w:t xml:space="preserve"> te propose, en collaboration avec le </w:t>
      </w:r>
      <w:proofErr w:type="spellStart"/>
      <w:r>
        <w:rPr>
          <w:lang w:val="fr-BE"/>
        </w:rPr>
        <w:t>Makilab</w:t>
      </w:r>
      <w:proofErr w:type="spellEnd"/>
      <w:r>
        <w:rPr>
          <w:lang w:val="fr-BE"/>
        </w:rPr>
        <w:t xml:space="preserve">, de créer ton propre </w:t>
      </w:r>
      <w:r w:rsidRPr="00973B57">
        <w:rPr>
          <w:b/>
          <w:lang w:val="fr-BE"/>
        </w:rPr>
        <w:t>émetteur/récepteur</w:t>
      </w:r>
      <w:r w:rsidR="00973B57" w:rsidRPr="00973B57">
        <w:rPr>
          <w:b/>
          <w:lang w:val="fr-BE"/>
        </w:rPr>
        <w:t xml:space="preserve"> RF</w:t>
      </w:r>
      <w:r>
        <w:rPr>
          <w:lang w:val="fr-BE"/>
        </w:rPr>
        <w:t xml:space="preserve"> pour envoyer des messages en Morse</w:t>
      </w:r>
      <w:r w:rsidR="00973B57">
        <w:rPr>
          <w:lang w:val="fr-BE"/>
        </w:rPr>
        <w:t xml:space="preserve"> à plusieurs dizaines de mètres de distance</w:t>
      </w:r>
      <w:r>
        <w:rPr>
          <w:lang w:val="fr-BE"/>
        </w:rPr>
        <w:t>.</w:t>
      </w:r>
      <w:r w:rsidR="00973B57">
        <w:rPr>
          <w:lang w:val="fr-BE"/>
        </w:rPr>
        <w:t xml:space="preserve"> Le projet se déroulera les </w:t>
      </w:r>
      <w:r w:rsidR="00973B57" w:rsidRPr="00973B57">
        <w:rPr>
          <w:b/>
          <w:lang w:val="fr-BE"/>
        </w:rPr>
        <w:t>lundis 2, 9 et 16 mars de 13 à 14h</w:t>
      </w:r>
      <w:r w:rsidR="00973B57">
        <w:rPr>
          <w:b/>
          <w:lang w:val="fr-BE"/>
        </w:rPr>
        <w:t xml:space="preserve"> dans le bâtiment </w:t>
      </w:r>
      <w:proofErr w:type="spellStart"/>
      <w:r w:rsidR="00973B57">
        <w:rPr>
          <w:b/>
          <w:lang w:val="fr-BE"/>
        </w:rPr>
        <w:t>Stévin</w:t>
      </w:r>
      <w:proofErr w:type="spellEnd"/>
      <w:r w:rsidR="00973B57">
        <w:rPr>
          <w:b/>
          <w:lang w:val="fr-BE"/>
        </w:rPr>
        <w:t xml:space="preserve"> a.143</w:t>
      </w:r>
      <w:r w:rsidR="00973B57">
        <w:rPr>
          <w:lang w:val="fr-BE"/>
        </w:rPr>
        <w:t xml:space="preserve">. Une nouveauté cette année, une introduction au </w:t>
      </w:r>
      <w:proofErr w:type="spellStart"/>
      <w:r w:rsidR="00973B57">
        <w:rPr>
          <w:lang w:val="fr-BE"/>
        </w:rPr>
        <w:t>Makilab</w:t>
      </w:r>
      <w:proofErr w:type="spellEnd"/>
      <w:r w:rsidR="00973B57">
        <w:rPr>
          <w:lang w:val="fr-BE"/>
        </w:rPr>
        <w:t xml:space="preserve"> le 12 mars à 13h te permettra de faire tes premiers pas en impression 3D et d’améliorer ton projet ! </w:t>
      </w:r>
      <w:r w:rsidR="00EC5228">
        <w:rPr>
          <w:lang w:val="fr-BE"/>
        </w:rPr>
        <w:t>Et comme d’habitude, tout est gratuit.</w:t>
      </w:r>
    </w:p>
    <w:p w:rsidR="00186B2D" w:rsidRDefault="00186B2D" w:rsidP="00801804">
      <w:pPr>
        <w:jc w:val="both"/>
        <w:rPr>
          <w:lang w:val="fr-BE"/>
        </w:rPr>
      </w:pPr>
      <w:r>
        <w:rPr>
          <w:lang w:val="fr-BE"/>
        </w:rPr>
        <w:t xml:space="preserve">Comme toujours, le Club </w:t>
      </w:r>
      <w:proofErr w:type="spellStart"/>
      <w:r>
        <w:rPr>
          <w:lang w:val="fr-BE"/>
        </w:rPr>
        <w:t>Elec</w:t>
      </w:r>
      <w:proofErr w:type="spellEnd"/>
      <w:r>
        <w:rPr>
          <w:lang w:val="fr-BE"/>
        </w:rPr>
        <w:t xml:space="preserve"> est ouvert </w:t>
      </w:r>
      <w:r w:rsidR="00973B57">
        <w:rPr>
          <w:lang w:val="fr-BE"/>
        </w:rPr>
        <w:t xml:space="preserve">pour les étudiants </w:t>
      </w:r>
      <w:r>
        <w:rPr>
          <w:lang w:val="fr-BE"/>
        </w:rPr>
        <w:t xml:space="preserve">tous les </w:t>
      </w:r>
      <w:r w:rsidRPr="00973B57">
        <w:rPr>
          <w:b/>
          <w:lang w:val="fr-BE"/>
        </w:rPr>
        <w:t>mercredis de 13 à 14h pour ses permanences</w:t>
      </w:r>
      <w:r>
        <w:rPr>
          <w:lang w:val="fr-BE"/>
        </w:rPr>
        <w:t>. Viens avec tes projets personnels d’électronique et tu trouveras des gens motivés prêts à te conseiller et t’aider à réaliser ton objectif ! Il y a également plein de matériel à disposition et un service de commande de composants professionnels.</w:t>
      </w:r>
    </w:p>
    <w:p w:rsidR="00186B2D" w:rsidRDefault="00186B2D" w:rsidP="00801804">
      <w:pPr>
        <w:jc w:val="both"/>
        <w:rPr>
          <w:lang w:val="fr-BE"/>
        </w:rPr>
      </w:pPr>
      <w:r w:rsidRPr="00186B2D">
        <w:rPr>
          <w:lang w:val="fr-BE"/>
        </w:rPr>
        <w:t xml:space="preserve">En parallèle </w:t>
      </w:r>
      <w:r>
        <w:rPr>
          <w:lang w:val="fr-BE"/>
        </w:rPr>
        <w:t>à nos activités habituelles</w:t>
      </w:r>
      <w:r w:rsidRPr="00186B2D">
        <w:rPr>
          <w:lang w:val="fr-BE"/>
        </w:rPr>
        <w:t xml:space="preserve">, le </w:t>
      </w:r>
      <w:r>
        <w:rPr>
          <w:lang w:val="fr-BE"/>
        </w:rPr>
        <w:t xml:space="preserve">Club </w:t>
      </w:r>
      <w:proofErr w:type="spellStart"/>
      <w:r>
        <w:rPr>
          <w:lang w:val="fr-BE"/>
        </w:rPr>
        <w:t>Elec</w:t>
      </w:r>
      <w:proofErr w:type="spellEnd"/>
      <w:r w:rsidRPr="00186B2D">
        <w:rPr>
          <w:lang w:val="fr-BE"/>
        </w:rPr>
        <w:t xml:space="preserve"> désire s'engager dans une dynamique continue de </w:t>
      </w:r>
      <w:proofErr w:type="spellStart"/>
      <w:r w:rsidRPr="00186B2D">
        <w:rPr>
          <w:b/>
          <w:lang w:val="fr-BE"/>
        </w:rPr>
        <w:t>ré-utilisation</w:t>
      </w:r>
      <w:proofErr w:type="spellEnd"/>
      <w:r w:rsidRPr="00186B2D">
        <w:rPr>
          <w:b/>
          <w:lang w:val="fr-BE"/>
        </w:rPr>
        <w:t xml:space="preserve"> de l'électronique inutilisée voire cassée</w:t>
      </w:r>
      <w:r w:rsidRPr="00186B2D">
        <w:rPr>
          <w:lang w:val="fr-BE"/>
        </w:rPr>
        <w:t xml:space="preserve">. Pour ce faire, nous </w:t>
      </w:r>
      <w:r w:rsidR="00973B57">
        <w:rPr>
          <w:lang w:val="fr-BE"/>
        </w:rPr>
        <w:t>t’</w:t>
      </w:r>
      <w:r w:rsidRPr="00186B2D">
        <w:rPr>
          <w:lang w:val="fr-BE"/>
        </w:rPr>
        <w:t xml:space="preserve">invitons à venir avec </w:t>
      </w:r>
      <w:r w:rsidR="00973B57">
        <w:rPr>
          <w:lang w:val="fr-BE"/>
        </w:rPr>
        <w:t>tes</w:t>
      </w:r>
      <w:r w:rsidRPr="00186B2D">
        <w:rPr>
          <w:lang w:val="fr-BE"/>
        </w:rPr>
        <w:t xml:space="preserve"> appareils électroniques afin de voir</w:t>
      </w:r>
      <w:r w:rsidR="00973B57">
        <w:rPr>
          <w:lang w:val="fr-BE"/>
        </w:rPr>
        <w:t xml:space="preserve"> ensemble</w:t>
      </w:r>
      <w:r w:rsidRPr="00186B2D">
        <w:rPr>
          <w:lang w:val="fr-BE"/>
        </w:rPr>
        <w:t xml:space="preserve"> ce qu'il est possible de faire (réparation ou </w:t>
      </w:r>
      <w:proofErr w:type="spellStart"/>
      <w:r w:rsidRPr="00186B2D">
        <w:rPr>
          <w:lang w:val="fr-BE"/>
        </w:rPr>
        <w:t>re-valorisation</w:t>
      </w:r>
      <w:proofErr w:type="spellEnd"/>
      <w:r w:rsidRPr="00186B2D">
        <w:rPr>
          <w:lang w:val="fr-BE"/>
        </w:rPr>
        <w:t xml:space="preserve"> en pièces détachées). Si cette initiative </w:t>
      </w:r>
      <w:r w:rsidR="00973B57">
        <w:rPr>
          <w:lang w:val="fr-BE"/>
        </w:rPr>
        <w:t>te</w:t>
      </w:r>
      <w:r w:rsidRPr="00186B2D">
        <w:rPr>
          <w:lang w:val="fr-BE"/>
        </w:rPr>
        <w:t xml:space="preserve"> parle, nous sommes plus qu'ou</w:t>
      </w:r>
      <w:r>
        <w:rPr>
          <w:lang w:val="fr-BE"/>
        </w:rPr>
        <w:t xml:space="preserve">verts à en discuter avec </w:t>
      </w:r>
      <w:r w:rsidR="00973B57">
        <w:rPr>
          <w:lang w:val="fr-BE"/>
        </w:rPr>
        <w:t>toi</w:t>
      </w:r>
      <w:r>
        <w:rPr>
          <w:lang w:val="fr-BE"/>
        </w:rPr>
        <w:t xml:space="preserve"> !</w:t>
      </w:r>
      <w:bookmarkStart w:id="0" w:name="_GoBack"/>
      <w:bookmarkEnd w:id="0"/>
    </w:p>
    <w:p w:rsidR="00801804" w:rsidRDefault="00801804" w:rsidP="00801804">
      <w:pPr>
        <w:jc w:val="both"/>
        <w:rPr>
          <w:lang w:val="fr-BE"/>
        </w:rPr>
      </w:pPr>
      <w:r>
        <w:rPr>
          <w:lang w:val="fr-BE"/>
        </w:rPr>
        <w:t>Au plaisir de te retrouver le 2 mars,</w:t>
      </w:r>
    </w:p>
    <w:p w:rsidR="00801804" w:rsidRPr="00186B2D" w:rsidRDefault="00801804" w:rsidP="00801804">
      <w:pPr>
        <w:jc w:val="both"/>
        <w:rPr>
          <w:lang w:val="fr-BE"/>
        </w:rPr>
      </w:pPr>
      <w:r>
        <w:rPr>
          <w:lang w:val="fr-BE"/>
        </w:rPr>
        <w:tab/>
        <w:t xml:space="preserve">Le Club </w:t>
      </w:r>
      <w:proofErr w:type="spellStart"/>
      <w:r>
        <w:rPr>
          <w:lang w:val="fr-BE"/>
        </w:rPr>
        <w:t>Elec</w:t>
      </w:r>
      <w:proofErr w:type="spellEnd"/>
    </w:p>
    <w:sectPr w:rsidR="00801804" w:rsidRPr="00186B2D" w:rsidSect="00801804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2D"/>
    <w:rsid w:val="00081602"/>
    <w:rsid w:val="00186B2D"/>
    <w:rsid w:val="00801804"/>
    <w:rsid w:val="00973B57"/>
    <w:rsid w:val="00E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FE807"/>
  <w15:chartTrackingRefBased/>
  <w15:docId w15:val="{2E346D17-EAAC-4E0F-A7F0-AC5CE132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DEkimpe</dc:creator>
  <cp:keywords/>
  <dc:description/>
  <cp:lastModifiedBy>Remi DEkimpe</cp:lastModifiedBy>
  <cp:revision>2</cp:revision>
  <dcterms:created xsi:type="dcterms:W3CDTF">2020-02-21T10:19:00Z</dcterms:created>
  <dcterms:modified xsi:type="dcterms:W3CDTF">2020-02-24T14:24:00Z</dcterms:modified>
</cp:coreProperties>
</file>