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3A65" w14:textId="77777777" w:rsidR="00C05869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TASK:</w:t>
      </w:r>
    </w:p>
    <w:p w14:paraId="707358E3" w14:textId="15ECD357" w:rsidR="00C05869" w:rsidRDefault="001E6EF8" w:rsidP="00C05869">
      <w:r>
        <w:t>Protect - LDAP Vulnerability</w:t>
      </w:r>
    </w:p>
    <w:p w14:paraId="1425FBFF" w14:textId="77777777" w:rsidR="00C05869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CONDITIONS:</w:t>
      </w:r>
    </w:p>
    <w:p w14:paraId="2D5334DD" w14:textId="14FBA35C" w:rsidR="00C05869" w:rsidRDefault="00C05869" w:rsidP="00C05869">
      <w:r>
        <w:t>Given a target Domain, a Domain Controller (DC), and an administrative account</w:t>
      </w:r>
    </w:p>
    <w:p w14:paraId="641F79F1" w14:textId="2EE05A0D" w:rsidR="00AD3D9D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STANDARDS:</w:t>
      </w:r>
    </w:p>
    <w:p w14:paraId="7BDF48CD" w14:textId="77777777" w:rsidR="00AD3D9D" w:rsidRDefault="00AD3D9D" w:rsidP="00AD3D9D">
      <w:r>
        <w:t>1.) Team member determines the naming convention that will be used for re-naming of the built-in Administrator account</w:t>
      </w:r>
    </w:p>
    <w:p w14:paraId="3FF8DA02" w14:textId="77777777" w:rsidR="00AD3D9D" w:rsidRDefault="00AD3D9D" w:rsidP="00AD3D9D">
      <w:r>
        <w:t>2.) Team member opens the Active Directory Users and Computers (ADUC) console on the workstation and locates the built-in Administrator account within the Organizational Unit (OU) structure</w:t>
      </w:r>
    </w:p>
    <w:p w14:paraId="48D04A2E" w14:textId="77777777" w:rsidR="00AD3D9D" w:rsidRDefault="00AD3D9D" w:rsidP="00AD3D9D">
      <w:r>
        <w:t>3.) Team member changes the name of the Administrator account to the agreed upon naming convention</w:t>
      </w:r>
    </w:p>
    <w:p w14:paraId="2E8D400F" w14:textId="072CB8B8" w:rsidR="00AD3D9D" w:rsidRDefault="00AD3D9D" w:rsidP="00C05869">
      <w:r>
        <w:t>4.) Team member creates a new account named “Administrator” as a regular user account and assigns it no additional rights or privileges</w:t>
      </w:r>
    </w:p>
    <w:p w14:paraId="079A326A" w14:textId="69745CBA" w:rsidR="00AB3AA1" w:rsidRDefault="00AD3D9D" w:rsidP="00C05869">
      <w:r>
        <w:t>5</w:t>
      </w:r>
      <w:r w:rsidR="00C05869">
        <w:t xml:space="preserve">.) </w:t>
      </w:r>
      <w:r w:rsidR="00AB3AA1">
        <w:t>Team members query the DC to obtain login information</w:t>
      </w:r>
    </w:p>
    <w:p w14:paraId="2B90EA1F" w14:textId="6732E422" w:rsidR="00AB3AA1" w:rsidRDefault="00AD3D9D" w:rsidP="00C05869">
      <w:r>
        <w:t>6</w:t>
      </w:r>
      <w:r w:rsidR="00AB3AA1">
        <w:t>.) Team members output the logi</w:t>
      </w:r>
      <w:r>
        <w:t>n</w:t>
      </w:r>
      <w:r w:rsidR="00AB3AA1">
        <w:t xml:space="preserve"> information to a comma-separate values (CSV) file and compares against verified logins</w:t>
      </w:r>
    </w:p>
    <w:p w14:paraId="2666CD76" w14:textId="54328CC8" w:rsidR="00AD3D9D" w:rsidRDefault="00AD3D9D" w:rsidP="00C05869">
      <w:r>
        <w:t>7.) Team members set up and run scan for vulnerabilities over network</w:t>
      </w:r>
    </w:p>
    <w:p w14:paraId="46E1BC1D" w14:textId="4A7234D5" w:rsidR="000C3A7B" w:rsidRDefault="00AD3D9D" w:rsidP="00C05869">
      <w:r>
        <w:t xml:space="preserve">8.) </w:t>
      </w:r>
      <w:r w:rsidR="000C3A7B">
        <w:t>Team members go through ADUC security settings and compare against standards</w:t>
      </w:r>
    </w:p>
    <w:p w14:paraId="30E232CE" w14:textId="11C06653" w:rsidR="000C3A7B" w:rsidRDefault="000C3A7B" w:rsidP="00C05869">
      <w:r>
        <w:t>9.) If vulnerability has been found and restoration is requested by OU, team members Removes the newly created Administrator account, and renames Administrator account</w:t>
      </w:r>
    </w:p>
    <w:p w14:paraId="63893331" w14:textId="77777777" w:rsidR="00C05869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END STATE:</w:t>
      </w:r>
    </w:p>
    <w:p w14:paraId="2DF6450D" w14:textId="6E7A5C1C" w:rsidR="000C3A7B" w:rsidRDefault="000C3A7B" w:rsidP="00C05869">
      <w:r>
        <w:t>Vulnerability allowing unverified logins has been resolved</w:t>
      </w:r>
    </w:p>
    <w:p w14:paraId="29AEB828" w14:textId="39591EDA" w:rsidR="000C3A7B" w:rsidRDefault="000C3A7B" w:rsidP="00C05869">
      <w:r>
        <w:t>AND/OR</w:t>
      </w:r>
    </w:p>
    <w:p w14:paraId="2994A16E" w14:textId="39746E1F" w:rsidR="00C05869" w:rsidRDefault="00C05869" w:rsidP="00C05869">
      <w:r>
        <w:t>Target domain Administrator account has been renamed and alternate dummy account named “Administrator” with</w:t>
      </w:r>
      <w:r w:rsidR="00AB3AA1">
        <w:t xml:space="preserve"> </w:t>
      </w:r>
      <w:r>
        <w:t>no rights or privileges has been created</w:t>
      </w:r>
    </w:p>
    <w:p w14:paraId="4601CA68" w14:textId="77777777" w:rsidR="00C05869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NOTES:</w:t>
      </w:r>
    </w:p>
    <w:p w14:paraId="1563A9BD" w14:textId="3124E002" w:rsidR="00C05869" w:rsidRDefault="00C05869" w:rsidP="00C05869">
      <w:r>
        <w:t xml:space="preserve">Microsoft recommends the steps as provided </w:t>
      </w:r>
      <w:r w:rsidR="00AB3AA1">
        <w:t>rather than disabling the account</w:t>
      </w:r>
      <w:r>
        <w:t>. Disabling the Domain Administrator account can cause</w:t>
      </w:r>
      <w:r w:rsidR="00AB3AA1">
        <w:t xml:space="preserve"> </w:t>
      </w:r>
      <w:r>
        <w:t xml:space="preserve">issues across a range of services and assets. </w:t>
      </w:r>
    </w:p>
    <w:p w14:paraId="30182F16" w14:textId="77777777" w:rsidR="00B57203" w:rsidRDefault="00B57203" w:rsidP="00C05869"/>
    <w:p w14:paraId="4545D5E6" w14:textId="72A49C97" w:rsidR="001E6EF8" w:rsidRDefault="001E6EF8" w:rsidP="00C05869">
      <w:r>
        <w:t>Tools:</w:t>
      </w:r>
    </w:p>
    <w:p w14:paraId="5FAF4F9E" w14:textId="4ED75B5B" w:rsidR="001E6EF8" w:rsidRDefault="001E6EF8" w:rsidP="00C05869">
      <w:r>
        <w:t>Active Directory Event Viewer:</w:t>
      </w:r>
      <w:r w:rsidR="0063644E">
        <w:t xml:space="preserve"> A useful program to view login events and filter specific </w:t>
      </w:r>
      <w:r w:rsidR="00B57203">
        <w:t>activities</w:t>
      </w:r>
    </w:p>
    <w:p w14:paraId="6EDC230E" w14:textId="77777777" w:rsidR="00B57203" w:rsidRDefault="00B57203" w:rsidP="00C05869"/>
    <w:p w14:paraId="5CBC6761" w14:textId="7A282F1E" w:rsidR="00C05869" w:rsidRDefault="00B57203" w:rsidP="00C05869">
      <w:r>
        <w:lastRenderedPageBreak/>
        <w:t>C</w:t>
      </w:r>
      <w:r w:rsidR="00C05869">
        <w:t>ommands:</w:t>
      </w:r>
    </w:p>
    <w:p w14:paraId="4816AB22" w14:textId="5B1E690E" w:rsidR="00C05869" w:rsidRDefault="00C05869" w:rsidP="00C05869">
      <w:r>
        <w:t xml:space="preserve">Open Active Directory Users and </w:t>
      </w:r>
      <w:proofErr w:type="gramStart"/>
      <w:r>
        <w:t>Computers(</w:t>
      </w:r>
      <w:proofErr w:type="gramEnd"/>
      <w:r>
        <w:t>GUI):</w:t>
      </w:r>
      <w:r w:rsidR="001E6EF8">
        <w:br/>
      </w:r>
      <w:r w:rsidRPr="001E6EF8">
        <w:rPr>
          <w:rFonts w:ascii="Arial" w:hAnsi="Arial" w:cs="Arial"/>
          <w:sz w:val="16"/>
          <w:szCs w:val="16"/>
        </w:rPr>
        <w:t xml:space="preserve">C:\&gt; </w:t>
      </w:r>
      <w:proofErr w:type="spellStart"/>
      <w:r w:rsidRPr="001E6EF8">
        <w:rPr>
          <w:rFonts w:ascii="Arial" w:hAnsi="Arial" w:cs="Arial"/>
          <w:sz w:val="16"/>
          <w:szCs w:val="16"/>
        </w:rPr>
        <w:t>dsa.msc</w:t>
      </w:r>
      <w:proofErr w:type="spellEnd"/>
    </w:p>
    <w:p w14:paraId="04F23D97" w14:textId="2DE4FEEA" w:rsidR="00C05869" w:rsidRDefault="00C05869" w:rsidP="00C05869">
      <w:r>
        <w:t>Rename local administrator account:</w:t>
      </w:r>
      <w:r w:rsidR="001E6EF8">
        <w:br/>
      </w:r>
      <w:r w:rsidRPr="001E6EF8">
        <w:rPr>
          <w:rFonts w:ascii="Arial" w:hAnsi="Arial" w:cs="Arial"/>
          <w:sz w:val="16"/>
          <w:szCs w:val="16"/>
        </w:rPr>
        <w:t xml:space="preserve">C:\&gt; wmic </w:t>
      </w:r>
      <w:proofErr w:type="spellStart"/>
      <w:r w:rsidRPr="001E6EF8">
        <w:rPr>
          <w:rFonts w:ascii="Arial" w:hAnsi="Arial" w:cs="Arial"/>
          <w:sz w:val="16"/>
          <w:szCs w:val="16"/>
        </w:rPr>
        <w:t>useraccount</w:t>
      </w:r>
      <w:proofErr w:type="spellEnd"/>
      <w:r w:rsidRPr="001E6EF8">
        <w:rPr>
          <w:rFonts w:ascii="Arial" w:hAnsi="Arial" w:cs="Arial"/>
          <w:sz w:val="16"/>
          <w:szCs w:val="16"/>
        </w:rPr>
        <w:t xml:space="preserve"> where name='Administrator' call rename name='</w:t>
      </w:r>
      <w:proofErr w:type="spellStart"/>
      <w:r w:rsidRPr="001E6EF8">
        <w:rPr>
          <w:rFonts w:ascii="Arial" w:hAnsi="Arial" w:cs="Arial"/>
          <w:sz w:val="16"/>
          <w:szCs w:val="16"/>
        </w:rPr>
        <w:t>NewAdminName</w:t>
      </w:r>
      <w:proofErr w:type="spellEnd"/>
      <w:r w:rsidRPr="001E6EF8">
        <w:rPr>
          <w:rFonts w:ascii="Arial" w:hAnsi="Arial" w:cs="Arial"/>
          <w:sz w:val="16"/>
          <w:szCs w:val="16"/>
        </w:rPr>
        <w:t>'</w:t>
      </w:r>
    </w:p>
    <w:p w14:paraId="67517B83" w14:textId="77C8E50C" w:rsidR="00C05869" w:rsidRDefault="00C05869" w:rsidP="00C05869">
      <w:r>
        <w:t>Create account named Administrator, but with no permissions, and only after default Administrator accounts is</w:t>
      </w:r>
      <w:r w:rsidR="00AB3AA1">
        <w:t xml:space="preserve"> </w:t>
      </w:r>
      <w:r>
        <w:t>renamed</w:t>
      </w:r>
      <w:r w:rsidR="00AB3AA1">
        <w:t xml:space="preserve"> </w:t>
      </w:r>
      <w:r>
        <w:t>(Warning if done wrong, could result in lockout):</w:t>
      </w:r>
      <w:r w:rsidR="001E6EF8">
        <w:br/>
      </w:r>
      <w:r w:rsidRPr="001E6EF8">
        <w:rPr>
          <w:rFonts w:ascii="Arial" w:hAnsi="Arial" w:cs="Arial"/>
          <w:sz w:val="16"/>
          <w:szCs w:val="16"/>
        </w:rPr>
        <w:t xml:space="preserve">C:\&gt; net user Administrator </w:t>
      </w:r>
      <w:proofErr w:type="spellStart"/>
      <w:r w:rsidR="001E6EF8">
        <w:rPr>
          <w:rFonts w:ascii="Arial" w:hAnsi="Arial" w:cs="Arial"/>
          <w:sz w:val="16"/>
          <w:szCs w:val="16"/>
        </w:rPr>
        <w:t>NewPassword</w:t>
      </w:r>
      <w:proofErr w:type="spellEnd"/>
      <w:r w:rsidR="001E6EF8">
        <w:rPr>
          <w:rFonts w:ascii="Arial" w:hAnsi="Arial" w:cs="Arial"/>
          <w:sz w:val="16"/>
          <w:szCs w:val="16"/>
        </w:rPr>
        <w:t xml:space="preserve"> </w:t>
      </w:r>
      <w:r w:rsidRPr="001E6EF8">
        <w:rPr>
          <w:rFonts w:ascii="Arial" w:hAnsi="Arial" w:cs="Arial"/>
          <w:sz w:val="16"/>
          <w:szCs w:val="16"/>
        </w:rPr>
        <w:t>/ADD /PASSWORDCHG:NO</w:t>
      </w:r>
      <w:r w:rsidR="001E6EF8" w:rsidRPr="001E6EF8">
        <w:rPr>
          <w:rFonts w:ascii="Arial" w:hAnsi="Arial" w:cs="Arial"/>
          <w:sz w:val="16"/>
          <w:szCs w:val="16"/>
        </w:rPr>
        <w:br/>
      </w:r>
      <w:r w:rsidRPr="001E6EF8">
        <w:rPr>
          <w:rFonts w:ascii="Arial" w:hAnsi="Arial" w:cs="Arial"/>
          <w:sz w:val="16"/>
          <w:szCs w:val="16"/>
        </w:rPr>
        <w:t xml:space="preserve">C:\&gt; </w:t>
      </w:r>
      <w:proofErr w:type="spellStart"/>
      <w:r w:rsidRPr="001E6EF8">
        <w:rPr>
          <w:rFonts w:ascii="Arial" w:hAnsi="Arial" w:cs="Arial"/>
          <w:sz w:val="16"/>
          <w:szCs w:val="16"/>
        </w:rPr>
        <w:t>icacls</w:t>
      </w:r>
      <w:proofErr w:type="spellEnd"/>
      <w:r w:rsidRPr="001E6EF8">
        <w:rPr>
          <w:rFonts w:ascii="Arial" w:hAnsi="Arial" w:cs="Arial"/>
          <w:sz w:val="16"/>
          <w:szCs w:val="16"/>
        </w:rPr>
        <w:t xml:space="preserve"> C:\</w:t>
      </w:r>
      <w:proofErr w:type="gramStart"/>
      <w:r w:rsidRPr="001E6EF8">
        <w:rPr>
          <w:rFonts w:ascii="Arial" w:hAnsi="Arial" w:cs="Arial"/>
          <w:sz w:val="16"/>
          <w:szCs w:val="16"/>
        </w:rPr>
        <w:t>*.*</w:t>
      </w:r>
      <w:proofErr w:type="gramEnd"/>
      <w:r w:rsidRPr="001E6EF8">
        <w:rPr>
          <w:rFonts w:ascii="Arial" w:hAnsi="Arial" w:cs="Arial"/>
          <w:sz w:val="16"/>
          <w:szCs w:val="16"/>
        </w:rPr>
        <w:t xml:space="preserve"> /remove Administrator /T</w:t>
      </w:r>
    </w:p>
    <w:p w14:paraId="2D2CEC4D" w14:textId="77777777" w:rsidR="00C05869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REFERENCES:</w:t>
      </w:r>
    </w:p>
    <w:p w14:paraId="6C68FBC0" w14:textId="653A4D0A" w:rsidR="00AB3AA1" w:rsidRDefault="00AB3AA1" w:rsidP="00C05869">
      <w:r w:rsidRPr="00AB3AA1">
        <w:t>https://christophergeiger3.github.io/UConn-x-National-Guard-Documentation/scenario1/</w:t>
      </w:r>
    </w:p>
    <w:p w14:paraId="7818260B" w14:textId="2AE348B4" w:rsidR="00C05869" w:rsidRPr="001E6EF8" w:rsidRDefault="00C05869" w:rsidP="00C05869">
      <w:pPr>
        <w:rPr>
          <w:b/>
          <w:bCs/>
          <w:u w:val="single"/>
        </w:rPr>
      </w:pPr>
      <w:r w:rsidRPr="001E6EF8">
        <w:rPr>
          <w:b/>
          <w:bCs/>
          <w:u w:val="single"/>
        </w:rPr>
        <w:t>REVISION HISTORY:</w:t>
      </w:r>
    </w:p>
    <w:p w14:paraId="20B9BCA5" w14:textId="4AA50D2F" w:rsidR="00B21EA5" w:rsidRDefault="00C05869" w:rsidP="00C05869">
      <w:r>
        <w:t>1</w:t>
      </w:r>
      <w:r w:rsidR="001E6EF8">
        <w:t>9</w:t>
      </w:r>
      <w:r>
        <w:t xml:space="preserve"> </w:t>
      </w:r>
      <w:r w:rsidR="001E6EF8">
        <w:t>APR</w:t>
      </w:r>
      <w:r>
        <w:t xml:space="preserve"> 20</w:t>
      </w:r>
      <w:r w:rsidR="001E6EF8">
        <w:t>21</w:t>
      </w:r>
    </w:p>
    <w:sectPr w:rsidR="00B2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9"/>
    <w:rsid w:val="000C3A7B"/>
    <w:rsid w:val="001E6EF8"/>
    <w:rsid w:val="0063644E"/>
    <w:rsid w:val="00AB3AA1"/>
    <w:rsid w:val="00AD3D9D"/>
    <w:rsid w:val="00B21EA5"/>
    <w:rsid w:val="00B57203"/>
    <w:rsid w:val="00C0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ADA"/>
  <w15:chartTrackingRefBased/>
  <w15:docId w15:val="{950EEA78-0BC2-4230-ABC9-356C658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Manchester</dc:creator>
  <cp:keywords/>
  <dc:description/>
  <cp:lastModifiedBy>Dylan Manchester</cp:lastModifiedBy>
  <cp:revision>4</cp:revision>
  <cp:lastPrinted>2021-04-20T01:10:00Z</cp:lastPrinted>
  <dcterms:created xsi:type="dcterms:W3CDTF">2021-03-17T12:12:00Z</dcterms:created>
  <dcterms:modified xsi:type="dcterms:W3CDTF">2021-04-20T01:11:00Z</dcterms:modified>
</cp:coreProperties>
</file>