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-32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Seal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2026-07-13T17:10:36Z</dcterms:modified>
  <cp:category/>
</cp:coreProperties>
</file>