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69B" w:rsidRPr="0083700B" w:rsidRDefault="0083700B" w:rsidP="0083700B">
      <w:pPr>
        <w:jc w:val="center"/>
        <w:rPr>
          <w:sz w:val="72"/>
          <w:szCs w:val="72"/>
        </w:rPr>
      </w:pPr>
      <w:r w:rsidRPr="0083700B">
        <w:rPr>
          <w:sz w:val="72"/>
          <w:szCs w:val="72"/>
        </w:rPr>
        <w:t>Engineers for Exploration</w:t>
      </w:r>
    </w:p>
    <w:p w:rsidR="0083700B" w:rsidRPr="0083700B" w:rsidRDefault="0083700B" w:rsidP="0083700B">
      <w:pPr>
        <w:jc w:val="center"/>
        <w:rPr>
          <w:sz w:val="72"/>
          <w:szCs w:val="72"/>
        </w:rPr>
      </w:pPr>
      <w:r w:rsidRPr="0083700B">
        <w:rPr>
          <w:sz w:val="72"/>
          <w:szCs w:val="72"/>
        </w:rPr>
        <w:t>Terrestrial Vehicle</w:t>
      </w:r>
    </w:p>
    <w:p w:rsidR="0083700B" w:rsidRPr="0083700B" w:rsidRDefault="0083700B" w:rsidP="0083700B">
      <w:pPr>
        <w:jc w:val="center"/>
        <w:rPr>
          <w:sz w:val="72"/>
          <w:szCs w:val="72"/>
        </w:rPr>
      </w:pPr>
      <w:r w:rsidRPr="0083700B">
        <w:rPr>
          <w:sz w:val="72"/>
          <w:szCs w:val="72"/>
        </w:rPr>
        <w:t>2013-2014</w:t>
      </w:r>
    </w:p>
    <w:p w:rsidR="0083700B" w:rsidRPr="0083700B" w:rsidRDefault="0083700B" w:rsidP="0083700B">
      <w:pPr>
        <w:jc w:val="center"/>
        <w:rPr>
          <w:sz w:val="72"/>
          <w:szCs w:val="72"/>
        </w:rPr>
      </w:pPr>
      <w:r w:rsidRPr="0083700B">
        <w:rPr>
          <w:sz w:val="72"/>
          <w:szCs w:val="72"/>
        </w:rPr>
        <w:t>Rover Assembly Instructions</w:t>
      </w:r>
    </w:p>
    <w:p w:rsidR="0083700B" w:rsidRDefault="0083700B">
      <w:r>
        <w:br w:type="page"/>
      </w:r>
    </w:p>
    <w:p w:rsidR="00E3669B" w:rsidRDefault="00E3669B" w:rsidP="00160FDC"/>
    <w:p w:rsidR="00160FDC" w:rsidRDefault="00160FDC" w:rsidP="00160FDC">
      <w:r>
        <w:t>Legend/</w:t>
      </w:r>
      <w:r w:rsidR="00B052A3">
        <w:t>Reference</w:t>
      </w:r>
      <w:r>
        <w:t xml:space="preserve"> Page</w:t>
      </w:r>
    </w:p>
    <w:tbl>
      <w:tblPr>
        <w:tblStyle w:val="TableGrid"/>
        <w:tblW w:w="0" w:type="auto"/>
        <w:tblInd w:w="360" w:type="dxa"/>
        <w:tblLook w:val="04A0" w:firstRow="1" w:lastRow="0" w:firstColumn="1" w:lastColumn="0" w:noHBand="0" w:noVBand="1"/>
      </w:tblPr>
      <w:tblGrid>
        <w:gridCol w:w="7687"/>
        <w:gridCol w:w="1303"/>
      </w:tblGrid>
      <w:tr w:rsidR="00B052A3" w:rsidTr="00AB6B08">
        <w:tc>
          <w:tcPr>
            <w:tcW w:w="2201" w:type="dxa"/>
          </w:tcPr>
          <w:p w:rsidR="00AB6B08" w:rsidRDefault="00AB6B08" w:rsidP="002447EF">
            <w:r>
              <w:t>Picture</w:t>
            </w:r>
          </w:p>
        </w:tc>
        <w:tc>
          <w:tcPr>
            <w:tcW w:w="2293" w:type="dxa"/>
          </w:tcPr>
          <w:p w:rsidR="00AB6B08" w:rsidRDefault="00AB6B08" w:rsidP="002447EF">
            <w:r>
              <w:t>Description/Name</w:t>
            </w:r>
          </w:p>
        </w:tc>
      </w:tr>
      <w:tr w:rsidR="00B052A3" w:rsidTr="00AB6B08">
        <w:tc>
          <w:tcPr>
            <w:tcW w:w="2201" w:type="dxa"/>
          </w:tcPr>
          <w:p w:rsidR="00AB6B08" w:rsidRDefault="00B052A3" w:rsidP="00B052A3">
            <w:pPr>
              <w:tabs>
                <w:tab w:val="left" w:pos="1050"/>
              </w:tabs>
            </w:pPr>
            <w:r w:rsidRPr="00B052A3">
              <w:rPr>
                <w:noProof/>
              </w:rPr>
              <w:drawing>
                <wp:inline distT="0" distB="0" distL="0" distR="0">
                  <wp:extent cx="3629025" cy="3409900"/>
                  <wp:effectExtent l="0" t="0" r="0" b="635"/>
                  <wp:docPr id="2" name="Picture 2" descr="C:\Users\MACDV\Desktop\Final V4\Base 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DV\Desktop\Final V4\Base Plat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1652" cy="3421765"/>
                          </a:xfrm>
                          <a:prstGeom prst="rect">
                            <a:avLst/>
                          </a:prstGeom>
                          <a:noFill/>
                          <a:ln>
                            <a:noFill/>
                          </a:ln>
                        </pic:spPr>
                      </pic:pic>
                    </a:graphicData>
                  </a:graphic>
                </wp:inline>
              </w:drawing>
            </w:r>
          </w:p>
        </w:tc>
        <w:tc>
          <w:tcPr>
            <w:tcW w:w="2293" w:type="dxa"/>
          </w:tcPr>
          <w:p w:rsidR="00AB6B08" w:rsidRDefault="00AB6B08" w:rsidP="002447EF">
            <w:r>
              <w:t>Base Plate</w:t>
            </w:r>
          </w:p>
        </w:tc>
      </w:tr>
      <w:tr w:rsidR="00B052A3" w:rsidTr="00AB6B08">
        <w:tc>
          <w:tcPr>
            <w:tcW w:w="2201" w:type="dxa"/>
          </w:tcPr>
          <w:p w:rsidR="00AB6B08" w:rsidRDefault="00B052A3" w:rsidP="002447EF">
            <w:r w:rsidRPr="00B052A3">
              <w:rPr>
                <w:noProof/>
              </w:rPr>
              <w:drawing>
                <wp:inline distT="0" distB="0" distL="0" distR="0">
                  <wp:extent cx="3914775" cy="3853577"/>
                  <wp:effectExtent l="0" t="0" r="0" b="0"/>
                  <wp:docPr id="1" name="Picture 1" descr="C:\Users\MACDV\Desktop\Final V4\Aluminum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V\Desktop\Final V4\Aluminum Ba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5660" cy="3913510"/>
                          </a:xfrm>
                          <a:prstGeom prst="rect">
                            <a:avLst/>
                          </a:prstGeom>
                          <a:noFill/>
                          <a:ln>
                            <a:noFill/>
                          </a:ln>
                        </pic:spPr>
                      </pic:pic>
                    </a:graphicData>
                  </a:graphic>
                </wp:inline>
              </w:drawing>
            </w:r>
          </w:p>
        </w:tc>
        <w:tc>
          <w:tcPr>
            <w:tcW w:w="2293" w:type="dxa"/>
          </w:tcPr>
          <w:p w:rsidR="00AB6B08" w:rsidRDefault="00AB6B08" w:rsidP="002447EF">
            <w:r>
              <w:t>Aluminum Bar</w:t>
            </w:r>
          </w:p>
        </w:tc>
      </w:tr>
      <w:tr w:rsidR="00B052A3" w:rsidTr="00B052A3">
        <w:trPr>
          <w:trHeight w:val="6740"/>
        </w:trPr>
        <w:tc>
          <w:tcPr>
            <w:tcW w:w="2201" w:type="dxa"/>
          </w:tcPr>
          <w:p w:rsidR="00AB6B08" w:rsidRDefault="00B052A3" w:rsidP="002447EF">
            <w:r w:rsidRPr="00B052A3">
              <w:rPr>
                <w:noProof/>
              </w:rPr>
              <w:lastRenderedPageBreak/>
              <w:drawing>
                <wp:inline distT="0" distB="0" distL="0" distR="0">
                  <wp:extent cx="3185506" cy="3762375"/>
                  <wp:effectExtent l="0" t="0" r="0" b="0"/>
                  <wp:docPr id="3" name="Picture 3" descr="C:\Users\MACDV\Desktop\Final V4\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DV\Desktop\Final V4\Mot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3917" cy="3772309"/>
                          </a:xfrm>
                          <a:prstGeom prst="rect">
                            <a:avLst/>
                          </a:prstGeom>
                          <a:noFill/>
                          <a:ln>
                            <a:noFill/>
                          </a:ln>
                        </pic:spPr>
                      </pic:pic>
                    </a:graphicData>
                  </a:graphic>
                </wp:inline>
              </w:drawing>
            </w:r>
          </w:p>
        </w:tc>
        <w:tc>
          <w:tcPr>
            <w:tcW w:w="2293" w:type="dxa"/>
          </w:tcPr>
          <w:p w:rsidR="00AB6B08" w:rsidRDefault="00AB6B08" w:rsidP="002447EF">
            <w:r>
              <w:t>Motors</w:t>
            </w:r>
          </w:p>
        </w:tc>
      </w:tr>
      <w:tr w:rsidR="00B052A3" w:rsidTr="00AB6B08">
        <w:tc>
          <w:tcPr>
            <w:tcW w:w="2201" w:type="dxa"/>
          </w:tcPr>
          <w:p w:rsidR="00AB6B08" w:rsidRDefault="00B052A3" w:rsidP="002447EF">
            <w:r w:rsidRPr="00B052A3">
              <w:rPr>
                <w:noProof/>
              </w:rPr>
              <w:drawing>
                <wp:inline distT="0" distB="0" distL="0" distR="0">
                  <wp:extent cx="3124200" cy="3127375"/>
                  <wp:effectExtent l="0" t="0" r="0" b="0"/>
                  <wp:docPr id="4" name="Picture 4" descr="C:\Users\MACDV\Desktop\Final V4\8-32 3.0'' Stainless Steel Sc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CDV\Desktop\Final V4\8-32 3.0'' Stainless Steel Scr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0769" cy="3133951"/>
                          </a:xfrm>
                          <a:prstGeom prst="rect">
                            <a:avLst/>
                          </a:prstGeom>
                          <a:noFill/>
                          <a:ln>
                            <a:noFill/>
                          </a:ln>
                        </pic:spPr>
                      </pic:pic>
                    </a:graphicData>
                  </a:graphic>
                </wp:inline>
              </w:drawing>
            </w:r>
          </w:p>
        </w:tc>
        <w:tc>
          <w:tcPr>
            <w:tcW w:w="2293" w:type="dxa"/>
          </w:tcPr>
          <w:p w:rsidR="00AB6B08" w:rsidRDefault="00AB6B08" w:rsidP="002447EF">
            <w:r>
              <w:t>8-32 3.0” Long Screw</w:t>
            </w:r>
          </w:p>
        </w:tc>
      </w:tr>
      <w:tr w:rsidR="00B052A3" w:rsidTr="00AB6B08">
        <w:tc>
          <w:tcPr>
            <w:tcW w:w="2201" w:type="dxa"/>
          </w:tcPr>
          <w:p w:rsidR="00AB6B08" w:rsidRDefault="00B052A3" w:rsidP="002447EF">
            <w:r w:rsidRPr="00B052A3">
              <w:rPr>
                <w:noProof/>
              </w:rPr>
              <w:lastRenderedPageBreak/>
              <w:drawing>
                <wp:inline distT="0" distB="0" distL="0" distR="0">
                  <wp:extent cx="3276600" cy="3854568"/>
                  <wp:effectExtent l="0" t="0" r="0" b="0"/>
                  <wp:docPr id="5" name="Picture 5" descr="C:\Users\MACDV\Desktop\Final V4\Final Shaft Col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DV\Desktop\Final V4\Final Shaft Coll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644" cy="3869912"/>
                          </a:xfrm>
                          <a:prstGeom prst="rect">
                            <a:avLst/>
                          </a:prstGeom>
                          <a:noFill/>
                          <a:ln>
                            <a:noFill/>
                          </a:ln>
                        </pic:spPr>
                      </pic:pic>
                    </a:graphicData>
                  </a:graphic>
                </wp:inline>
              </w:drawing>
            </w:r>
          </w:p>
        </w:tc>
        <w:tc>
          <w:tcPr>
            <w:tcW w:w="2293" w:type="dxa"/>
          </w:tcPr>
          <w:p w:rsidR="00AB6B08" w:rsidRDefault="00AB6B08" w:rsidP="002447EF">
            <w:r>
              <w:t>Shaft Collar</w:t>
            </w:r>
          </w:p>
        </w:tc>
      </w:tr>
      <w:tr w:rsidR="00B052A3" w:rsidTr="00AB6B08">
        <w:tc>
          <w:tcPr>
            <w:tcW w:w="2201" w:type="dxa"/>
          </w:tcPr>
          <w:p w:rsidR="00AB6B08" w:rsidRDefault="00B052A3" w:rsidP="00B052A3">
            <w:pPr>
              <w:tabs>
                <w:tab w:val="left" w:pos="6030"/>
              </w:tabs>
            </w:pPr>
            <w:r>
              <w:tab/>
            </w:r>
            <w:r w:rsidRPr="00B052A3">
              <w:rPr>
                <w:noProof/>
              </w:rPr>
              <w:drawing>
                <wp:inline distT="0" distB="0" distL="0" distR="0">
                  <wp:extent cx="3286125" cy="3881216"/>
                  <wp:effectExtent l="0" t="0" r="0" b="5080"/>
                  <wp:docPr id="6" name="Picture 6" descr="C:\Users\MACDV\Desktop\Final V4\Final 0.625'' Bore Sealed Bearing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DV\Desktop\Final V4\Final 0.625'' Bore Sealed Bearing V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4856" cy="3891528"/>
                          </a:xfrm>
                          <a:prstGeom prst="rect">
                            <a:avLst/>
                          </a:prstGeom>
                          <a:noFill/>
                          <a:ln>
                            <a:noFill/>
                          </a:ln>
                        </pic:spPr>
                      </pic:pic>
                    </a:graphicData>
                  </a:graphic>
                </wp:inline>
              </w:drawing>
            </w:r>
          </w:p>
        </w:tc>
        <w:tc>
          <w:tcPr>
            <w:tcW w:w="2293" w:type="dxa"/>
          </w:tcPr>
          <w:p w:rsidR="00AB6B08" w:rsidRDefault="00AB6B08" w:rsidP="002447EF">
            <w:r>
              <w:t>Flanged Bearing</w:t>
            </w:r>
          </w:p>
        </w:tc>
      </w:tr>
      <w:tr w:rsidR="00B052A3" w:rsidTr="00AB6B08">
        <w:tc>
          <w:tcPr>
            <w:tcW w:w="2201" w:type="dxa"/>
          </w:tcPr>
          <w:p w:rsidR="00AB6B08" w:rsidRDefault="00B052A3" w:rsidP="002447EF">
            <w:r w:rsidRPr="00B052A3">
              <w:rPr>
                <w:noProof/>
              </w:rPr>
              <w:lastRenderedPageBreak/>
              <w:drawing>
                <wp:inline distT="0" distB="0" distL="0" distR="0">
                  <wp:extent cx="3604862" cy="4257675"/>
                  <wp:effectExtent l="0" t="0" r="0" b="0"/>
                  <wp:docPr id="7" name="Picture 7" descr="C:\Users\MACDV\Desktop\Final V4\Final Base-LR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DV\Desktop\Final V4\Final Base-LR V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897" cy="4283700"/>
                          </a:xfrm>
                          <a:prstGeom prst="rect">
                            <a:avLst/>
                          </a:prstGeom>
                          <a:noFill/>
                          <a:ln>
                            <a:noFill/>
                          </a:ln>
                        </pic:spPr>
                      </pic:pic>
                    </a:graphicData>
                  </a:graphic>
                </wp:inline>
              </w:drawing>
            </w:r>
          </w:p>
        </w:tc>
        <w:tc>
          <w:tcPr>
            <w:tcW w:w="2293" w:type="dxa"/>
          </w:tcPr>
          <w:p w:rsidR="00AB6B08" w:rsidRDefault="00AB6B08" w:rsidP="002447EF">
            <w:r>
              <w:t>Left/Right Side Plate</w:t>
            </w:r>
          </w:p>
        </w:tc>
      </w:tr>
      <w:tr w:rsidR="00B052A3" w:rsidTr="00AB6B08">
        <w:tc>
          <w:tcPr>
            <w:tcW w:w="2201" w:type="dxa"/>
          </w:tcPr>
          <w:p w:rsidR="00AB6B08" w:rsidRDefault="00B052A3" w:rsidP="00B052A3">
            <w:pPr>
              <w:tabs>
                <w:tab w:val="left" w:pos="6300"/>
              </w:tabs>
            </w:pPr>
            <w:r>
              <w:tab/>
            </w:r>
            <w:r w:rsidRPr="00B052A3">
              <w:rPr>
                <w:noProof/>
              </w:rPr>
              <w:drawing>
                <wp:inline distT="0" distB="0" distL="0" distR="0">
                  <wp:extent cx="3153786" cy="3724910"/>
                  <wp:effectExtent l="0" t="0" r="8890" b="8890"/>
                  <wp:docPr id="8" name="Picture 8" descr="C:\Users\MACDV\Desktop\Final V4\Prototype ATR Wheel Assembly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CDV\Desktop\Final V4\Prototype ATR Wheel Assembly V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587" cy="3735305"/>
                          </a:xfrm>
                          <a:prstGeom prst="rect">
                            <a:avLst/>
                          </a:prstGeom>
                          <a:noFill/>
                          <a:ln>
                            <a:noFill/>
                          </a:ln>
                        </pic:spPr>
                      </pic:pic>
                    </a:graphicData>
                  </a:graphic>
                </wp:inline>
              </w:drawing>
            </w:r>
          </w:p>
        </w:tc>
        <w:tc>
          <w:tcPr>
            <w:tcW w:w="2293" w:type="dxa"/>
          </w:tcPr>
          <w:p w:rsidR="00AB6B08" w:rsidRDefault="00AB6B08" w:rsidP="002447EF">
            <w:r>
              <w:t xml:space="preserve">Wheel </w:t>
            </w:r>
          </w:p>
        </w:tc>
      </w:tr>
      <w:tr w:rsidR="00B052A3" w:rsidTr="00AB6B08">
        <w:tc>
          <w:tcPr>
            <w:tcW w:w="2201" w:type="dxa"/>
          </w:tcPr>
          <w:p w:rsidR="00AB6B08" w:rsidRDefault="00B052A3" w:rsidP="002447EF">
            <w:r w:rsidRPr="00B052A3">
              <w:rPr>
                <w:noProof/>
              </w:rPr>
              <w:lastRenderedPageBreak/>
              <w:drawing>
                <wp:inline distT="0" distB="0" distL="0" distR="0">
                  <wp:extent cx="3120989" cy="3686175"/>
                  <wp:effectExtent l="0" t="0" r="3810" b="0"/>
                  <wp:docPr id="9" name="Picture 9" descr="C:\Users\MACDV\Desktop\Final V4\Prototype ATR Wheel Hub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CDV\Desktop\Final V4\Prototype ATR Wheel Hub V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8579" cy="3695140"/>
                          </a:xfrm>
                          <a:prstGeom prst="rect">
                            <a:avLst/>
                          </a:prstGeom>
                          <a:noFill/>
                          <a:ln>
                            <a:noFill/>
                          </a:ln>
                        </pic:spPr>
                      </pic:pic>
                    </a:graphicData>
                  </a:graphic>
                </wp:inline>
              </w:drawing>
            </w:r>
          </w:p>
        </w:tc>
        <w:tc>
          <w:tcPr>
            <w:tcW w:w="2293" w:type="dxa"/>
          </w:tcPr>
          <w:p w:rsidR="00AB6B08" w:rsidRDefault="00AB6B08" w:rsidP="002447EF">
            <w:r>
              <w:t>Wheel Hub</w:t>
            </w:r>
          </w:p>
        </w:tc>
      </w:tr>
      <w:tr w:rsidR="00B052A3" w:rsidTr="00AB6B08">
        <w:tc>
          <w:tcPr>
            <w:tcW w:w="2201" w:type="dxa"/>
          </w:tcPr>
          <w:p w:rsidR="00AB6B08" w:rsidRDefault="00B052A3" w:rsidP="002447EF">
            <w:r w:rsidRPr="00B052A3">
              <w:rPr>
                <w:noProof/>
              </w:rPr>
              <w:drawing>
                <wp:inline distT="0" distB="0" distL="0" distR="0">
                  <wp:extent cx="3733800" cy="4409960"/>
                  <wp:effectExtent l="0" t="0" r="0" b="0"/>
                  <wp:docPr id="10" name="Picture 10" descr="C:\Users\MACDV\Desktop\Final V4\Final Base-FB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CDV\Desktop\Final V4\Final Base-FB V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273" cy="4424692"/>
                          </a:xfrm>
                          <a:prstGeom prst="rect">
                            <a:avLst/>
                          </a:prstGeom>
                          <a:noFill/>
                          <a:ln>
                            <a:noFill/>
                          </a:ln>
                        </pic:spPr>
                      </pic:pic>
                    </a:graphicData>
                  </a:graphic>
                </wp:inline>
              </w:drawing>
            </w:r>
          </w:p>
        </w:tc>
        <w:tc>
          <w:tcPr>
            <w:tcW w:w="2293" w:type="dxa"/>
          </w:tcPr>
          <w:p w:rsidR="00AB6B08" w:rsidRDefault="00AB6B08" w:rsidP="002447EF">
            <w:r>
              <w:t>Front/Back plate</w:t>
            </w:r>
          </w:p>
        </w:tc>
      </w:tr>
      <w:tr w:rsidR="00B052A3" w:rsidTr="00AB6B08">
        <w:tc>
          <w:tcPr>
            <w:tcW w:w="2201" w:type="dxa"/>
          </w:tcPr>
          <w:p w:rsidR="00B052A3" w:rsidRDefault="00B052A3" w:rsidP="002447EF"/>
          <w:p w:rsidR="00AB6B08" w:rsidRPr="00B052A3" w:rsidRDefault="00B052A3" w:rsidP="00B052A3">
            <w:r w:rsidRPr="00B052A3">
              <w:rPr>
                <w:noProof/>
              </w:rPr>
              <w:drawing>
                <wp:inline distT="0" distB="0" distL="0" distR="0">
                  <wp:extent cx="3590925" cy="4241214"/>
                  <wp:effectExtent l="0" t="0" r="0" b="6985"/>
                  <wp:docPr id="11" name="Picture 11" descr="C:\Users\MACDV\Desktop\Final V4\Final Inside Corner Br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CDV\Desktop\Final V4\Final Inside Corner Brack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013" cy="4249586"/>
                          </a:xfrm>
                          <a:prstGeom prst="rect">
                            <a:avLst/>
                          </a:prstGeom>
                          <a:noFill/>
                          <a:ln>
                            <a:noFill/>
                          </a:ln>
                        </pic:spPr>
                      </pic:pic>
                    </a:graphicData>
                  </a:graphic>
                </wp:inline>
              </w:drawing>
            </w:r>
          </w:p>
        </w:tc>
        <w:tc>
          <w:tcPr>
            <w:tcW w:w="2293" w:type="dxa"/>
          </w:tcPr>
          <w:p w:rsidR="00AB6B08" w:rsidRDefault="00AB6B08" w:rsidP="002447EF">
            <w:r>
              <w:t>Inside corner bracket</w:t>
            </w:r>
          </w:p>
        </w:tc>
      </w:tr>
    </w:tbl>
    <w:p w:rsidR="002447EF" w:rsidRDefault="002447EF"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352774" w:rsidRDefault="00352774" w:rsidP="002447EF">
      <w:pPr>
        <w:ind w:left="360"/>
      </w:pPr>
    </w:p>
    <w:p w:rsidR="00034587" w:rsidRDefault="00034587" w:rsidP="002447EF">
      <w:pPr>
        <w:ind w:left="360"/>
      </w:pPr>
      <w:r>
        <w:lastRenderedPageBreak/>
        <w:t xml:space="preserve">Foreword: </w:t>
      </w:r>
    </w:p>
    <w:p w:rsidR="00034587" w:rsidRDefault="00034587" w:rsidP="002447EF">
      <w:pPr>
        <w:ind w:left="360"/>
      </w:pPr>
      <w:r>
        <w:tab/>
        <w:t>This instruction manual will only cover the assembly of the main chassis, excluding the gimbal, gimbal platform, and electronics contained within the rover. Specifically, it will go over the construction of the drive train and body. Note that the order in which the steps are given is important as constructing the body out of order will lead to much difficulty and inefficiency.</w:t>
      </w:r>
      <w:r w:rsidR="00FA73C8">
        <w:t xml:space="preserve"> In reality, parts such as corner brackets and bearings will be marked to go into certain positions are, while interchangeable, best-fitted in their designated positions.</w:t>
      </w:r>
    </w:p>
    <w:p w:rsidR="00842BFA" w:rsidRDefault="00842BFA" w:rsidP="00842BFA">
      <w:pPr>
        <w:pStyle w:val="ListParagraph"/>
        <w:numPr>
          <w:ilvl w:val="0"/>
          <w:numId w:val="3"/>
        </w:numPr>
      </w:pPr>
      <w:r>
        <w:t>Begin by creating the wheel assembly. Using the packaged nuts and bolts, securely attach the wheel hubs to the wheel. Do this for all six wheels.</w:t>
      </w:r>
    </w:p>
    <w:p w:rsidR="001854FD" w:rsidRDefault="001854FD" w:rsidP="001854FD">
      <w:pPr>
        <w:ind w:left="360"/>
      </w:pPr>
      <w:r w:rsidRPr="001854FD">
        <w:rPr>
          <w:noProof/>
        </w:rPr>
        <w:drawing>
          <wp:inline distT="0" distB="0" distL="0" distR="0">
            <wp:extent cx="2914650" cy="3263096"/>
            <wp:effectExtent l="0" t="0" r="0" b="0"/>
            <wp:docPr id="15" name="Picture 15" descr="C:\Users\MACDV\Desktop\Final V4\St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CDV\Desktop\Final V4\Step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9118" cy="3279293"/>
                    </a:xfrm>
                    <a:prstGeom prst="rect">
                      <a:avLst/>
                    </a:prstGeom>
                    <a:noFill/>
                    <a:ln>
                      <a:noFill/>
                    </a:ln>
                  </pic:spPr>
                </pic:pic>
              </a:graphicData>
            </a:graphic>
          </wp:inline>
        </w:drawing>
      </w:r>
    </w:p>
    <w:p w:rsidR="00352774" w:rsidRDefault="00352774" w:rsidP="001854FD">
      <w:pPr>
        <w:ind w:left="360"/>
      </w:pPr>
    </w:p>
    <w:p w:rsidR="00352774" w:rsidRDefault="00352774" w:rsidP="001854FD">
      <w:pPr>
        <w:ind w:left="360"/>
      </w:pPr>
    </w:p>
    <w:p w:rsidR="00352774" w:rsidRDefault="00352774" w:rsidP="001854FD">
      <w:pPr>
        <w:ind w:left="360"/>
      </w:pPr>
    </w:p>
    <w:p w:rsidR="00352774" w:rsidRDefault="00352774" w:rsidP="001854FD">
      <w:pPr>
        <w:ind w:left="360"/>
      </w:pPr>
    </w:p>
    <w:p w:rsidR="00352774" w:rsidRDefault="00352774" w:rsidP="001854FD">
      <w:pPr>
        <w:ind w:left="360"/>
      </w:pPr>
    </w:p>
    <w:p w:rsidR="00352774" w:rsidRDefault="00352774" w:rsidP="001854FD">
      <w:pPr>
        <w:ind w:left="360"/>
      </w:pPr>
    </w:p>
    <w:p w:rsidR="00352774" w:rsidRDefault="00352774" w:rsidP="001854FD">
      <w:pPr>
        <w:ind w:left="360"/>
      </w:pPr>
    </w:p>
    <w:p w:rsidR="00352774" w:rsidRDefault="00352774" w:rsidP="001854FD">
      <w:pPr>
        <w:ind w:left="360"/>
      </w:pPr>
    </w:p>
    <w:p w:rsidR="00352774" w:rsidRDefault="00352774" w:rsidP="00ED4E74"/>
    <w:p w:rsidR="00842BFA" w:rsidRDefault="00842BFA" w:rsidP="00842BFA">
      <w:pPr>
        <w:pStyle w:val="ListParagraph"/>
        <w:numPr>
          <w:ilvl w:val="0"/>
          <w:numId w:val="3"/>
        </w:numPr>
      </w:pPr>
      <w:r>
        <w:lastRenderedPageBreak/>
        <w:t xml:space="preserve">Using the 8-32 long screws, washers, and 8-32 nuts, attach the aluminum bars to the base plate. Take care to observe the proper orientation of the aluminum bars in order to </w:t>
      </w:r>
      <w:r w:rsidR="00951E57">
        <w:t>properly affix the motors in the next step.</w:t>
      </w:r>
    </w:p>
    <w:p w:rsidR="00B1138C" w:rsidRDefault="001854FD" w:rsidP="00B1138C">
      <w:pPr>
        <w:ind w:left="360"/>
      </w:pPr>
      <w:r w:rsidRPr="00B1138C">
        <w:rPr>
          <w:noProof/>
        </w:rPr>
        <w:drawing>
          <wp:inline distT="0" distB="0" distL="0" distR="0" wp14:anchorId="1976BC58" wp14:editId="7B2435E3">
            <wp:extent cx="4752071" cy="2886075"/>
            <wp:effectExtent l="0" t="0" r="0" b="0"/>
            <wp:docPr id="13" name="Picture 13" descr="C:\Users\MACDV\Desktop\Final V4\Ste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DV\Desktop\Final V4\Step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723" cy="2908335"/>
                    </a:xfrm>
                    <a:prstGeom prst="rect">
                      <a:avLst/>
                    </a:prstGeom>
                    <a:noFill/>
                    <a:ln>
                      <a:noFill/>
                    </a:ln>
                  </pic:spPr>
                </pic:pic>
              </a:graphicData>
            </a:graphic>
          </wp:inline>
        </w:drawing>
      </w:r>
      <w:r w:rsidR="00B1138C" w:rsidRPr="00B1138C">
        <w:rPr>
          <w:noProof/>
        </w:rPr>
        <w:drawing>
          <wp:inline distT="0" distB="0" distL="0" distR="0" wp14:anchorId="493E4280" wp14:editId="748A137F">
            <wp:extent cx="4774301" cy="3048000"/>
            <wp:effectExtent l="0" t="0" r="7620" b="0"/>
            <wp:docPr id="14" name="Picture 14" descr="C:\Users\MACDV\Desktop\Final V4\Step 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DV\Desktop\Final V4\Step 2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4193" cy="3054315"/>
                    </a:xfrm>
                    <a:prstGeom prst="rect">
                      <a:avLst/>
                    </a:prstGeom>
                    <a:noFill/>
                    <a:ln>
                      <a:noFill/>
                    </a:ln>
                  </pic:spPr>
                </pic:pic>
              </a:graphicData>
            </a:graphic>
          </wp:inline>
        </w:drawing>
      </w:r>
    </w:p>
    <w:p w:rsidR="00352774" w:rsidRDefault="00352774" w:rsidP="00B1138C">
      <w:pPr>
        <w:ind w:left="360"/>
      </w:pPr>
    </w:p>
    <w:p w:rsidR="00352774" w:rsidRDefault="00352774" w:rsidP="00B1138C">
      <w:pPr>
        <w:ind w:left="360"/>
      </w:pPr>
    </w:p>
    <w:p w:rsidR="00352774" w:rsidRDefault="00352774" w:rsidP="00B1138C">
      <w:pPr>
        <w:ind w:left="360"/>
      </w:pPr>
    </w:p>
    <w:p w:rsidR="00352774" w:rsidRDefault="00352774" w:rsidP="00B1138C">
      <w:pPr>
        <w:ind w:left="360"/>
      </w:pPr>
    </w:p>
    <w:p w:rsidR="00352774" w:rsidRDefault="00352774" w:rsidP="00B1138C">
      <w:pPr>
        <w:ind w:left="360"/>
      </w:pPr>
    </w:p>
    <w:p w:rsidR="00352774" w:rsidRDefault="00352774" w:rsidP="00B1138C">
      <w:pPr>
        <w:ind w:left="360"/>
      </w:pPr>
    </w:p>
    <w:p w:rsidR="00352774" w:rsidRDefault="00352774" w:rsidP="00B1138C">
      <w:pPr>
        <w:ind w:left="360"/>
      </w:pPr>
    </w:p>
    <w:p w:rsidR="00951E57" w:rsidRDefault="00951E57" w:rsidP="00842BFA">
      <w:pPr>
        <w:pStyle w:val="ListParagraph"/>
        <w:numPr>
          <w:ilvl w:val="0"/>
          <w:numId w:val="3"/>
        </w:numPr>
      </w:pPr>
      <w:r>
        <w:t>Using the provided motor screws, set each motor into the aluminum bar and screw them in through the radial pattern of clearance holes. If difficulty is found getting all the screws to fit in, it is advisable to loosely screw them all in first, and then tighten as the holes were not milled perfectly according to the CAD.</w:t>
      </w:r>
    </w:p>
    <w:p w:rsidR="001854FD" w:rsidRDefault="001854FD" w:rsidP="001854FD">
      <w:pPr>
        <w:ind w:left="360"/>
      </w:pPr>
      <w:r w:rsidRPr="001854FD">
        <w:rPr>
          <w:noProof/>
        </w:rPr>
        <w:drawing>
          <wp:inline distT="0" distB="0" distL="0" distR="0">
            <wp:extent cx="5172075" cy="3752850"/>
            <wp:effectExtent l="0" t="0" r="9525" b="0"/>
            <wp:docPr id="17" name="Picture 17" descr="C:\Users\MACDV\Desktop\Final V4\Ste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DV\Desktop\Final V4\Step 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3752850"/>
                    </a:xfrm>
                    <a:prstGeom prst="rect">
                      <a:avLst/>
                    </a:prstGeom>
                    <a:noFill/>
                    <a:ln>
                      <a:noFill/>
                    </a:ln>
                  </pic:spPr>
                </pic:pic>
              </a:graphicData>
            </a:graphic>
          </wp:inline>
        </w:drawing>
      </w:r>
    </w:p>
    <w:p w:rsidR="001854FD" w:rsidRDefault="001854FD" w:rsidP="001854FD">
      <w:pPr>
        <w:ind w:left="360"/>
      </w:pPr>
      <w:r w:rsidRPr="001854FD">
        <w:rPr>
          <w:noProof/>
        </w:rPr>
        <w:drawing>
          <wp:inline distT="0" distB="0" distL="0" distR="0">
            <wp:extent cx="5943600" cy="1184334"/>
            <wp:effectExtent l="0" t="0" r="0" b="0"/>
            <wp:docPr id="18" name="Picture 18" descr="C:\Users\MACDV\Desktop\Final V4\Step 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DV\Desktop\Final V4\Step 3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4334"/>
                    </a:xfrm>
                    <a:prstGeom prst="rect">
                      <a:avLst/>
                    </a:prstGeom>
                    <a:noFill/>
                    <a:ln>
                      <a:noFill/>
                    </a:ln>
                  </pic:spPr>
                </pic:pic>
              </a:graphicData>
            </a:graphic>
          </wp:inline>
        </w:drawing>
      </w: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951E57" w:rsidRDefault="00156A66" w:rsidP="00842BFA">
      <w:pPr>
        <w:pStyle w:val="ListParagraph"/>
        <w:numPr>
          <w:ilvl w:val="0"/>
          <w:numId w:val="3"/>
        </w:numPr>
      </w:pPr>
      <w:r>
        <w:t xml:space="preserve">Slip the shaft collar around the motor axle and leave it there for now. The outermost shaft collars can be left until later, but the middle shaft collars </w:t>
      </w:r>
      <w:r w:rsidR="00555444">
        <w:t>are</w:t>
      </w:r>
      <w:r>
        <w:t xml:space="preserve"> crucial for the installation of the wheels.</w:t>
      </w:r>
    </w:p>
    <w:p w:rsidR="001854FD" w:rsidRDefault="001854FD" w:rsidP="001854FD">
      <w:pPr>
        <w:ind w:left="360"/>
      </w:pPr>
      <w:r w:rsidRPr="001854FD">
        <w:rPr>
          <w:noProof/>
        </w:rPr>
        <w:drawing>
          <wp:inline distT="0" distB="0" distL="0" distR="0">
            <wp:extent cx="5534025" cy="3552825"/>
            <wp:effectExtent l="0" t="0" r="9525" b="9525"/>
            <wp:docPr id="19" name="Picture 19" descr="C:\Users\MACDV\Desktop\Final V4\Ste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CDV\Desktop\Final V4\Step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552825"/>
                    </a:xfrm>
                    <a:prstGeom prst="rect">
                      <a:avLst/>
                    </a:prstGeom>
                    <a:noFill/>
                    <a:ln>
                      <a:noFill/>
                    </a:ln>
                  </pic:spPr>
                </pic:pic>
              </a:graphicData>
            </a:graphic>
          </wp:inline>
        </w:drawing>
      </w:r>
    </w:p>
    <w:p w:rsidR="001854FD" w:rsidRDefault="001854FD" w:rsidP="001854FD">
      <w:pPr>
        <w:ind w:left="360"/>
      </w:pPr>
      <w:r w:rsidRPr="001854FD">
        <w:rPr>
          <w:noProof/>
        </w:rPr>
        <w:drawing>
          <wp:inline distT="0" distB="0" distL="0" distR="0">
            <wp:extent cx="5943600" cy="1099263"/>
            <wp:effectExtent l="0" t="0" r="0" b="5715"/>
            <wp:docPr id="20" name="Picture 20" descr="C:\Users\MACDV\Desktop\Final V4\Step 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CDV\Desktop\Final V4\Step 4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99263"/>
                    </a:xfrm>
                    <a:prstGeom prst="rect">
                      <a:avLst/>
                    </a:prstGeom>
                    <a:noFill/>
                    <a:ln>
                      <a:noFill/>
                    </a:ln>
                  </pic:spPr>
                </pic:pic>
              </a:graphicData>
            </a:graphic>
          </wp:inline>
        </w:drawing>
      </w: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F21BD7" w:rsidRDefault="00F21BD7" w:rsidP="001854FD">
      <w:pPr>
        <w:ind w:left="360"/>
      </w:pPr>
    </w:p>
    <w:p w:rsidR="00156A66" w:rsidRDefault="00156A66" w:rsidP="00842BFA">
      <w:pPr>
        <w:pStyle w:val="ListParagraph"/>
        <w:numPr>
          <w:ilvl w:val="0"/>
          <w:numId w:val="3"/>
        </w:numPr>
      </w:pPr>
      <w:r>
        <w:t>Install the flanged bearings into the aluminum bar</w:t>
      </w:r>
      <w:r w:rsidR="00555444">
        <w:t>, taking care to observe the labels</w:t>
      </w:r>
      <w:r w:rsidR="001854FD">
        <w:t xml:space="preserve"> on</w:t>
      </w:r>
      <w:r w:rsidR="00555444">
        <w:t xml:space="preserve"> each bearing. (Example: R3 means it belongs on the right-sided aluminum bar in the third spot from the marked front.)</w:t>
      </w:r>
    </w:p>
    <w:p w:rsidR="001854FD" w:rsidRDefault="005A2C45" w:rsidP="005A2C45">
      <w:pPr>
        <w:ind w:left="360"/>
      </w:pPr>
      <w:r w:rsidRPr="005A2C45">
        <w:rPr>
          <w:noProof/>
        </w:rPr>
        <w:drawing>
          <wp:inline distT="0" distB="0" distL="0" distR="0">
            <wp:extent cx="4629150" cy="2981325"/>
            <wp:effectExtent l="0" t="0" r="0" b="9525"/>
            <wp:docPr id="21" name="Picture 21" descr="C:\Users\MACDV\Desktop\Final V4\Ste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CDV\Desktop\Final V4\Step 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2981325"/>
                    </a:xfrm>
                    <a:prstGeom prst="rect">
                      <a:avLst/>
                    </a:prstGeom>
                    <a:noFill/>
                    <a:ln>
                      <a:noFill/>
                    </a:ln>
                  </pic:spPr>
                </pic:pic>
              </a:graphicData>
            </a:graphic>
          </wp:inline>
        </w:drawing>
      </w:r>
    </w:p>
    <w:p w:rsidR="005A2C45" w:rsidRDefault="005A2C45" w:rsidP="005A2C45">
      <w:pPr>
        <w:ind w:left="360"/>
      </w:pPr>
      <w:r w:rsidRPr="005A2C45">
        <w:rPr>
          <w:noProof/>
        </w:rPr>
        <w:drawing>
          <wp:inline distT="0" distB="0" distL="0" distR="0">
            <wp:extent cx="5943600" cy="1183460"/>
            <wp:effectExtent l="0" t="0" r="0" b="0"/>
            <wp:docPr id="22" name="Picture 22" descr="C:\Users\MACDV\Desktop\Final V4\Step 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CDV\Desktop\Final V4\Step 5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83460"/>
                    </a:xfrm>
                    <a:prstGeom prst="rect">
                      <a:avLst/>
                    </a:prstGeom>
                    <a:noFill/>
                    <a:ln>
                      <a:noFill/>
                    </a:ln>
                  </pic:spPr>
                </pic:pic>
              </a:graphicData>
            </a:graphic>
          </wp:inline>
        </w:drawing>
      </w:r>
    </w:p>
    <w:p w:rsidR="00A7796B" w:rsidRDefault="00A7796B" w:rsidP="005A2C45">
      <w:pPr>
        <w:ind w:left="360"/>
      </w:pPr>
    </w:p>
    <w:p w:rsidR="00A7796B" w:rsidRDefault="00A7796B" w:rsidP="005A2C45">
      <w:pPr>
        <w:ind w:left="360"/>
      </w:pPr>
    </w:p>
    <w:p w:rsidR="00A7796B" w:rsidRDefault="00A7796B" w:rsidP="005A2C45">
      <w:pPr>
        <w:ind w:left="360"/>
      </w:pPr>
    </w:p>
    <w:p w:rsidR="00A7796B" w:rsidRDefault="00A7796B" w:rsidP="005A2C45">
      <w:pPr>
        <w:ind w:left="360"/>
      </w:pPr>
    </w:p>
    <w:p w:rsidR="00A7796B" w:rsidRDefault="00A7796B" w:rsidP="005A2C45">
      <w:pPr>
        <w:ind w:left="360"/>
      </w:pPr>
    </w:p>
    <w:p w:rsidR="00A7796B" w:rsidRDefault="00A7796B" w:rsidP="005A2C45">
      <w:pPr>
        <w:ind w:left="360"/>
      </w:pPr>
    </w:p>
    <w:p w:rsidR="00A7796B" w:rsidRDefault="00A7796B" w:rsidP="005A2C45">
      <w:pPr>
        <w:ind w:left="360"/>
      </w:pPr>
    </w:p>
    <w:p w:rsidR="00A7796B" w:rsidRDefault="00A7796B" w:rsidP="005A2C45">
      <w:pPr>
        <w:ind w:left="360"/>
      </w:pPr>
    </w:p>
    <w:p w:rsidR="00A7796B" w:rsidRDefault="00A7796B" w:rsidP="005A2C45">
      <w:pPr>
        <w:ind w:left="360"/>
      </w:pPr>
      <w:bookmarkStart w:id="0" w:name="_GoBack"/>
      <w:bookmarkEnd w:id="0"/>
    </w:p>
    <w:p w:rsidR="00555444" w:rsidRDefault="00555444" w:rsidP="00842BFA">
      <w:pPr>
        <w:pStyle w:val="ListParagraph"/>
        <w:numPr>
          <w:ilvl w:val="0"/>
          <w:numId w:val="3"/>
        </w:numPr>
      </w:pPr>
      <w:r>
        <w:t xml:space="preserve">Attach the left and right side plates using the 8-32 long screws, nuts, and washers. Note: Use two washers for each screw between the left and right side plates and the aluminum bar so that, when the </w:t>
      </w:r>
      <w:r w:rsidR="00F72DA0">
        <w:t>screws are tightened, the plates</w:t>
      </w:r>
      <w:r>
        <w:t xml:space="preserve"> do not warp. </w:t>
      </w:r>
      <w:r w:rsidR="00573598">
        <w:t>(Washers not included)</w:t>
      </w:r>
    </w:p>
    <w:p w:rsidR="005A2C45" w:rsidRDefault="00573598" w:rsidP="005A2C45">
      <w:pPr>
        <w:ind w:left="360"/>
      </w:pPr>
      <w:r w:rsidRPr="00573598">
        <w:rPr>
          <w:noProof/>
        </w:rPr>
        <w:drawing>
          <wp:inline distT="0" distB="0" distL="0" distR="0">
            <wp:extent cx="4079858" cy="3409950"/>
            <wp:effectExtent l="0" t="0" r="0" b="0"/>
            <wp:docPr id="24" name="Picture 24" descr="C:\Users\MACDV\Desktop\Final V4\Ste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CDV\Desktop\Final V4\Step 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9093" cy="3426027"/>
                    </a:xfrm>
                    <a:prstGeom prst="rect">
                      <a:avLst/>
                    </a:prstGeom>
                    <a:noFill/>
                    <a:ln>
                      <a:noFill/>
                    </a:ln>
                  </pic:spPr>
                </pic:pic>
              </a:graphicData>
            </a:graphic>
          </wp:inline>
        </w:drawing>
      </w:r>
    </w:p>
    <w:p w:rsidR="00573598" w:rsidRDefault="00573598" w:rsidP="005A2C45">
      <w:pPr>
        <w:ind w:left="360"/>
      </w:pPr>
      <w:r w:rsidRPr="00573598">
        <w:rPr>
          <w:noProof/>
        </w:rPr>
        <w:drawing>
          <wp:inline distT="0" distB="0" distL="0" distR="0">
            <wp:extent cx="4086225" cy="3500736"/>
            <wp:effectExtent l="0" t="0" r="0" b="5080"/>
            <wp:docPr id="25" name="Picture 25" descr="C:\Users\MACDV\Desktop\Final V4\Step 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CDV\Desktop\Final V4\Step 6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1363" cy="3522272"/>
                    </a:xfrm>
                    <a:prstGeom prst="rect">
                      <a:avLst/>
                    </a:prstGeom>
                    <a:noFill/>
                    <a:ln>
                      <a:noFill/>
                    </a:ln>
                  </pic:spPr>
                </pic:pic>
              </a:graphicData>
            </a:graphic>
          </wp:inline>
        </w:drawing>
      </w:r>
    </w:p>
    <w:p w:rsidR="00555444" w:rsidRDefault="00F72DA0" w:rsidP="00842BFA">
      <w:pPr>
        <w:pStyle w:val="ListParagraph"/>
        <w:numPr>
          <w:ilvl w:val="0"/>
          <w:numId w:val="3"/>
        </w:numPr>
      </w:pPr>
      <w:r>
        <w:lastRenderedPageBreak/>
        <w:t xml:space="preserve">It is advisable to install the middle wheels first, as these are the most difficult. </w:t>
      </w:r>
      <w:r w:rsidR="003D0D9B">
        <w:t>Slip the wheel hub axle through the bearing and onto the motor. Take care also to slip the shaft collar onto the wheel hub axle while aligning the set screw with the hole on the axle and the flat portion of the motor axle.</w:t>
      </w:r>
    </w:p>
    <w:p w:rsidR="00573598" w:rsidRDefault="00573598" w:rsidP="00573598">
      <w:pPr>
        <w:ind w:left="360"/>
      </w:pPr>
      <w:r w:rsidRPr="00573598">
        <w:rPr>
          <w:noProof/>
        </w:rPr>
        <w:drawing>
          <wp:inline distT="0" distB="0" distL="0" distR="0">
            <wp:extent cx="4279748" cy="3171825"/>
            <wp:effectExtent l="0" t="0" r="6985" b="0"/>
            <wp:docPr id="26" name="Picture 26" descr="C:\Users\MACDV\Desktop\Final V4\Ste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CDV\Desktop\Final V4\Step 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8800" cy="3185945"/>
                    </a:xfrm>
                    <a:prstGeom prst="rect">
                      <a:avLst/>
                    </a:prstGeom>
                    <a:noFill/>
                    <a:ln>
                      <a:noFill/>
                    </a:ln>
                  </pic:spPr>
                </pic:pic>
              </a:graphicData>
            </a:graphic>
          </wp:inline>
        </w:drawing>
      </w:r>
    </w:p>
    <w:p w:rsidR="00573598" w:rsidRDefault="00573598" w:rsidP="00573598">
      <w:pPr>
        <w:ind w:left="360"/>
      </w:pPr>
      <w:r w:rsidRPr="00573598">
        <w:rPr>
          <w:noProof/>
        </w:rPr>
        <w:drawing>
          <wp:inline distT="0" distB="0" distL="0" distR="0">
            <wp:extent cx="4276725" cy="3178647"/>
            <wp:effectExtent l="0" t="0" r="0" b="3175"/>
            <wp:docPr id="27" name="Picture 27" descr="C:\Users\MACDV\Desktop\Final V4\Step 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CDV\Desktop\Final V4\Step 7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235" cy="3196121"/>
                    </a:xfrm>
                    <a:prstGeom prst="rect">
                      <a:avLst/>
                    </a:prstGeom>
                    <a:noFill/>
                    <a:ln>
                      <a:noFill/>
                    </a:ln>
                  </pic:spPr>
                </pic:pic>
              </a:graphicData>
            </a:graphic>
          </wp:inline>
        </w:drawing>
      </w:r>
    </w:p>
    <w:p w:rsidR="00F21BD7" w:rsidRDefault="00F21BD7" w:rsidP="00573598">
      <w:pPr>
        <w:ind w:left="360"/>
      </w:pPr>
    </w:p>
    <w:p w:rsidR="00F21BD7" w:rsidRDefault="00F21BD7" w:rsidP="00573598">
      <w:pPr>
        <w:ind w:left="360"/>
      </w:pPr>
    </w:p>
    <w:p w:rsidR="00F21BD7" w:rsidRDefault="00F21BD7" w:rsidP="00573598">
      <w:pPr>
        <w:ind w:left="360"/>
      </w:pPr>
    </w:p>
    <w:p w:rsidR="003D0D9B" w:rsidRDefault="003D0D9B" w:rsidP="00842BFA">
      <w:pPr>
        <w:pStyle w:val="ListParagraph"/>
        <w:numPr>
          <w:ilvl w:val="0"/>
          <w:numId w:val="3"/>
        </w:numPr>
      </w:pPr>
      <w:r>
        <w:lastRenderedPageBreak/>
        <w:t>Match each inside corner bracket to their designated spot screw them in.</w:t>
      </w:r>
    </w:p>
    <w:p w:rsidR="00573598" w:rsidRDefault="00573598" w:rsidP="00573598">
      <w:pPr>
        <w:ind w:left="360"/>
      </w:pPr>
      <w:r w:rsidRPr="00573598">
        <w:rPr>
          <w:noProof/>
        </w:rPr>
        <w:drawing>
          <wp:inline distT="0" distB="0" distL="0" distR="0">
            <wp:extent cx="5943600" cy="4432515"/>
            <wp:effectExtent l="0" t="0" r="0" b="6350"/>
            <wp:docPr id="28" name="Picture 28" descr="C:\Users\MACDV\Desktop\Final V4\Ste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CDV\Desktop\Final V4\Step 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32515"/>
                    </a:xfrm>
                    <a:prstGeom prst="rect">
                      <a:avLst/>
                    </a:prstGeom>
                    <a:noFill/>
                    <a:ln>
                      <a:noFill/>
                    </a:ln>
                  </pic:spPr>
                </pic:pic>
              </a:graphicData>
            </a:graphic>
          </wp:inline>
        </w:drawing>
      </w: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0D1E69" w:rsidRDefault="000D1E69" w:rsidP="00573598">
      <w:pPr>
        <w:ind w:left="360"/>
      </w:pPr>
    </w:p>
    <w:p w:rsidR="003D0D9B" w:rsidRDefault="003D0D9B" w:rsidP="00842BFA">
      <w:pPr>
        <w:pStyle w:val="ListParagraph"/>
        <w:numPr>
          <w:ilvl w:val="0"/>
          <w:numId w:val="3"/>
        </w:numPr>
      </w:pPr>
      <w:r>
        <w:lastRenderedPageBreak/>
        <w:t>With the b</w:t>
      </w:r>
      <w:r w:rsidR="008A42CC">
        <w:t>rackets in place, install the front and back plates using the corner brackets</w:t>
      </w:r>
      <w:r w:rsidR="000D1E69">
        <w:t xml:space="preserve"> as a guide</w:t>
      </w:r>
      <w:r w:rsidR="008A42CC">
        <w:t xml:space="preserve">. </w:t>
      </w:r>
    </w:p>
    <w:p w:rsidR="000D1E69" w:rsidRDefault="000D1E69" w:rsidP="000D1E69">
      <w:pPr>
        <w:ind w:left="360"/>
      </w:pPr>
      <w:r w:rsidRPr="000D1E69">
        <w:rPr>
          <w:noProof/>
        </w:rPr>
        <w:drawing>
          <wp:inline distT="0" distB="0" distL="0" distR="0">
            <wp:extent cx="5943600" cy="4394915"/>
            <wp:effectExtent l="0" t="0" r="0" b="5715"/>
            <wp:docPr id="29" name="Picture 29" descr="C:\Users\MACDV\Desktop\Final V4\Ste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CDV\Desktop\Final V4\Step 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94915"/>
                    </a:xfrm>
                    <a:prstGeom prst="rect">
                      <a:avLst/>
                    </a:prstGeom>
                    <a:noFill/>
                    <a:ln>
                      <a:noFill/>
                    </a:ln>
                  </pic:spPr>
                </pic:pic>
              </a:graphicData>
            </a:graphic>
          </wp:inline>
        </w:drawing>
      </w: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0D1E69" w:rsidRDefault="000D1E69" w:rsidP="000D1E69">
      <w:pPr>
        <w:ind w:left="360"/>
      </w:pPr>
    </w:p>
    <w:p w:rsidR="008A42CC" w:rsidRDefault="008A42CC" w:rsidP="008A42CC">
      <w:pPr>
        <w:pStyle w:val="ListParagraph"/>
        <w:numPr>
          <w:ilvl w:val="0"/>
          <w:numId w:val="3"/>
        </w:numPr>
      </w:pPr>
      <w:r>
        <w:lastRenderedPageBreak/>
        <w:t xml:space="preserve">Additional step: Use your own discretion in forming and installing the wheel covers. The large flange can be drilled into and used as a built-in bracket with which to adjoin the cover to the main body. </w:t>
      </w:r>
    </w:p>
    <w:p w:rsidR="000D1E69" w:rsidRDefault="000D1E69" w:rsidP="000D1E69">
      <w:pPr>
        <w:ind w:left="360"/>
      </w:pPr>
      <w:r w:rsidRPr="000D1E69">
        <w:rPr>
          <w:noProof/>
        </w:rPr>
        <w:drawing>
          <wp:inline distT="0" distB="0" distL="0" distR="0">
            <wp:extent cx="5943600" cy="4311469"/>
            <wp:effectExtent l="0" t="0" r="0" b="0"/>
            <wp:docPr id="30" name="Picture 30" descr="C:\Users\MACDV\Desktop\Final V4\Ste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CDV\Desktop\Final V4\Step 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11469"/>
                    </a:xfrm>
                    <a:prstGeom prst="rect">
                      <a:avLst/>
                    </a:prstGeom>
                    <a:noFill/>
                    <a:ln>
                      <a:noFill/>
                    </a:ln>
                  </pic:spPr>
                </pic:pic>
              </a:graphicData>
            </a:graphic>
          </wp:inline>
        </w:drawing>
      </w:r>
    </w:p>
    <w:sectPr w:rsidR="000D1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73312"/>
    <w:multiLevelType w:val="hybridMultilevel"/>
    <w:tmpl w:val="CF0A3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1970E6"/>
    <w:multiLevelType w:val="hybridMultilevel"/>
    <w:tmpl w:val="D2BAA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730F85"/>
    <w:multiLevelType w:val="hybridMultilevel"/>
    <w:tmpl w:val="37E8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7EF"/>
    <w:rsid w:val="00034587"/>
    <w:rsid w:val="000D1E69"/>
    <w:rsid w:val="00156A66"/>
    <w:rsid w:val="00160FDC"/>
    <w:rsid w:val="001854FD"/>
    <w:rsid w:val="002447EF"/>
    <w:rsid w:val="00352774"/>
    <w:rsid w:val="003D0D9B"/>
    <w:rsid w:val="0043162E"/>
    <w:rsid w:val="00555444"/>
    <w:rsid w:val="00573598"/>
    <w:rsid w:val="005A2C45"/>
    <w:rsid w:val="007C63F3"/>
    <w:rsid w:val="007D35CE"/>
    <w:rsid w:val="0083700B"/>
    <w:rsid w:val="00842BFA"/>
    <w:rsid w:val="008A42CC"/>
    <w:rsid w:val="00951E57"/>
    <w:rsid w:val="00A7796B"/>
    <w:rsid w:val="00AB6B08"/>
    <w:rsid w:val="00B052A3"/>
    <w:rsid w:val="00B1138C"/>
    <w:rsid w:val="00C6357F"/>
    <w:rsid w:val="00D12EC1"/>
    <w:rsid w:val="00E3669B"/>
    <w:rsid w:val="00ED4E74"/>
    <w:rsid w:val="00F21BD7"/>
    <w:rsid w:val="00F72DA0"/>
    <w:rsid w:val="00FA7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13A0EB-F317-40F1-BAF1-540021C68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7EF"/>
    <w:pPr>
      <w:ind w:left="720"/>
      <w:contextualSpacing/>
    </w:pPr>
  </w:style>
  <w:style w:type="table" w:styleId="TableGrid">
    <w:name w:val="Table Grid"/>
    <w:basedOn w:val="TableNormal"/>
    <w:uiPriority w:val="39"/>
    <w:rsid w:val="00034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0D9F4-5F1C-4A82-B91A-BCE331BF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17</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MACDV</dc:creator>
  <cp:keywords/>
  <dc:description/>
  <cp:lastModifiedBy>MACDV</cp:lastModifiedBy>
  <cp:revision>15</cp:revision>
  <dcterms:created xsi:type="dcterms:W3CDTF">2014-06-28T00:58:00Z</dcterms:created>
  <dcterms:modified xsi:type="dcterms:W3CDTF">2014-07-01T07:30:00Z</dcterms:modified>
</cp:coreProperties>
</file>