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62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Spring Quarter Meeting #1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Monday, Unknown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evl4e8jcbs2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commentRangeStart w:id="0"/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Board Business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Updates from Zack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positions do we actually </w:t>
      </w:r>
      <w:commentRangeStart w:id="1"/>
      <w:r w:rsidDel="00000000" w:rsidR="00000000" w:rsidRPr="00000000">
        <w:rPr>
          <w:i w:val="1"/>
          <w:rtl w:val="0"/>
        </w:rPr>
        <w:t xml:space="preserve">need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commentRangeStart w:id="2"/>
      <w:r w:rsidDel="00000000" w:rsidR="00000000" w:rsidRPr="00000000">
        <w:rPr>
          <w:rtl w:val="0"/>
        </w:rPr>
        <w:t xml:space="preserve">GBM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review details (Recap discussion with Aiden)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food order, we need to place it on Monday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Utensils? Tablecloths? Napkins?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8575"/>
          <w:sz w:val="36"/>
          <w:szCs w:val="36"/>
        </w:rPr>
      </w:pPr>
      <w:bookmarkStart w:colFirst="0" w:colLast="0" w:name="_ya9ldh31040g" w:id="3"/>
      <w:bookmarkEnd w:id="3"/>
      <w:r w:rsidDel="00000000" w:rsidR="00000000" w:rsidRPr="00000000">
        <w:rPr>
          <w:rtl w:val="0"/>
        </w:rPr>
        <w:t xml:space="preserve">Events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Trello board! Fill in details like room numbers, funding amount, etc.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Bookings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book the following: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Board Meetings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Wednesdays, 5-6pm? AP&amp;M ????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05/12/17 (Fri)</w:t>
        <w:tab/>
        <w:t xml:space="preserve">Board Game Night</w:t>
        <w:tab/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5-7pm</w:t>
        <w:tab/>
        <w:t xml:space="preserve"> Room: ???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05/19/17 (Fri)</w:t>
        <w:tab/>
        <w:t xml:space="preserve">Ice Cream Social</w:t>
        <w:tab/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5-6pm Room: AP&amp;M 6402?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06/02/17 (Fri)</w:t>
        <w:tab/>
        <w:t xml:space="preserve">Integration Bee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4-8:30pm</w:t>
        <w:tab/>
        <w:t xml:space="preserve">Room: ???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06/07/17 (Wed), Burnout Socia</w:t>
      </w:r>
      <w:r w:rsidDel="00000000" w:rsidR="00000000" w:rsidRPr="00000000">
        <w:rPr>
          <w:rtl w:val="0"/>
        </w:rPr>
        <w:t xml:space="preserve">l, 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Time: ??? </w:t>
        <w:tab/>
        <w:t xml:space="preserve">Room: ???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Requests: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Game Night: </w:t>
      </w:r>
      <w:r w:rsidDel="00000000" w:rsidR="00000000" w:rsidRPr="00000000">
        <w:rPr>
          <w:b w:val="1"/>
          <w:rtl w:val="0"/>
        </w:rPr>
        <w:t xml:space="preserve">Due This Friday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Ice Cream Social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Lightning Talks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Bee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Burnout Social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 Night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plan and start getting food now.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AP&amp;M office if we can stash bulk items in break room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reserve a room ASAP. This week!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request due FRIDAY.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Concrete food plans?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 people 100% know for sure they can bring?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Ice Cream Social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 a room.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funding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Logistics - gotta go fast due to melting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Burnout Social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date - no one will show up on the last Friday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 a room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funding requests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un Hu" w:id="0" w:date="2017-04-03T03:15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Priority.</w:t>
      </w:r>
    </w:p>
  </w:comment>
  <w:comment w:author="Jun Hu" w:id="2" w:date="2017-04-03T03:15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Priority.</w:t>
      </w:r>
    </w:p>
  </w:comment>
  <w:comment w:author="dzackgarza" w:id="1" w:date="2017-04-03T06:02:4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Refer to my GBM notes for this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762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