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SUMS Club Advisor Board Meeting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Date: 5/12/2017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Meeting Started: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Meeting Ended: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Officers Present: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Officers Absent: Zack Garza, Aiden Yoon, Simon Hu, Keenan Chan, Peter Amidon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Calendar of Events: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  <w:rPr>
                <w:rFonts w:ascii="Proxima Nova" w:cs="Proxima Nova" w:eastAsia="Proxima Nova" w:hAnsi="Proxima Nova"/>
                <w:shd w:fill="cfe2f3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hd w:fill="cfe2f3" w:val="clear"/>
                <w:rtl w:val="0"/>
              </w:rPr>
              <w:t xml:space="preserve">Wk 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66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  <w:rPr>
                <w:rFonts w:ascii="Proxima Nova" w:cs="Proxima Nova" w:eastAsia="Proxima Nova" w:hAnsi="Proxima Nova"/>
                <w:color w:val="ffffff"/>
                <w:shd w:fill="006699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hd w:fill="006699" w:val="clear"/>
                <w:rtl w:val="0"/>
              </w:rPr>
              <w:t xml:space="preserve">Event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  <w:rPr>
                <w:rFonts w:ascii="Proxima Nova" w:cs="Proxima Nova" w:eastAsia="Proxima Nova" w:hAnsi="Proxima Nova"/>
                <w:shd w:fill="cfe2f3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hd w:fill="cfe2f3" w:val="clear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>
                <w:rFonts w:ascii="Proxima Nova" w:cs="Proxima Nova" w:eastAsia="Proxima Nova" w:hAnsi="Proxima Nova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u w:val="single"/>
                <w:rtl w:val="0"/>
              </w:rPr>
              <w:t xml:space="preserve">May 12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Board Game Night 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(Time: 5:00 pm - 10:00 pm, Location: ERC Room)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  <w:rPr>
                <w:rFonts w:ascii="Proxima Nova" w:cs="Proxima Nova" w:eastAsia="Proxima Nova" w:hAnsi="Proxima Nova"/>
                <w:shd w:fill="cfe2f3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hd w:fill="cfe2f3" w:val="clear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>
                <w:rFonts w:ascii="Proxima Nova" w:cs="Proxima Nova" w:eastAsia="Proxima Nova" w:hAnsi="Proxima Nova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u w:val="single"/>
                <w:rtl w:val="0"/>
              </w:rPr>
              <w:t xml:space="preserve">May 15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Undergraduate Program Review 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(Time: 3:30 pm - 4:30 pm, Location: AP&amp;M 6402)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rPr>
                <w:rFonts w:ascii="Proxima Nova" w:cs="Proxima Nova" w:eastAsia="Proxima Nova" w:hAnsi="Proxima Nova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u w:val="single"/>
                <w:rtl w:val="0"/>
              </w:rPr>
              <w:t xml:space="preserve">May 19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SUMS Movie Night / Ice Cream Social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(Time: 6:00 pm - 8:00 pm, Location: AP&amp;M B412)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  <w:rPr>
                <w:rFonts w:ascii="Proxima Nova" w:cs="Proxima Nova" w:eastAsia="Proxima Nova" w:hAnsi="Proxima Nova"/>
                <w:shd w:fill="cfe2f3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hd w:fill="cfe2f3" w:val="clear"/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>
                <w:rFonts w:ascii="Proxima Nova" w:cs="Proxima Nova" w:eastAsia="Proxima Nova" w:hAnsi="Proxima Nova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u w:val="single"/>
                <w:rtl w:val="0"/>
              </w:rPr>
              <w:t xml:space="preserve">May 26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Spring Lightning Talks #2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(Time: 5:00 pm - 6:00 pm, Location: AP&amp;M 7421)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  <w:rPr>
                <w:rFonts w:ascii="Proxima Nova" w:cs="Proxima Nova" w:eastAsia="Proxima Nova" w:hAnsi="Proxima Nova"/>
                <w:shd w:fill="cfe2f3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hd w:fill="cfe2f3" w:val="clear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>
                <w:rFonts w:ascii="Proxima Nova" w:cs="Proxima Nova" w:eastAsia="Proxima Nova" w:hAnsi="Proxima Nova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u w:val="single"/>
                <w:rtl w:val="0"/>
              </w:rPr>
              <w:t xml:space="preserve">June 02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Integration Bee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(Time: ?, Location: ?)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Elections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(Time: ?, Location: ?)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  <w:rPr>
                <w:rFonts w:ascii="Proxima Nova" w:cs="Proxima Nova" w:eastAsia="Proxima Nova" w:hAnsi="Proxima Nova"/>
                <w:shd w:fill="cfe2f3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hd w:fill="cfe2f3" w:val="clear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Proxima Nova" w:cs="Proxima Nova" w:eastAsia="Proxima Nova" w:hAnsi="Proxima Nova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u w:val="single"/>
                <w:rtl w:val="0"/>
              </w:rPr>
              <w:t xml:space="preserve">June 09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Burnout Social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(Time: ?, Location: ?)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Proxima Nova" w:cs="Proxima Nova" w:eastAsia="Proxima Nova" w:hAnsi="Proxima Nova"/>
          <w:b w:val="1"/>
          <w:sz w:val="22"/>
          <w:szCs w:val="22"/>
          <w:u w:val="single"/>
        </w:rPr>
      </w:pPr>
      <w:bookmarkStart w:colFirst="0" w:colLast="0" w:name="_lxcnmnwu4ic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u w:val="single"/>
          <w:rtl w:val="0"/>
        </w:rPr>
        <w:t xml:space="preserve">General</w:t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bxq6guiwod42" w:id="1"/>
      <w:bookmarkEnd w:id="1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List of topics from last time - any updates from Scott?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Graduate Stoles - ideas? (See vp)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Fundraising next year - ideas?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uxsemp8rwzee" w:id="2"/>
      <w:bookmarkEnd w:id="2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Update on upcoming events</w:t>
      </w:r>
    </w:p>
    <w:p w:rsidR="00000000" w:rsidDel="00000000" w:rsidP="00000000" w:rsidRDefault="00000000" w:rsidRPr="00000000">
      <w:pPr>
        <w:pStyle w:val="Title"/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lnl07m3tl3tn" w:id="3"/>
      <w:bookmarkEnd w:id="3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Board Game Night</w:t>
      </w:r>
    </w:p>
    <w:p w:rsidR="00000000" w:rsidDel="00000000" w:rsidP="00000000" w:rsidRDefault="00000000" w:rsidRPr="00000000">
      <w:pPr>
        <w:pStyle w:val="Title"/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nny8c5eoe0t0" w:id="4"/>
      <w:bookmarkEnd w:id="4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Movie Night</w:t>
      </w:r>
    </w:p>
    <w:p w:rsidR="00000000" w:rsidDel="00000000" w:rsidP="00000000" w:rsidRDefault="00000000" w:rsidRPr="00000000">
      <w:pPr>
        <w:pStyle w:val="Title"/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a7lzrnazr1p8" w:id="5"/>
      <w:bookmarkEnd w:id="5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Ice Cream Social</w:t>
      </w:r>
    </w:p>
    <w:p w:rsidR="00000000" w:rsidDel="00000000" w:rsidP="00000000" w:rsidRDefault="00000000" w:rsidRPr="00000000">
      <w:pPr>
        <w:pStyle w:val="Title"/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jsxduf8z2ale" w:id="6"/>
      <w:bookmarkEnd w:id="6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Integration Bee</w:t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i4f9v5vlmd03" w:id="7"/>
      <w:bookmarkEnd w:id="7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Update on elections</w:t>
      </w:r>
    </w:p>
    <w:p w:rsidR="00000000" w:rsidDel="00000000" w:rsidP="00000000" w:rsidRDefault="00000000" w:rsidRPr="00000000">
      <w:pPr>
        <w:pStyle w:val="Title"/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x98k7wkrcpfa" w:id="8"/>
      <w:bookmarkEnd w:id="8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Probably changing the PM/Officer structure a little</w:t>
      </w:r>
    </w:p>
    <w:p w:rsidR="00000000" w:rsidDel="00000000" w:rsidP="00000000" w:rsidRDefault="00000000" w:rsidRPr="00000000">
      <w:pPr>
        <w:pStyle w:val="Title"/>
        <w:numPr>
          <w:ilvl w:val="2"/>
          <w:numId w:val="1"/>
        </w:numPr>
        <w:ind w:left="216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k764lmarxzzq" w:id="9"/>
      <w:bookmarkEnd w:id="9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Review officer positions each quarter</w:t>
      </w:r>
    </w:p>
    <w:p w:rsidR="00000000" w:rsidDel="00000000" w:rsidP="00000000" w:rsidRDefault="00000000" w:rsidRPr="00000000">
      <w:pPr>
        <w:pStyle w:val="Title"/>
        <w:numPr>
          <w:ilvl w:val="2"/>
          <w:numId w:val="1"/>
        </w:numPr>
        <w:ind w:left="216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pwljnon6rfjm" w:id="10"/>
      <w:bookmarkEnd w:id="10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Allow new members to run for positions each quarter</w:t>
      </w:r>
    </w:p>
    <w:p w:rsidR="00000000" w:rsidDel="00000000" w:rsidP="00000000" w:rsidRDefault="00000000" w:rsidRPr="00000000">
      <w:pPr>
        <w:pStyle w:val="Title"/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y2fhik9577g" w:id="11"/>
      <w:bookmarkEnd w:id="11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A large number of volunteers!</w:t>
      </w:r>
    </w:p>
    <w:p w:rsidR="00000000" w:rsidDel="00000000" w:rsidP="00000000" w:rsidRDefault="00000000" w:rsidRPr="00000000">
      <w:pPr>
        <w:pStyle w:val="Title"/>
        <w:numPr>
          <w:ilvl w:val="2"/>
          <w:numId w:val="1"/>
        </w:numPr>
        <w:ind w:left="216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a372e5kihm5q" w:id="12"/>
      <w:bookmarkEnd w:id="12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But difficult to organize and fully utilize help</w:t>
      </w:r>
    </w:p>
    <w:p w:rsidR="00000000" w:rsidDel="00000000" w:rsidP="00000000" w:rsidRDefault="00000000" w:rsidRPr="00000000">
      <w:pPr>
        <w:pStyle w:val="Title"/>
        <w:numPr>
          <w:ilvl w:val="2"/>
          <w:numId w:val="1"/>
        </w:numPr>
        <w:ind w:left="216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6xleryz8k14t" w:id="13"/>
      <w:bookmarkEnd w:id="13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People often don’t know how to help, and we don’t know many easy but non-trivial entry-level ways to let people get involved</w:t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mpx0ksd8t3p9" w:id="14"/>
      <w:bookmarkEnd w:id="14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Update on Integration Bee</w:t>
      </w:r>
    </w:p>
    <w:p w:rsidR="00000000" w:rsidDel="00000000" w:rsidP="00000000" w:rsidRDefault="00000000" w:rsidRPr="00000000">
      <w:pPr>
        <w:pStyle w:val="Title"/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qxv6ode7rgjm" w:id="15"/>
      <w:bookmarkEnd w:id="15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No Professor outreach</w:t>
      </w:r>
    </w:p>
    <w:p w:rsidR="00000000" w:rsidDel="00000000" w:rsidP="00000000" w:rsidRDefault="00000000" w:rsidRPr="00000000">
      <w:pPr>
        <w:pStyle w:val="Title"/>
        <w:numPr>
          <w:ilvl w:val="2"/>
          <w:numId w:val="1"/>
        </w:numPr>
        <w:ind w:left="216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r84r9sryqdxq" w:id="16"/>
      <w:bookmarkEnd w:id="16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Events so far have been a little chaotic and disorganized, don’t want to inflict that on profs!</w:t>
      </w:r>
    </w:p>
    <w:p w:rsidR="00000000" w:rsidDel="00000000" w:rsidP="00000000" w:rsidRDefault="00000000" w:rsidRPr="00000000">
      <w:pPr>
        <w:pStyle w:val="Title"/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xwut1euxxsny" w:id="17"/>
      <w:bookmarkEnd w:id="17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So far, writing rules and planning to implement positions ourselves</w:t>
      </w:r>
    </w:p>
    <w:p w:rsidR="00000000" w:rsidDel="00000000" w:rsidP="00000000" w:rsidRDefault="00000000" w:rsidRPr="00000000">
      <w:pPr>
        <w:pStyle w:val="Title"/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fac9c2rmxqml" w:id="18"/>
      <w:bookmarkEnd w:id="18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May be a smaller event this year, just because of roughness leading up to it</w:t>
      </w:r>
    </w:p>
    <w:p w:rsidR="00000000" w:rsidDel="00000000" w:rsidP="00000000" w:rsidRDefault="00000000" w:rsidRPr="00000000">
      <w:pPr>
        <w:pStyle w:val="Title"/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vwzb6hb9awp0" w:id="19"/>
      <w:bookmarkEnd w:id="19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But Grand Integrator hat is on the way!</w:t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wbo5b35gfn1c" w:id="20"/>
      <w:bookmarkEnd w:id="20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Departmental Meeting Next Week</w:t>
      </w:r>
    </w:p>
    <w:p w:rsidR="00000000" w:rsidDel="00000000" w:rsidP="00000000" w:rsidRDefault="00000000" w:rsidRPr="00000000">
      <w:pPr>
        <w:pStyle w:val="Title"/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8wzbwqsmyngm" w:id="21"/>
      <w:bookmarkEnd w:id="21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Can Jeffery provide us with more information on what this is?</w:t>
      </w:r>
    </w:p>
    <w:p w:rsidR="00000000" w:rsidDel="00000000" w:rsidP="00000000" w:rsidRDefault="00000000" w:rsidRPr="00000000">
      <w:pPr>
        <w:pStyle w:val="Title"/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tpwwbqhaono5" w:id="22"/>
      <w:bookmarkEnd w:id="22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Any preparation we can do?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Proxima Nova" w:cs="Proxima Nova" w:eastAsia="Proxima Nova" w:hAnsi="Proxima Nova"/>
          <w:b w:val="1"/>
          <w:sz w:val="22"/>
          <w:szCs w:val="22"/>
          <w:u w:val="single"/>
        </w:rPr>
      </w:pPr>
      <w:bookmarkStart w:colFirst="0" w:colLast="0" w:name="_rvvogmrzziy" w:id="23"/>
      <w:bookmarkEnd w:id="23"/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u w:val="single"/>
          <w:rtl w:val="0"/>
        </w:rPr>
        <w:t xml:space="preserve">President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See General and previous agenda: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hyperlink r:id="rId5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https://docs.google.com/document/d/1UfrAKkbx7OmGGlwFk6iGo6t_C3o74fXvreoHM26EO40/edit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gdbjlfcfri7y" w:id="24"/>
      <w:bookmarkEnd w:id="24"/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u w:val="single"/>
          <w:rtl w:val="0"/>
        </w:rPr>
        <w:t xml:space="preserve">Vice President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Proxima Nova" w:cs="Proxima Nova" w:eastAsia="Proxima Nova" w:hAnsi="Proxima Nova"/>
          <w:b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People have been expressing interest for math department graduation stoles. Could SUMS help with the design and distribution of the stoles and receive a portion of the money as our fundraiser?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Proxima Nova" w:cs="Proxima Nova" w:eastAsia="Proxima Nova" w:hAnsi="Proxima Nova"/>
          <w:b w:val="1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Proxima Nova" w:cs="Proxima Nova" w:eastAsia="Proxima Nova" w:hAnsi="Proxima Nova"/>
          <w:b w:val="1"/>
          <w:sz w:val="22"/>
          <w:szCs w:val="22"/>
          <w:u w:val="single"/>
        </w:rPr>
      </w:pPr>
      <w:bookmarkStart w:colFirst="0" w:colLast="0" w:name="_5sj15k83228o" w:id="25"/>
      <w:bookmarkEnd w:id="25"/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u w:val="single"/>
          <w:rtl w:val="0"/>
        </w:rPr>
        <w:t xml:space="preserve">Secretary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Simon will not be returning as the Secretary of SUMS next year.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Simon is currently the Outreach Chair-Elect for IEEE.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Simon may or may not take a lesser role in the 2017 - 2018 Board.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Simon has not yet found a replacement for his position.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Hopefully one of the volunteers will ask about the position.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Proxima Nova" w:cs="Proxima Nova" w:eastAsia="Proxima Nova" w:hAnsi="Proxima Nova"/>
          <w:b w:val="1"/>
          <w:sz w:val="22"/>
          <w:szCs w:val="22"/>
          <w:u w:val="single"/>
        </w:rPr>
      </w:pPr>
      <w:bookmarkStart w:colFirst="0" w:colLast="0" w:name="_6iwgv11e0uyq" w:id="26"/>
      <w:bookmarkEnd w:id="26"/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u w:val="single"/>
          <w:rtl w:val="0"/>
        </w:rPr>
        <w:t xml:space="preserve">Publicity</w:t>
      </w:r>
    </w:p>
    <w:p w:rsidR="00000000" w:rsidDel="00000000" w:rsidP="00000000" w:rsidRDefault="00000000" w:rsidRPr="00000000">
      <w:pPr>
        <w:pStyle w:val="Title"/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hparpn1sn88n" w:id="27"/>
      <w:bookmarkEnd w:id="27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Due to uncertainties of workload next quarter, it is not likely that Keenan will be continuing his position as Publicity Chair in 2017-2018.</w:t>
      </w:r>
    </w:p>
    <w:p w:rsidR="00000000" w:rsidDel="00000000" w:rsidP="00000000" w:rsidRDefault="00000000" w:rsidRPr="00000000">
      <w:pPr>
        <w:pStyle w:val="Title"/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sz w:val="22"/>
          <w:szCs w:val="22"/>
          <w:u w:val="none"/>
        </w:rPr>
      </w:pPr>
      <w:bookmarkStart w:colFirst="0" w:colLast="0" w:name="_81solz5s58v" w:id="28"/>
      <w:bookmarkEnd w:id="28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Keenan may help out in lesser duties in 2017-2018.</w:t>
      </w:r>
    </w:p>
    <w:p w:rsidR="00000000" w:rsidDel="00000000" w:rsidP="00000000" w:rsidRDefault="00000000" w:rsidRPr="00000000">
      <w:pPr>
        <w:pStyle w:val="Title"/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r2t0ezq1ncpl" w:id="29"/>
      <w:bookmarkEnd w:id="29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Keenan has not found a replacement, but will contact volunteers.</w:t>
      </w:r>
      <w:r w:rsidDel="00000000" w:rsidR="00000000" w:rsidRPr="00000000">
        <w:br w:type="page"/>
      </w: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u w:val="single"/>
          <w:rtl w:val="0"/>
        </w:rPr>
        <w:t xml:space="preserve">Technology Coordinator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Hosting: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Updates on the status of Math Department/AS web hosting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Updates on the status of compute hosting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Discussion of school-provided vs. cloud vs. custom servers for hosting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Applications/future tech (website is stable, now what?):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Discussion of uses for Jupyter notebooks, for club &amp; across campus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Discussion of potential workshop-related environments for fall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UfrAKkbx7OmGGlwFk6iGo6t_C3o74fXvreoHM26EO40/edi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