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Board Meeting Minutes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5/24/2017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Started: 11:06 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Ended: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Present: Joseph Gilby, Simon Hu, Peter Amidon, Aiden Yoon, Zack Garza, Keenan Chan, Urvashi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Absent: Yinan Ling, Daniel Lee, Vicky Vo,Guanxin Li, Alycia Robancho, Yijia Yang, Jonathan Lim, Yifan Wu, Chengyu Chen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Simon Hu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called to order at 11:06 am.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was called.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 reimbursements for Movie Night,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Aiden Yoon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Vice President for SUMS, said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 Garza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President for SUMS, will handle the reimbursements since he has the receipts.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 the May Lightning Talks,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confirmed that the TAP form is completed.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 Hu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Secretary for SUMS, noted that the time on the flyers posted around AP&amp;M is not correct; the correct time for the Lightning Talks is 5:30 pm - 7:00 pm, although the end time is subject to change.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Aiden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confirmed that he will be handling all the logistics concerning food. Pizza, which will be paid for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Dickson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SUMS Student Life Business Manager, will be delivered and collected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suggested we do reimbursements in the future since Papa Johns, a certified UCSD Vendor, does not carry gluten-free pizza. By doing reimbursements, we can order from Dominos, a non-certified UCSD Vendor, which does carry gluten-free pizza.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 the funds the previous iteration of SUMS raised,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researching ways to keep this money in some bank account for SUMS.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[Addendum: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Zack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is going to talk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Anna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to change the order for the event, since the amount of food ordered is excessive.]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 the 2017 Integration Bee,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confirmed that funding for the event will be done through reimbursements. As such, we are free to spend the money on non-certified UCSD Vendors. After much deliberation, it has been decided that we are going to go with Subway Sandwich Platters as food for the event.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Urvashi Jain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SUMS Committee Member, confirmed that she would research how we can go about ordering from Subway, on campus.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Urvashi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also confirmed that she would have this information readily available by Sunday. Additionally,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suggested that since we are doing reimbursements, we can purchase food from Ralphs for people who cannot eat Subway Sandwiches.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estimates that the attendance for this event will be between 30-40 people, however,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noted that we should plan for 40 people, which is the room capacity of AP&amp;M 6402.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asked for other officers to help create the content for the event.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agreed to assist with this. Additionally,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be sending out emails to professors sometime this week, maybe on the Weekend, or Friday.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 the issue of ordering Stoles,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confirmed that he would handle the issue independently.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 the 2017 Elections,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confirmed that he would send an email out to the committee members regarding the logistics for elections.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confirmed that he would not be returning as a 2017-2018 officer.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confirmed that he would not be returning as a 2017-2018 officer, provided that the position of Secretary is not filled.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Regarding the Burnout Social,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confirmed that we need to hash out the details at a further meeting.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adjourned at 11:56 am.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