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Officer positions (Total Discussion Time: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10 mins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Roles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President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Duties: Overlooks all procedures of the org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Oversees duties of officers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Face of the org (so point of contact)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VP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Applies for funding (i.e. treasurer)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Event arrangement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Secretary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Duties: take minutes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 rooms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Publicity Chair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Duties: decides what methods of advertisement should be used, and when to do them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Deals with advertising the event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Makes posters if needed</w:t>
      </w:r>
    </w:p>
    <w:p w:rsidR="00000000" w:rsidDel="00000000" w:rsidP="00000000" w:rsidRDefault="00000000" w:rsidRPr="00000000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Posts event to facebook pages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 - Treasurer, maybe more publicity co chairs - discuss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Goal: Decide these before leaving on Monday</w:t>
      </w:r>
    </w:p>
    <w:p w:rsidR="00000000" w:rsidDel="00000000" w:rsidP="00000000" w:rsidRDefault="00000000" w:rsidRPr="00000000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Delegate to handle GBM planning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Who should be what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for about 10 mins, and get it resolved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Very imp, things should work smoother and faster after these are decided.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GBM Planning (Total Discussion Time: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27 mins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Appointed roles should start necessary preparations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Booking room, taking minutes, etc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many people do we expect/want?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Need to know in order to book correct room size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for 5 mins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long should the GBM run?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Is an hour long enough?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for 2 mins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should we </w:t>
      </w:r>
      <w:r w:rsidDel="00000000" w:rsidR="00000000" w:rsidRPr="00000000">
        <w:rPr>
          <w:b w:val="1"/>
          <w:sz w:val="20"/>
          <w:szCs w:val="20"/>
          <w:rtl w:val="0"/>
        </w:rPr>
        <w:t xml:space="preserve">do</w:t>
      </w:r>
      <w:r w:rsidDel="00000000" w:rsidR="00000000" w:rsidRPr="00000000">
        <w:rPr>
          <w:sz w:val="20"/>
          <w:szCs w:val="20"/>
          <w:rtl w:val="0"/>
        </w:rPr>
        <w:t xml:space="preserve"> at the GBM? (discuss for 10 mins)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how SUMS works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officer roles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how to become an officer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how to get involved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best ways to advertise for the GBM? (discuss for 10 mins)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Might have a clearer idea after the Latex workshop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 Day (Total Discussion Time: </w:t>
      </w:r>
      <w:r w:rsidDel="00000000" w:rsidR="00000000" w:rsidRPr="00000000">
        <w:rPr>
          <w:b w:val="1"/>
          <w:sz w:val="20"/>
          <w:szCs w:val="20"/>
          <w:rtl w:val="0"/>
        </w:rPr>
        <w:t xml:space="preserve">10 mins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Should a committee be formed to prepare an event?</w:t>
      </w:r>
    </w:p>
    <w:p w:rsidR="00000000" w:rsidDel="00000000" w:rsidP="00000000" w:rsidRDefault="00000000" w:rsidRPr="0000000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should we focus entirely on the GBM?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  <w:t xml:space="preserve">Meeting agenda (Feb 13th 2017)                                                Total Expected Time: </w:t>
    </w:r>
    <w:r w:rsidDel="00000000" w:rsidR="00000000" w:rsidRPr="00000000">
      <w:rPr>
        <w:b w:val="1"/>
        <w:rtl w:val="0"/>
      </w:rPr>
      <w:t xml:space="preserve">47 mins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