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36FA" w14:textId="1E78D0F0" w:rsidR="006A55A5" w:rsidRPr="00F873C5" w:rsidRDefault="006A55A5" w:rsidP="0028340D">
      <w:pPr>
        <w:pStyle w:val="Heading1"/>
      </w:pPr>
      <w:r w:rsidRPr="00F873C5">
        <w:t xml:space="preserve">What is </w:t>
      </w:r>
      <w:commentRangeStart w:id="0"/>
      <w:r w:rsidRPr="00F873C5">
        <w:t>Statistics</w:t>
      </w:r>
      <w:commentRangeEnd w:id="0"/>
      <w:r w:rsidR="0085172B" w:rsidRPr="00F873C5">
        <w:rPr>
          <w:rStyle w:val="CommentReference"/>
          <w:sz w:val="40"/>
          <w:szCs w:val="40"/>
        </w:rPr>
        <w:commentReference w:id="0"/>
      </w:r>
      <w:r w:rsidRPr="00F873C5">
        <w:t xml:space="preserve">? </w:t>
      </w:r>
    </w:p>
    <w:p w14:paraId="37486C80" w14:textId="608C0BB0" w:rsidR="006A55A5" w:rsidRPr="006A55A5" w:rsidRDefault="006A55A5" w:rsidP="006A55A5">
      <w:pPr>
        <w:spacing w:line="480" w:lineRule="auto"/>
      </w:pPr>
      <w:r w:rsidRPr="006A55A5">
        <w:t>We define statistics as the science of decision making in the face of</w:t>
      </w:r>
    </w:p>
    <w:p w14:paraId="707738DF" w14:textId="77777777" w:rsidR="006A55A5" w:rsidRPr="006A55A5" w:rsidRDefault="006A55A5" w:rsidP="006A55A5">
      <w:pPr>
        <w:spacing w:line="480" w:lineRule="auto"/>
      </w:pPr>
      <w:r w:rsidRPr="006A55A5">
        <w:t>uncertainty. The emphasis is not on the collection of data (although the statistician</w:t>
      </w:r>
    </w:p>
    <w:p w14:paraId="28CDC311" w14:textId="77777777" w:rsidR="006A55A5" w:rsidRPr="006A55A5" w:rsidRDefault="006A55A5" w:rsidP="006A55A5">
      <w:pPr>
        <w:spacing w:line="480" w:lineRule="auto"/>
      </w:pPr>
      <w:r w:rsidRPr="006A55A5">
        <w:t>has an important role in advising on the data collection process), but on taking matters</w:t>
      </w:r>
    </w:p>
    <w:p w14:paraId="78C126FC" w14:textId="77777777" w:rsidR="006A55A5" w:rsidRPr="006A55A5" w:rsidRDefault="006A55A5" w:rsidP="006A55A5">
      <w:pPr>
        <w:spacing w:line="480" w:lineRule="auto"/>
      </w:pPr>
      <w:r w:rsidRPr="006A55A5">
        <w:t>one step further — interpreting the data. Statistics may be thought of as data-based</w:t>
      </w:r>
    </w:p>
    <w:p w14:paraId="25017A26" w14:textId="77777777" w:rsidR="006A55A5" w:rsidRPr="006A55A5" w:rsidRDefault="006A55A5" w:rsidP="006A55A5">
      <w:pPr>
        <w:spacing w:line="480" w:lineRule="auto"/>
      </w:pPr>
      <w:r w:rsidRPr="006A55A5">
        <w:t>decision making. Perhaps it is a pity that our discipline is called Statistics. A far better</w:t>
      </w:r>
    </w:p>
    <w:p w14:paraId="44B7CD29" w14:textId="77777777" w:rsidR="006A55A5" w:rsidRPr="006A55A5" w:rsidRDefault="006A55A5" w:rsidP="006A55A5">
      <w:pPr>
        <w:spacing w:line="480" w:lineRule="auto"/>
      </w:pPr>
      <w:r w:rsidRPr="006A55A5">
        <w:t>name would have been Decision Science. Statistics really comes into its own when the</w:t>
      </w:r>
    </w:p>
    <w:p w14:paraId="5A467110" w14:textId="77777777" w:rsidR="006A55A5" w:rsidRPr="006A55A5" w:rsidRDefault="006A55A5" w:rsidP="006A55A5">
      <w:pPr>
        <w:spacing w:line="480" w:lineRule="auto"/>
      </w:pPr>
      <w:r w:rsidRPr="006A55A5">
        <w:t>decisions to be made are not clear-cut and obvious, and there is uncertainty (even after</w:t>
      </w:r>
    </w:p>
    <w:p w14:paraId="5B6C647A" w14:textId="77777777" w:rsidR="006A55A5" w:rsidRPr="006A55A5" w:rsidRDefault="006A55A5" w:rsidP="006A55A5">
      <w:pPr>
        <w:spacing w:line="480" w:lineRule="auto"/>
      </w:pPr>
      <w:r w:rsidRPr="006A55A5">
        <w:t>the data has been gathered) about which of several alternative decisions is the best one</w:t>
      </w:r>
    </w:p>
    <w:p w14:paraId="68578B36" w14:textId="77777777" w:rsidR="006A55A5" w:rsidRPr="006A55A5" w:rsidRDefault="006A55A5" w:rsidP="006A55A5">
      <w:pPr>
        <w:spacing w:line="480" w:lineRule="auto"/>
      </w:pPr>
      <w:r w:rsidRPr="006A55A5">
        <w:t>to choose.</w:t>
      </w:r>
    </w:p>
    <w:p w14:paraId="0184903B" w14:textId="77777777" w:rsidR="006A55A5" w:rsidRPr="006A55A5" w:rsidRDefault="006A55A5" w:rsidP="006A55A5">
      <w:pPr>
        <w:spacing w:line="480" w:lineRule="auto"/>
      </w:pPr>
      <w:r w:rsidRPr="006A55A5">
        <w:t>For example, the decision about which card to play in a game of bridge to maximize</w:t>
      </w:r>
    </w:p>
    <w:p w14:paraId="1818A102" w14:textId="2BD1D1CB" w:rsidR="006A55A5" w:rsidRPr="006A55A5" w:rsidRDefault="006A55A5" w:rsidP="006A55A5">
      <w:pPr>
        <w:spacing w:line="480" w:lineRule="auto"/>
      </w:pPr>
      <w:r w:rsidRPr="006A55A5">
        <w:t>your chance of winning, or the decision about where to locate a factory so as to maximize</w:t>
      </w:r>
      <w:r>
        <w:t xml:space="preserve"> </w:t>
      </w:r>
      <w:r w:rsidRPr="006A55A5">
        <w:t>the likelihood that your company’s share of the market will reach a target value, are not</w:t>
      </w:r>
      <w:r>
        <w:t xml:space="preserve"> </w:t>
      </w:r>
      <w:r w:rsidRPr="006A55A5">
        <w:t>simple decisions. In both situations, you can gather as much data as you can (the cards</w:t>
      </w:r>
      <w:r>
        <w:t xml:space="preserve"> </w:t>
      </w:r>
      <w:r w:rsidRPr="006A55A5">
        <w:t>in your hand, and those already played in the first case; proximity to raw materials and</w:t>
      </w:r>
      <w:r>
        <w:t xml:space="preserve"> </w:t>
      </w:r>
      <w:r w:rsidRPr="006A55A5">
        <w:t>to markets in the second), and take a best possible decision on the basis of this data,</w:t>
      </w:r>
      <w:r>
        <w:t xml:space="preserve"> </w:t>
      </w:r>
      <w:r w:rsidRPr="006A55A5">
        <w:t>but there is still no guarantee of success. In both cases, your opposition may react in</w:t>
      </w:r>
      <w:r>
        <w:t xml:space="preserve"> </w:t>
      </w:r>
      <w:r w:rsidRPr="006A55A5">
        <w:t>unexpected ways, and you risk defeat.</w:t>
      </w:r>
    </w:p>
    <w:p w14:paraId="18540ACB" w14:textId="77777777" w:rsidR="006A55A5" w:rsidRPr="006A55A5" w:rsidRDefault="006A55A5" w:rsidP="006A55A5">
      <w:pPr>
        <w:spacing w:line="480" w:lineRule="auto"/>
      </w:pPr>
      <w:r w:rsidRPr="006A55A5">
        <w:t>In the above sentences, the words “uncertainty”, “chance”, “likelihood” and “risk”</w:t>
      </w:r>
    </w:p>
    <w:p w14:paraId="6B2EDE11" w14:textId="77777777" w:rsidR="006A55A5" w:rsidRPr="006A55A5" w:rsidRDefault="006A55A5" w:rsidP="006A55A5">
      <w:pPr>
        <w:spacing w:line="480" w:lineRule="auto"/>
      </w:pPr>
      <w:r w:rsidRPr="006A55A5">
        <w:t>have appeared. All these terms are qualitative and open to many interpretations. Before</w:t>
      </w:r>
    </w:p>
    <w:p w14:paraId="000A2798" w14:textId="7E50DBF0" w:rsidR="006A55A5" w:rsidRPr="006A55A5" w:rsidRDefault="006A55A5" w:rsidP="006A55A5">
      <w:pPr>
        <w:spacing w:line="480" w:lineRule="auto"/>
      </w:pPr>
      <w:r w:rsidRPr="006A55A5">
        <w:lastRenderedPageBreak/>
        <w:t xml:space="preserve">the statistician can get down to </w:t>
      </w:r>
      <w:r>
        <w:t>their</w:t>
      </w:r>
      <w:r w:rsidRPr="006A55A5">
        <w:t xml:space="preserve"> real job (of taking decisions in the face of</w:t>
      </w:r>
    </w:p>
    <w:p w14:paraId="209D979C" w14:textId="77777777" w:rsidR="006A55A5" w:rsidRPr="006A55A5" w:rsidRDefault="006A55A5" w:rsidP="006A55A5">
      <w:pPr>
        <w:spacing w:line="480" w:lineRule="auto"/>
      </w:pPr>
      <w:r w:rsidRPr="006A55A5">
        <w:t>uncertainty), this nebulous concept of uncertainty has to be put onto a firm footing by</w:t>
      </w:r>
    </w:p>
    <w:p w14:paraId="58CE07A6" w14:textId="77777777" w:rsidR="006A55A5" w:rsidRPr="006A55A5" w:rsidRDefault="006A55A5" w:rsidP="006A55A5">
      <w:pPr>
        <w:spacing w:line="480" w:lineRule="auto"/>
      </w:pPr>
      <w:r w:rsidRPr="006A55A5">
        <w:t>being quantified in an objective way. Probability Theory is the branch of mathematics</w:t>
      </w:r>
    </w:p>
    <w:p w14:paraId="730859D2" w14:textId="77777777" w:rsidR="006A55A5" w:rsidRPr="006A55A5" w:rsidRDefault="006A55A5" w:rsidP="006A55A5">
      <w:pPr>
        <w:spacing w:line="480" w:lineRule="auto"/>
      </w:pPr>
      <w:r w:rsidRPr="006A55A5">
        <w:t>that achieves this quantification of uncertainty.</w:t>
      </w:r>
    </w:p>
    <w:p w14:paraId="226ACA6C" w14:textId="77777777" w:rsidR="006A55A5" w:rsidRPr="006A55A5" w:rsidRDefault="006A55A5" w:rsidP="006A55A5">
      <w:pPr>
        <w:spacing w:line="480" w:lineRule="auto"/>
      </w:pPr>
      <w:r w:rsidRPr="006A55A5">
        <w:t>Therefore, before you can become a statistician, you have to learn a hefty chunk of</w:t>
      </w:r>
    </w:p>
    <w:p w14:paraId="1F15B1EA" w14:textId="54B7F369" w:rsidR="00E7103F" w:rsidRDefault="006A55A5" w:rsidP="006A55A5">
      <w:pPr>
        <w:spacing w:line="480" w:lineRule="auto"/>
      </w:pPr>
      <w:r w:rsidRPr="006A55A5">
        <w:t>Probability Theory</w:t>
      </w:r>
      <w:r w:rsidR="00BF33C8">
        <w:t xml:space="preserve">. </w:t>
      </w:r>
      <w:r w:rsidR="00F873C5">
        <w:t xml:space="preserve">However, </w:t>
      </w:r>
      <w:r w:rsidR="00A3461D">
        <w:t>b</w:t>
      </w:r>
      <w:r w:rsidR="00A724E2">
        <w:t xml:space="preserve">efore you can begin </w:t>
      </w:r>
      <w:r w:rsidR="00A3461D">
        <w:t>to explore probability, you need a basic understanding of Set Theory</w:t>
      </w:r>
      <w:r w:rsidR="00BF33C8">
        <w:t>.</w:t>
      </w:r>
    </w:p>
    <w:p w14:paraId="55B4FC9E" w14:textId="16C85ED4" w:rsidR="00F873C5" w:rsidRPr="00F873C5" w:rsidRDefault="00F873C5" w:rsidP="0028340D">
      <w:pPr>
        <w:pStyle w:val="Heading1"/>
      </w:pPr>
      <w:r w:rsidRPr="00F873C5">
        <w:t>Set Theory</w:t>
      </w:r>
    </w:p>
    <w:p w14:paraId="2EE224F2" w14:textId="017DE54B" w:rsidR="00F873C5" w:rsidRDefault="00F94FA7" w:rsidP="006A55A5">
      <w:pPr>
        <w:spacing w:line="480" w:lineRule="auto"/>
      </w:pPr>
      <w:commentRangeStart w:id="1"/>
      <w:r w:rsidRPr="00F94FA7">
        <w:rPr>
          <w:noProof/>
        </w:rPr>
        <w:drawing>
          <wp:inline distT="0" distB="0" distL="0" distR="0" wp14:anchorId="55D22F48" wp14:editId="1D96B068">
            <wp:extent cx="5731510" cy="686435"/>
            <wp:effectExtent l="0" t="0" r="2540" b="0"/>
            <wp:docPr id="15555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18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DA7069">
        <w:rPr>
          <w:rStyle w:val="CommentReference"/>
          <w:sz w:val="24"/>
          <w:szCs w:val="24"/>
        </w:rPr>
        <w:commentReference w:id="1"/>
      </w:r>
    </w:p>
    <w:p w14:paraId="3D912ACD" w14:textId="77777777" w:rsidR="00270249" w:rsidRDefault="00270249" w:rsidP="00270249">
      <w:pPr>
        <w:autoSpaceDE w:val="0"/>
        <w:autoSpaceDN w:val="0"/>
        <w:adjustRightInd w:val="0"/>
        <w:spacing w:after="0" w:line="240" w:lineRule="auto"/>
        <w:rPr>
          <w:rFonts w:ascii="CMMI10" w:hAnsi="CMMI10" w:cs="CMMI10"/>
          <w:kern w:val="0"/>
          <w:sz w:val="22"/>
          <w:szCs w:val="22"/>
        </w:rPr>
      </w:pPr>
      <w:r>
        <w:rPr>
          <w:rFonts w:ascii="CMCSC10" w:hAnsi="CMCSC10" w:cs="CMCSC10"/>
          <w:kern w:val="0"/>
          <w:sz w:val="29"/>
          <w:szCs w:val="29"/>
        </w:rPr>
        <w:t xml:space="preserve">Definition of sets </w:t>
      </w:r>
      <w:r>
        <w:rPr>
          <w:rFonts w:ascii="CMMI10" w:hAnsi="CMMI10" w:cs="CMMI10"/>
          <w:kern w:val="0"/>
          <w:sz w:val="22"/>
          <w:szCs w:val="22"/>
        </w:rPr>
        <w:t>. . .</w:t>
      </w:r>
    </w:p>
    <w:p w14:paraId="0523C2A2" w14:textId="77777777" w:rsidR="00270249" w:rsidRDefault="00270249" w:rsidP="00270249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2"/>
          <w:szCs w:val="22"/>
        </w:rPr>
      </w:pPr>
      <w:r>
        <w:rPr>
          <w:rFonts w:ascii="CMR10" w:hAnsi="CMR10" w:cs="CMR10"/>
          <w:kern w:val="0"/>
          <w:sz w:val="22"/>
          <w:szCs w:val="22"/>
        </w:rPr>
        <w:t xml:space="preserve">We define a set </w:t>
      </w:r>
      <w:r>
        <w:rPr>
          <w:rFonts w:ascii="CMMI10" w:hAnsi="CMMI10" w:cs="CMMI10"/>
          <w:kern w:val="0"/>
          <w:sz w:val="22"/>
          <w:szCs w:val="22"/>
        </w:rPr>
        <w:t xml:space="preserve">A </w:t>
      </w:r>
      <w:r>
        <w:rPr>
          <w:rFonts w:ascii="CMR10" w:hAnsi="CMR10" w:cs="CMR10"/>
          <w:kern w:val="0"/>
          <w:sz w:val="22"/>
          <w:szCs w:val="22"/>
        </w:rPr>
        <w:t>to be a collection of distinguishable objects or entities. The set</w:t>
      </w:r>
    </w:p>
    <w:p w14:paraId="47EE7141" w14:textId="77777777" w:rsidR="00270249" w:rsidRDefault="00270249" w:rsidP="00270249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2"/>
          <w:szCs w:val="22"/>
        </w:rPr>
      </w:pPr>
      <w:r>
        <w:rPr>
          <w:rFonts w:ascii="CMMI10" w:hAnsi="CMMI10" w:cs="CMMI10"/>
          <w:kern w:val="0"/>
          <w:sz w:val="22"/>
          <w:szCs w:val="22"/>
        </w:rPr>
        <w:t xml:space="preserve">A </w:t>
      </w:r>
      <w:r>
        <w:rPr>
          <w:rFonts w:ascii="CMR10" w:hAnsi="CMR10" w:cs="CMR10"/>
          <w:kern w:val="0"/>
          <w:sz w:val="22"/>
          <w:szCs w:val="22"/>
        </w:rPr>
        <w:t xml:space="preserve">is determined when we can either (a) list the objects that belong to </w:t>
      </w:r>
      <w:r>
        <w:rPr>
          <w:rFonts w:ascii="CMMI10" w:hAnsi="CMMI10" w:cs="CMMI10"/>
          <w:kern w:val="0"/>
          <w:sz w:val="22"/>
          <w:szCs w:val="22"/>
        </w:rPr>
        <w:t xml:space="preserve">A </w:t>
      </w:r>
      <w:r>
        <w:rPr>
          <w:rFonts w:ascii="CMR10" w:hAnsi="CMR10" w:cs="CMR10"/>
          <w:kern w:val="0"/>
          <w:sz w:val="22"/>
          <w:szCs w:val="22"/>
        </w:rPr>
        <w:t>or (b) give a</w:t>
      </w:r>
    </w:p>
    <w:p w14:paraId="217BB17E" w14:textId="77777777" w:rsidR="00270249" w:rsidRDefault="00270249" w:rsidP="00270249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2"/>
          <w:szCs w:val="22"/>
        </w:rPr>
      </w:pPr>
      <w:r>
        <w:rPr>
          <w:rFonts w:ascii="CMR10" w:hAnsi="CMR10" w:cs="CMR10"/>
          <w:kern w:val="0"/>
          <w:sz w:val="22"/>
          <w:szCs w:val="22"/>
        </w:rPr>
        <w:t xml:space="preserve">rule by which we can decide whether or not a given object belongs to </w:t>
      </w:r>
      <w:r>
        <w:rPr>
          <w:rFonts w:ascii="CMMI10" w:hAnsi="CMMI10" w:cs="CMMI10"/>
          <w:kern w:val="0"/>
          <w:sz w:val="22"/>
          <w:szCs w:val="22"/>
        </w:rPr>
        <w:t>A</w:t>
      </w:r>
      <w:r>
        <w:rPr>
          <w:rFonts w:ascii="CMR10" w:hAnsi="CMR10" w:cs="CMR10"/>
          <w:kern w:val="0"/>
          <w:sz w:val="22"/>
          <w:szCs w:val="22"/>
        </w:rPr>
        <w:t>.</w:t>
      </w:r>
    </w:p>
    <w:p w14:paraId="3AC73D94" w14:textId="77777777" w:rsidR="00DF4F38" w:rsidRDefault="00DF4F38" w:rsidP="00270249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2"/>
          <w:szCs w:val="22"/>
        </w:rPr>
      </w:pPr>
    </w:p>
    <w:p w14:paraId="3D782AFD" w14:textId="7EF776D6" w:rsidR="00EB26C2" w:rsidRDefault="0028340D" w:rsidP="00270249">
      <w:pPr>
        <w:spacing w:line="480" w:lineRule="auto"/>
        <w:rPr>
          <w:color w:val="EE0000"/>
        </w:rPr>
      </w:pPr>
      <w:r w:rsidRPr="0028340D">
        <w:rPr>
          <w:color w:val="EE0000"/>
        </w:rPr>
        <w:t xml:space="preserve">[continue with Introstat </w:t>
      </w:r>
      <w:r w:rsidR="00C20140">
        <w:rPr>
          <w:color w:val="EE0000"/>
        </w:rPr>
        <w:t xml:space="preserve">text </w:t>
      </w:r>
      <w:r w:rsidRPr="0028340D">
        <w:rPr>
          <w:color w:val="EE0000"/>
        </w:rPr>
        <w:t>up to and including p55]</w:t>
      </w:r>
    </w:p>
    <w:p w14:paraId="671E83E2" w14:textId="77777777" w:rsidR="00740A96" w:rsidRDefault="00740A96" w:rsidP="00740A96">
      <w:pPr>
        <w:spacing w:line="480" w:lineRule="auto"/>
      </w:pPr>
      <w:r>
        <w:t>Example 1A: (a) If we say, “The letters e, f, g belong to the set A”, then we write</w:t>
      </w:r>
    </w:p>
    <w:p w14:paraId="18B66BDE" w14:textId="77777777" w:rsidR="00740A96" w:rsidRDefault="00740A96" w:rsidP="00740A96">
      <w:pPr>
        <w:spacing w:line="480" w:lineRule="auto"/>
      </w:pPr>
      <w:r>
        <w:t>A = {e, f, g}</w:t>
      </w:r>
    </w:p>
    <w:p w14:paraId="2954D34E" w14:textId="77777777" w:rsidR="00740A96" w:rsidRDefault="00740A96" w:rsidP="00740A96">
      <w:pPr>
        <w:spacing w:line="480" w:lineRule="auto"/>
      </w:pPr>
      <w:r>
        <w:t>(b) If we say, “The set B consists of real numbers between 1 and 10 inclusive”, then</w:t>
      </w:r>
    </w:p>
    <w:p w14:paraId="363B1EE5" w14:textId="77777777" w:rsidR="00740A96" w:rsidRDefault="00740A96" w:rsidP="00740A96">
      <w:pPr>
        <w:spacing w:line="480" w:lineRule="auto"/>
      </w:pPr>
      <w:r>
        <w:t>we write</w:t>
      </w:r>
    </w:p>
    <w:p w14:paraId="151CFC94" w14:textId="77777777" w:rsidR="00740A96" w:rsidRDefault="00740A96" w:rsidP="00740A96">
      <w:pPr>
        <w:spacing w:line="480" w:lineRule="auto"/>
      </w:pPr>
      <w:r>
        <w:t>B = {x | 1 ≤ x ≤ 10}.</w:t>
      </w:r>
    </w:p>
    <w:p w14:paraId="141274E3" w14:textId="77777777" w:rsidR="00740A96" w:rsidRDefault="00740A96" w:rsidP="00740A96">
      <w:pPr>
        <w:spacing w:line="480" w:lineRule="auto"/>
      </w:pPr>
      <w:r>
        <w:t>We read this by saying: “The set B consists of all real numbers x such that x is larger</w:t>
      </w:r>
    </w:p>
    <w:p w14:paraId="231AE802" w14:textId="77777777" w:rsidR="00740A96" w:rsidRDefault="00740A96" w:rsidP="00740A96">
      <w:pPr>
        <w:spacing w:line="480" w:lineRule="auto"/>
      </w:pPr>
      <w:r>
        <w:lastRenderedPageBreak/>
        <w:t>than or equal to 1 but is less than or equal to 10.”</w:t>
      </w:r>
    </w:p>
    <w:p w14:paraId="5A434966" w14:textId="77777777" w:rsidR="00740A96" w:rsidRDefault="00740A96" w:rsidP="00740A96">
      <w:pPr>
        <w:spacing w:line="480" w:lineRule="auto"/>
      </w:pPr>
      <w:r>
        <w:t>Because the object e belongs to the set A we write</w:t>
      </w:r>
    </w:p>
    <w:p w14:paraId="6263C27E" w14:textId="77777777" w:rsidR="00740A96" w:rsidRDefault="00740A96" w:rsidP="00740A96">
      <w:pPr>
        <w:spacing w:line="480" w:lineRule="auto"/>
      </w:pPr>
      <w:r>
        <w:t xml:space="preserve">e </w:t>
      </w:r>
      <w:r>
        <w:rPr>
          <w:rFonts w:ascii="Cambria Math" w:hAnsi="Cambria Math" w:cs="Cambria Math"/>
        </w:rPr>
        <w:t>∈</w:t>
      </w:r>
      <w:r>
        <w:t xml:space="preserve"> A</w:t>
      </w:r>
    </w:p>
    <w:p w14:paraId="28293FF4" w14:textId="77777777" w:rsidR="00740A96" w:rsidRDefault="00740A96" w:rsidP="00740A96">
      <w:pPr>
        <w:spacing w:line="480" w:lineRule="auto"/>
      </w:pPr>
      <w:r>
        <w:t>and we say: “e is an element of A”. Because e does not belong to B, we write</w:t>
      </w:r>
    </w:p>
    <w:p w14:paraId="518747DC" w14:textId="77777777" w:rsidR="00740A96" w:rsidRDefault="00740A96" w:rsidP="00740A96">
      <w:pPr>
        <w:spacing w:line="480" w:lineRule="auto"/>
      </w:pPr>
      <w:r>
        <w:t xml:space="preserve">e 6 </w:t>
      </w:r>
      <w:r>
        <w:rPr>
          <w:rFonts w:ascii="Cambria Math" w:hAnsi="Cambria Math" w:cs="Cambria Math"/>
        </w:rPr>
        <w:t>∈</w:t>
      </w:r>
      <w:r>
        <w:t xml:space="preserve"> B</w:t>
      </w:r>
    </w:p>
    <w:p w14:paraId="4DDCA30E" w14:textId="77777777" w:rsidR="00740A96" w:rsidRDefault="00740A96" w:rsidP="00740A96">
      <w:pPr>
        <w:spacing w:line="480" w:lineRule="auto"/>
      </w:pPr>
      <w:r>
        <w:t>and we say: “e is not an element of B”.</w:t>
      </w:r>
    </w:p>
    <w:p w14:paraId="24682BA6" w14:textId="77777777" w:rsidR="00740A96" w:rsidRDefault="00740A96" w:rsidP="00740A96">
      <w:pPr>
        <w:spacing w:line="480" w:lineRule="auto"/>
      </w:pPr>
      <w:r>
        <w:t>Note, firstly, that if C = {1, 3, 5, a} and D = {a, 1, 5, 3} then C = D. The order</w:t>
      </w:r>
    </w:p>
    <w:p w14:paraId="4B5F57CB" w14:textId="77777777" w:rsidR="00740A96" w:rsidRDefault="00740A96" w:rsidP="00740A96">
      <w:pPr>
        <w:spacing w:line="480" w:lineRule="auto"/>
      </w:pPr>
      <w:r>
        <w:t>in which we list the elements of a set is irrelevant. Secondly, if E = {a, b, c, a} and</w:t>
      </w:r>
    </w:p>
    <w:p w14:paraId="23B7F471" w14:textId="77777777" w:rsidR="00740A96" w:rsidRDefault="00740A96" w:rsidP="00740A96">
      <w:pPr>
        <w:spacing w:line="480" w:lineRule="auto"/>
      </w:pPr>
      <w:r>
        <w:t>F = {a, b, c} then E = F . The set E contains only the distinguishable elements a, b</w:t>
      </w:r>
    </w:p>
    <w:p w14:paraId="2E9C0789" w14:textId="632969E4" w:rsidR="00740A96" w:rsidRDefault="00740A96" w:rsidP="00740A96">
      <w:pPr>
        <w:spacing w:line="480" w:lineRule="auto"/>
      </w:pPr>
      <w:r>
        <w:t>and c.</w:t>
      </w:r>
    </w:p>
    <w:p w14:paraId="36627E7C" w14:textId="77777777" w:rsidR="00740A96" w:rsidRDefault="00740A96" w:rsidP="00740A96">
      <w:pPr>
        <w:spacing w:line="480" w:lineRule="auto"/>
      </w:pPr>
      <w:r>
        <w:t>Example 2B:</w:t>
      </w:r>
    </w:p>
    <w:p w14:paraId="7B9B38B4" w14:textId="77777777" w:rsidR="00740A96" w:rsidRDefault="00740A96" w:rsidP="00740A96">
      <w:pPr>
        <w:spacing w:line="480" w:lineRule="auto"/>
      </w:pPr>
      <w:r>
        <w:t>(a) Express in set theory notation: the set U of numbers which have square roots</w:t>
      </w:r>
    </w:p>
    <w:p w14:paraId="0CDB538B" w14:textId="77777777" w:rsidR="00740A96" w:rsidRDefault="00740A96" w:rsidP="00740A96">
      <w:pPr>
        <w:spacing w:line="480" w:lineRule="auto"/>
      </w:pPr>
      <w:r>
        <w:t>between 1 and 4.</w:t>
      </w:r>
    </w:p>
    <w:p w14:paraId="5520C29A" w14:textId="77777777" w:rsidR="00740A96" w:rsidRDefault="00740A96" w:rsidP="00740A96">
      <w:pPr>
        <w:spacing w:line="480" w:lineRule="auto"/>
      </w:pPr>
      <w:r>
        <w:t xml:space="preserve">(b) Write out in full all the elements of the set Z = {(x, y) | x </w:t>
      </w:r>
      <w:r>
        <w:rPr>
          <w:rFonts w:ascii="Cambria Math" w:hAnsi="Cambria Math" w:cs="Cambria Math"/>
        </w:rPr>
        <w:t>∈</w:t>
      </w:r>
      <w:r>
        <w:t xml:space="preserve"> {1, 2, 3, 4}, y = x2}.</w:t>
      </w:r>
    </w:p>
    <w:p w14:paraId="64D6763E" w14:textId="77777777" w:rsidR="00740A96" w:rsidRDefault="00740A96" w:rsidP="00740A96">
      <w:pPr>
        <w:spacing w:line="480" w:lineRule="auto"/>
      </w:pPr>
      <w:r>
        <w:t>(a) Because the square roots of numbers between 1 and 16 belong to U , we write</w:t>
      </w:r>
    </w:p>
    <w:p w14:paraId="128322BC" w14:textId="77777777" w:rsidR="00740A96" w:rsidRDefault="00740A96" w:rsidP="00740A96">
      <w:pPr>
        <w:spacing w:line="480" w:lineRule="auto"/>
      </w:pPr>
      <w:r>
        <w:t>U = {x | 1 ≤ x ≤ 16}.</w:t>
      </w:r>
    </w:p>
    <w:p w14:paraId="4BD84396" w14:textId="77777777" w:rsidR="00740A96" w:rsidRDefault="00740A96" w:rsidP="00740A96">
      <w:pPr>
        <w:spacing w:line="480" w:lineRule="auto"/>
      </w:pPr>
      <w:r>
        <w:t>(b) Z = {(1, 1), (2, 4), (3, 9), (4, 16)}.</w:t>
      </w:r>
    </w:p>
    <w:p w14:paraId="42A5C1A9" w14:textId="77777777" w:rsidR="00740A96" w:rsidRDefault="00740A96" w:rsidP="00740A96">
      <w:pPr>
        <w:spacing w:line="480" w:lineRule="auto"/>
      </w:pPr>
      <w:r>
        <w:t>Example 3C: Which of the following statements are correct and which are wrong?</w:t>
      </w:r>
    </w:p>
    <w:p w14:paraId="6C034702" w14:textId="77777777" w:rsidR="00740A96" w:rsidRDefault="00740A96" w:rsidP="00740A96">
      <w:pPr>
        <w:spacing w:line="480" w:lineRule="auto"/>
      </w:pPr>
      <w:r>
        <w:t>(a) {3, 3, 3, 3} = {3}</w:t>
      </w:r>
    </w:p>
    <w:p w14:paraId="54C81707" w14:textId="77777777" w:rsidR="00740A96" w:rsidRDefault="00740A96" w:rsidP="00740A96">
      <w:pPr>
        <w:spacing w:line="480" w:lineRule="auto"/>
      </w:pPr>
      <w:r>
        <w:lastRenderedPageBreak/>
        <w:t xml:space="preserve">(b) 6 </w:t>
      </w:r>
      <w:r>
        <w:rPr>
          <w:rFonts w:ascii="Cambria Math" w:hAnsi="Cambria Math" w:cs="Cambria Math"/>
        </w:rPr>
        <w:t>∈</w:t>
      </w:r>
      <w:r>
        <w:t xml:space="preserve"> {5, 6, 7}</w:t>
      </w:r>
    </w:p>
    <w:p w14:paraId="1B2858C3" w14:textId="77777777" w:rsidR="00740A96" w:rsidRDefault="00740A96" w:rsidP="00740A96">
      <w:pPr>
        <w:spacing w:line="480" w:lineRule="auto"/>
      </w:pPr>
      <w:r>
        <w:t>(c) C = {−1, 0, 1}</w:t>
      </w:r>
    </w:p>
    <w:p w14:paraId="75E1F5EC" w14:textId="77777777" w:rsidR="00740A96" w:rsidRDefault="00740A96" w:rsidP="00740A96">
      <w:pPr>
        <w:spacing w:line="480" w:lineRule="auto"/>
      </w:pPr>
      <w:r>
        <w:t>(d) F = {x | 4 &lt; f &lt; 5}</w:t>
      </w:r>
    </w:p>
    <w:p w14:paraId="78A44AB4" w14:textId="77777777" w:rsidR="00740A96" w:rsidRDefault="00740A96" w:rsidP="00740A96">
      <w:pPr>
        <w:spacing w:line="480" w:lineRule="auto"/>
      </w:pPr>
      <w:r>
        <w:t>(e) {1, 2, 7} = {7, 2, 1, 7}</w:t>
      </w:r>
    </w:p>
    <w:p w14:paraId="51D2D1DA" w14:textId="77777777" w:rsidR="00740A96" w:rsidRDefault="00740A96" w:rsidP="00740A96">
      <w:pPr>
        <w:spacing w:line="480" w:lineRule="auto"/>
      </w:pPr>
      <w:r>
        <w:t xml:space="preserve">(f) If H = {2, 4, 6, 8}, J = {1, 2, 3, 4} and K = {2x | x </w:t>
      </w:r>
      <w:r>
        <w:rPr>
          <w:rFonts w:ascii="Cambria Math" w:hAnsi="Cambria Math" w:cs="Cambria Math"/>
        </w:rPr>
        <w:t>∈</w:t>
      </w:r>
      <w:r>
        <w:t xml:space="preserve"> H}, then K = J</w:t>
      </w:r>
    </w:p>
    <w:p w14:paraId="1FC978C8" w14:textId="77777777" w:rsidR="00740A96" w:rsidRDefault="00740A96" w:rsidP="00740A96">
      <w:pPr>
        <w:spacing w:line="480" w:lineRule="auto"/>
      </w:pPr>
      <w:r>
        <w:t xml:space="preserve">(g) {1} </w:t>
      </w:r>
      <w:r>
        <w:rPr>
          <w:rFonts w:ascii="Cambria Math" w:hAnsi="Cambria Math" w:cs="Cambria Math"/>
        </w:rPr>
        <w:t>∈</w:t>
      </w:r>
      <w:r>
        <w:t xml:space="preserve"> {1, 2, 3}.</w:t>
      </w:r>
    </w:p>
    <w:p w14:paraId="0F2B494E" w14:textId="77777777" w:rsidR="00740A96" w:rsidRDefault="00740A96" w:rsidP="00740A96">
      <w:pPr>
        <w:spacing w:line="480" w:lineRule="auto"/>
      </w:pPr>
      <w:r>
        <w:t>Subsets . . .</w:t>
      </w:r>
    </w:p>
    <w:p w14:paraId="0AA7F51A" w14:textId="77777777" w:rsidR="00740A96" w:rsidRDefault="00740A96" w:rsidP="00740A96">
      <w:pPr>
        <w:spacing w:line="480" w:lineRule="auto"/>
      </w:pPr>
      <w:r>
        <w:t>Suppose we have two sets, G and H, and that every element of G also belongs to</w:t>
      </w:r>
    </w:p>
    <w:p w14:paraId="6872B006" w14:textId="77777777" w:rsidR="00740A96" w:rsidRDefault="00740A96" w:rsidP="00740A96">
      <w:pPr>
        <w:spacing w:line="480" w:lineRule="auto"/>
      </w:pPr>
      <w:r>
        <w:t xml:space="preserve">H. Then we say that “G is a subset of H” and we write G </w:t>
      </w:r>
      <w:r>
        <w:rPr>
          <w:rFonts w:ascii="Cambria Math" w:hAnsi="Cambria Math" w:cs="Cambria Math"/>
        </w:rPr>
        <w:t>⊂</w:t>
      </w:r>
      <w:r>
        <w:t xml:space="preserve"> H. We can also write</w:t>
      </w:r>
    </w:p>
    <w:p w14:paraId="12D7BE42" w14:textId="77777777" w:rsidR="00740A96" w:rsidRDefault="00740A96" w:rsidP="00740A96">
      <w:pPr>
        <w:spacing w:line="480" w:lineRule="auto"/>
      </w:pPr>
      <w:r>
        <w:t xml:space="preserve">H </w:t>
      </w:r>
      <w:r>
        <w:rPr>
          <w:rFonts w:ascii="Cambria Math" w:hAnsi="Cambria Math" w:cs="Cambria Math"/>
        </w:rPr>
        <w:t>⊃</w:t>
      </w:r>
      <w:r>
        <w:t xml:space="preserve"> G and say </w:t>
      </w:r>
      <w:r>
        <w:rPr>
          <w:rFonts w:ascii="Aptos" w:hAnsi="Aptos" w:cs="Aptos"/>
        </w:rPr>
        <w:t>“</w:t>
      </w:r>
      <w:r>
        <w:t>H contains G</w:t>
      </w:r>
      <w:r>
        <w:rPr>
          <w:rFonts w:ascii="Aptos" w:hAnsi="Aptos" w:cs="Aptos"/>
        </w:rPr>
        <w:t>”</w:t>
      </w:r>
      <w:r>
        <w:t>. If every element in G does not also belong to H, we</w:t>
      </w:r>
    </w:p>
    <w:p w14:paraId="79AAA8EA" w14:textId="77777777" w:rsidR="00740A96" w:rsidRDefault="00740A96" w:rsidP="00740A96">
      <w:pPr>
        <w:spacing w:line="480" w:lineRule="auto"/>
      </w:pPr>
      <w:r>
        <w:t xml:space="preserve">write G 6 </w:t>
      </w:r>
      <w:r>
        <w:rPr>
          <w:rFonts w:ascii="Cambria Math" w:hAnsi="Cambria Math" w:cs="Cambria Math"/>
        </w:rPr>
        <w:t>⊂</w:t>
      </w:r>
      <w:r>
        <w:t xml:space="preserve"> H and say </w:t>
      </w:r>
      <w:r>
        <w:rPr>
          <w:rFonts w:ascii="Aptos" w:hAnsi="Aptos" w:cs="Aptos"/>
        </w:rPr>
        <w:t>“</w:t>
      </w:r>
      <w:r>
        <w:t>G is not a subset of H.</w:t>
      </w:r>
      <w:r>
        <w:rPr>
          <w:rFonts w:ascii="Aptos" w:hAnsi="Aptos" w:cs="Aptos"/>
        </w:rPr>
        <w:t>”</w:t>
      </w:r>
    </w:p>
    <w:p w14:paraId="231F0907" w14:textId="77777777" w:rsidR="00740A96" w:rsidRDefault="00740A96" w:rsidP="00740A96">
      <w:pPr>
        <w:spacing w:line="480" w:lineRule="auto"/>
      </w:pPr>
      <w:r>
        <w:t>Example 4A: Let G = {1, 3, 5}, H = {1, 3, 5, 9} and J = {1, 2, 3, 4, 5}. Then</w:t>
      </w:r>
    </w:p>
    <w:p w14:paraId="78AA1A4C" w14:textId="77777777" w:rsidR="00740A96" w:rsidRDefault="00740A96" w:rsidP="00740A96">
      <w:pPr>
        <w:spacing w:line="480" w:lineRule="auto"/>
      </w:pPr>
      <w:r>
        <w:t xml:space="preserve">clearly G </w:t>
      </w:r>
      <w:r>
        <w:rPr>
          <w:rFonts w:ascii="Cambria Math" w:hAnsi="Cambria Math" w:cs="Cambria Math"/>
        </w:rPr>
        <w:t>⊂</w:t>
      </w:r>
      <w:r>
        <w:t xml:space="preserve"> H, H 6 </w:t>
      </w:r>
      <w:r>
        <w:rPr>
          <w:rFonts w:ascii="Cambria Math" w:hAnsi="Cambria Math" w:cs="Cambria Math"/>
        </w:rPr>
        <w:t>⊂</w:t>
      </w:r>
      <w:r>
        <w:t xml:space="preserve"> J, J </w:t>
      </w:r>
      <w:r>
        <w:rPr>
          <w:rFonts w:ascii="Cambria Math" w:hAnsi="Cambria Math" w:cs="Cambria Math"/>
        </w:rPr>
        <w:t>⊃</w:t>
      </w:r>
      <w:r>
        <w:t xml:space="preserve"> G.</w:t>
      </w:r>
    </w:p>
    <w:p w14:paraId="30BFBDC3" w14:textId="77777777" w:rsidR="00740A96" w:rsidRDefault="00740A96" w:rsidP="00740A96">
      <w:pPr>
        <w:spacing w:line="480" w:lineRule="auto"/>
      </w:pPr>
      <w:r>
        <w:t xml:space="preserve">Note that the notation </w:t>
      </w:r>
      <w:r>
        <w:rPr>
          <w:rFonts w:ascii="Cambria Math" w:hAnsi="Cambria Math" w:cs="Cambria Math"/>
        </w:rPr>
        <w:t>⊂</w:t>
      </w:r>
      <w:r>
        <w:t xml:space="preserve">, </w:t>
      </w:r>
      <w:r>
        <w:rPr>
          <w:rFonts w:ascii="Cambria Math" w:hAnsi="Cambria Math" w:cs="Cambria Math"/>
        </w:rPr>
        <w:t>⊃</w:t>
      </w:r>
      <w:r>
        <w:t xml:space="preserve"> for sets is analogous to the notation </w:t>
      </w:r>
      <w:r>
        <w:rPr>
          <w:rFonts w:ascii="Aptos" w:hAnsi="Aptos" w:cs="Aptos"/>
        </w:rPr>
        <w:t>≤</w:t>
      </w:r>
      <w:r>
        <w:t xml:space="preserve">, </w:t>
      </w:r>
      <w:r>
        <w:rPr>
          <w:rFonts w:ascii="Aptos" w:hAnsi="Aptos" w:cs="Aptos"/>
        </w:rPr>
        <w:t>≥</w:t>
      </w:r>
      <w:r>
        <w:t xml:space="preserve"> for ordinary</w:t>
      </w:r>
    </w:p>
    <w:p w14:paraId="46DFA7E6" w14:textId="77777777" w:rsidR="00740A96" w:rsidRDefault="00740A96" w:rsidP="00740A96">
      <w:pPr>
        <w:spacing w:line="480" w:lineRule="auto"/>
      </w:pPr>
      <w:r>
        <w:t>numbers (rather than the notation &lt;, &gt;). The “round end” of the subset notation tells</w:t>
      </w:r>
    </w:p>
    <w:p w14:paraId="0D38F607" w14:textId="77777777" w:rsidR="00740A96" w:rsidRDefault="00740A96" w:rsidP="00740A96">
      <w:pPr>
        <w:spacing w:line="480" w:lineRule="auto"/>
      </w:pPr>
      <w:r>
        <w:t>you which of the sets is “smaller” (in the same way as the “pointed end” shows which</w:t>
      </w:r>
    </w:p>
    <w:p w14:paraId="5D432B5B" w14:textId="77777777" w:rsidR="00740A96" w:rsidRDefault="00740A96" w:rsidP="00740A96">
      <w:pPr>
        <w:spacing w:line="480" w:lineRule="auto"/>
      </w:pPr>
      <w:r>
        <w:t>of two numbers is smaller).</w:t>
      </w:r>
    </w:p>
    <w:p w14:paraId="74E32077" w14:textId="77777777" w:rsidR="00740A96" w:rsidRDefault="00740A96" w:rsidP="00740A96">
      <w:pPr>
        <w:spacing w:line="480" w:lineRule="auto"/>
      </w:pPr>
      <w:r>
        <w:t>Our definition of subset has a curious (at first sight) but logical consequence. Because</w:t>
      </w:r>
    </w:p>
    <w:p w14:paraId="48617056" w14:textId="77777777" w:rsidR="00740A96" w:rsidRDefault="00740A96" w:rsidP="00740A96">
      <w:pPr>
        <w:spacing w:line="480" w:lineRule="auto"/>
      </w:pPr>
      <w:r>
        <w:t xml:space="preserve">every element in G belongs to G, we can write G </w:t>
      </w:r>
      <w:r>
        <w:rPr>
          <w:rFonts w:ascii="Cambria Math" w:hAnsi="Cambria Math" w:cs="Cambria Math"/>
        </w:rPr>
        <w:t>⊂</w:t>
      </w:r>
      <w:r>
        <w:t xml:space="preserve"> G. For numbers, we can write 2 </w:t>
      </w:r>
      <w:r>
        <w:rPr>
          <w:rFonts w:ascii="Aptos" w:hAnsi="Aptos" w:cs="Aptos"/>
        </w:rPr>
        <w:t>≤</w:t>
      </w:r>
      <w:r>
        <w:t xml:space="preserve"> 2.</w:t>
      </w:r>
    </w:p>
    <w:p w14:paraId="5D1F7DDD" w14:textId="77777777" w:rsidR="00740A96" w:rsidRDefault="00740A96" w:rsidP="00740A96">
      <w:pPr>
        <w:spacing w:line="480" w:lineRule="auto"/>
      </w:pPr>
      <w:r>
        <w:lastRenderedPageBreak/>
        <w:t xml:space="preserve">If H </w:t>
      </w:r>
      <w:r>
        <w:rPr>
          <w:rFonts w:ascii="Cambria Math" w:hAnsi="Cambria Math" w:cs="Cambria Math"/>
        </w:rPr>
        <w:t>⊂</w:t>
      </w:r>
      <w:r>
        <w:t xml:space="preserve"> G and G </w:t>
      </w:r>
      <w:r>
        <w:rPr>
          <w:rFonts w:ascii="Cambria Math" w:hAnsi="Cambria Math" w:cs="Cambria Math"/>
        </w:rPr>
        <w:t>⊂</w:t>
      </w:r>
      <w:r>
        <w:t xml:space="preserve"> H, then, obviously, H = G. For numbers, x </w:t>
      </w:r>
      <w:r>
        <w:rPr>
          <w:rFonts w:ascii="Aptos" w:hAnsi="Aptos" w:cs="Aptos"/>
        </w:rPr>
        <w:t>≤</w:t>
      </w:r>
      <w:r>
        <w:t xml:space="preserve"> 2 and x </w:t>
      </w:r>
      <w:r>
        <w:rPr>
          <w:rFonts w:ascii="Aptos" w:hAnsi="Aptos" w:cs="Aptos"/>
        </w:rPr>
        <w:t>≥</w:t>
      </w:r>
      <w:r>
        <w:t xml:space="preserve"> 2</w:t>
      </w:r>
    </w:p>
    <w:p w14:paraId="1C2C7356" w14:textId="77777777" w:rsidR="00740A96" w:rsidRDefault="00740A96" w:rsidP="00740A96">
      <w:pPr>
        <w:spacing w:line="480" w:lineRule="auto"/>
      </w:pPr>
      <w:r>
        <w:t>together imply that x = 2.</w:t>
      </w:r>
    </w:p>
    <w:p w14:paraId="70515ADE" w14:textId="77777777" w:rsidR="00740A96" w:rsidRDefault="00740A96" w:rsidP="00740A96">
      <w:pPr>
        <w:spacing w:line="480" w:lineRule="auto"/>
      </w:pPr>
      <w:r>
        <w:t>Example 5C: Let V = {v | 0 &lt; v &lt; 5}, W = {0, 5}, X = {1, 2, 3, 4}, Y = {2, 4},</w:t>
      </w:r>
    </w:p>
    <w:p w14:paraId="7C17F26D" w14:textId="77777777" w:rsidR="00740A96" w:rsidRDefault="00740A96" w:rsidP="00740A96">
      <w:pPr>
        <w:spacing w:line="480" w:lineRule="auto"/>
      </w:pPr>
      <w:r>
        <w:t>Z = {x | 1 ≤ x ≤ 4}. Which of the following statements are true, and which are false:</w:t>
      </w:r>
    </w:p>
    <w:p w14:paraId="3DBC427F" w14:textId="77777777" w:rsidR="00740A96" w:rsidRDefault="00740A96" w:rsidP="00740A96">
      <w:pPr>
        <w:spacing w:line="480" w:lineRule="auto"/>
      </w:pPr>
      <w:r>
        <w:t>(a) V = W (e) X = Z</w:t>
      </w:r>
    </w:p>
    <w:p w14:paraId="7A4FE88F" w14:textId="77777777" w:rsidR="00740A96" w:rsidRDefault="00740A96" w:rsidP="00740A96">
      <w:pPr>
        <w:spacing w:line="480" w:lineRule="auto"/>
      </w:pPr>
      <w:r>
        <w:t xml:space="preserve">(b) Y </w:t>
      </w:r>
      <w:r>
        <w:rPr>
          <w:rFonts w:ascii="Cambria Math" w:hAnsi="Cambria Math" w:cs="Cambria Math"/>
        </w:rPr>
        <w:t>⊂</w:t>
      </w:r>
      <w:r>
        <w:t xml:space="preserve"> X (f) Z 6 </w:t>
      </w:r>
      <w:r>
        <w:rPr>
          <w:rFonts w:ascii="Cambria Math" w:hAnsi="Cambria Math" w:cs="Cambria Math"/>
        </w:rPr>
        <w:t>⊂</w:t>
      </w:r>
      <w:r>
        <w:t xml:space="preserve"> V</w:t>
      </w:r>
    </w:p>
    <w:p w14:paraId="6699C1C3" w14:textId="77777777" w:rsidR="00740A96" w:rsidRDefault="00740A96" w:rsidP="00740A96">
      <w:pPr>
        <w:spacing w:line="480" w:lineRule="auto"/>
      </w:pPr>
      <w:r>
        <w:t xml:space="preserve">(c) W </w:t>
      </w:r>
      <w:r>
        <w:rPr>
          <w:rFonts w:ascii="Cambria Math" w:hAnsi="Cambria Math" w:cs="Cambria Math"/>
        </w:rPr>
        <w:t>⊃</w:t>
      </w:r>
      <w:r>
        <w:t xml:space="preserve"> V (g) Y </w:t>
      </w:r>
      <w:r>
        <w:rPr>
          <w:rFonts w:ascii="Cambria Math" w:hAnsi="Cambria Math" w:cs="Cambria Math"/>
        </w:rPr>
        <w:t>⊂</w:t>
      </w:r>
      <w:r>
        <w:t xml:space="preserve"> W</w:t>
      </w:r>
    </w:p>
    <w:p w14:paraId="3DDAD443" w14:textId="33AB53F2" w:rsidR="00740A96" w:rsidRDefault="00740A96" w:rsidP="00740A96">
      <w:pPr>
        <w:spacing w:line="480" w:lineRule="auto"/>
      </w:pPr>
      <w:r>
        <w:t xml:space="preserve">(d) Z </w:t>
      </w:r>
      <w:r>
        <w:rPr>
          <w:rFonts w:ascii="Cambria Math" w:hAnsi="Cambria Math" w:cs="Cambria Math"/>
        </w:rPr>
        <w:t>⊃</w:t>
      </w:r>
      <w:r>
        <w:t xml:space="preserve"> X (h) Y </w:t>
      </w:r>
      <w:r>
        <w:rPr>
          <w:rFonts w:ascii="Cambria Math" w:hAnsi="Cambria Math" w:cs="Cambria Math"/>
        </w:rPr>
        <w:t>∈</w:t>
      </w:r>
      <w:r>
        <w:t xml:space="preserve"> Z</w:t>
      </w:r>
    </w:p>
    <w:p w14:paraId="2EE451C5" w14:textId="77777777" w:rsidR="00740A96" w:rsidRDefault="00740A96" w:rsidP="00740A96">
      <w:pPr>
        <w:spacing w:line="480" w:lineRule="auto"/>
      </w:pPr>
      <w:r>
        <w:t>Intersections . . .</w:t>
      </w:r>
    </w:p>
    <w:p w14:paraId="0821B9D4" w14:textId="77777777" w:rsidR="00740A96" w:rsidRDefault="00740A96" w:rsidP="00740A96">
      <w:pPr>
        <w:spacing w:line="480" w:lineRule="auto"/>
      </w:pPr>
      <w:r>
        <w:t xml:space="preserve">Suppose that L = {a, b, c} and M = {b, c, d}. Then L 6 </w:t>
      </w:r>
      <w:r>
        <w:rPr>
          <w:rFonts w:ascii="Cambria Math" w:hAnsi="Cambria Math" w:cs="Cambria Math"/>
        </w:rPr>
        <w:t>⊂</w:t>
      </w:r>
      <w:r>
        <w:t xml:space="preserve"> M and M 6 </w:t>
      </w:r>
      <w:r>
        <w:rPr>
          <w:rFonts w:ascii="Cambria Math" w:hAnsi="Cambria Math" w:cs="Cambria Math"/>
        </w:rPr>
        <w:t>⊂</w:t>
      </w:r>
      <w:r>
        <w:t xml:space="preserve"> L. But if</w:t>
      </w:r>
    </w:p>
    <w:p w14:paraId="10E2A387" w14:textId="77777777" w:rsidR="00740A96" w:rsidRDefault="00740A96" w:rsidP="00740A96">
      <w:pPr>
        <w:spacing w:line="480" w:lineRule="auto"/>
      </w:pPr>
      <w:r>
        <w:t xml:space="preserve">we consider the set N = {b, c}, then we see that N </w:t>
      </w:r>
      <w:r>
        <w:rPr>
          <w:rFonts w:ascii="Cambria Math" w:hAnsi="Cambria Math" w:cs="Cambria Math"/>
        </w:rPr>
        <w:t>⊂</w:t>
      </w:r>
      <w:r>
        <w:t xml:space="preserve"> L and N </w:t>
      </w:r>
      <w:r>
        <w:rPr>
          <w:rFonts w:ascii="Cambria Math" w:hAnsi="Cambria Math" w:cs="Cambria Math"/>
        </w:rPr>
        <w:t>⊂</w:t>
      </w:r>
      <w:r>
        <w:t xml:space="preserve"> M , and that no other</w:t>
      </w:r>
    </w:p>
    <w:p w14:paraId="61A83DA5" w14:textId="77777777" w:rsidR="00740A96" w:rsidRDefault="00740A96" w:rsidP="00740A96">
      <w:pPr>
        <w:spacing w:line="480" w:lineRule="auto"/>
      </w:pPr>
      <w:r>
        <w:t>set of which N is a subset has this property. This leads us to the idea of intersection.</w:t>
      </w:r>
    </w:p>
    <w:p w14:paraId="0E51C759" w14:textId="77777777" w:rsidR="00740A96" w:rsidRDefault="00740A96" w:rsidP="00740A96">
      <w:pPr>
        <w:spacing w:line="480" w:lineRule="auto"/>
      </w:pPr>
      <w:r>
        <w:t>The intersection of any two sets is the set that contains precisely those elements</w:t>
      </w:r>
    </w:p>
    <w:p w14:paraId="72596417" w14:textId="77777777" w:rsidR="00740A96" w:rsidRDefault="00740A96" w:rsidP="00740A96">
      <w:pPr>
        <w:spacing w:line="480" w:lineRule="auto"/>
      </w:pPr>
      <w:r>
        <w:t>which belong to both sets. For the sets, L, M and N above we write N = L ∩ M and</w:t>
      </w:r>
    </w:p>
    <w:p w14:paraId="6A61C07D" w14:textId="77777777" w:rsidR="00740A96" w:rsidRDefault="00740A96" w:rsidP="00740A96">
      <w:pPr>
        <w:spacing w:line="480" w:lineRule="auto"/>
      </w:pPr>
      <w:r>
        <w:t>read this “N equals L intersection M ”. The intersection of two sets M and N can be</w:t>
      </w:r>
    </w:p>
    <w:p w14:paraId="4322583F" w14:textId="77777777" w:rsidR="00740A96" w:rsidRDefault="00740A96" w:rsidP="00740A96">
      <w:pPr>
        <w:spacing w:line="480" w:lineRule="auto"/>
      </w:pPr>
      <w:r>
        <w:t>thought of as the set containing those elements which belong to both M and to N .</w:t>
      </w:r>
    </w:p>
    <w:p w14:paraId="17A044C0" w14:textId="77777777" w:rsidR="00740A96" w:rsidRDefault="00740A96" w:rsidP="00740A96">
      <w:pPr>
        <w:spacing w:line="480" w:lineRule="auto"/>
      </w:pPr>
      <w:r>
        <w:t>Example 6A: If P = {x | 0 ≤ x ≤ 10} and Q = {x | 5 &lt; x &lt; 20}, find P ∩ Q. Is</w:t>
      </w:r>
    </w:p>
    <w:p w14:paraId="7A7A47BF" w14:textId="77777777" w:rsidR="00740A96" w:rsidRDefault="00740A96" w:rsidP="00740A96">
      <w:pPr>
        <w:spacing w:line="480" w:lineRule="auto"/>
      </w:pPr>
      <w:r>
        <w:t xml:space="preserve">5 </w:t>
      </w:r>
      <w:r>
        <w:rPr>
          <w:rFonts w:ascii="Cambria Math" w:hAnsi="Cambria Math" w:cs="Cambria Math"/>
        </w:rPr>
        <w:t>∈</w:t>
      </w:r>
      <w:r>
        <w:t xml:space="preserve"> P </w:t>
      </w:r>
      <w:r>
        <w:rPr>
          <w:rFonts w:ascii="Aptos" w:hAnsi="Aptos" w:cs="Aptos"/>
        </w:rPr>
        <w:t>∩</w:t>
      </w:r>
      <w:r>
        <w:t xml:space="preserve"> Q? Is 10 </w:t>
      </w:r>
      <w:r>
        <w:rPr>
          <w:rFonts w:ascii="Cambria Math" w:hAnsi="Cambria Math" w:cs="Cambria Math"/>
        </w:rPr>
        <w:t>∈</w:t>
      </w:r>
      <w:r>
        <w:t xml:space="preserve"> P </w:t>
      </w:r>
      <w:r>
        <w:rPr>
          <w:rFonts w:ascii="Aptos" w:hAnsi="Aptos" w:cs="Aptos"/>
        </w:rPr>
        <w:t>∩</w:t>
      </w:r>
      <w:r>
        <w:t xml:space="preserve"> Q?</w:t>
      </w:r>
    </w:p>
    <w:p w14:paraId="401F6DF6" w14:textId="77777777" w:rsidR="00740A96" w:rsidRDefault="00740A96" w:rsidP="00740A96">
      <w:pPr>
        <w:spacing w:line="480" w:lineRule="auto"/>
      </w:pPr>
      <w:r>
        <w:t>Paying careful attention to the endpoints,</w:t>
      </w:r>
    </w:p>
    <w:p w14:paraId="10CA4EB6" w14:textId="77777777" w:rsidR="00740A96" w:rsidRDefault="00740A96" w:rsidP="00740A96">
      <w:pPr>
        <w:spacing w:line="480" w:lineRule="auto"/>
      </w:pPr>
      <w:r>
        <w:lastRenderedPageBreak/>
        <w:t>P ∩ Q = {x | 5 &lt; x ≤ 10}.</w:t>
      </w:r>
    </w:p>
    <w:p w14:paraId="3C3A5583" w14:textId="77777777" w:rsidR="00740A96" w:rsidRDefault="00740A96" w:rsidP="00740A96">
      <w:pPr>
        <w:spacing w:line="480" w:lineRule="auto"/>
      </w:pPr>
      <w:r>
        <w:t xml:space="preserve">No, 5 6 </w:t>
      </w:r>
      <w:r>
        <w:rPr>
          <w:rFonts w:ascii="Cambria Math" w:hAnsi="Cambria Math" w:cs="Cambria Math"/>
        </w:rPr>
        <w:t>∈</w:t>
      </w:r>
      <w:r>
        <w:t xml:space="preserve"> P </w:t>
      </w:r>
      <w:r>
        <w:rPr>
          <w:rFonts w:ascii="Aptos" w:hAnsi="Aptos" w:cs="Aptos"/>
        </w:rPr>
        <w:t>∩</w:t>
      </w:r>
      <w:r>
        <w:t xml:space="preserve"> Q, but, yes, 10 </w:t>
      </w:r>
      <w:r>
        <w:rPr>
          <w:rFonts w:ascii="Cambria Math" w:hAnsi="Cambria Math" w:cs="Cambria Math"/>
        </w:rPr>
        <w:t>∈</w:t>
      </w:r>
      <w:r>
        <w:t xml:space="preserve"> P </w:t>
      </w:r>
      <w:r>
        <w:rPr>
          <w:rFonts w:ascii="Aptos" w:hAnsi="Aptos" w:cs="Aptos"/>
        </w:rPr>
        <w:t>∩</w:t>
      </w:r>
      <w:r>
        <w:t xml:space="preserve"> Q.</w:t>
      </w:r>
    </w:p>
    <w:p w14:paraId="24EF61AD" w14:textId="77777777" w:rsidR="00740A96" w:rsidRDefault="00740A96" w:rsidP="00740A96">
      <w:pPr>
        <w:spacing w:line="480" w:lineRule="auto"/>
      </w:pPr>
      <w:r>
        <w:t>The empty set, mutually exclusive sets . . .</w:t>
      </w:r>
    </w:p>
    <w:p w14:paraId="0E82F095" w14:textId="77777777" w:rsidR="00740A96" w:rsidRDefault="00740A96" w:rsidP="00740A96">
      <w:pPr>
        <w:spacing w:line="480" w:lineRule="auto"/>
      </w:pPr>
      <w:r>
        <w:t>What happens if L = {a, b, c} and R = {d, e, f }? If we want L ∩ R to be a set,</w:t>
      </w:r>
    </w:p>
    <w:p w14:paraId="50544996" w14:textId="77777777" w:rsidR="00740A96" w:rsidRDefault="00740A96" w:rsidP="00740A96">
      <w:pPr>
        <w:spacing w:line="480" w:lineRule="auto"/>
      </w:pPr>
      <w:r>
        <w:t>then we must introduce a new concept, the empty set, the set that has no members.</w:t>
      </w:r>
    </w:p>
    <w:p w14:paraId="4C97E7F1" w14:textId="77777777" w:rsidR="00740A96" w:rsidRDefault="00740A96" w:rsidP="00740A96">
      <w:pPr>
        <w:spacing w:line="480" w:lineRule="auto"/>
      </w:pPr>
      <w:r>
        <w:t>This is a sensible concept: consider the set of English-speaking fish, or consider the set</w:t>
      </w:r>
    </w:p>
    <w:p w14:paraId="7AA9EA54" w14:textId="77777777" w:rsidR="00740A96" w:rsidRDefault="00740A96" w:rsidP="00740A96">
      <w:pPr>
        <w:spacing w:line="480" w:lineRule="auto"/>
      </w:pPr>
      <w:r>
        <w:t xml:space="preserve">of real numbers whose square is negative. We reserve the symbol </w:t>
      </w:r>
      <w:r>
        <w:rPr>
          <w:rFonts w:ascii="Cambria Math" w:hAnsi="Cambria Math" w:cs="Cambria Math"/>
        </w:rPr>
        <w:t>∅</w:t>
      </w:r>
      <w:r>
        <w:t xml:space="preserve"> to denote the empty</w:t>
      </w:r>
    </w:p>
    <w:p w14:paraId="638F9A4A" w14:textId="77777777" w:rsidR="00740A96" w:rsidRDefault="00740A96" w:rsidP="00740A96">
      <w:pPr>
        <w:spacing w:line="480" w:lineRule="auto"/>
      </w:pPr>
      <w:r>
        <w:t xml:space="preserve">set. We use this symbol for no other purpose. We write and read this as L ∩ R = </w:t>
      </w:r>
      <w:r>
        <w:rPr>
          <w:rFonts w:ascii="Cambria Math" w:hAnsi="Cambria Math" w:cs="Cambria Math"/>
        </w:rPr>
        <w:t>∅</w:t>
      </w:r>
      <w:r>
        <w:t xml:space="preserve">, </w:t>
      </w:r>
      <w:r>
        <w:rPr>
          <w:rFonts w:ascii="Aptos" w:hAnsi="Aptos" w:cs="Aptos"/>
        </w:rPr>
        <w:t>“</w:t>
      </w:r>
      <w:r>
        <w:t>the</w:t>
      </w:r>
    </w:p>
    <w:p w14:paraId="171EF9CD" w14:textId="77777777" w:rsidR="00740A96" w:rsidRDefault="00740A96" w:rsidP="00740A96">
      <w:pPr>
        <w:spacing w:line="480" w:lineRule="auto"/>
      </w:pPr>
      <w:r>
        <w:t>intersection of sets L and P is the empty set”.</w:t>
      </w:r>
    </w:p>
    <w:p w14:paraId="1A61FD0D" w14:textId="77777777" w:rsidR="00740A96" w:rsidRDefault="00740A96" w:rsidP="00740A96">
      <w:pPr>
        <w:spacing w:line="480" w:lineRule="auto"/>
      </w:pPr>
      <w:r>
        <w:t>Pairs of sets whose intersection is the empty set are said to be mutually exclusive</w:t>
      </w:r>
    </w:p>
    <w:p w14:paraId="3C358B74" w14:textId="77777777" w:rsidR="00740A96" w:rsidRDefault="00740A96" w:rsidP="00740A96">
      <w:pPr>
        <w:spacing w:line="480" w:lineRule="auto"/>
      </w:pPr>
      <w:r>
        <w:t>sets (or disjoint sets). Thus L and R are mutually exclusive.</w:t>
      </w:r>
    </w:p>
    <w:p w14:paraId="6D33AFAA" w14:textId="77777777" w:rsidR="00740A96" w:rsidRDefault="00740A96" w:rsidP="00740A96">
      <w:pPr>
        <w:spacing w:line="480" w:lineRule="auto"/>
      </w:pPr>
      <w:r>
        <w:t>The universal set, the sample space . . .</w:t>
      </w:r>
    </w:p>
    <w:p w14:paraId="72E6F462" w14:textId="77777777" w:rsidR="00740A96" w:rsidRDefault="00740A96" w:rsidP="00740A96">
      <w:pPr>
        <w:spacing w:line="480" w:lineRule="auto"/>
      </w:pPr>
      <w:r>
        <w:t>Another reserved symbol is the letter S. It is used for the set containing all objects</w:t>
      </w:r>
    </w:p>
    <w:p w14:paraId="213A3589" w14:textId="77777777" w:rsidR="00740A96" w:rsidRDefault="00740A96" w:rsidP="00740A96">
      <w:pPr>
        <w:spacing w:line="480" w:lineRule="auto"/>
      </w:pPr>
      <w:r>
        <w:t>under consideration. Thus if, in a particular problem, the only objects of interest are</w:t>
      </w:r>
    </w:p>
    <w:p w14:paraId="51248BD4" w14:textId="77777777" w:rsidR="00740A96" w:rsidRDefault="00740A96" w:rsidP="00740A96">
      <w:pPr>
        <w:spacing w:line="480" w:lineRule="auto"/>
      </w:pPr>
      <w:r>
        <w:t>the colours of a traffic light, then S = {red, amber, green}. The set S is known to</w:t>
      </w:r>
    </w:p>
    <w:p w14:paraId="021533AA" w14:textId="77777777" w:rsidR="00740A96" w:rsidRDefault="00740A96" w:rsidP="00740A96">
      <w:pPr>
        <w:spacing w:line="480" w:lineRule="auto"/>
      </w:pPr>
      <w:r>
        <w:t>mathematicians as the universal set. In statistical jargon the set S is called the sample</w:t>
      </w:r>
    </w:p>
    <w:p w14:paraId="026BA69A" w14:textId="77777777" w:rsidR="00740A96" w:rsidRDefault="00740A96" w:rsidP="00740A96">
      <w:pPr>
        <w:spacing w:line="480" w:lineRule="auto"/>
      </w:pPr>
      <w:r>
        <w:t>space.</w:t>
      </w:r>
    </w:p>
    <w:p w14:paraId="76E30B01" w14:textId="77777777" w:rsidR="00740A96" w:rsidRDefault="00740A96" w:rsidP="00740A96">
      <w:pPr>
        <w:spacing w:line="480" w:lineRule="auto"/>
      </w:pPr>
      <w:r>
        <w:t>Unions</w:t>
      </w:r>
    </w:p>
    <w:p w14:paraId="7F2A2AE1" w14:textId="77777777" w:rsidR="00740A96" w:rsidRDefault="00740A96" w:rsidP="00740A96">
      <w:pPr>
        <w:spacing w:line="480" w:lineRule="auto"/>
      </w:pPr>
      <w:r>
        <w:t>The concept union contrasts with the concept intersection. The union of two sets</w:t>
      </w:r>
    </w:p>
    <w:p w14:paraId="0FBBE650" w14:textId="77777777" w:rsidR="00740A96" w:rsidRDefault="00740A96" w:rsidP="00740A96">
      <w:pPr>
        <w:spacing w:line="480" w:lineRule="auto"/>
      </w:pPr>
      <w:r>
        <w:lastRenderedPageBreak/>
        <w:t>A and B is the set that contains the elements that belong to A or to B. Here we use</w:t>
      </w:r>
    </w:p>
    <w:p w14:paraId="367F462F" w14:textId="77777777" w:rsidR="00740A96" w:rsidRDefault="00740A96" w:rsidP="00740A96">
      <w:pPr>
        <w:spacing w:line="480" w:lineRule="auto"/>
      </w:pPr>
      <w:r>
        <w:t>the word “or” in an inclusive sense — we do not exclude from the union those elements</w:t>
      </w:r>
    </w:p>
    <w:p w14:paraId="4BB4389D" w14:textId="77777777" w:rsidR="00740A96" w:rsidRDefault="00740A96" w:rsidP="00740A96">
      <w:pPr>
        <w:spacing w:line="480" w:lineRule="auto"/>
      </w:pPr>
      <w:r>
        <w:t>that belong to both A and B.</w:t>
      </w:r>
    </w:p>
    <w:p w14:paraId="5BECBA12" w14:textId="77777777" w:rsidR="00740A96" w:rsidRDefault="00740A96" w:rsidP="00740A96">
      <w:pPr>
        <w:spacing w:line="480" w:lineRule="auto"/>
      </w:pPr>
      <w:r>
        <w:t>If A = {1, 2, 3} and B = {2, 3, 4, 5} then the union of A and B is the set</w:t>
      </w:r>
    </w:p>
    <w:p w14:paraId="23AB38FB" w14:textId="77777777" w:rsidR="00740A96" w:rsidRDefault="00740A96" w:rsidP="00740A96">
      <w:pPr>
        <w:spacing w:line="480" w:lineRule="auto"/>
      </w:pPr>
      <w:r>
        <w:t>C = {1, 2, 3, 4, 5}. We write</w:t>
      </w:r>
    </w:p>
    <w:p w14:paraId="7AB5B2FF" w14:textId="77777777" w:rsidR="00740A96" w:rsidRDefault="00740A96" w:rsidP="00740A96">
      <w:pPr>
        <w:spacing w:line="480" w:lineRule="auto"/>
      </w:pPr>
      <w:r>
        <w:t xml:space="preserve">C = A </w:t>
      </w:r>
      <w:r>
        <w:rPr>
          <w:rFonts w:ascii="Cambria Math" w:hAnsi="Cambria Math" w:cs="Cambria Math"/>
        </w:rPr>
        <w:t>∪</w:t>
      </w:r>
      <w:r>
        <w:t xml:space="preserve"> B</w:t>
      </w:r>
    </w:p>
    <w:p w14:paraId="3F62A593" w14:textId="27A0DB39" w:rsidR="00740A96" w:rsidRDefault="00740A96" w:rsidP="00740A96">
      <w:pPr>
        <w:spacing w:line="480" w:lineRule="auto"/>
      </w:pPr>
      <w:r>
        <w:t>and say “C equals A union B”</w:t>
      </w:r>
    </w:p>
    <w:p w14:paraId="2207FBF1" w14:textId="77777777" w:rsidR="00740A96" w:rsidRDefault="00740A96" w:rsidP="00740A96">
      <w:pPr>
        <w:spacing w:line="480" w:lineRule="auto"/>
      </w:pPr>
      <w:r>
        <w:t xml:space="preserve">Example 7A: If P = {x | 0 ≤ x ≤ 10} and Q = {x | 5 &lt; x &lt; 20}, find P </w:t>
      </w:r>
      <w:r>
        <w:rPr>
          <w:rFonts w:ascii="Cambria Math" w:hAnsi="Cambria Math" w:cs="Cambria Math"/>
        </w:rPr>
        <w:t>∪</w:t>
      </w:r>
      <w:r>
        <w:t xml:space="preserve"> Q.</w:t>
      </w:r>
    </w:p>
    <w:p w14:paraId="27590054" w14:textId="77777777" w:rsidR="00740A96" w:rsidRDefault="00740A96" w:rsidP="00740A96">
      <w:pPr>
        <w:spacing w:line="480" w:lineRule="auto"/>
      </w:pPr>
      <w:r>
        <w:t>The union includes all the elements of both set P and set Q:</w:t>
      </w:r>
    </w:p>
    <w:p w14:paraId="1C6E5DB3" w14:textId="77777777" w:rsidR="00740A96" w:rsidRDefault="00740A96" w:rsidP="00740A96">
      <w:pPr>
        <w:spacing w:line="480" w:lineRule="auto"/>
      </w:pPr>
      <w:r>
        <w:t xml:space="preserve">P </w:t>
      </w:r>
      <w:r>
        <w:rPr>
          <w:rFonts w:ascii="Cambria Math" w:hAnsi="Cambria Math" w:cs="Cambria Math"/>
        </w:rPr>
        <w:t>∪</w:t>
      </w:r>
      <w:r>
        <w:t xml:space="preserve"> Q = {x | 0 </w:t>
      </w:r>
      <w:r>
        <w:rPr>
          <w:rFonts w:ascii="Aptos" w:hAnsi="Aptos" w:cs="Aptos"/>
        </w:rPr>
        <w:t>≤</w:t>
      </w:r>
      <w:r>
        <w:t xml:space="preserve"> x &lt; 20}.</w:t>
      </w:r>
    </w:p>
    <w:p w14:paraId="510D64EF" w14:textId="77777777" w:rsidR="00740A96" w:rsidRDefault="00740A96" w:rsidP="00740A96">
      <w:pPr>
        <w:spacing w:line="480" w:lineRule="auto"/>
      </w:pPr>
      <w:r>
        <w:t>Complements . . .</w:t>
      </w:r>
    </w:p>
    <w:p w14:paraId="09E5F48D" w14:textId="77777777" w:rsidR="00740A96" w:rsidRDefault="00740A96" w:rsidP="00740A96">
      <w:pPr>
        <w:spacing w:line="480" w:lineRule="auto"/>
      </w:pPr>
      <w:r>
        <w:t>Our final concept from set theory is that of the complement of a set. Given the</w:t>
      </w:r>
    </w:p>
    <w:p w14:paraId="55E382E3" w14:textId="77777777" w:rsidR="00740A96" w:rsidRDefault="00740A96" w:rsidP="00740A96">
      <w:pPr>
        <w:spacing w:line="480" w:lineRule="auto"/>
      </w:pPr>
      <w:r>
        <w:t>sample space S, we define the complement of a set A to be the set of elements of S</w:t>
      </w:r>
    </w:p>
    <w:p w14:paraId="14212B1D" w14:textId="77777777" w:rsidR="00740A96" w:rsidRDefault="00740A96" w:rsidP="00740A96">
      <w:pPr>
        <w:spacing w:line="480" w:lineRule="auto"/>
      </w:pPr>
      <w:r>
        <w:t>which are not in A. The complement of A is written A, and is always relative to the</w:t>
      </w:r>
    </w:p>
    <w:p w14:paraId="577FB98C" w14:textId="77777777" w:rsidR="00740A96" w:rsidRDefault="00740A96" w:rsidP="00740A96">
      <w:pPr>
        <w:spacing w:line="480" w:lineRule="auto"/>
      </w:pPr>
      <w:r>
        <w:t>sample space S.</w:t>
      </w:r>
    </w:p>
    <w:p w14:paraId="59FE0AAC" w14:textId="77777777" w:rsidR="00740A96" w:rsidRDefault="00740A96" w:rsidP="00740A96">
      <w:pPr>
        <w:spacing w:line="480" w:lineRule="auto"/>
      </w:pPr>
      <w:r>
        <w:t>If S = {1, 2, 3, 4, 5, 6}, A = {1, 3, 5} and B = {2, 4, 6} then A = {2, 4, 6}.</w:t>
      </w:r>
    </w:p>
    <w:p w14:paraId="01EC4806" w14:textId="77777777" w:rsidR="00740A96" w:rsidRDefault="00740A96" w:rsidP="00740A96">
      <w:pPr>
        <w:spacing w:line="480" w:lineRule="auto"/>
      </w:pPr>
      <w:r>
        <w:t>We write</w:t>
      </w:r>
    </w:p>
    <w:p w14:paraId="6093B1FE" w14:textId="77777777" w:rsidR="00740A96" w:rsidRDefault="00740A96" w:rsidP="00740A96">
      <w:pPr>
        <w:spacing w:line="480" w:lineRule="auto"/>
      </w:pPr>
      <w:r>
        <w:t>A = B</w:t>
      </w:r>
    </w:p>
    <w:p w14:paraId="1D2056BD" w14:textId="77777777" w:rsidR="00740A96" w:rsidRDefault="00740A96" w:rsidP="00740A96">
      <w:pPr>
        <w:spacing w:line="480" w:lineRule="auto"/>
      </w:pPr>
      <w:r>
        <w:t>and say “the complement of A equals B” or, more briefly, “A complement equals B”.</w:t>
      </w:r>
    </w:p>
    <w:p w14:paraId="7CAC45A2" w14:textId="77777777" w:rsidR="00740A96" w:rsidRDefault="00740A96" w:rsidP="00740A96">
      <w:pPr>
        <w:spacing w:line="480" w:lineRule="auto"/>
      </w:pPr>
      <w:r>
        <w:lastRenderedPageBreak/>
        <w:t>Example 8A: If S = {x | 0 ≤ x ≤ 1} and D = {x | 0 &lt; x &lt; 1}, find D.</w:t>
      </w:r>
    </w:p>
    <w:p w14:paraId="77F841CC" w14:textId="77777777" w:rsidR="00740A96" w:rsidRDefault="00740A96" w:rsidP="00740A96">
      <w:pPr>
        <w:spacing w:line="480" w:lineRule="auto"/>
      </w:pPr>
      <w:r>
        <w:t>Because the set D excludes the endpoints of the interval from zero to one, D = {0, 1}.</w:t>
      </w:r>
    </w:p>
    <w:p w14:paraId="0A012952" w14:textId="77777777" w:rsidR="00740A96" w:rsidRDefault="00740A96" w:rsidP="00740A96">
      <w:pPr>
        <w:spacing w:line="480" w:lineRule="auto"/>
      </w:pPr>
      <w:r>
        <w:t>Example 9C: If the sample space S contains the letters of the alphabet, i.e. S =</w:t>
      </w:r>
    </w:p>
    <w:p w14:paraId="699AEC27" w14:textId="77777777" w:rsidR="00740A96" w:rsidRDefault="00740A96" w:rsidP="00740A96">
      <w:pPr>
        <w:spacing w:line="480" w:lineRule="auto"/>
      </w:pPr>
      <w:r>
        <w:t>{a, b, c, . . . , x, y, z}, the set A contains the vowels, the set B contains the consonants,</w:t>
      </w:r>
    </w:p>
    <w:p w14:paraId="77628B4D" w14:textId="77777777" w:rsidR="00740A96" w:rsidRDefault="00740A96" w:rsidP="00740A96">
      <w:pPr>
        <w:spacing w:line="480" w:lineRule="auto"/>
      </w:pPr>
      <w:r>
        <w:t>the set C contains the first 10 letters of the alphabet C = {a, b, c, . . . , h, i, j} pick out</w:t>
      </w:r>
    </w:p>
    <w:p w14:paraId="1A8701D6" w14:textId="77777777" w:rsidR="00740A96" w:rsidRDefault="00740A96" w:rsidP="00740A96">
      <w:pPr>
        <w:spacing w:line="480" w:lineRule="auto"/>
      </w:pPr>
      <w:r>
        <w:t>the true and false statements in the following list:</w:t>
      </w:r>
    </w:p>
    <w:p w14:paraId="485E21C5" w14:textId="77777777" w:rsidR="00740A96" w:rsidRDefault="00740A96" w:rsidP="00740A96">
      <w:pPr>
        <w:spacing w:line="480" w:lineRule="auto"/>
      </w:pPr>
      <w:r>
        <w:t xml:space="preserve">(a) A </w:t>
      </w:r>
      <w:r>
        <w:rPr>
          <w:rFonts w:ascii="Cambria Math" w:hAnsi="Cambria Math" w:cs="Cambria Math"/>
        </w:rPr>
        <w:t>∪</w:t>
      </w:r>
      <w:r>
        <w:t xml:space="preserve"> B = S (g) S </w:t>
      </w:r>
      <w:r>
        <w:rPr>
          <w:rFonts w:ascii="Aptos" w:hAnsi="Aptos" w:cs="Aptos"/>
        </w:rPr>
        <w:t>∩</w:t>
      </w:r>
      <w:r>
        <w:t xml:space="preserve"> B = B</w:t>
      </w:r>
    </w:p>
    <w:p w14:paraId="5E4250CA" w14:textId="77777777" w:rsidR="00740A96" w:rsidRDefault="00740A96" w:rsidP="00740A96">
      <w:pPr>
        <w:spacing w:line="480" w:lineRule="auto"/>
      </w:pPr>
      <w:r>
        <w:t xml:space="preserve">(b) A ∩ B = </w:t>
      </w:r>
      <w:r>
        <w:rPr>
          <w:rFonts w:ascii="Cambria Math" w:hAnsi="Cambria Math" w:cs="Cambria Math"/>
        </w:rPr>
        <w:t>∅</w:t>
      </w:r>
      <w:r>
        <w:t xml:space="preserve"> (h) A </w:t>
      </w:r>
      <w:r>
        <w:rPr>
          <w:rFonts w:ascii="Cambria Math" w:hAnsi="Cambria Math" w:cs="Cambria Math"/>
        </w:rPr>
        <w:t>∪</w:t>
      </w:r>
      <w:r>
        <w:t xml:space="preserve"> A = S</w:t>
      </w:r>
    </w:p>
    <w:p w14:paraId="31224780" w14:textId="77777777" w:rsidR="00740A96" w:rsidRDefault="00740A96" w:rsidP="00740A96">
      <w:pPr>
        <w:spacing w:line="480" w:lineRule="auto"/>
      </w:pPr>
      <w:r>
        <w:t xml:space="preserve">(c) S </w:t>
      </w:r>
      <w:r>
        <w:rPr>
          <w:rFonts w:ascii="Cambria Math" w:hAnsi="Cambria Math" w:cs="Cambria Math"/>
        </w:rPr>
        <w:t>⊂</w:t>
      </w:r>
      <w:r>
        <w:t xml:space="preserve"> S (i) C </w:t>
      </w:r>
      <w:r>
        <w:rPr>
          <w:rFonts w:ascii="Aptos" w:hAnsi="Aptos" w:cs="Aptos"/>
        </w:rPr>
        <w:t>∩</w:t>
      </w:r>
      <w:r>
        <w:t xml:space="preserve"> A = {o, u}</w:t>
      </w:r>
    </w:p>
    <w:p w14:paraId="0B1DC57B" w14:textId="77777777" w:rsidR="00740A96" w:rsidRDefault="00740A96" w:rsidP="00740A96">
      <w:pPr>
        <w:spacing w:line="480" w:lineRule="auto"/>
      </w:pPr>
      <w:r>
        <w:t xml:space="preserve">(d) A ∩ C = {a, e, i} (j) (A </w:t>
      </w:r>
      <w:r>
        <w:rPr>
          <w:rFonts w:ascii="Cambria Math" w:hAnsi="Cambria Math" w:cs="Cambria Math"/>
        </w:rPr>
        <w:t>∪</w:t>
      </w:r>
      <w:r>
        <w:t xml:space="preserve"> C) = A </w:t>
      </w:r>
      <w:r>
        <w:rPr>
          <w:rFonts w:ascii="Aptos" w:hAnsi="Aptos" w:cs="Aptos"/>
        </w:rPr>
        <w:t>∩</w:t>
      </w:r>
      <w:r>
        <w:t xml:space="preserve"> C</w:t>
      </w:r>
    </w:p>
    <w:p w14:paraId="102DBA35" w14:textId="77777777" w:rsidR="00740A96" w:rsidRDefault="00740A96" w:rsidP="00740A96">
      <w:pPr>
        <w:spacing w:line="480" w:lineRule="auto"/>
      </w:pPr>
      <w:r>
        <w:t xml:space="preserve">(e) A </w:t>
      </w:r>
      <w:r>
        <w:rPr>
          <w:rFonts w:ascii="Cambria Math" w:hAnsi="Cambria Math" w:cs="Cambria Math"/>
        </w:rPr>
        <w:t>⊂</w:t>
      </w:r>
      <w:r>
        <w:t xml:space="preserve"> B (k) A </w:t>
      </w:r>
      <w:r>
        <w:rPr>
          <w:rFonts w:ascii="Aptos" w:hAnsi="Aptos" w:cs="Aptos"/>
        </w:rPr>
        <w:t>∩</w:t>
      </w:r>
      <w:r>
        <w:t xml:space="preserve"> C </w:t>
      </w:r>
      <w:r>
        <w:rPr>
          <w:rFonts w:ascii="Cambria Math" w:hAnsi="Cambria Math" w:cs="Cambria Math"/>
        </w:rPr>
        <w:t>⊂</w:t>
      </w:r>
      <w:r>
        <w:t xml:space="preserve"> C</w:t>
      </w:r>
    </w:p>
    <w:p w14:paraId="454D3169" w14:textId="77777777" w:rsidR="00740A96" w:rsidRDefault="00740A96" w:rsidP="00740A96">
      <w:pPr>
        <w:spacing w:line="480" w:lineRule="auto"/>
      </w:pPr>
      <w:r>
        <w:t xml:space="preserve">(f) A = B (l) S = </w:t>
      </w:r>
      <w:r>
        <w:rPr>
          <w:rFonts w:ascii="Cambria Math" w:hAnsi="Cambria Math" w:cs="Cambria Math"/>
        </w:rPr>
        <w:t>∅</w:t>
      </w:r>
    </w:p>
    <w:p w14:paraId="3D6D5ECA" w14:textId="77777777" w:rsidR="00740A96" w:rsidRDefault="00740A96" w:rsidP="00740A96">
      <w:pPr>
        <w:spacing w:line="480" w:lineRule="auto"/>
      </w:pPr>
      <w:r>
        <w:t>Venn diagrams . . .</w:t>
      </w:r>
    </w:p>
    <w:p w14:paraId="27DA3676" w14:textId="77777777" w:rsidR="00740A96" w:rsidRDefault="00740A96" w:rsidP="00740A96">
      <w:pPr>
        <w:spacing w:line="480" w:lineRule="auto"/>
      </w:pPr>
      <w:r>
        <w:t>A pictorial representation of sets that helps us solve many probems in set theory is</w:t>
      </w:r>
    </w:p>
    <w:p w14:paraId="796826DA" w14:textId="77777777" w:rsidR="00740A96" w:rsidRDefault="00740A96" w:rsidP="00740A96">
      <w:pPr>
        <w:spacing w:line="480" w:lineRule="auto"/>
      </w:pPr>
      <w:r>
        <w:t>known as the Venn diagram. In the diagrams below think of all the “points” in the</w:t>
      </w:r>
    </w:p>
    <w:p w14:paraId="2BA77F2B" w14:textId="77777777" w:rsidR="00740A96" w:rsidRDefault="00740A96" w:rsidP="00740A96">
      <w:pPr>
        <w:spacing w:line="480" w:lineRule="auto"/>
      </w:pPr>
      <w:r>
        <w:t>rectangle as being the sample space S, and all the points inside the circles for A and</w:t>
      </w:r>
    </w:p>
    <w:p w14:paraId="53C665C4" w14:textId="77777777" w:rsidR="00740A96" w:rsidRDefault="00740A96" w:rsidP="00740A96">
      <w:pPr>
        <w:spacing w:line="480" w:lineRule="auto"/>
      </w:pPr>
      <w:r>
        <w:t>B as the sets A and B respectively. The shaded area in the diagram on the left then</w:t>
      </w:r>
    </w:p>
    <w:p w14:paraId="7D3B058A" w14:textId="77777777" w:rsidR="00740A96" w:rsidRDefault="00740A96" w:rsidP="00740A96">
      <w:pPr>
        <w:spacing w:line="480" w:lineRule="auto"/>
      </w:pPr>
      <w:r>
        <w:t>represents A ∩ B, the set of points belonging to A and B. Similarly the diagram on the</w:t>
      </w:r>
    </w:p>
    <w:p w14:paraId="5C506A34" w14:textId="77777777" w:rsidR="00740A96" w:rsidRDefault="00740A96" w:rsidP="00740A96">
      <w:pPr>
        <w:spacing w:line="480" w:lineRule="auto"/>
      </w:pPr>
      <w:r>
        <w:t xml:space="preserve">right is a visual representation of A </w:t>
      </w:r>
      <w:r>
        <w:rPr>
          <w:rFonts w:ascii="Cambria Math" w:hAnsi="Cambria Math" w:cs="Cambria Math"/>
        </w:rPr>
        <w:t>∪</w:t>
      </w:r>
      <w:r>
        <w:t xml:space="preserve"> B, the set of points belonging to A or B. Recall</w:t>
      </w:r>
    </w:p>
    <w:p w14:paraId="14073C76" w14:textId="77777777" w:rsidR="00740A96" w:rsidRDefault="00740A96" w:rsidP="00740A96">
      <w:pPr>
        <w:spacing w:line="480" w:lineRule="auto"/>
      </w:pPr>
      <w:r>
        <w:lastRenderedPageBreak/>
        <w:t>once again the special, inclusive meaning we give to “or”. When drawing Venn diagrams</w:t>
      </w:r>
    </w:p>
    <w:p w14:paraId="5DEBCAE2" w14:textId="03F2BD82" w:rsidR="00740A96" w:rsidRDefault="00740A96" w:rsidP="00740A96">
      <w:pPr>
        <w:spacing w:line="480" w:lineRule="auto"/>
      </w:pPr>
      <w:r>
        <w:t>it is helpful to associate “intersection” with “and” and “union” with “o</w:t>
      </w:r>
      <w:r>
        <w:t>r”.</w:t>
      </w:r>
    </w:p>
    <w:p w14:paraId="35A6D022" w14:textId="77777777" w:rsidR="00740A96" w:rsidRDefault="00740A96" w:rsidP="00740A96">
      <w:pPr>
        <w:spacing w:line="480" w:lineRule="auto"/>
      </w:pPr>
      <w:r>
        <w:t>The diagram on the left below shows how to depict two mutually exclusive sets in a</w:t>
      </w:r>
    </w:p>
    <w:p w14:paraId="5B8B826A" w14:textId="77777777" w:rsidR="00740A96" w:rsidRDefault="00740A96" w:rsidP="00740A96">
      <w:pPr>
        <w:spacing w:line="480" w:lineRule="auto"/>
      </w:pPr>
      <w:r>
        <w:t>Venn diagram.</w:t>
      </w:r>
    </w:p>
    <w:p w14:paraId="12170316" w14:textId="77777777" w:rsidR="00740A96" w:rsidRDefault="00740A96" w:rsidP="00740A96">
      <w:pPr>
        <w:spacing w:line="480" w:lineRule="auto"/>
      </w:pPr>
      <w:r>
        <w:t>Venn diagrams are usually only useful for up to three sets: the area shaded in the</w:t>
      </w:r>
    </w:p>
    <w:p w14:paraId="17DE3005" w14:textId="77777777" w:rsidR="00740A96" w:rsidRDefault="00740A96" w:rsidP="00740A96">
      <w:pPr>
        <w:spacing w:line="480" w:lineRule="auto"/>
      </w:pPr>
      <w:r>
        <w:t>diagram on the right is A ∩ B ∩ C.</w:t>
      </w:r>
    </w:p>
    <w:p w14:paraId="41E4FF2A" w14:textId="77777777" w:rsidR="00740A96" w:rsidRDefault="00740A96" w:rsidP="00740A96">
      <w:pPr>
        <w:spacing w:line="480" w:lineRule="auto"/>
      </w:pPr>
      <w:r>
        <w:t>A</w:t>
      </w:r>
    </w:p>
    <w:p w14:paraId="091DD5D0" w14:textId="77777777" w:rsidR="00740A96" w:rsidRDefault="00740A96" w:rsidP="00740A96">
      <w:pPr>
        <w:spacing w:line="480" w:lineRule="auto"/>
      </w:pPr>
      <w:r>
        <w:t>B</w:t>
      </w:r>
    </w:p>
    <w:p w14:paraId="58A04116" w14:textId="77777777" w:rsidR="00740A96" w:rsidRDefault="00740A96" w:rsidP="00740A96">
      <w:pPr>
        <w:spacing w:line="480" w:lineRule="auto"/>
      </w:pPr>
      <w:r>
        <w:t>S</w:t>
      </w:r>
    </w:p>
    <w:p w14:paraId="16EDCF7F" w14:textId="77777777" w:rsidR="00740A96" w:rsidRDefault="00740A96" w:rsidP="00740A96">
      <w:pPr>
        <w:spacing w:line="480" w:lineRule="auto"/>
      </w:pPr>
      <w:r>
        <w:t xml:space="preserve">A ∩ B = </w:t>
      </w:r>
      <w:r>
        <w:rPr>
          <w:rFonts w:ascii="Cambria Math" w:hAnsi="Cambria Math" w:cs="Cambria Math"/>
        </w:rPr>
        <w:t>∅</w:t>
      </w:r>
    </w:p>
    <w:p w14:paraId="3C3E0132" w14:textId="77777777" w:rsidR="00740A96" w:rsidRDefault="00740A96" w:rsidP="00740A96">
      <w:pPr>
        <w:spacing w:line="480" w:lineRule="auto"/>
      </w:pPr>
      <w:r>
        <w:t>A</w:t>
      </w:r>
    </w:p>
    <w:p w14:paraId="31C0AEA3" w14:textId="77777777" w:rsidR="00740A96" w:rsidRDefault="00740A96" w:rsidP="00740A96">
      <w:pPr>
        <w:spacing w:line="480" w:lineRule="auto"/>
      </w:pPr>
      <w:r>
        <w:t>C</w:t>
      </w:r>
    </w:p>
    <w:p w14:paraId="47F86407" w14:textId="77777777" w:rsidR="00740A96" w:rsidRDefault="00740A96" w:rsidP="00740A96">
      <w:pPr>
        <w:spacing w:line="480" w:lineRule="auto"/>
      </w:pPr>
      <w:r>
        <w:t>B S</w:t>
      </w:r>
    </w:p>
    <w:p w14:paraId="1F223EF4" w14:textId="77777777" w:rsidR="00740A96" w:rsidRDefault="00740A96" w:rsidP="00740A96">
      <w:pPr>
        <w:spacing w:line="480" w:lineRule="auto"/>
      </w:pPr>
      <w:r>
        <w:t>A ∩ B ∩ C</w:t>
      </w:r>
    </w:p>
    <w:p w14:paraId="7FD5EB62" w14:textId="77777777" w:rsidR="00740A96" w:rsidRDefault="00740A96" w:rsidP="00740A96">
      <w:pPr>
        <w:spacing w:line="480" w:lineRule="auto"/>
      </w:pPr>
      <w:r>
        <w:t>Pairwise mutually exclusive, exhaustive sets . . .</w:t>
      </w:r>
    </w:p>
    <w:p w14:paraId="4CB3F926" w14:textId="77777777" w:rsidR="00740A96" w:rsidRDefault="00740A96" w:rsidP="00740A96">
      <w:pPr>
        <w:spacing w:line="480" w:lineRule="auto"/>
      </w:pPr>
      <w:r>
        <w:t>If a family of sets A1, A2, . . . , An are such that any pair of them is mutually</w:t>
      </w:r>
    </w:p>
    <w:p w14:paraId="2F6A0C09" w14:textId="77777777" w:rsidR="00740A96" w:rsidRDefault="00740A96" w:rsidP="00740A96">
      <w:pPr>
        <w:spacing w:line="480" w:lineRule="auto"/>
      </w:pPr>
      <w:r>
        <w:t xml:space="preserve">exclusive, i.e. Ai ∩ Aj = </w:t>
      </w:r>
      <w:r>
        <w:rPr>
          <w:rFonts w:ascii="Cambria Math" w:hAnsi="Cambria Math" w:cs="Cambria Math"/>
        </w:rPr>
        <w:t>∅</w:t>
      </w:r>
      <w:r>
        <w:t xml:space="preserve"> if i 6 = j, and if A1 </w:t>
      </w:r>
      <w:r>
        <w:rPr>
          <w:rFonts w:ascii="Cambria Math" w:hAnsi="Cambria Math" w:cs="Cambria Math"/>
        </w:rPr>
        <w:t>∪</w:t>
      </w:r>
      <w:r>
        <w:t xml:space="preserve"> A2 </w:t>
      </w:r>
      <w:r>
        <w:rPr>
          <w:rFonts w:ascii="Cambria Math" w:hAnsi="Cambria Math" w:cs="Cambria Math"/>
        </w:rPr>
        <w:t>∪</w:t>
      </w:r>
      <w:r>
        <w:t xml:space="preserve"> . . . </w:t>
      </w:r>
      <w:r>
        <w:rPr>
          <w:rFonts w:ascii="Cambria Math" w:hAnsi="Cambria Math" w:cs="Cambria Math"/>
        </w:rPr>
        <w:t>∪</w:t>
      </w:r>
      <w:r>
        <w:t xml:space="preserve"> An = S, i.e. the union of the</w:t>
      </w:r>
    </w:p>
    <w:p w14:paraId="125C77F5" w14:textId="77777777" w:rsidR="00740A96" w:rsidRDefault="00740A96" w:rsidP="00740A96">
      <w:pPr>
        <w:spacing w:line="480" w:lineRule="auto"/>
      </w:pPr>
      <w:r>
        <w:t>sets “exhausts” the sample space, then the family of sets A1, A2, . . . , An are said to be</w:t>
      </w:r>
    </w:p>
    <w:p w14:paraId="0072BECF" w14:textId="77777777" w:rsidR="00740A96" w:rsidRDefault="00740A96" w:rsidP="00740A96">
      <w:pPr>
        <w:spacing w:line="480" w:lineRule="auto"/>
      </w:pPr>
      <w:r>
        <w:t>pairwise mutually exclusive and exhaustive. If we represent such a family of sets</w:t>
      </w:r>
    </w:p>
    <w:p w14:paraId="0CDD7C4F" w14:textId="55760C0C" w:rsidR="00740A96" w:rsidRDefault="00740A96" w:rsidP="00740A96">
      <w:pPr>
        <w:spacing w:line="480" w:lineRule="auto"/>
      </w:pPr>
      <w:r>
        <w:lastRenderedPageBreak/>
        <w:t>on a Venn diagram, the sets must cover the sample space, and they must be disjoi</w:t>
      </w:r>
      <w:r>
        <w:t>nt.</w:t>
      </w:r>
    </w:p>
    <w:p w14:paraId="19C51266" w14:textId="77777777" w:rsidR="00ED51CD" w:rsidRDefault="00ED51CD" w:rsidP="00ED51CD">
      <w:pPr>
        <w:spacing w:line="480" w:lineRule="auto"/>
      </w:pPr>
      <w:r>
        <w:t>Using Venn diagrams . . .</w:t>
      </w:r>
    </w:p>
    <w:p w14:paraId="385F9E35" w14:textId="77777777" w:rsidR="00ED51CD" w:rsidRDefault="00ED51CD" w:rsidP="00ED51CD">
      <w:pPr>
        <w:spacing w:line="480" w:lineRule="auto"/>
      </w:pPr>
      <w:r>
        <w:t xml:space="preserve">Example 10B: Draw Venn diagrams to show that 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Aptos" w:hAnsi="Aptos" w:cs="Aptos"/>
        </w:rPr>
        <w:t>∩</w:t>
      </w:r>
      <w:r>
        <w:t xml:space="preserve"> C = (A </w:t>
      </w:r>
      <w:r>
        <w:rPr>
          <w:rFonts w:ascii="Aptos" w:hAnsi="Aptos" w:cs="Aptos"/>
        </w:rPr>
        <w:t>∩</w:t>
      </w:r>
      <w:r>
        <w:t xml:space="preserve"> C)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Aptos" w:hAnsi="Aptos" w:cs="Aptos"/>
        </w:rPr>
        <w:t>∩</w:t>
      </w:r>
      <w:r>
        <w:t xml:space="preserve"> C)</w:t>
      </w:r>
    </w:p>
    <w:p w14:paraId="47453836" w14:textId="77777777" w:rsidR="00ED51CD" w:rsidRDefault="00ED51CD" w:rsidP="00ED51CD">
      <w:pPr>
        <w:spacing w:line="480" w:lineRule="auto"/>
      </w:pPr>
      <w:r>
        <w:t xml:space="preserve">In the left-hand Venn diagram, the grey-shaded shaded area is A </w:t>
      </w:r>
      <w:r>
        <w:rPr>
          <w:rFonts w:ascii="Cambria Math" w:hAnsi="Cambria Math" w:cs="Cambria Math"/>
        </w:rPr>
        <w:t>∪</w:t>
      </w:r>
      <w:r>
        <w:t xml:space="preserve"> B, and the</w:t>
      </w:r>
    </w:p>
    <w:p w14:paraId="458A4B1B" w14:textId="77777777" w:rsidR="00ED51CD" w:rsidRDefault="00ED51CD" w:rsidP="00ED51CD">
      <w:pPr>
        <w:spacing w:line="480" w:lineRule="auto"/>
      </w:pPr>
      <w:r>
        <w:t xml:space="preserve">vertically shaded area is C. Their intersection 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Aptos" w:hAnsi="Aptos" w:cs="Aptos"/>
        </w:rPr>
        <w:t>∩</w:t>
      </w:r>
      <w:r>
        <w:t xml:space="preserve"> C is shaded both grey and</w:t>
      </w:r>
    </w:p>
    <w:p w14:paraId="65701C54" w14:textId="77777777" w:rsidR="00ED51CD" w:rsidRDefault="00ED51CD" w:rsidP="00ED51CD">
      <w:pPr>
        <w:spacing w:line="480" w:lineRule="auto"/>
      </w:pPr>
      <w:r>
        <w:t>vertically. In the right-hand Venn diagram, the two shaded areas are A ∩ C and B ∩ C.</w:t>
      </w:r>
    </w:p>
    <w:p w14:paraId="18FBB456" w14:textId="77777777" w:rsidR="00ED51CD" w:rsidRDefault="00ED51CD" w:rsidP="00ED51CD">
      <w:pPr>
        <w:spacing w:line="480" w:lineRule="auto"/>
      </w:pPr>
      <w:r>
        <w:t>Their union is the same as the area shaded both grey and vertically in the left-hand</w:t>
      </w:r>
    </w:p>
    <w:p w14:paraId="59C44A9E" w14:textId="25CC2B50" w:rsidR="00ED51CD" w:rsidRDefault="00ED51CD" w:rsidP="00ED51CD">
      <w:pPr>
        <w:spacing w:line="480" w:lineRule="auto"/>
      </w:pPr>
      <w:r>
        <w:t>D</w:t>
      </w:r>
      <w:r>
        <w:t>iagram</w:t>
      </w:r>
    </w:p>
    <w:p w14:paraId="79667D9B" w14:textId="77777777" w:rsidR="00ED51CD" w:rsidRDefault="00ED51CD" w:rsidP="00ED51CD">
      <w:pPr>
        <w:spacing w:line="480" w:lineRule="auto"/>
      </w:pPr>
      <w:r>
        <w:t>Example 11C: Draw Venn diagrams to show that the following are true:</w:t>
      </w:r>
    </w:p>
    <w:p w14:paraId="6BEDAED3" w14:textId="77777777" w:rsidR="00ED51CD" w:rsidRDefault="00ED51CD" w:rsidP="00ED51CD">
      <w:pPr>
        <w:spacing w:line="480" w:lineRule="auto"/>
      </w:pPr>
      <w:r>
        <w:t xml:space="preserve">(a) A </w:t>
      </w:r>
      <w:r>
        <w:rPr>
          <w:rFonts w:ascii="Cambria Math" w:hAnsi="Cambria Math" w:cs="Cambria Math"/>
        </w:rPr>
        <w:t>∪</w:t>
      </w:r>
      <w:r>
        <w:t xml:space="preserve"> B = A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Aptos" w:hAnsi="Aptos" w:cs="Aptos"/>
        </w:rPr>
        <w:t>∩</w:t>
      </w:r>
      <w:r>
        <w:t xml:space="preserve"> A)</w:t>
      </w:r>
    </w:p>
    <w:p w14:paraId="1858B6E3" w14:textId="77777777" w:rsidR="00ED51CD" w:rsidRDefault="00ED51CD" w:rsidP="00ED51CD">
      <w:pPr>
        <w:spacing w:line="480" w:lineRule="auto"/>
      </w:pPr>
      <w:r>
        <w:t xml:space="preserve">(b) (A ∩ C)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Aptos" w:hAnsi="Aptos" w:cs="Aptos"/>
        </w:rPr>
        <w:t>∩</w:t>
      </w:r>
      <w:r>
        <w:t xml:space="preserve"> A) = (A </w:t>
      </w:r>
      <w:r>
        <w:rPr>
          <w:rFonts w:ascii="Cambria Math" w:hAnsi="Cambria Math" w:cs="Cambria Math"/>
        </w:rPr>
        <w:t>∪</w:t>
      </w:r>
      <w:r>
        <w:t xml:space="preserve"> C) </w:t>
      </w:r>
      <w:r>
        <w:rPr>
          <w:rFonts w:ascii="Aptos" w:hAnsi="Aptos" w:cs="Aptos"/>
        </w:rPr>
        <w:t>∩</w:t>
      </w:r>
      <w:r>
        <w:t xml:space="preserve"> (A </w:t>
      </w:r>
      <w:r>
        <w:rPr>
          <w:rFonts w:ascii="Aptos" w:hAnsi="Aptos" w:cs="Aptos"/>
        </w:rPr>
        <w:t>∩</w:t>
      </w:r>
      <w:r>
        <w:t xml:space="preserve"> B)</w:t>
      </w:r>
    </w:p>
    <w:p w14:paraId="1E6CDB0A" w14:textId="77777777" w:rsidR="00ED51CD" w:rsidRDefault="00ED51CD" w:rsidP="00ED51CD">
      <w:pPr>
        <w:spacing w:line="480" w:lineRule="auto"/>
      </w:pPr>
      <w:r>
        <w:t xml:space="preserve">(c) The sets A ∩ B, A ∩ C, B ∩ A and (A </w:t>
      </w:r>
      <w:r>
        <w:rPr>
          <w:rFonts w:ascii="Cambria Math" w:hAnsi="Cambria Math" w:cs="Cambria Math"/>
        </w:rPr>
        <w:t>∪</w:t>
      </w:r>
      <w:r>
        <w:t xml:space="preserve"> C) form a family of pairwise mutually</w:t>
      </w:r>
    </w:p>
    <w:p w14:paraId="511BC76E" w14:textId="77777777" w:rsidR="00ED51CD" w:rsidRDefault="00ED51CD" w:rsidP="00ED51CD">
      <w:pPr>
        <w:spacing w:line="480" w:lineRule="auto"/>
      </w:pPr>
      <w:r>
        <w:t>exclusive and exhaustive sets.</w:t>
      </w:r>
    </w:p>
    <w:p w14:paraId="31BE94AA" w14:textId="77777777" w:rsidR="00ED51CD" w:rsidRDefault="00ED51CD" w:rsidP="00ED51CD">
      <w:pPr>
        <w:spacing w:line="480" w:lineRule="auto"/>
      </w:pPr>
      <w:r>
        <w:t>Example 12C: Draw Venn diagrams to determine which of the following statements</w:t>
      </w:r>
    </w:p>
    <w:p w14:paraId="7759FF18" w14:textId="77777777" w:rsidR="00ED51CD" w:rsidRDefault="00ED51CD" w:rsidP="00ED51CD">
      <w:pPr>
        <w:spacing w:line="480" w:lineRule="auto"/>
      </w:pPr>
      <w:r>
        <w:t>are true.</w:t>
      </w:r>
    </w:p>
    <w:p w14:paraId="529C248B" w14:textId="77777777" w:rsidR="00ED51CD" w:rsidRDefault="00ED51CD" w:rsidP="00ED51CD">
      <w:pPr>
        <w:spacing w:line="480" w:lineRule="auto"/>
      </w:pPr>
      <w:r>
        <w:t>(a) (A ∩ B) = A ∩ B</w:t>
      </w:r>
    </w:p>
    <w:p w14:paraId="4B32C6D5" w14:textId="77777777" w:rsidR="00ED51CD" w:rsidRDefault="00ED51CD" w:rsidP="00ED51CD">
      <w:pPr>
        <w:spacing w:line="480" w:lineRule="auto"/>
      </w:pPr>
      <w:r>
        <w:t xml:space="preserve">(b) (A ∩ B) </w:t>
      </w:r>
      <w:r>
        <w:rPr>
          <w:rFonts w:ascii="Cambria Math" w:hAnsi="Cambria Math" w:cs="Cambria Math"/>
        </w:rPr>
        <w:t>∪</w:t>
      </w:r>
      <w:r>
        <w:t xml:space="preserve"> (A </w:t>
      </w:r>
      <w:r>
        <w:rPr>
          <w:rFonts w:ascii="Aptos" w:hAnsi="Aptos" w:cs="Aptos"/>
        </w:rPr>
        <w:t>∩</w:t>
      </w:r>
      <w:r>
        <w:t xml:space="preserve"> B) </w:t>
      </w:r>
      <w:r>
        <w:rPr>
          <w:rFonts w:ascii="Cambria Math" w:hAnsi="Cambria Math" w:cs="Cambria Math"/>
        </w:rPr>
        <w:t>⊂</w:t>
      </w:r>
      <w:r>
        <w:t xml:space="preserve"> A </w:t>
      </w:r>
      <w:r>
        <w:rPr>
          <w:rFonts w:ascii="Cambria Math" w:hAnsi="Cambria Math" w:cs="Cambria Math"/>
        </w:rPr>
        <w:t>∪</w:t>
      </w:r>
      <w:r>
        <w:t xml:space="preserve"> B</w:t>
      </w:r>
    </w:p>
    <w:p w14:paraId="7602A727" w14:textId="77777777" w:rsidR="00ED51CD" w:rsidRDefault="00ED51CD" w:rsidP="00ED51CD">
      <w:pPr>
        <w:spacing w:line="480" w:lineRule="auto"/>
      </w:pPr>
      <w:r>
        <w:t xml:space="preserve">(c) 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Aptos" w:hAnsi="Aptos" w:cs="Aptos"/>
        </w:rPr>
        <w:t>∩</w:t>
      </w:r>
      <w:r>
        <w:t xml:space="preserve"> C = (A </w:t>
      </w:r>
      <w:r>
        <w:rPr>
          <w:rFonts w:ascii="Aptos" w:hAnsi="Aptos" w:cs="Aptos"/>
        </w:rPr>
        <w:t>∩</w:t>
      </w:r>
      <w:r>
        <w:t xml:space="preserve"> C)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Aptos" w:hAnsi="Aptos" w:cs="Aptos"/>
        </w:rPr>
        <w:t>∩</w:t>
      </w:r>
      <w:r>
        <w:t xml:space="preserve"> C)</w:t>
      </w:r>
    </w:p>
    <w:p w14:paraId="5ED371D6" w14:textId="77777777" w:rsidR="00ED51CD" w:rsidRDefault="00ED51CD" w:rsidP="00ED51CD">
      <w:pPr>
        <w:spacing w:line="480" w:lineRule="auto"/>
      </w:pPr>
      <w:r>
        <w:t xml:space="preserve">(d) (C ∩ A) </w:t>
      </w:r>
      <w:r>
        <w:rPr>
          <w:rFonts w:ascii="Cambria Math" w:hAnsi="Cambria Math" w:cs="Cambria Math"/>
        </w:rPr>
        <w:t>∪</w:t>
      </w:r>
      <w:r>
        <w:t xml:space="preserve"> (C </w:t>
      </w:r>
      <w:r>
        <w:rPr>
          <w:rFonts w:ascii="Aptos" w:hAnsi="Aptos" w:cs="Aptos"/>
        </w:rPr>
        <w:t>∩</w:t>
      </w:r>
      <w:r>
        <w:t xml:space="preserve"> B) = (C </w:t>
      </w:r>
      <w:r>
        <w:rPr>
          <w:rFonts w:ascii="Cambria Math" w:hAnsi="Cambria Math" w:cs="Cambria Math"/>
        </w:rPr>
        <w:t>∪</w:t>
      </w:r>
      <w:r>
        <w:t xml:space="preserve"> (A </w:t>
      </w:r>
      <w:r>
        <w:rPr>
          <w:rFonts w:ascii="Aptos" w:hAnsi="Aptos" w:cs="Aptos"/>
        </w:rPr>
        <w:t>∩</w:t>
      </w:r>
      <w:r>
        <w:t xml:space="preserve"> B))</w:t>
      </w:r>
    </w:p>
    <w:p w14:paraId="70C30385" w14:textId="77777777" w:rsidR="00ED51CD" w:rsidRDefault="00ED51CD" w:rsidP="00ED51CD">
      <w:pPr>
        <w:spacing w:line="480" w:lineRule="auto"/>
      </w:pPr>
      <w:r>
        <w:lastRenderedPageBreak/>
        <w:t xml:space="preserve">(e) [(A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Aptos" w:hAnsi="Aptos" w:cs="Aptos"/>
        </w:rPr>
        <w:t>∩</w:t>
      </w:r>
      <w:r>
        <w:t xml:space="preserve"> C] </w:t>
      </w:r>
      <w:r>
        <w:rPr>
          <w:rFonts w:ascii="Cambria Math" w:hAnsi="Cambria Math" w:cs="Cambria Math"/>
        </w:rPr>
        <w:t>∪</w:t>
      </w:r>
      <w:r>
        <w:t xml:space="preserve"> [(A </w:t>
      </w:r>
      <w:r>
        <w:rPr>
          <w:rFonts w:ascii="Cambria Math" w:hAnsi="Cambria Math" w:cs="Cambria Math"/>
        </w:rPr>
        <w:t>∪</w:t>
      </w:r>
      <w:r>
        <w:t xml:space="preserve"> C) </w:t>
      </w:r>
      <w:r>
        <w:rPr>
          <w:rFonts w:ascii="Aptos" w:hAnsi="Aptos" w:cs="Aptos"/>
        </w:rPr>
        <w:t>∩</w:t>
      </w:r>
      <w:r>
        <w:t xml:space="preserve"> B] = [(A </w:t>
      </w:r>
      <w:r>
        <w:rPr>
          <w:rFonts w:ascii="Cambria Math" w:hAnsi="Cambria Math" w:cs="Cambria Math"/>
        </w:rPr>
        <w:t>∪</w:t>
      </w:r>
      <w:r>
        <w:t xml:space="preserve"> B </w:t>
      </w:r>
      <w:r>
        <w:rPr>
          <w:rFonts w:ascii="Cambria Math" w:hAnsi="Cambria Math" w:cs="Cambria Math"/>
        </w:rPr>
        <w:t>∪</w:t>
      </w:r>
      <w:r>
        <w:t xml:space="preserve"> C) </w:t>
      </w:r>
      <w:r>
        <w:rPr>
          <w:rFonts w:ascii="Aptos" w:hAnsi="Aptos" w:cs="Aptos"/>
        </w:rPr>
        <w:t>∩</w:t>
      </w:r>
      <w:r>
        <w:t xml:space="preserve"> 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Aptos" w:hAnsi="Aptos" w:cs="Aptos"/>
        </w:rPr>
        <w:t>∩</w:t>
      </w:r>
      <w:r>
        <w:t xml:space="preserve"> C] </w:t>
      </w:r>
      <w:r>
        <w:rPr>
          <w:rFonts w:ascii="Cambria Math" w:hAnsi="Cambria Math" w:cs="Cambria Math"/>
        </w:rPr>
        <w:t>∪</w:t>
      </w:r>
      <w:r>
        <w:t xml:space="preserve"> (A </w:t>
      </w:r>
      <w:r>
        <w:rPr>
          <w:rFonts w:ascii="Aptos" w:hAnsi="Aptos" w:cs="Aptos"/>
        </w:rPr>
        <w:t>∩</w:t>
      </w:r>
      <w:r>
        <w:t xml:space="preserve"> B)</w:t>
      </w:r>
    </w:p>
    <w:p w14:paraId="046AEAEC" w14:textId="77777777" w:rsidR="00ED51CD" w:rsidRDefault="00ED51CD" w:rsidP="00ED51CD">
      <w:pPr>
        <w:spacing w:line="480" w:lineRule="auto"/>
      </w:pPr>
      <w:r>
        <w:t>(f) If the sets A1, A2, A3, and A4 are pairwise mutually exclusive and exhaustive, and</w:t>
      </w:r>
    </w:p>
    <w:p w14:paraId="14C31EE7" w14:textId="77777777" w:rsidR="00ED51CD" w:rsidRDefault="00ED51CD" w:rsidP="00ED51CD">
      <w:pPr>
        <w:spacing w:line="480" w:lineRule="auto"/>
      </w:pPr>
      <w:r>
        <w:t>B is an arbitrary set, then</w:t>
      </w:r>
    </w:p>
    <w:p w14:paraId="1C853C1E" w14:textId="77777777" w:rsidR="00ED51CD" w:rsidRDefault="00ED51CD" w:rsidP="00ED51CD">
      <w:pPr>
        <w:spacing w:line="480" w:lineRule="auto"/>
      </w:pPr>
      <w:r>
        <w:t xml:space="preserve">B = (A1 ∩ B) </w:t>
      </w:r>
      <w:r>
        <w:rPr>
          <w:rFonts w:ascii="Cambria Math" w:hAnsi="Cambria Math" w:cs="Cambria Math"/>
        </w:rPr>
        <w:t>∪</w:t>
      </w:r>
      <w:r>
        <w:t xml:space="preserve"> (A2 </w:t>
      </w:r>
      <w:r>
        <w:rPr>
          <w:rFonts w:ascii="Aptos" w:hAnsi="Aptos" w:cs="Aptos"/>
        </w:rPr>
        <w:t>∩</w:t>
      </w:r>
      <w:r>
        <w:t xml:space="preserve"> B) </w:t>
      </w:r>
      <w:r>
        <w:rPr>
          <w:rFonts w:ascii="Cambria Math" w:hAnsi="Cambria Math" w:cs="Cambria Math"/>
        </w:rPr>
        <w:t>∪</w:t>
      </w:r>
      <w:r>
        <w:t xml:space="preserve"> (A3 </w:t>
      </w:r>
      <w:r>
        <w:rPr>
          <w:rFonts w:ascii="Aptos" w:hAnsi="Aptos" w:cs="Aptos"/>
        </w:rPr>
        <w:t>∩</w:t>
      </w:r>
      <w:r>
        <w:t xml:space="preserve"> B) </w:t>
      </w:r>
      <w:r>
        <w:rPr>
          <w:rFonts w:ascii="Cambria Math" w:hAnsi="Cambria Math" w:cs="Cambria Math"/>
        </w:rPr>
        <w:t>∪</w:t>
      </w:r>
      <w:r>
        <w:t xml:space="preserve"> (A4 </w:t>
      </w:r>
      <w:r>
        <w:rPr>
          <w:rFonts w:ascii="Aptos" w:hAnsi="Aptos" w:cs="Aptos"/>
        </w:rPr>
        <w:t>∩</w:t>
      </w:r>
      <w:r>
        <w:t xml:space="preserve"> B).</w:t>
      </w:r>
    </w:p>
    <w:p w14:paraId="3E600737" w14:textId="77777777" w:rsidR="00ED51CD" w:rsidRDefault="00ED51CD" w:rsidP="00ED51CD">
      <w:pPr>
        <w:spacing w:line="480" w:lineRule="auto"/>
      </w:pPr>
      <w:r>
        <w:t>Solutions to examples . . .</w:t>
      </w:r>
    </w:p>
    <w:p w14:paraId="0501AB4A" w14:textId="77777777" w:rsidR="00ED51CD" w:rsidRDefault="00ED51CD" w:rsidP="00ED51CD">
      <w:pPr>
        <w:spacing w:line="480" w:lineRule="auto"/>
      </w:pPr>
      <w:r>
        <w:t>3C (a), (b), (c) and (e) are correct; (d) should read either F = {x | 4 &lt; x &lt; 5} or</w:t>
      </w:r>
    </w:p>
    <w:p w14:paraId="2C14F559" w14:textId="77777777" w:rsidR="00ED51CD" w:rsidRDefault="00ED51CD" w:rsidP="00ED51CD">
      <w:pPr>
        <w:spacing w:line="480" w:lineRule="auto"/>
      </w:pPr>
      <w:r>
        <w:t>F = {f | 4 &lt; f &lt; 5}. For (f), check that the following statement is correct: if H</w:t>
      </w:r>
    </w:p>
    <w:p w14:paraId="3B152B67" w14:textId="77777777" w:rsidR="00ED51CD" w:rsidRDefault="00ED51CD" w:rsidP="00ED51CD">
      <w:pPr>
        <w:spacing w:line="480" w:lineRule="auto"/>
      </w:pPr>
      <w:r>
        <w:t xml:space="preserve">and J are as given, and if K = {2x | x </w:t>
      </w:r>
      <w:r>
        <w:rPr>
          <w:rFonts w:ascii="Cambria Math" w:hAnsi="Cambria Math" w:cs="Cambria Math"/>
        </w:rPr>
        <w:t>∈</w:t>
      </w:r>
      <w:r>
        <w:t xml:space="preserve"> J} then K = H. For (g), note that we</w:t>
      </w:r>
    </w:p>
    <w:p w14:paraId="362EE09D" w14:textId="77777777" w:rsidR="00ED51CD" w:rsidRDefault="00ED51CD" w:rsidP="00ED51CD">
      <w:pPr>
        <w:spacing w:line="480" w:lineRule="auto"/>
      </w:pPr>
      <w:r>
        <w:t xml:space="preserve">never use the </w:t>
      </w:r>
      <w:r>
        <w:rPr>
          <w:rFonts w:ascii="Cambria Math" w:hAnsi="Cambria Math" w:cs="Cambria Math"/>
        </w:rPr>
        <w:t>∈</w:t>
      </w:r>
      <w:r>
        <w:t>-notation with a set on the left hand side.</w:t>
      </w:r>
    </w:p>
    <w:p w14:paraId="3F6BCAD7" w14:textId="77777777" w:rsidR="00ED51CD" w:rsidRDefault="00ED51CD" w:rsidP="00ED51CD">
      <w:pPr>
        <w:spacing w:line="480" w:lineRule="auto"/>
      </w:pPr>
      <w:r>
        <w:t>5C Only (b) and (d) are true.</w:t>
      </w:r>
    </w:p>
    <w:p w14:paraId="255171D9" w14:textId="77777777" w:rsidR="00ED51CD" w:rsidRDefault="00ED51CD" w:rsidP="00ED51CD">
      <w:pPr>
        <w:spacing w:line="480" w:lineRule="auto"/>
      </w:pPr>
      <w:r>
        <w:t>9C All are true.</w:t>
      </w:r>
    </w:p>
    <w:p w14:paraId="40896035" w14:textId="77777777" w:rsidR="00ED51CD" w:rsidRDefault="00ED51CD" w:rsidP="00ED51CD">
      <w:pPr>
        <w:spacing w:line="480" w:lineRule="auto"/>
      </w:pPr>
      <w:r>
        <w:t>11C All are true.</w:t>
      </w:r>
    </w:p>
    <w:p w14:paraId="27A3A244" w14:textId="713CAAF1" w:rsidR="00ED51CD" w:rsidRDefault="00ED51CD" w:rsidP="00ED51CD">
      <w:pPr>
        <w:spacing w:line="480" w:lineRule="auto"/>
      </w:pPr>
      <w:r>
        <w:t xml:space="preserve">12C (b) (c) (e) and (f) are true. For (a), check that (A ∩ B) = A </w:t>
      </w:r>
      <w:r>
        <w:rPr>
          <w:rFonts w:ascii="Cambria Math" w:hAnsi="Cambria Math" w:cs="Cambria Math"/>
        </w:rPr>
        <w:t>∪</w:t>
      </w:r>
      <w:r>
        <w:t xml:space="preserve"> B is true.</w:t>
      </w:r>
    </w:p>
    <w:p w14:paraId="772185D5" w14:textId="77777777" w:rsidR="00ED51CD" w:rsidRDefault="00ED51CD" w:rsidP="00ED51CD">
      <w:pPr>
        <w:spacing w:line="480" w:lineRule="auto"/>
      </w:pPr>
      <w:r>
        <w:t>Easy exercises . . .</w:t>
      </w:r>
    </w:p>
    <w:p w14:paraId="5C182CEB" w14:textId="77777777" w:rsidR="00ED51CD" w:rsidRDefault="00ED51CD" w:rsidP="00ED51CD">
      <w:pPr>
        <w:spacing w:line="480" w:lineRule="auto"/>
      </w:pPr>
      <w:r>
        <w:t>2.1 Let S be {1, 2, 3, 4, 5, 6}, the set of all possible outcomes when a die is thrown</w:t>
      </w:r>
    </w:p>
    <w:p w14:paraId="26802CFB" w14:textId="77777777" w:rsidR="00ED51CD" w:rsidRDefault="00ED51CD" w:rsidP="00ED51CD">
      <w:pPr>
        <w:spacing w:line="480" w:lineRule="auto"/>
      </w:pPr>
      <w:r>
        <w:t>and the number of dots on the uppermost face recorded. Describe in words the</w:t>
      </w:r>
    </w:p>
    <w:p w14:paraId="1E4A6B75" w14:textId="77777777" w:rsidR="00ED51CD" w:rsidRDefault="00ED51CD" w:rsidP="00ED51CD">
      <w:pPr>
        <w:spacing w:line="480" w:lineRule="auto"/>
      </w:pPr>
      <w:r>
        <w:t>following sets:</w:t>
      </w:r>
    </w:p>
    <w:p w14:paraId="28092BEA" w14:textId="77777777" w:rsidR="00ED51CD" w:rsidRDefault="00ED51CD" w:rsidP="00ED51CD">
      <w:pPr>
        <w:spacing w:line="480" w:lineRule="auto"/>
      </w:pPr>
      <w:r>
        <w:t>(a) {6} (d) {2, 4, 6}</w:t>
      </w:r>
    </w:p>
    <w:p w14:paraId="02E683A2" w14:textId="77777777" w:rsidR="00ED51CD" w:rsidRDefault="00ED51CD" w:rsidP="00ED51CD">
      <w:pPr>
        <w:spacing w:line="480" w:lineRule="auto"/>
      </w:pPr>
      <w:r>
        <w:t>(b) {1, 2, 3, 4} (e) {5, 6}</w:t>
      </w:r>
    </w:p>
    <w:p w14:paraId="6054863C" w14:textId="77777777" w:rsidR="00ED51CD" w:rsidRDefault="00ED51CD" w:rsidP="00ED51CD">
      <w:pPr>
        <w:spacing w:line="480" w:lineRule="auto"/>
      </w:pPr>
      <w:r>
        <w:lastRenderedPageBreak/>
        <w:t>(c) {1, 3, 5} (f) {6}</w:t>
      </w:r>
    </w:p>
    <w:p w14:paraId="25AEA855" w14:textId="77777777" w:rsidR="00ED51CD" w:rsidRDefault="00ED51CD" w:rsidP="00ED51CD">
      <w:pPr>
        <w:spacing w:line="480" w:lineRule="auto"/>
      </w:pPr>
      <w:r>
        <w:rPr>
          <w:rFonts w:ascii="Cambria Math" w:hAnsi="Cambria Math" w:cs="Cambria Math"/>
        </w:rPr>
        <w:t>∗</w:t>
      </w:r>
      <w:r>
        <w:t>2.2 If S = {0, 1, 2, 3, 4, 5, 6, 7, 8, 9}, and A = {0, 1, 2}, B = {3, 4, 5, 6, 7},</w:t>
      </w:r>
    </w:p>
    <w:p w14:paraId="387C8B03" w14:textId="77777777" w:rsidR="00ED51CD" w:rsidRDefault="00ED51CD" w:rsidP="00ED51CD">
      <w:pPr>
        <w:spacing w:line="480" w:lineRule="auto"/>
      </w:pPr>
      <w:r>
        <w:t>C = {7, 8}, and D = {2, 4, 6, 8}, which of the following statements are true?</w:t>
      </w:r>
    </w:p>
    <w:p w14:paraId="1CEDCC88" w14:textId="77777777" w:rsidR="00ED51CD" w:rsidRDefault="00ED51CD" w:rsidP="00ED51CD">
      <w:pPr>
        <w:spacing w:line="480" w:lineRule="auto"/>
      </w:pPr>
      <w:r>
        <w:t>(a) A and B are mutually exclusive</w:t>
      </w:r>
    </w:p>
    <w:p w14:paraId="69CC3A19" w14:textId="77777777" w:rsidR="00ED51CD" w:rsidRDefault="00ED51CD" w:rsidP="00ED51CD">
      <w:pPr>
        <w:spacing w:line="480" w:lineRule="auto"/>
      </w:pPr>
      <w:r>
        <w:t>(b) B = {0, 1, 2, 8, 9}</w:t>
      </w:r>
    </w:p>
    <w:p w14:paraId="5ADDAFDD" w14:textId="77777777" w:rsidR="00ED51CD" w:rsidRDefault="00ED51CD" w:rsidP="00ED51CD">
      <w:pPr>
        <w:spacing w:line="480" w:lineRule="auto"/>
      </w:pPr>
      <w:r>
        <w:t xml:space="preserve">(c) A </w:t>
      </w:r>
      <w:r>
        <w:rPr>
          <w:rFonts w:ascii="Cambria Math" w:hAnsi="Cambria Math" w:cs="Cambria Math"/>
        </w:rPr>
        <w:t>∪</w:t>
      </w:r>
      <w:r>
        <w:t xml:space="preserve"> B </w:t>
      </w:r>
      <w:r>
        <w:rPr>
          <w:rFonts w:ascii="Cambria Math" w:hAnsi="Cambria Math" w:cs="Cambria Math"/>
        </w:rPr>
        <w:t>∪</w:t>
      </w:r>
      <w:r>
        <w:t xml:space="preserve"> C </w:t>
      </w:r>
      <w:r>
        <w:rPr>
          <w:rFonts w:ascii="Cambria Math" w:hAnsi="Cambria Math" w:cs="Cambria Math"/>
        </w:rPr>
        <w:t>∪</w:t>
      </w:r>
      <w:r>
        <w:t xml:space="preserve"> D = {0, 1, 2, 3, 4, 5, 6, 7, 8}</w:t>
      </w:r>
    </w:p>
    <w:p w14:paraId="05B0A8E0" w14:textId="77777777" w:rsidR="00ED51CD" w:rsidRDefault="00ED51CD" w:rsidP="00ED51CD">
      <w:pPr>
        <w:spacing w:line="480" w:lineRule="auto"/>
      </w:pPr>
      <w:r>
        <w:t xml:space="preserve">(d) D </w:t>
      </w:r>
      <w:r>
        <w:rPr>
          <w:rFonts w:ascii="Cambria Math" w:hAnsi="Cambria Math" w:cs="Cambria Math"/>
        </w:rPr>
        <w:t>⊂</w:t>
      </w:r>
      <w:r>
        <w:t xml:space="preserve"> (B </w:t>
      </w:r>
      <w:r>
        <w:rPr>
          <w:rFonts w:ascii="Cambria Math" w:hAnsi="Cambria Math" w:cs="Cambria Math"/>
        </w:rPr>
        <w:t>∪</w:t>
      </w:r>
      <w:r>
        <w:t xml:space="preserve"> C)</w:t>
      </w:r>
    </w:p>
    <w:p w14:paraId="654B48F4" w14:textId="77777777" w:rsidR="00ED51CD" w:rsidRDefault="00ED51CD" w:rsidP="00ED51CD">
      <w:pPr>
        <w:spacing w:line="480" w:lineRule="auto"/>
      </w:pPr>
      <w:r>
        <w:t>(e) A ∩ B ∩ C ∩ D = {9}</w:t>
      </w:r>
    </w:p>
    <w:p w14:paraId="143A9F98" w14:textId="77777777" w:rsidR="00ED51CD" w:rsidRDefault="00ED51CD" w:rsidP="00ED51CD">
      <w:pPr>
        <w:spacing w:line="480" w:lineRule="auto"/>
      </w:pPr>
      <w:r>
        <w:t xml:space="preserve">(f) A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Aptos" w:hAnsi="Aptos" w:cs="Aptos"/>
        </w:rPr>
        <w:t>∩</w:t>
      </w:r>
      <w:r>
        <w:t xml:space="preserve"> D) = (A </w:t>
      </w:r>
      <w:r>
        <w:rPr>
          <w:rFonts w:ascii="Aptos" w:hAnsi="Aptos" w:cs="Aptos"/>
        </w:rPr>
        <w:t>∩</w:t>
      </w:r>
      <w:r>
        <w:t xml:space="preserve"> B) </w:t>
      </w:r>
      <w:r>
        <w:rPr>
          <w:rFonts w:ascii="Cambria Math" w:hAnsi="Cambria Math" w:cs="Cambria Math"/>
        </w:rPr>
        <w:t>∪</w:t>
      </w:r>
      <w:r>
        <w:t xml:space="preserve"> (A </w:t>
      </w:r>
      <w:r>
        <w:rPr>
          <w:rFonts w:ascii="Aptos" w:hAnsi="Aptos" w:cs="Aptos"/>
        </w:rPr>
        <w:t>∩</w:t>
      </w:r>
      <w:r>
        <w:t xml:space="preserve"> D).</w:t>
      </w:r>
    </w:p>
    <w:p w14:paraId="280953BA" w14:textId="77777777" w:rsidR="00ED51CD" w:rsidRDefault="00ED51CD" w:rsidP="00ED51CD">
      <w:pPr>
        <w:spacing w:line="480" w:lineRule="auto"/>
      </w:pPr>
      <w:r>
        <w:t>2.3 Let S denote the set of all companies listed on the Johannesburg Stock Exchange.</w:t>
      </w:r>
    </w:p>
    <w:p w14:paraId="08DDC151" w14:textId="77777777" w:rsidR="00ED51CD" w:rsidRDefault="00ED51CD" w:rsidP="00ED51CD">
      <w:pPr>
        <w:spacing w:line="480" w:lineRule="auto"/>
      </w:pPr>
      <w:r>
        <w:t>Let A = {x | x is in the gold mining sector},</w:t>
      </w:r>
    </w:p>
    <w:p w14:paraId="3E4E037D" w14:textId="77777777" w:rsidR="00ED51CD" w:rsidRDefault="00ED51CD" w:rsidP="00ED51CD">
      <w:pPr>
        <w:spacing w:line="480" w:lineRule="auto"/>
      </w:pPr>
      <w:r>
        <w:t>let B = {x | x has annual turnover exceeding R10 million},</w:t>
      </w:r>
    </w:p>
    <w:p w14:paraId="51E89BB0" w14:textId="77777777" w:rsidR="00ED51CD" w:rsidRDefault="00ED51CD" w:rsidP="00ED51CD">
      <w:pPr>
        <w:spacing w:line="480" w:lineRule="auto"/>
      </w:pPr>
      <w:r>
        <w:t>let C = {x | x has financial year ending in June},</w:t>
      </w:r>
    </w:p>
    <w:p w14:paraId="63A9A180" w14:textId="77777777" w:rsidR="00ED51CD" w:rsidRDefault="00ED51CD" w:rsidP="00ED51CD">
      <w:pPr>
        <w:spacing w:line="480" w:lineRule="auto"/>
      </w:pPr>
      <w:r>
        <w:t>let D = {x | the share price of x is higher now than six months ago}.</w:t>
      </w:r>
    </w:p>
    <w:p w14:paraId="7DA5A149" w14:textId="77777777" w:rsidR="00ED51CD" w:rsidRDefault="00ED51CD" w:rsidP="00ED51CD">
      <w:pPr>
        <w:spacing w:line="480" w:lineRule="auto"/>
      </w:pPr>
      <w:r>
        <w:t>Describe in words the following sets:</w:t>
      </w:r>
    </w:p>
    <w:p w14:paraId="56295C0A" w14:textId="77777777" w:rsidR="00ED51CD" w:rsidRDefault="00ED51CD" w:rsidP="00ED51CD">
      <w:pPr>
        <w:spacing w:line="480" w:lineRule="auto"/>
      </w:pPr>
      <w:r>
        <w:t xml:space="preserve">(a) A </w:t>
      </w:r>
      <w:r>
        <w:rPr>
          <w:rFonts w:ascii="Cambria Math" w:hAnsi="Cambria Math" w:cs="Cambria Math"/>
        </w:rPr>
        <w:t>∪</w:t>
      </w:r>
      <w:r>
        <w:t xml:space="preserve"> B, (e) A,</w:t>
      </w:r>
    </w:p>
    <w:p w14:paraId="0BBCC27A" w14:textId="77777777" w:rsidR="00ED51CD" w:rsidRDefault="00ED51CD" w:rsidP="00ED51CD">
      <w:pPr>
        <w:spacing w:line="480" w:lineRule="auto"/>
      </w:pPr>
      <w:r>
        <w:t xml:space="preserve">(b) A ∩ D, (f) C </w:t>
      </w:r>
      <w:r>
        <w:rPr>
          <w:rFonts w:ascii="Cambria Math" w:hAnsi="Cambria Math" w:cs="Cambria Math"/>
        </w:rPr>
        <w:t>∪</w:t>
      </w:r>
      <w:r>
        <w:t xml:space="preserve"> D,</w:t>
      </w:r>
    </w:p>
    <w:p w14:paraId="637D89CD" w14:textId="77777777" w:rsidR="00ED51CD" w:rsidRDefault="00ED51CD" w:rsidP="00ED51CD">
      <w:pPr>
        <w:spacing w:line="480" w:lineRule="auto"/>
      </w:pPr>
      <w:r>
        <w:t>(c) A ∩ C ∩ D, (g) B ∩ C</w:t>
      </w:r>
    </w:p>
    <w:p w14:paraId="621C6240" w14:textId="77777777" w:rsidR="00ED51CD" w:rsidRDefault="00ED51CD" w:rsidP="00ED51CD">
      <w:pPr>
        <w:spacing w:line="480" w:lineRule="auto"/>
      </w:pPr>
      <w:r>
        <w:t xml:space="preserve">(d) B ∩ (C </w:t>
      </w:r>
      <w:r>
        <w:rPr>
          <w:rFonts w:ascii="Cambria Math" w:hAnsi="Cambria Math" w:cs="Cambria Math"/>
        </w:rPr>
        <w:t>∪</w:t>
      </w:r>
      <w:r>
        <w:t xml:space="preserve"> A), (h) (B </w:t>
      </w:r>
      <w:r>
        <w:rPr>
          <w:rFonts w:ascii="Aptos" w:hAnsi="Aptos" w:cs="Aptos"/>
        </w:rPr>
        <w:t>∩</w:t>
      </w:r>
      <w:r>
        <w:t xml:space="preserve"> A) </w:t>
      </w:r>
      <w:r>
        <w:rPr>
          <w:rFonts w:ascii="Cambria Math" w:hAnsi="Cambria Math" w:cs="Cambria Math"/>
        </w:rPr>
        <w:t>∪</w:t>
      </w:r>
      <w:r>
        <w:t xml:space="preserve"> (C </w:t>
      </w:r>
      <w:r>
        <w:rPr>
          <w:rFonts w:ascii="Aptos" w:hAnsi="Aptos" w:cs="Aptos"/>
        </w:rPr>
        <w:t>∩</w:t>
      </w:r>
      <w:r>
        <w:t xml:space="preserve"> D).</w:t>
      </w:r>
    </w:p>
    <w:p w14:paraId="75F216DA" w14:textId="77777777" w:rsidR="00ED51CD" w:rsidRDefault="00ED51CD" w:rsidP="00ED51CD">
      <w:pPr>
        <w:spacing w:line="480" w:lineRule="auto"/>
      </w:pPr>
      <w:r>
        <w:rPr>
          <w:rFonts w:ascii="Cambria Math" w:hAnsi="Cambria Math" w:cs="Cambria Math"/>
        </w:rPr>
        <w:lastRenderedPageBreak/>
        <w:t>∗</w:t>
      </w:r>
      <w:r>
        <w:t>2.4 If A, B and C are subsets of a universal set S, draw Venn diagrams to determine</w:t>
      </w:r>
    </w:p>
    <w:p w14:paraId="63638EB9" w14:textId="77777777" w:rsidR="00ED51CD" w:rsidRDefault="00ED51CD" w:rsidP="00ED51CD">
      <w:pPr>
        <w:spacing w:line="480" w:lineRule="auto"/>
      </w:pPr>
      <w:r>
        <w:t>which of the following statements are true.</w:t>
      </w:r>
    </w:p>
    <w:p w14:paraId="7D672DD7" w14:textId="77777777" w:rsidR="00ED51CD" w:rsidRDefault="00ED51CD" w:rsidP="00ED51CD">
      <w:pPr>
        <w:spacing w:line="480" w:lineRule="auto"/>
      </w:pPr>
      <w:r>
        <w:t xml:space="preserve">(a) A </w:t>
      </w:r>
      <w:r>
        <w:rPr>
          <w:rFonts w:ascii="Cambria Math" w:hAnsi="Cambria Math" w:cs="Cambria Math"/>
        </w:rPr>
        <w:t>∪</w:t>
      </w:r>
      <w:r>
        <w:t xml:space="preserve"> A = S</w:t>
      </w:r>
    </w:p>
    <w:p w14:paraId="7A567AC0" w14:textId="77777777" w:rsidR="00ED51CD" w:rsidRDefault="00ED51CD" w:rsidP="00ED51CD">
      <w:pPr>
        <w:spacing w:line="480" w:lineRule="auto"/>
      </w:pPr>
      <w:r>
        <w:t xml:space="preserve">(b) A ∩ A = </w:t>
      </w:r>
      <w:r>
        <w:rPr>
          <w:rFonts w:ascii="Cambria Math" w:hAnsi="Cambria Math" w:cs="Cambria Math"/>
        </w:rPr>
        <w:t>∅</w:t>
      </w:r>
    </w:p>
    <w:p w14:paraId="62B01C72" w14:textId="77777777" w:rsidR="00ED51CD" w:rsidRDefault="00ED51CD" w:rsidP="00ED51CD">
      <w:pPr>
        <w:spacing w:line="480" w:lineRule="auto"/>
      </w:pPr>
      <w:r>
        <w:t xml:space="preserve">(c) A </w:t>
      </w:r>
      <w:r>
        <w:rPr>
          <w:rFonts w:ascii="Cambria Math" w:hAnsi="Cambria Math" w:cs="Cambria Math"/>
        </w:rPr>
        <w:t>∪</w:t>
      </w:r>
      <w:r>
        <w:t xml:space="preserve"> B = A </w:t>
      </w:r>
      <w:r>
        <w:rPr>
          <w:rFonts w:ascii="Aptos" w:hAnsi="Aptos" w:cs="Aptos"/>
        </w:rPr>
        <w:t>∩</w:t>
      </w:r>
      <w:r>
        <w:t xml:space="preserve"> B</w:t>
      </w:r>
    </w:p>
    <w:p w14:paraId="194035A1" w14:textId="77777777" w:rsidR="00ED51CD" w:rsidRDefault="00ED51CD" w:rsidP="00ED51CD">
      <w:pPr>
        <w:spacing w:line="480" w:lineRule="auto"/>
      </w:pPr>
      <w:r>
        <w:t xml:space="preserve">(d) A ∩ B = A </w:t>
      </w:r>
      <w:r>
        <w:rPr>
          <w:rFonts w:ascii="Cambria Math" w:hAnsi="Cambria Math" w:cs="Cambria Math"/>
        </w:rPr>
        <w:t>∪</w:t>
      </w:r>
      <w:r>
        <w:t xml:space="preserve"> B</w:t>
      </w:r>
    </w:p>
    <w:p w14:paraId="4F5630C3" w14:textId="77777777" w:rsidR="00ED51CD" w:rsidRDefault="00ED51CD" w:rsidP="00ED51CD">
      <w:pPr>
        <w:spacing w:line="480" w:lineRule="auto"/>
      </w:pPr>
      <w:r>
        <w:t xml:space="preserve">(e) A ∩ (B </w:t>
      </w:r>
      <w:r>
        <w:rPr>
          <w:rFonts w:ascii="Cambria Math" w:hAnsi="Cambria Math" w:cs="Cambria Math"/>
        </w:rPr>
        <w:t>∪</w:t>
      </w:r>
      <w:r>
        <w:t xml:space="preserve"> C) = (A </w:t>
      </w:r>
      <w:r>
        <w:rPr>
          <w:rFonts w:ascii="Aptos" w:hAnsi="Aptos" w:cs="Aptos"/>
        </w:rPr>
        <w:t>∩</w:t>
      </w:r>
      <w:r>
        <w:t xml:space="preserve"> B) </w:t>
      </w:r>
      <w:r>
        <w:rPr>
          <w:rFonts w:ascii="Cambria Math" w:hAnsi="Cambria Math" w:cs="Cambria Math"/>
        </w:rPr>
        <w:t>∪</w:t>
      </w:r>
      <w:r>
        <w:t xml:space="preserve"> (A </w:t>
      </w:r>
      <w:r>
        <w:rPr>
          <w:rFonts w:ascii="Aptos" w:hAnsi="Aptos" w:cs="Aptos"/>
        </w:rPr>
        <w:t>∩</w:t>
      </w:r>
      <w:r>
        <w:t xml:space="preserve"> C)</w:t>
      </w:r>
    </w:p>
    <w:p w14:paraId="3899896C" w14:textId="77777777" w:rsidR="00ED51CD" w:rsidRDefault="00ED51CD" w:rsidP="00ED51CD">
      <w:pPr>
        <w:spacing w:line="480" w:lineRule="auto"/>
      </w:pPr>
      <w:r>
        <w:t xml:space="preserve">(f) A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Aptos" w:hAnsi="Aptos" w:cs="Aptos"/>
        </w:rPr>
        <w:t>∩</w:t>
      </w:r>
      <w:r>
        <w:t xml:space="preserve"> C) = 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Aptos" w:hAnsi="Aptos" w:cs="Aptos"/>
        </w:rPr>
        <w:t>∩</w:t>
      </w:r>
      <w:r>
        <w:t xml:space="preserve"> (A </w:t>
      </w:r>
      <w:r>
        <w:rPr>
          <w:rFonts w:ascii="Cambria Math" w:hAnsi="Cambria Math" w:cs="Cambria Math"/>
        </w:rPr>
        <w:t>∪</w:t>
      </w:r>
      <w:r>
        <w:t xml:space="preserve"> C)</w:t>
      </w:r>
    </w:p>
    <w:p w14:paraId="7539D33E" w14:textId="77777777" w:rsidR="00ED51CD" w:rsidRDefault="00ED51CD" w:rsidP="00ED51CD">
      <w:pPr>
        <w:spacing w:line="480" w:lineRule="auto"/>
      </w:pPr>
      <w:r>
        <w:t xml:space="preserve">(g) A </w:t>
      </w:r>
      <w:r>
        <w:rPr>
          <w:rFonts w:ascii="Cambria Math" w:hAnsi="Cambria Math" w:cs="Cambria Math"/>
        </w:rPr>
        <w:t>∪</w:t>
      </w:r>
      <w:r>
        <w:t xml:space="preserve"> B </w:t>
      </w:r>
      <w:r>
        <w:rPr>
          <w:rFonts w:ascii="Cambria Math" w:hAnsi="Cambria Math" w:cs="Cambria Math"/>
        </w:rPr>
        <w:t>∪</w:t>
      </w:r>
      <w:r>
        <w:t xml:space="preserve"> C = S</w:t>
      </w:r>
    </w:p>
    <w:p w14:paraId="4669D7A7" w14:textId="77777777" w:rsidR="00ED51CD" w:rsidRDefault="00ED51CD" w:rsidP="00ED51CD">
      <w:pPr>
        <w:spacing w:line="480" w:lineRule="auto"/>
      </w:pPr>
      <w:r>
        <w:t xml:space="preserve">(h) A ∩ B ∩ C = </w:t>
      </w:r>
      <w:r>
        <w:rPr>
          <w:rFonts w:ascii="Cambria Math" w:hAnsi="Cambria Math" w:cs="Cambria Math"/>
        </w:rPr>
        <w:t>∅</w:t>
      </w:r>
    </w:p>
    <w:p w14:paraId="6582EB52" w14:textId="77777777" w:rsidR="00ED51CD" w:rsidRDefault="00ED51CD" w:rsidP="00ED51CD">
      <w:pPr>
        <w:spacing w:line="480" w:lineRule="auto"/>
      </w:pPr>
      <w:r>
        <w:t xml:space="preserve">(i) A </w:t>
      </w:r>
      <w:r>
        <w:rPr>
          <w:rFonts w:ascii="Cambria Math" w:hAnsi="Cambria Math" w:cs="Cambria Math"/>
        </w:rPr>
        <w:t>∪</w:t>
      </w:r>
      <w:r>
        <w:t xml:space="preserve"> B </w:t>
      </w:r>
      <w:r>
        <w:rPr>
          <w:rFonts w:ascii="Cambria Math" w:hAnsi="Cambria Math" w:cs="Cambria Math"/>
        </w:rPr>
        <w:t>⊃</w:t>
      </w:r>
      <w:r>
        <w:t xml:space="preserve"> A </w:t>
      </w:r>
      <w:r>
        <w:rPr>
          <w:rFonts w:ascii="Aptos" w:hAnsi="Aptos" w:cs="Aptos"/>
        </w:rPr>
        <w:t>∩</w:t>
      </w:r>
      <w:r>
        <w:t xml:space="preserve"> B</w:t>
      </w:r>
    </w:p>
    <w:p w14:paraId="6A8A97D5" w14:textId="77777777" w:rsidR="00ED51CD" w:rsidRDefault="00ED51CD" w:rsidP="00ED51CD">
      <w:pPr>
        <w:spacing w:line="480" w:lineRule="auto"/>
      </w:pPr>
      <w:r>
        <w:t xml:space="preserve">(j) A ∩ (B </w:t>
      </w:r>
      <w:r>
        <w:rPr>
          <w:rFonts w:ascii="Cambria Math" w:hAnsi="Cambria Math" w:cs="Cambria Math"/>
        </w:rPr>
        <w:t>∪</w:t>
      </w:r>
      <w:r>
        <w:t xml:space="preserve"> C) </w:t>
      </w:r>
      <w:r>
        <w:rPr>
          <w:rFonts w:ascii="Cambria Math" w:hAnsi="Cambria Math" w:cs="Cambria Math"/>
        </w:rPr>
        <w:t>⊂</w:t>
      </w:r>
      <w:r>
        <w:t xml:space="preserve"> A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Aptos" w:hAnsi="Aptos" w:cs="Aptos"/>
        </w:rPr>
        <w:t>∩</w:t>
      </w:r>
      <w:r>
        <w:t xml:space="preserve"> C)</w:t>
      </w:r>
    </w:p>
    <w:p w14:paraId="61EFA78F" w14:textId="77777777" w:rsidR="00ED51CD" w:rsidRDefault="00ED51CD" w:rsidP="00ED51CD">
      <w:pPr>
        <w:spacing w:line="480" w:lineRule="auto"/>
      </w:pPr>
      <w:r>
        <w:t>2.5 If S = {1, 2, 3}, list all the subsets of S.</w:t>
      </w:r>
    </w:p>
    <w:p w14:paraId="41FC0958" w14:textId="77777777" w:rsidR="00ED51CD" w:rsidRDefault="00ED51CD" w:rsidP="00ED51CD">
      <w:pPr>
        <w:spacing w:line="480" w:lineRule="auto"/>
      </w:pPr>
      <w:r>
        <w:rPr>
          <w:rFonts w:ascii="Cambria Math" w:hAnsi="Cambria Math" w:cs="Cambria Math"/>
        </w:rPr>
        <w:t>∗</w:t>
      </w:r>
      <w:r>
        <w:t>2.6 Draw a series of Venn diagrams representing three sets, and shade in the following</w:t>
      </w:r>
    </w:p>
    <w:p w14:paraId="7CFF3A20" w14:textId="77777777" w:rsidR="00ED51CD" w:rsidRDefault="00ED51CD" w:rsidP="00ED51CD">
      <w:pPr>
        <w:spacing w:line="480" w:lineRule="auto"/>
      </w:pPr>
      <w:r>
        <w:t>areas.</w:t>
      </w:r>
    </w:p>
    <w:p w14:paraId="6665D090" w14:textId="77777777" w:rsidR="00ED51CD" w:rsidRDefault="00ED51CD" w:rsidP="00ED51CD">
      <w:pPr>
        <w:spacing w:line="480" w:lineRule="auto"/>
      </w:pPr>
      <w:r>
        <w:t>(a) A ∩ B ∩ C</w:t>
      </w:r>
    </w:p>
    <w:p w14:paraId="6AFF16BA" w14:textId="77777777" w:rsidR="00ED51CD" w:rsidRDefault="00ED51CD" w:rsidP="00ED51CD">
      <w:pPr>
        <w:spacing w:line="480" w:lineRule="auto"/>
      </w:pPr>
      <w:r>
        <w:t xml:space="preserve">(b) (B ∩ A) </w:t>
      </w:r>
      <w:r>
        <w:rPr>
          <w:rFonts w:ascii="Cambria Math" w:hAnsi="Cambria Math" w:cs="Cambria Math"/>
        </w:rPr>
        <w:t>∪</w:t>
      </w:r>
      <w:r>
        <w:t xml:space="preserve"> (A </w:t>
      </w:r>
      <w:r>
        <w:rPr>
          <w:rFonts w:ascii="Aptos" w:hAnsi="Aptos" w:cs="Aptos"/>
        </w:rPr>
        <w:t>∩</w:t>
      </w:r>
      <w:r>
        <w:t xml:space="preserve"> C)</w:t>
      </w:r>
    </w:p>
    <w:p w14:paraId="5717C56B" w14:textId="77777777" w:rsidR="00ED51CD" w:rsidRDefault="00ED51CD" w:rsidP="00ED51CD">
      <w:pPr>
        <w:spacing w:line="480" w:lineRule="auto"/>
      </w:pPr>
      <w:r>
        <w:t xml:space="preserve">(c) A </w:t>
      </w:r>
      <w:r>
        <w:rPr>
          <w:rFonts w:ascii="Cambria Math" w:hAnsi="Cambria Math" w:cs="Cambria Math"/>
        </w:rPr>
        <w:t>∪</w:t>
      </w:r>
      <w:r>
        <w:t xml:space="preserve"> B </w:t>
      </w:r>
      <w:r>
        <w:rPr>
          <w:rFonts w:ascii="Cambria Math" w:hAnsi="Cambria Math" w:cs="Cambria Math"/>
        </w:rPr>
        <w:t>∪</w:t>
      </w:r>
      <w:r>
        <w:t xml:space="preserve"> C</w:t>
      </w:r>
    </w:p>
    <w:p w14:paraId="4B22C6F0" w14:textId="45FD90C8" w:rsidR="00ED51CD" w:rsidRDefault="00ED51CD" w:rsidP="00ED51CD">
      <w:pPr>
        <w:spacing w:line="480" w:lineRule="auto"/>
      </w:pPr>
      <w:r>
        <w:t xml:space="preserve">(d) (A </w:t>
      </w:r>
      <w:r>
        <w:rPr>
          <w:rFonts w:ascii="Cambria Math" w:hAnsi="Cambria Math" w:cs="Cambria Math"/>
        </w:rPr>
        <w:t>∪</w:t>
      </w:r>
      <w:r>
        <w:t xml:space="preserve"> B </w:t>
      </w:r>
      <w:r>
        <w:rPr>
          <w:rFonts w:ascii="Cambria Math" w:hAnsi="Cambria Math" w:cs="Cambria Math"/>
        </w:rPr>
        <w:t>∪</w:t>
      </w:r>
      <w:r>
        <w:t xml:space="preserve"> C) </w:t>
      </w:r>
      <w:r>
        <w:rPr>
          <w:rFonts w:ascii="Aptos" w:hAnsi="Aptos" w:cs="Aptos"/>
        </w:rPr>
        <w:t>∩</w:t>
      </w:r>
      <w:r>
        <w:t xml:space="preserve"> (B </w:t>
      </w:r>
      <w:r>
        <w:rPr>
          <w:rFonts w:ascii="Aptos" w:hAnsi="Aptos" w:cs="Aptos"/>
        </w:rPr>
        <w:t>∩</w:t>
      </w:r>
      <w:r>
        <w:t xml:space="preserve"> C).</w:t>
      </w:r>
    </w:p>
    <w:p w14:paraId="6D84EA2B" w14:textId="77777777" w:rsidR="00ED51CD" w:rsidRDefault="00ED51CD" w:rsidP="00ED51CD">
      <w:pPr>
        <w:spacing w:line="480" w:lineRule="auto"/>
      </w:pPr>
      <w:r>
        <w:lastRenderedPageBreak/>
        <w:t>More difficult exercises . . .</w:t>
      </w:r>
    </w:p>
    <w:p w14:paraId="1F186717" w14:textId="77777777" w:rsidR="00ED51CD" w:rsidRDefault="00ED51CD" w:rsidP="00ED51CD">
      <w:pPr>
        <w:spacing w:line="480" w:lineRule="auto"/>
      </w:pPr>
      <w:r>
        <w:rPr>
          <w:rFonts w:ascii="Cambria Math" w:hAnsi="Cambria Math" w:cs="Cambria Math"/>
        </w:rPr>
        <w:t>∗</w:t>
      </w:r>
      <w:r>
        <w:t>2.7 Let B1, B2, . . . , Bn be n disjoint subsets of S such that</w:t>
      </w:r>
    </w:p>
    <w:p w14:paraId="06378D63" w14:textId="77777777" w:rsidR="00ED51CD" w:rsidRDefault="00ED51CD" w:rsidP="00ED51CD">
      <w:pPr>
        <w:spacing w:line="480" w:lineRule="auto"/>
      </w:pPr>
      <w:r>
        <w:rPr>
          <w:rFonts w:ascii="Cambria Math" w:hAnsi="Cambria Math" w:cs="Cambria Math"/>
        </w:rPr>
        <w:t>∪</w:t>
      </w:r>
      <w:r>
        <w:t>n</w:t>
      </w:r>
    </w:p>
    <w:p w14:paraId="1C37D301" w14:textId="77777777" w:rsidR="00ED51CD" w:rsidRDefault="00ED51CD" w:rsidP="00ED51CD">
      <w:pPr>
        <w:spacing w:line="480" w:lineRule="auto"/>
      </w:pPr>
      <w:r>
        <w:t xml:space="preserve">i=1 Bi = S and Bi ∩ Bj = </w:t>
      </w:r>
      <w:r>
        <w:rPr>
          <w:rFonts w:ascii="Cambria Math" w:hAnsi="Cambria Math" w:cs="Cambria Math"/>
        </w:rPr>
        <w:t>∅</w:t>
      </w:r>
      <w:r>
        <w:t xml:space="preserve"> for i 6 = j.</w:t>
      </w:r>
    </w:p>
    <w:p w14:paraId="24A67E25" w14:textId="77777777" w:rsidR="00ED51CD" w:rsidRDefault="00ED51CD" w:rsidP="00ED51CD">
      <w:pPr>
        <w:spacing w:line="480" w:lineRule="auto"/>
      </w:pPr>
      <w:r>
        <w:t>Let A be any other subset of S.</w:t>
      </w:r>
    </w:p>
    <w:p w14:paraId="22420E6F" w14:textId="77777777" w:rsidR="00ED51CD" w:rsidRDefault="00ED51CD" w:rsidP="00ED51CD">
      <w:pPr>
        <w:spacing w:line="480" w:lineRule="auto"/>
      </w:pPr>
      <w:r>
        <w:t>Use a Venn diagram to show that</w:t>
      </w:r>
    </w:p>
    <w:p w14:paraId="5B308C9E" w14:textId="77777777" w:rsidR="00ED51CD" w:rsidRDefault="00ED51CD" w:rsidP="00ED51CD">
      <w:pPr>
        <w:spacing w:line="480" w:lineRule="auto"/>
      </w:pPr>
      <w:r>
        <w:t xml:space="preserve">A = </w:t>
      </w:r>
      <w:r>
        <w:rPr>
          <w:rFonts w:ascii="Cambria Math" w:hAnsi="Cambria Math" w:cs="Cambria Math"/>
        </w:rPr>
        <w:t>∪</w:t>
      </w:r>
      <w:r>
        <w:t>n</w:t>
      </w:r>
    </w:p>
    <w:p w14:paraId="708F707F" w14:textId="77777777" w:rsidR="00ED51CD" w:rsidRDefault="00ED51CD" w:rsidP="00ED51CD">
      <w:pPr>
        <w:spacing w:line="480" w:lineRule="auto"/>
      </w:pPr>
      <w:r>
        <w:t>i=1 (A ∩ Bi).</w:t>
      </w:r>
    </w:p>
    <w:p w14:paraId="49DBB5F1" w14:textId="77777777" w:rsidR="00ED51CD" w:rsidRDefault="00ED51CD" w:rsidP="00ED51CD">
      <w:pPr>
        <w:spacing w:line="480" w:lineRule="auto"/>
      </w:pPr>
      <w:r>
        <w:t xml:space="preserve">[Notation: </w:t>
      </w:r>
      <w:r>
        <w:rPr>
          <w:rFonts w:ascii="Cambria Math" w:hAnsi="Cambria Math" w:cs="Cambria Math"/>
        </w:rPr>
        <w:t>∪</w:t>
      </w:r>
      <w:r>
        <w:t>n</w:t>
      </w:r>
    </w:p>
    <w:p w14:paraId="0CDFB77E" w14:textId="77777777" w:rsidR="00ED51CD" w:rsidRDefault="00ED51CD" w:rsidP="00ED51CD">
      <w:pPr>
        <w:spacing w:line="480" w:lineRule="auto"/>
      </w:pPr>
      <w:r>
        <w:t xml:space="preserve">i=1 Bi means B1 </w:t>
      </w:r>
      <w:r>
        <w:rPr>
          <w:rFonts w:ascii="Cambria Math" w:hAnsi="Cambria Math" w:cs="Cambria Math"/>
        </w:rPr>
        <w:t>∪</w:t>
      </w:r>
      <w:r>
        <w:t xml:space="preserve"> B2 </w:t>
      </w:r>
      <w:r>
        <w:rPr>
          <w:rFonts w:ascii="Cambria Math" w:hAnsi="Cambria Math" w:cs="Cambria Math"/>
        </w:rPr>
        <w:t>∪</w:t>
      </w:r>
      <w:r>
        <w:t xml:space="preserve"> . . . </w:t>
      </w:r>
      <w:r>
        <w:rPr>
          <w:rFonts w:ascii="Cambria Math" w:hAnsi="Cambria Math" w:cs="Cambria Math"/>
        </w:rPr>
        <w:t>∪</w:t>
      </w:r>
      <w:r>
        <w:t xml:space="preserve"> Bn.]</w:t>
      </w:r>
    </w:p>
    <w:p w14:paraId="7D8F278C" w14:textId="77777777" w:rsidR="00ED51CD" w:rsidRDefault="00ED51CD" w:rsidP="00ED51CD">
      <w:pPr>
        <w:spacing w:line="480" w:lineRule="auto"/>
      </w:pPr>
      <w:r>
        <w:t>2.8 Show that if the set S has n elements, then S has 2n subsets. [Hint: Use the</w:t>
      </w:r>
    </w:p>
    <w:p w14:paraId="77ED30B3" w14:textId="77777777" w:rsidR="00ED51CD" w:rsidRDefault="00ED51CD" w:rsidP="00ED51CD">
      <w:pPr>
        <w:spacing w:line="480" w:lineRule="auto"/>
      </w:pPr>
      <w:r>
        <w:t>binomial theorem.]</w:t>
      </w:r>
    </w:p>
    <w:p w14:paraId="61723331" w14:textId="77777777" w:rsidR="00ED51CD" w:rsidRDefault="00ED51CD" w:rsidP="00ED51CD">
      <w:pPr>
        <w:spacing w:line="480" w:lineRule="auto"/>
      </w:pPr>
      <w:r>
        <w:t>2.9 Let A and B be two events defined on a sample space S. Depict the following</w:t>
      </w:r>
    </w:p>
    <w:p w14:paraId="7522DBDA" w14:textId="77777777" w:rsidR="00ED51CD" w:rsidRDefault="00ED51CD" w:rsidP="00ED51CD">
      <w:pPr>
        <w:spacing w:line="480" w:lineRule="auto"/>
      </w:pPr>
      <w:r>
        <w:t>events in Venn diagrams:</w:t>
      </w:r>
    </w:p>
    <w:p w14:paraId="55594077" w14:textId="77777777" w:rsidR="00ED51CD" w:rsidRDefault="00ED51CD" w:rsidP="00ED51CD">
      <w:pPr>
        <w:spacing w:line="480" w:lineRule="auto"/>
      </w:pPr>
      <w:r>
        <w:t xml:space="preserve">(a) C = (A ∩ B) </w:t>
      </w:r>
      <w:r>
        <w:rPr>
          <w:rFonts w:ascii="Cambria Math" w:hAnsi="Cambria Math" w:cs="Cambria Math"/>
        </w:rPr>
        <w:t>∪</w:t>
      </w:r>
      <w:r>
        <w:t xml:space="preserve"> (A </w:t>
      </w:r>
      <w:r>
        <w:rPr>
          <w:rFonts w:ascii="Aptos" w:hAnsi="Aptos" w:cs="Aptos"/>
        </w:rPr>
        <w:t>∩</w:t>
      </w:r>
      <w:r>
        <w:t xml:space="preserve"> B)</w:t>
      </w:r>
    </w:p>
    <w:p w14:paraId="5C0B0240" w14:textId="77777777" w:rsidR="00ED51CD" w:rsidRDefault="00ED51CD" w:rsidP="00ED51CD">
      <w:pPr>
        <w:spacing w:line="480" w:lineRule="auto"/>
      </w:pPr>
      <w:r>
        <w:t xml:space="preserve">(b) D = 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Cambria Math" w:hAnsi="Cambria Math" w:cs="Cambria Math"/>
        </w:rPr>
        <w:t>∪</w:t>
      </w:r>
      <w:r>
        <w:t xml:space="preserve"> (A </w:t>
      </w:r>
      <w:r>
        <w:rPr>
          <w:rFonts w:ascii="Aptos" w:hAnsi="Aptos" w:cs="Aptos"/>
        </w:rPr>
        <w:t>∩</w:t>
      </w:r>
      <w:r>
        <w:t xml:space="preserve"> B)</w:t>
      </w:r>
    </w:p>
    <w:p w14:paraId="2D62361B" w14:textId="77777777" w:rsidR="00ED51CD" w:rsidRDefault="00ED51CD" w:rsidP="00ED51CD">
      <w:pPr>
        <w:spacing w:line="480" w:lineRule="auto"/>
      </w:pPr>
      <w:r>
        <w:t>(c) What can you say about events C and D?</w:t>
      </w:r>
    </w:p>
    <w:p w14:paraId="2BC27005" w14:textId="77777777" w:rsidR="00ED51CD" w:rsidRDefault="00ED51CD" w:rsidP="00ED51CD">
      <w:pPr>
        <w:spacing w:line="480" w:lineRule="auto"/>
      </w:pPr>
      <w:r>
        <w:t>Solutions to exercises . . .</w:t>
      </w:r>
    </w:p>
    <w:p w14:paraId="5D502ADC" w14:textId="77777777" w:rsidR="00ED51CD" w:rsidRDefault="00ED51CD" w:rsidP="00ED51CD">
      <w:pPr>
        <w:spacing w:line="480" w:lineRule="auto"/>
      </w:pPr>
      <w:r>
        <w:t>2.1 (a) The number six is obtained.</w:t>
      </w:r>
    </w:p>
    <w:p w14:paraId="678918DB" w14:textId="77777777" w:rsidR="00ED51CD" w:rsidRDefault="00ED51CD" w:rsidP="00ED51CD">
      <w:pPr>
        <w:spacing w:line="480" w:lineRule="auto"/>
      </w:pPr>
      <w:r>
        <w:lastRenderedPageBreak/>
        <w:t>(b) A number less than or equal to four is obtained.</w:t>
      </w:r>
    </w:p>
    <w:p w14:paraId="118B68B8" w14:textId="77777777" w:rsidR="00ED51CD" w:rsidRDefault="00ED51CD" w:rsidP="00ED51CD">
      <w:pPr>
        <w:spacing w:line="480" w:lineRule="auto"/>
      </w:pPr>
      <w:r>
        <w:t>(c) An odd number is obtained.</w:t>
      </w:r>
    </w:p>
    <w:p w14:paraId="2C3D288C" w14:textId="77777777" w:rsidR="00ED51CD" w:rsidRDefault="00ED51CD" w:rsidP="00ED51CD">
      <w:pPr>
        <w:spacing w:line="480" w:lineRule="auto"/>
      </w:pPr>
      <w:r>
        <w:t>(d) An even number is obtained.</w:t>
      </w:r>
    </w:p>
    <w:p w14:paraId="41494432" w14:textId="77777777" w:rsidR="00ED51CD" w:rsidRDefault="00ED51CD" w:rsidP="00ED51CD">
      <w:pPr>
        <w:spacing w:line="480" w:lineRule="auto"/>
      </w:pPr>
      <w:r>
        <w:t>(e) A number greater than or equal to 5 is obtained.</w:t>
      </w:r>
    </w:p>
    <w:p w14:paraId="32CA1AFD" w14:textId="77777777" w:rsidR="00ED51CD" w:rsidRDefault="00ED51CD" w:rsidP="00ED51CD">
      <w:pPr>
        <w:spacing w:line="480" w:lineRule="auto"/>
      </w:pPr>
      <w:r>
        <w:t>(f) A number other than 6 is obtained.</w:t>
      </w:r>
    </w:p>
    <w:p w14:paraId="0E7A3A2C" w14:textId="77777777" w:rsidR="00ED51CD" w:rsidRDefault="00ED51CD" w:rsidP="00ED51CD">
      <w:pPr>
        <w:spacing w:line="480" w:lineRule="auto"/>
      </w:pPr>
      <w:r>
        <w:t>2.2 All are true except (d) and (f).</w:t>
      </w:r>
    </w:p>
    <w:p w14:paraId="021670CC" w14:textId="77777777" w:rsidR="00ED51CD" w:rsidRDefault="00ED51CD" w:rsidP="00ED51CD">
      <w:pPr>
        <w:spacing w:line="480" w:lineRule="auto"/>
      </w:pPr>
      <w:r>
        <w:t>2.3 (a) Set of companies either in the gold mining sector or with turnovers exceeding</w:t>
      </w:r>
    </w:p>
    <w:p w14:paraId="31F1E82D" w14:textId="77777777" w:rsidR="00ED51CD" w:rsidRDefault="00ED51CD" w:rsidP="00ED51CD">
      <w:pPr>
        <w:spacing w:line="480" w:lineRule="auto"/>
      </w:pPr>
      <w:r>
        <w:t>R10 million.</w:t>
      </w:r>
    </w:p>
    <w:p w14:paraId="2864C451" w14:textId="77777777" w:rsidR="00ED51CD" w:rsidRDefault="00ED51CD" w:rsidP="00ED51CD">
      <w:pPr>
        <w:spacing w:line="480" w:lineRule="auto"/>
      </w:pPr>
      <w:r>
        <w:t>(b) Set of gold mining companies whose share price is higher now than six months</w:t>
      </w:r>
    </w:p>
    <w:p w14:paraId="3CCC2A39" w14:textId="77777777" w:rsidR="00ED51CD" w:rsidRDefault="00ED51CD" w:rsidP="00ED51CD">
      <w:pPr>
        <w:spacing w:line="480" w:lineRule="auto"/>
      </w:pPr>
      <w:r>
        <w:t>ago.</w:t>
      </w:r>
    </w:p>
    <w:p w14:paraId="7F7C9B87" w14:textId="77777777" w:rsidR="00ED51CD" w:rsidRDefault="00ED51CD" w:rsidP="00ED51CD">
      <w:pPr>
        <w:spacing w:line="480" w:lineRule="auto"/>
      </w:pPr>
      <w:r>
        <w:t>(c) Set of gold mining companies with a financial year ending in June whose share</w:t>
      </w:r>
    </w:p>
    <w:p w14:paraId="6A678D8A" w14:textId="77777777" w:rsidR="00ED51CD" w:rsidRDefault="00ED51CD" w:rsidP="00ED51CD">
      <w:pPr>
        <w:spacing w:line="480" w:lineRule="auto"/>
      </w:pPr>
      <w:r>
        <w:t>price is higher now than six months ago.</w:t>
      </w:r>
    </w:p>
    <w:p w14:paraId="21ADDEF2" w14:textId="77777777" w:rsidR="00ED51CD" w:rsidRDefault="00ED51CD" w:rsidP="00ED51CD">
      <w:pPr>
        <w:spacing w:line="480" w:lineRule="auto"/>
      </w:pPr>
      <w:r>
        <w:t>(d) Set of all companies which have an annual turnover exceeding R10 million</w:t>
      </w:r>
    </w:p>
    <w:p w14:paraId="264EAE67" w14:textId="77777777" w:rsidR="00ED51CD" w:rsidRDefault="00ED51CD" w:rsidP="00ED51CD">
      <w:pPr>
        <w:spacing w:line="480" w:lineRule="auto"/>
      </w:pPr>
      <w:r>
        <w:t>and which are either gold mining companies or companies with financial years</w:t>
      </w:r>
    </w:p>
    <w:p w14:paraId="338559A5" w14:textId="77777777" w:rsidR="00ED51CD" w:rsidRDefault="00ED51CD" w:rsidP="00ED51CD">
      <w:pPr>
        <w:spacing w:line="480" w:lineRule="auto"/>
      </w:pPr>
      <w:r>
        <w:t>ending in June (or both).</w:t>
      </w:r>
    </w:p>
    <w:p w14:paraId="1DCCD993" w14:textId="77777777" w:rsidR="00ED51CD" w:rsidRDefault="00ED51CD" w:rsidP="00ED51CD">
      <w:pPr>
        <w:spacing w:line="480" w:lineRule="auto"/>
      </w:pPr>
      <w:r>
        <w:t>(e) Set of companies not in the gold mining sector.</w:t>
      </w:r>
    </w:p>
    <w:p w14:paraId="56C38C95" w14:textId="77777777" w:rsidR="00ED51CD" w:rsidRDefault="00ED51CD" w:rsidP="00ED51CD">
      <w:pPr>
        <w:spacing w:line="480" w:lineRule="auto"/>
      </w:pPr>
      <w:r>
        <w:t>(f) Set of companies which either do not have a financial year ending in June or</w:t>
      </w:r>
    </w:p>
    <w:p w14:paraId="26F5021A" w14:textId="77777777" w:rsidR="00ED51CD" w:rsidRDefault="00ED51CD" w:rsidP="00ED51CD">
      <w:pPr>
        <w:spacing w:line="480" w:lineRule="auto"/>
      </w:pPr>
      <w:r>
        <w:t>have a share price which is higher now than six months ago.</w:t>
      </w:r>
    </w:p>
    <w:p w14:paraId="205E6E59" w14:textId="77777777" w:rsidR="00ED51CD" w:rsidRDefault="00ED51CD" w:rsidP="00ED51CD">
      <w:pPr>
        <w:spacing w:line="480" w:lineRule="auto"/>
      </w:pPr>
      <w:r>
        <w:t>(g) Set of companies which either do not have an annual turnover exceeding R10</w:t>
      </w:r>
    </w:p>
    <w:p w14:paraId="6DC44259" w14:textId="486BE46C" w:rsidR="00ED51CD" w:rsidRDefault="00ED51CD" w:rsidP="00ED51CD">
      <w:pPr>
        <w:spacing w:line="480" w:lineRule="auto"/>
      </w:pPr>
      <w:r>
        <w:lastRenderedPageBreak/>
        <w:t>million or do not have financial year ending in Jun</w:t>
      </w:r>
      <w:r>
        <w:t>e.</w:t>
      </w:r>
    </w:p>
    <w:p w14:paraId="71FDF90A" w14:textId="77777777" w:rsidR="00ED51CD" w:rsidRDefault="00ED51CD" w:rsidP="00ED51CD">
      <w:pPr>
        <w:spacing w:line="480" w:lineRule="auto"/>
      </w:pPr>
      <w:r>
        <w:t>(h) Set of companies which either do not have an annual turnover exceeding R10</w:t>
      </w:r>
    </w:p>
    <w:p w14:paraId="3747EE2B" w14:textId="77777777" w:rsidR="00ED51CD" w:rsidRDefault="00ED51CD" w:rsidP="00ED51CD">
      <w:pPr>
        <w:spacing w:line="480" w:lineRule="auto"/>
      </w:pPr>
      <w:r>
        <w:t>million or are not in the gold mining sector or both have a financial year</w:t>
      </w:r>
    </w:p>
    <w:p w14:paraId="5D88B313" w14:textId="77777777" w:rsidR="00ED51CD" w:rsidRDefault="00ED51CD" w:rsidP="00ED51CD">
      <w:pPr>
        <w:spacing w:line="480" w:lineRule="auto"/>
      </w:pPr>
      <w:r>
        <w:t>ending in June and have a share price which is higher now than six months</w:t>
      </w:r>
    </w:p>
    <w:p w14:paraId="604AB65E" w14:textId="77777777" w:rsidR="00ED51CD" w:rsidRDefault="00ED51CD" w:rsidP="00ED51CD">
      <w:pPr>
        <w:spacing w:line="480" w:lineRule="auto"/>
      </w:pPr>
      <w:r>
        <w:t>ago.</w:t>
      </w:r>
    </w:p>
    <w:p w14:paraId="2D432584" w14:textId="77777777" w:rsidR="00ED51CD" w:rsidRDefault="00ED51CD" w:rsidP="00ED51CD">
      <w:pPr>
        <w:spacing w:line="480" w:lineRule="auto"/>
      </w:pPr>
      <w:r>
        <w:t>(Notice how difficult it is to express unambiguously in words the meaning of a few</w:t>
      </w:r>
    </w:p>
    <w:p w14:paraId="04030BFA" w14:textId="77777777" w:rsidR="00ED51CD" w:rsidRDefault="00ED51CD" w:rsidP="00ED51CD">
      <w:pPr>
        <w:spacing w:line="480" w:lineRule="auto"/>
      </w:pPr>
      <w:r>
        <w:t>mathematical symbols.)</w:t>
      </w:r>
    </w:p>
    <w:p w14:paraId="03EF3331" w14:textId="77777777" w:rsidR="00ED51CD" w:rsidRDefault="00ED51CD" w:rsidP="00ED51CD">
      <w:pPr>
        <w:spacing w:line="480" w:lineRule="auto"/>
      </w:pPr>
      <w:r>
        <w:t>2.4 All are true, except (g) and (h).</w:t>
      </w:r>
    </w:p>
    <w:p w14:paraId="0A8B8937" w14:textId="77777777" w:rsidR="00ED51CD" w:rsidRDefault="00ED51CD" w:rsidP="00ED51CD">
      <w:pPr>
        <w:spacing w:line="480" w:lineRule="auto"/>
      </w:pPr>
      <w:r>
        <w:t xml:space="preserve">2.5 </w:t>
      </w:r>
      <w:r>
        <w:rPr>
          <w:rFonts w:ascii="Cambria Math" w:hAnsi="Cambria Math" w:cs="Cambria Math"/>
        </w:rPr>
        <w:t>∅</w:t>
      </w:r>
      <w:r>
        <w:t>, {1}, {2}, {3}, {1, 2}, {1, 3}, {2, 3}, {1, 2, 3}.</w:t>
      </w:r>
    </w:p>
    <w:p w14:paraId="642FB13F" w14:textId="261BAF1D" w:rsidR="00ED51CD" w:rsidRDefault="00ED51CD" w:rsidP="00ED51CD">
      <w:pPr>
        <w:spacing w:line="480" w:lineRule="auto"/>
      </w:pPr>
      <w:r>
        <w:t>2.9 (c) C and D are mutually exclusive</w:t>
      </w:r>
    </w:p>
    <w:p w14:paraId="171F4138" w14:textId="77777777" w:rsidR="00BB121C" w:rsidRDefault="00BB121C" w:rsidP="00740A96">
      <w:pPr>
        <w:spacing w:line="480" w:lineRule="auto"/>
      </w:pPr>
    </w:p>
    <w:p w14:paraId="7C6EA1F7" w14:textId="77777777" w:rsidR="006F618A" w:rsidRPr="00740A96" w:rsidRDefault="006F618A" w:rsidP="00740A96">
      <w:pPr>
        <w:spacing w:line="480" w:lineRule="auto"/>
      </w:pPr>
    </w:p>
    <w:p w14:paraId="6FBEA431" w14:textId="77777777" w:rsidR="00740A96" w:rsidRPr="0028340D" w:rsidRDefault="00740A96" w:rsidP="00270249">
      <w:pPr>
        <w:spacing w:line="480" w:lineRule="auto"/>
        <w:rPr>
          <w:color w:val="EE0000"/>
        </w:rPr>
      </w:pPr>
    </w:p>
    <w:sectPr w:rsidR="00740A96" w:rsidRPr="00283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anne Scott" w:date="2026-05-05T12:45:00Z" w:initials="LS">
    <w:p w14:paraId="7FCC7C73" w14:textId="77777777" w:rsidR="0085172B" w:rsidRDefault="0085172B" w:rsidP="0085172B">
      <w:pPr>
        <w:pStyle w:val="CommentText"/>
      </w:pPr>
      <w:r>
        <w:rPr>
          <w:rStyle w:val="CommentReference"/>
        </w:rPr>
        <w:annotationRef/>
      </w:r>
      <w:r>
        <w:t>This is the introduction to the notes</w:t>
      </w:r>
    </w:p>
  </w:comment>
  <w:comment w:id="1" w:author="Leanne Scott" w:date="2026-05-03T11:58:00Z" w:initials="LS">
    <w:p w14:paraId="35CCCFE5" w14:textId="77777777" w:rsidR="00DA7069" w:rsidRDefault="00DA7069" w:rsidP="00DA7069">
      <w:pPr>
        <w:pStyle w:val="CommentText"/>
      </w:pPr>
      <w:r>
        <w:rPr>
          <w:rStyle w:val="CommentReference"/>
        </w:rPr>
        <w:annotationRef/>
      </w:r>
      <w:r>
        <w:t>Suggest that this box has a series of hyperlinks demonstrating visually each of these concepts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CC7C73" w15:done="0"/>
  <w15:commentEx w15:paraId="35CCCF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354055" w16cex:dateUtc="2026-05-05T10:45:00Z"/>
  <w16cex:commentExtensible w16cex:durableId="75BD1E86" w16cex:dateUtc="2026-05-03T09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CC7C73" w16cid:durableId="37354055"/>
  <w16cid:commentId w16cid:paraId="35CCCFE5" w16cid:durableId="75BD1E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CSC1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MMI10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MR10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anne Scott">
    <w15:presenceInfo w15:providerId="AD" w15:userId="S::01059327@wf.uct.ac.za::6306b086-e192-4604-9d4a-1969d09f6f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E6"/>
    <w:rsid w:val="00030D88"/>
    <w:rsid w:val="002176A6"/>
    <w:rsid w:val="00270249"/>
    <w:rsid w:val="0028340D"/>
    <w:rsid w:val="006366D6"/>
    <w:rsid w:val="006A55A5"/>
    <w:rsid w:val="006F618A"/>
    <w:rsid w:val="00740A96"/>
    <w:rsid w:val="00764085"/>
    <w:rsid w:val="0085172B"/>
    <w:rsid w:val="008D5BE6"/>
    <w:rsid w:val="00A3461D"/>
    <w:rsid w:val="00A724E2"/>
    <w:rsid w:val="00B467AA"/>
    <w:rsid w:val="00BB121C"/>
    <w:rsid w:val="00BF33C8"/>
    <w:rsid w:val="00C20140"/>
    <w:rsid w:val="00DA7069"/>
    <w:rsid w:val="00DF4F38"/>
    <w:rsid w:val="00E7103F"/>
    <w:rsid w:val="00EB26C2"/>
    <w:rsid w:val="00ED51CD"/>
    <w:rsid w:val="00F873C5"/>
    <w:rsid w:val="00F9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0220CB"/>
  <w15:chartTrackingRefBased/>
  <w15:docId w15:val="{DE9A6422-F426-4D95-87A5-B28A64F4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BE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A70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70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70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70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70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10F53AAB30AF408A139C2E632D91FE" ma:contentTypeVersion="0" ma:contentTypeDescription="Create a new document." ma:contentTypeScope="" ma:versionID="b5e69a40ba204c3f9c2d28871076eba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276EC0-5419-4EDA-BE07-4A6FB300D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720EF86-6594-410F-BA00-B90493990C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94942A-9CD9-4512-AEFB-85CCEDB45E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2894</TotalTime>
  <Pages>16</Pages>
  <Words>2310</Words>
  <Characters>13173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Cape Town</Company>
  <LinksUpToDate>false</LinksUpToDate>
  <CharactersWithSpaces>15453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Leanne Scott</dc:creator>
  <cp:keywords/>
  <dc:description/>
  <cp:lastModifiedBy>Fulufhelo Mulaudzi</cp:lastModifiedBy>
  <cp:revision>18</cp:revision>
  <dcterms:created xsi:type="dcterms:W3CDTF">2026-05-03T08:45:00Z</dcterms:created>
  <dcterms:modified xsi:type="dcterms:W3CDTF">2026-05-09T18:22:00Z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0x0101004B10F53AAB30AF408A139C2E632D91FE</vt:lpwstr>
  </property>
</Properties>
</file>