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1C6648C">
      <w:r w:rsidR="0F2954B9">
        <w:rPr/>
        <w:t>I am working on troubleshooting an error which I am getting after selecting “Start Training”</w:t>
      </w:r>
      <w:r w:rsidR="1E1F969A">
        <w:rPr/>
        <w:t xml:space="preserve"> on the Flask site. </w:t>
      </w:r>
      <w:r w:rsidR="00AD12A0">
        <w:rPr/>
        <w:t xml:space="preserve">It is a </w:t>
      </w:r>
      <w:r w:rsidR="00AD12A0">
        <w:rPr/>
        <w:t>FileNotFound</w:t>
      </w:r>
      <w:r w:rsidR="00AD12A0">
        <w:rPr/>
        <w:t xml:space="preserve"> error </w:t>
      </w:r>
      <w:r w:rsidR="0CC6616B">
        <w:rPr/>
        <w:t xml:space="preserve">that </w:t>
      </w:r>
      <w:r w:rsidR="0CC6616B">
        <w:rPr/>
        <w:t>states,  “</w:t>
      </w:r>
      <w:r w:rsidR="0CC6616B">
        <w:rPr/>
        <w:t xml:space="preserve">No such file or directory: 'uploads/uploads/ETTh2.csv'” which is strange because </w:t>
      </w:r>
      <w:r w:rsidR="40625D1B">
        <w:rPr/>
        <w:t>it is</w:t>
      </w:r>
      <w:r w:rsidR="0CC6616B">
        <w:rPr/>
        <w:t xml:space="preserve"> referencing an incorrect file path. </w:t>
      </w:r>
      <w:r w:rsidR="32FA3ACD">
        <w:rPr/>
        <w:t xml:space="preserve">This is also particularly strange because I added some print statements into my code for debugging purposes, all of which </w:t>
      </w:r>
      <w:r w:rsidR="32FA3ACD">
        <w:rPr/>
        <w:t>indicate</w:t>
      </w:r>
      <w:r w:rsidR="32FA3ACD">
        <w:rPr/>
        <w:t xml:space="preserve"> that the uploaded file is saved to the right path: uploads/ETTh2.csv. </w:t>
      </w:r>
      <w:r w:rsidR="0CC6616B">
        <w:rPr/>
        <w:t xml:space="preserve"> </w:t>
      </w:r>
      <w:r w:rsidR="1E1F969A">
        <w:rPr/>
        <w:t xml:space="preserve">I addressed the </w:t>
      </w:r>
      <w:r w:rsidR="1E1F969A">
        <w:rPr/>
        <w:t>previous</w:t>
      </w:r>
      <w:r w:rsidR="1E1F969A">
        <w:rPr/>
        <w:t xml:space="preserve"> </w:t>
      </w:r>
      <w:r w:rsidR="2DA665ED">
        <w:rPr/>
        <w:t>FileNotFound</w:t>
      </w:r>
      <w:r w:rsidR="1E1F969A">
        <w:rPr/>
        <w:t>Error</w:t>
      </w:r>
      <w:r w:rsidR="1E1F969A">
        <w:rPr/>
        <w:t xml:space="preserve"> </w:t>
      </w:r>
      <w:r w:rsidR="07DDEF51">
        <w:rPr/>
        <w:t>which read,</w:t>
      </w:r>
      <w:r w:rsidRPr="201D5F3F" w:rsidR="07DDEF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01D5F3F" w:rsidR="61911CE8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201D5F3F" w:rsidR="07DDEF51">
        <w:rPr>
          <w:rFonts w:ascii="Aptos" w:hAnsi="Aptos" w:eastAsia="Aptos" w:cs="Aptos"/>
          <w:noProof w:val="0"/>
          <w:sz w:val="24"/>
          <w:szCs w:val="24"/>
          <w:lang w:val="en-US"/>
        </w:rPr>
        <w:t>No</w:t>
      </w:r>
      <w:r w:rsidRPr="201D5F3F" w:rsidR="07DDEF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such file or directory: 'uploads/ETTh2.csv'”</w:t>
      </w:r>
      <w:r w:rsidR="07DDEF51">
        <w:rPr/>
        <w:t xml:space="preserve"> </w:t>
      </w:r>
      <w:r w:rsidR="0BA5B8C5">
        <w:rPr/>
        <w:t xml:space="preserve">by </w:t>
      </w:r>
      <w:r w:rsidR="7B8061DA">
        <w:rPr/>
        <w:t xml:space="preserve">making some modifications to the code, so </w:t>
      </w:r>
      <w:r w:rsidR="7B8061DA">
        <w:rPr/>
        <w:t>I’m</w:t>
      </w:r>
      <w:r w:rsidR="7B8061DA">
        <w:rPr/>
        <w:t xml:space="preserve"> going to retrace my steps and see what changes could have led to this new, yet similar and strange error. I have not reached out to a </w:t>
      </w:r>
      <w:r w:rsidR="7B8061DA">
        <w:rPr/>
        <w:t>grad</w:t>
      </w:r>
      <w:r w:rsidR="7B8061DA">
        <w:rPr/>
        <w:t xml:space="preserve"> student for </w:t>
      </w:r>
      <w:r w:rsidR="7B8061DA">
        <w:rPr/>
        <w:t>assistance</w:t>
      </w:r>
      <w:r w:rsidR="7B8061DA">
        <w:rPr/>
        <w:t xml:space="preserve"> yet, as my thinking wa</w:t>
      </w:r>
      <w:r w:rsidR="58FEF50D">
        <w:rPr/>
        <w:t xml:space="preserve">s that this error is </w:t>
      </w:r>
      <w:r w:rsidR="58FEF50D">
        <w:rPr/>
        <w:t>very specific</w:t>
      </w:r>
      <w:r w:rsidR="58FEF50D">
        <w:rPr/>
        <w:t xml:space="preserve"> to my site’s .</w:t>
      </w:r>
      <w:r w:rsidR="58FEF50D">
        <w:rPr/>
        <w:t>py</w:t>
      </w:r>
      <w:r w:rsidR="58FEF50D">
        <w:rPr/>
        <w:t xml:space="preserve"> file and not related to the OFA model, so it may be </w:t>
      </w:r>
      <w:r w:rsidR="58FEF50D">
        <w:rPr/>
        <w:t>bes</w:t>
      </w:r>
      <w:r w:rsidR="58FEF50D">
        <w:rPr/>
        <w:t xml:space="preserve">t for me to continue troubleshooting. </w:t>
      </w:r>
    </w:p>
    <w:p w:rsidR="201D5F3F" w:rsidRDefault="201D5F3F" w14:paraId="6BF4DA9F" w14:textId="46A00B6B"/>
    <w:p w:rsidR="63449EBC" w:rsidRDefault="63449EBC" w14:paraId="5AF7FB4D" w14:textId="47F58BD6">
      <w:r w:rsidR="63449EBC">
        <w:drawing>
          <wp:inline wp14:editId="42B7B6C7" wp14:anchorId="7CD24CDA">
            <wp:extent cx="5359678" cy="1371670"/>
            <wp:effectExtent l="0" t="0" r="0" b="0"/>
            <wp:docPr id="108979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859ca8f6b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8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49EBC" w:rsidRDefault="63449EBC" w14:paraId="1B3E27D2" w14:textId="7F0D5CB9">
      <w:r w:rsidR="63449EBC">
        <w:drawing>
          <wp:inline wp14:editId="32B1A21E" wp14:anchorId="58E9A128">
            <wp:extent cx="5943600" cy="238125"/>
            <wp:effectExtent l="0" t="0" r="0" b="0"/>
            <wp:docPr id="1238745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e10f11ce341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1D5F3F" w:rsidRDefault="201D5F3F" w14:paraId="110D8B08" w14:textId="11E6F3AD"/>
    <w:p w:rsidR="63449EBC" w:rsidRDefault="63449EBC" w14:paraId="3E97B386" w14:textId="3A619CF8">
      <w:r w:rsidR="63449EBC">
        <w:drawing>
          <wp:inline wp14:editId="71F902C8" wp14:anchorId="06D77C8F">
            <wp:extent cx="3771900" cy="2514600"/>
            <wp:effectExtent l="0" t="0" r="0" b="0"/>
            <wp:docPr id="2057785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28618b3b36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1D5F3F" w:rsidRDefault="201D5F3F" w14:paraId="4D3642B8" w14:textId="11A757E0"/>
    <w:p w:rsidR="50B1B1D8" w:rsidRDefault="50B1B1D8" w14:paraId="6DC5205E" w14:textId="249935BB">
      <w:r w:rsidR="50B1B1D8">
        <w:rPr/>
        <w:t xml:space="preserve">*Update: I fixed the error </w:t>
      </w:r>
      <w:r w:rsidR="50BB7099">
        <w:rPr/>
        <w:t xml:space="preserve">by fixing a path duplication in the train endpoint </w:t>
      </w:r>
      <w:r w:rsidR="50B1B1D8">
        <w:rPr/>
        <w:t xml:space="preserve">and now have a new </w:t>
      </w:r>
      <w:r w:rsidR="55000EAA">
        <w:rPr/>
        <w:t>error</w:t>
      </w:r>
      <w:r w:rsidR="50B1B1D8">
        <w:rPr/>
        <w:t xml:space="preserve">: </w:t>
      </w:r>
      <w:r w:rsidR="50B1B1D8">
        <w:rPr/>
        <w:t>TypeError</w:t>
      </w:r>
      <w:r w:rsidR="50B1B1D8">
        <w:rPr/>
        <w:t xml:space="preserve">: cannot do slice indexing on </w:t>
      </w:r>
      <w:r w:rsidR="50B1B1D8">
        <w:rPr/>
        <w:t>RangeIndex</w:t>
      </w:r>
      <w:r w:rsidR="50B1B1D8">
        <w:rPr/>
        <w:t xml:space="preserve"> with these indexers [454.0] of type float” </w:t>
      </w:r>
      <w:r w:rsidR="129F1CEB">
        <w:rPr/>
        <w:t xml:space="preserve">There is </w:t>
      </w:r>
      <w:r w:rsidR="129F1CEB">
        <w:rPr/>
        <w:t>probably a</w:t>
      </w:r>
      <w:r w:rsidR="129F1CEB">
        <w:rPr/>
        <w:t xml:space="preserve"> spot in the data loader file that is using floating points for indexing purposes.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14A03"/>
    <w:rsid w:val="00AD12A0"/>
    <w:rsid w:val="01F7A763"/>
    <w:rsid w:val="07DDEF51"/>
    <w:rsid w:val="0BA5B8C5"/>
    <w:rsid w:val="0CC6616B"/>
    <w:rsid w:val="0F2954B9"/>
    <w:rsid w:val="0F2AF300"/>
    <w:rsid w:val="100301C5"/>
    <w:rsid w:val="129F1CEB"/>
    <w:rsid w:val="15C189F7"/>
    <w:rsid w:val="1E1F969A"/>
    <w:rsid w:val="201D5F3F"/>
    <w:rsid w:val="26478F3D"/>
    <w:rsid w:val="289A2CF3"/>
    <w:rsid w:val="2DA665ED"/>
    <w:rsid w:val="2F4A0E88"/>
    <w:rsid w:val="2FBB6889"/>
    <w:rsid w:val="32FA3ACD"/>
    <w:rsid w:val="35F55344"/>
    <w:rsid w:val="39414A03"/>
    <w:rsid w:val="3F2770E7"/>
    <w:rsid w:val="40625D1B"/>
    <w:rsid w:val="462E29F0"/>
    <w:rsid w:val="48ED7919"/>
    <w:rsid w:val="4F538E1B"/>
    <w:rsid w:val="4F5FB70E"/>
    <w:rsid w:val="50B1B1D8"/>
    <w:rsid w:val="50BB7099"/>
    <w:rsid w:val="55000EAA"/>
    <w:rsid w:val="56FE55BA"/>
    <w:rsid w:val="58FEF50D"/>
    <w:rsid w:val="61911CE8"/>
    <w:rsid w:val="63449EBC"/>
    <w:rsid w:val="6383473E"/>
    <w:rsid w:val="74202ABB"/>
    <w:rsid w:val="7B8061DA"/>
    <w:rsid w:val="7E85E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C790"/>
  <w15:chartTrackingRefBased/>
  <w15:docId w15:val="{9A43C897-D903-49F4-AE68-C3FA4E46AE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ae859ca8f6b4fcb" /><Relationship Type="http://schemas.openxmlformats.org/officeDocument/2006/relationships/image" Target="/media/image2.png" Id="R67ee10f11ce341ee" /><Relationship Type="http://schemas.openxmlformats.org/officeDocument/2006/relationships/image" Target="/media/image3.png" Id="Rb628618b3b3649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F90F4CD2031429727B9C22367C36E" ma:contentTypeVersion="11" ma:contentTypeDescription="Create a new document." ma:contentTypeScope="" ma:versionID="ca474e48a46996d3f1207723fd2fc35b">
  <xsd:schema xmlns:xsd="http://www.w3.org/2001/XMLSchema" xmlns:xs="http://www.w3.org/2001/XMLSchema" xmlns:p="http://schemas.microsoft.com/office/2006/metadata/properties" xmlns:ns2="10246bde-453d-4e01-bd10-8a4c8ea3d63c" xmlns:ns3="de00b3fb-84b5-4c9e-898a-b6446f6652f9" targetNamespace="http://schemas.microsoft.com/office/2006/metadata/properties" ma:root="true" ma:fieldsID="7f234b2e09509d2cd18d2d9978c2fe12" ns2:_="" ns3:_="">
    <xsd:import namespace="10246bde-453d-4e01-bd10-8a4c8ea3d63c"/>
    <xsd:import namespace="de00b3fb-84b5-4c9e-898a-b6446f66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46bde-453d-4e01-bd10-8a4c8ea3d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6962ab-0744-46a3-9e0f-3fe952fbd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0b3fb-84b5-4c9e-898a-b6446f6652f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124368-685e-4127-9249-73bf39acc9bd}" ma:internalName="TaxCatchAll" ma:showField="CatchAllData" ma:web="de00b3fb-84b5-4c9e-898a-b6446f66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00b3fb-84b5-4c9e-898a-b6446f6652f9" xsi:nil="true"/>
    <lcf76f155ced4ddcb4097134ff3c332f xmlns="10246bde-453d-4e01-bd10-8a4c8ea3d6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AB47B3-543F-48A3-8ABA-2F6BCF9F4D88}"/>
</file>

<file path=customXml/itemProps2.xml><?xml version="1.0" encoding="utf-8"?>
<ds:datastoreItem xmlns:ds="http://schemas.openxmlformats.org/officeDocument/2006/customXml" ds:itemID="{B7779937-4126-453B-8778-9E10E82E7966}"/>
</file>

<file path=customXml/itemProps3.xml><?xml version="1.0" encoding="utf-8"?>
<ds:datastoreItem xmlns:ds="http://schemas.openxmlformats.org/officeDocument/2006/customXml" ds:itemID="{957736FC-844E-4E6D-88E8-3C6FAC70EB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Fernandez, Isabella</dc:creator>
  <keywords/>
  <dc:description/>
  <lastModifiedBy>Fernandez, Isabella</lastModifiedBy>
  <dcterms:created xsi:type="dcterms:W3CDTF">2025-03-24T15:18:13.0000000Z</dcterms:created>
  <dcterms:modified xsi:type="dcterms:W3CDTF">2025-03-24T16:25:36.6224674Z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0x010100E62F90F4CD2031429727B9C22367C36E</vt:lpwstr>
  </property>
  <property fmtid="{D5CDD505-2E9C-101B-9397-08002B2CF9AE}" pid="3" name="MediaServiceImageTags">
    <vt:lpwstr/>
  </property>
</Properties>
</file>