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17E8B" w14:textId="77777777" w:rsidR="00124C53" w:rsidRDefault="00AD3756" w:rsidP="00681445">
      <w:pPr>
        <w:widowControl w:val="0"/>
        <w:spacing w:before="300" w:after="300" w:line="286" w:lineRule="auto"/>
        <w:rPr>
          <w:rFonts w:ascii="Oxygen" w:eastAsia="Oxygen" w:hAnsi="Oxygen" w:cs="Oxygen"/>
          <w:b/>
          <w:sz w:val="20"/>
          <w:szCs w:val="20"/>
        </w:rPr>
      </w:pPr>
      <w:bookmarkStart w:id="0" w:name="_Hlk68827899"/>
      <w:bookmarkStart w:id="1" w:name="_GoBack"/>
      <w:bookmarkEnd w:id="0"/>
      <w:bookmarkEnd w:id="1"/>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CE31B6">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CE31B6">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9269C57" w14:textId="77777777" w:rsidR="00124C53" w:rsidRDefault="00C81D23">
          <w:pPr>
            <w:pStyle w:val="TOC1"/>
            <w:tabs>
              <w:tab w:val="right" w:leader="dot" w:pos="9350"/>
            </w:tabs>
            <w:rPr>
              <w:rFonts w:cstheme="minorBidi"/>
            </w:rPr>
          </w:pPr>
          <w:r>
            <w:rPr>
              <w:b/>
              <w:bCs/>
            </w:rPr>
            <w:fldChar w:fldCharType="begin"/>
          </w:r>
          <w:r w:rsidR="00AD3756">
            <w:rPr>
              <w:b/>
              <w:bCs/>
            </w:rPr>
            <w:instrText xml:space="preserve"> TOC \o "1-3" \h \z \u </w:instrText>
          </w:r>
          <w:r>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14:paraId="19489930" w14:textId="77777777" w:rsidR="00124C53" w:rsidRDefault="00596167">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C81D23">
              <w:fldChar w:fldCharType="begin"/>
            </w:r>
            <w:r w:rsidR="00AD3756">
              <w:instrText xml:space="preserve"> PAGEREF _Toc68984575 \h </w:instrText>
            </w:r>
            <w:r w:rsidR="00C81D23">
              <w:fldChar w:fldCharType="separate"/>
            </w:r>
            <w:r w:rsidR="00AD3756">
              <w:t>3</w:t>
            </w:r>
            <w:r w:rsidR="00C81D23">
              <w:fldChar w:fldCharType="end"/>
            </w:r>
          </w:hyperlink>
        </w:p>
        <w:p w14:paraId="11298947" w14:textId="77777777" w:rsidR="00124C53" w:rsidRDefault="00596167">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C81D23">
              <w:fldChar w:fldCharType="begin"/>
            </w:r>
            <w:r w:rsidR="00AD3756">
              <w:instrText xml:space="preserve"> PAGEREF _Toc68984576 \h </w:instrText>
            </w:r>
            <w:r w:rsidR="00C81D23">
              <w:fldChar w:fldCharType="separate"/>
            </w:r>
            <w:r w:rsidR="00AD3756">
              <w:t>5</w:t>
            </w:r>
            <w:r w:rsidR="00C81D23">
              <w:fldChar w:fldCharType="end"/>
            </w:r>
          </w:hyperlink>
        </w:p>
        <w:p w14:paraId="01841D2C" w14:textId="77777777" w:rsidR="00124C53" w:rsidRDefault="00596167">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C81D23">
              <w:fldChar w:fldCharType="begin"/>
            </w:r>
            <w:r w:rsidR="00AD3756">
              <w:instrText xml:space="preserve"> PAGEREF _Toc68984577 \h </w:instrText>
            </w:r>
            <w:r w:rsidR="00C81D23">
              <w:fldChar w:fldCharType="separate"/>
            </w:r>
            <w:r w:rsidR="00AD3756">
              <w:t>5</w:t>
            </w:r>
            <w:r w:rsidR="00C81D23">
              <w:fldChar w:fldCharType="end"/>
            </w:r>
          </w:hyperlink>
        </w:p>
        <w:p w14:paraId="445FD330" w14:textId="77777777" w:rsidR="00124C53" w:rsidRDefault="00596167">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C81D23">
              <w:fldChar w:fldCharType="begin"/>
            </w:r>
            <w:r w:rsidR="00AD3756">
              <w:instrText xml:space="preserve"> PAGEREF _Toc68984578 \h </w:instrText>
            </w:r>
            <w:r w:rsidR="00C81D23">
              <w:fldChar w:fldCharType="separate"/>
            </w:r>
            <w:r w:rsidR="00AD3756">
              <w:t>6</w:t>
            </w:r>
            <w:r w:rsidR="00C81D23">
              <w:fldChar w:fldCharType="end"/>
            </w:r>
          </w:hyperlink>
        </w:p>
        <w:p w14:paraId="2B35A6BE" w14:textId="77777777" w:rsidR="00124C53" w:rsidRDefault="00124C53"/>
        <w:p w14:paraId="444A7ED8" w14:textId="77777777" w:rsidR="00124C53" w:rsidRDefault="00596167">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C81D23">
              <w:fldChar w:fldCharType="begin"/>
            </w:r>
            <w:r w:rsidR="00AD3756">
              <w:instrText xml:space="preserve"> PAGEREF _Toc68984579 \h </w:instrText>
            </w:r>
            <w:r w:rsidR="00C81D23">
              <w:fldChar w:fldCharType="separate"/>
            </w:r>
            <w:r w:rsidR="00AD3756">
              <w:t>7</w:t>
            </w:r>
            <w:r w:rsidR="00C81D23">
              <w:fldChar w:fldCharType="end"/>
            </w:r>
          </w:hyperlink>
        </w:p>
        <w:p w14:paraId="78F10AAB" w14:textId="77777777" w:rsidR="00124C53" w:rsidRDefault="00596167">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C81D23">
              <w:fldChar w:fldCharType="begin"/>
            </w:r>
            <w:r w:rsidR="00AD3756">
              <w:instrText xml:space="preserve"> PAGEREF _Toc68984580 \h </w:instrText>
            </w:r>
            <w:r w:rsidR="00C81D23">
              <w:fldChar w:fldCharType="separate"/>
            </w:r>
            <w:r w:rsidR="00AD3756">
              <w:t>8</w:t>
            </w:r>
            <w:r w:rsidR="00C81D23">
              <w:fldChar w:fldCharType="end"/>
            </w:r>
          </w:hyperlink>
        </w:p>
        <w:p w14:paraId="52333908" w14:textId="77777777" w:rsidR="00124C53" w:rsidRDefault="00596167">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C81D23">
              <w:fldChar w:fldCharType="begin"/>
            </w:r>
            <w:r w:rsidR="00AD3756">
              <w:instrText xml:space="preserve"> PAGEREF _Toc68984581 \h </w:instrText>
            </w:r>
            <w:r w:rsidR="00C81D23">
              <w:fldChar w:fldCharType="separate"/>
            </w:r>
            <w:r w:rsidR="00AD3756">
              <w:t>10</w:t>
            </w:r>
            <w:r w:rsidR="00C81D23">
              <w:fldChar w:fldCharType="end"/>
            </w:r>
          </w:hyperlink>
        </w:p>
        <w:p w14:paraId="121FCBF0" w14:textId="77777777" w:rsidR="00124C53" w:rsidRDefault="00596167">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C81D23">
              <w:fldChar w:fldCharType="begin"/>
            </w:r>
            <w:r w:rsidR="00AD3756">
              <w:instrText xml:space="preserve"> PAGEREF _Toc68984582 \h </w:instrText>
            </w:r>
            <w:r w:rsidR="00C81D23">
              <w:fldChar w:fldCharType="separate"/>
            </w:r>
            <w:r w:rsidR="00AD3756">
              <w:t>17</w:t>
            </w:r>
            <w:r w:rsidR="00C81D23">
              <w:fldChar w:fldCharType="end"/>
            </w:r>
          </w:hyperlink>
        </w:p>
        <w:p w14:paraId="68DF7C78" w14:textId="77777777" w:rsidR="00124C53" w:rsidRDefault="00596167">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C81D23">
              <w:fldChar w:fldCharType="begin"/>
            </w:r>
            <w:r w:rsidR="00AD3756">
              <w:instrText xml:space="preserve"> PAGEREF _Toc68984583 \h </w:instrText>
            </w:r>
            <w:r w:rsidR="00C81D23">
              <w:fldChar w:fldCharType="separate"/>
            </w:r>
            <w:r w:rsidR="00AD3756">
              <w:t>20</w:t>
            </w:r>
            <w:r w:rsidR="00C81D23">
              <w:fldChar w:fldCharType="end"/>
            </w:r>
          </w:hyperlink>
        </w:p>
        <w:p w14:paraId="60B6EFF8" w14:textId="77777777" w:rsidR="00124C53" w:rsidRDefault="00596167">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C81D23">
              <w:fldChar w:fldCharType="begin"/>
            </w:r>
            <w:r w:rsidR="00AD3756">
              <w:instrText xml:space="preserve"> PAGEREF _Toc68984584 \h </w:instrText>
            </w:r>
            <w:r w:rsidR="00C81D23">
              <w:fldChar w:fldCharType="separate"/>
            </w:r>
            <w:r w:rsidR="00AD3756">
              <w:t>22</w:t>
            </w:r>
            <w:r w:rsidR="00C81D23">
              <w:fldChar w:fldCharType="end"/>
            </w:r>
          </w:hyperlink>
        </w:p>
        <w:p w14:paraId="6520D7E8" w14:textId="77777777" w:rsidR="00124C53" w:rsidRDefault="00596167">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C81D23">
              <w:fldChar w:fldCharType="begin"/>
            </w:r>
            <w:r w:rsidR="00AD3756">
              <w:instrText xml:space="preserve"> PAGEREF _Toc68984585 \h </w:instrText>
            </w:r>
            <w:r w:rsidR="00C81D23">
              <w:fldChar w:fldCharType="separate"/>
            </w:r>
            <w:r w:rsidR="00AD3756">
              <w:t>28</w:t>
            </w:r>
            <w:r w:rsidR="00C81D23">
              <w:fldChar w:fldCharType="end"/>
            </w:r>
          </w:hyperlink>
        </w:p>
        <w:p w14:paraId="3807BED1" w14:textId="77777777" w:rsidR="00124C53" w:rsidRDefault="00124C53"/>
        <w:p w14:paraId="1C30221B" w14:textId="77777777" w:rsidR="00124C53" w:rsidRDefault="00596167">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C81D23">
              <w:fldChar w:fldCharType="begin"/>
            </w:r>
            <w:r w:rsidR="00AD3756">
              <w:instrText xml:space="preserve"> PAGEREF _Toc68984586 \h </w:instrText>
            </w:r>
            <w:r w:rsidR="00C81D23">
              <w:fldChar w:fldCharType="separate"/>
            </w:r>
            <w:r w:rsidR="00AD3756">
              <w:t>31</w:t>
            </w:r>
            <w:r w:rsidR="00C81D23">
              <w:fldChar w:fldCharType="end"/>
            </w:r>
          </w:hyperlink>
        </w:p>
        <w:p w14:paraId="7D9938E7" w14:textId="77777777" w:rsidR="00124C53" w:rsidRDefault="00596167">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C81D23">
              <w:fldChar w:fldCharType="begin"/>
            </w:r>
            <w:r w:rsidR="00AD3756">
              <w:instrText xml:space="preserve"> PAGEREF _Toc68984587 \h </w:instrText>
            </w:r>
            <w:r w:rsidR="00C81D23">
              <w:fldChar w:fldCharType="separate"/>
            </w:r>
            <w:r w:rsidR="00AD3756">
              <w:t>31</w:t>
            </w:r>
            <w:r w:rsidR="00C81D23">
              <w:fldChar w:fldCharType="end"/>
            </w:r>
          </w:hyperlink>
        </w:p>
        <w:p w14:paraId="7A28E09D" w14:textId="77777777" w:rsidR="00124C53" w:rsidRDefault="00596167">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C81D23">
              <w:fldChar w:fldCharType="begin"/>
            </w:r>
            <w:r w:rsidR="00AD3756">
              <w:instrText xml:space="preserve"> PAGEREF _Toc68984588 \h </w:instrText>
            </w:r>
            <w:r w:rsidR="00C81D23">
              <w:fldChar w:fldCharType="separate"/>
            </w:r>
            <w:r w:rsidR="00AD3756">
              <w:t>33</w:t>
            </w:r>
            <w:r w:rsidR="00C81D23">
              <w:fldChar w:fldCharType="end"/>
            </w:r>
          </w:hyperlink>
        </w:p>
        <w:p w14:paraId="0D3DDA0E" w14:textId="77777777" w:rsidR="00124C53" w:rsidRDefault="00596167">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C81D23">
              <w:fldChar w:fldCharType="begin"/>
            </w:r>
            <w:r w:rsidR="00AD3756">
              <w:instrText xml:space="preserve"> PAGEREF _Toc68984589 \h </w:instrText>
            </w:r>
            <w:r w:rsidR="00C81D23">
              <w:fldChar w:fldCharType="separate"/>
            </w:r>
            <w:r w:rsidR="00AD3756">
              <w:t>34</w:t>
            </w:r>
            <w:r w:rsidR="00C81D23">
              <w:fldChar w:fldCharType="end"/>
            </w:r>
          </w:hyperlink>
        </w:p>
        <w:p w14:paraId="18E2F7AC" w14:textId="77777777" w:rsidR="00124C53" w:rsidRDefault="00596167">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C81D23">
              <w:fldChar w:fldCharType="begin"/>
            </w:r>
            <w:r w:rsidR="00AD3756">
              <w:instrText xml:space="preserve"> PAGEREF _Toc68984590 \h </w:instrText>
            </w:r>
            <w:r w:rsidR="00C81D23">
              <w:fldChar w:fldCharType="separate"/>
            </w:r>
            <w:r w:rsidR="00AD3756">
              <w:t>35</w:t>
            </w:r>
            <w:r w:rsidR="00C81D23">
              <w:fldChar w:fldCharType="end"/>
            </w:r>
          </w:hyperlink>
        </w:p>
        <w:p w14:paraId="564437E2" w14:textId="77777777" w:rsidR="00124C53" w:rsidRDefault="00596167">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C81D23">
              <w:fldChar w:fldCharType="begin"/>
            </w:r>
            <w:r w:rsidR="00AD3756">
              <w:instrText xml:space="preserve"> PAGEREF _Toc68984591 \h </w:instrText>
            </w:r>
            <w:r w:rsidR="00C81D23">
              <w:fldChar w:fldCharType="separate"/>
            </w:r>
            <w:r w:rsidR="00AD3756">
              <w:t>39</w:t>
            </w:r>
            <w:r w:rsidR="00C81D23">
              <w:fldChar w:fldCharType="end"/>
            </w:r>
          </w:hyperlink>
        </w:p>
        <w:p w14:paraId="1220AE00" w14:textId="77777777" w:rsidR="00124C53" w:rsidRDefault="00C81D23">
          <w:r>
            <w:rPr>
              <w:b/>
              <w:bCs/>
            </w:rPr>
            <w:fldChar w:fldCharType="end"/>
          </w:r>
          <w:r w:rsidR="00AD3756">
            <w:rPr>
              <w:b/>
              <w:bCs/>
            </w:rPr>
            <w:t xml:space="preserve">    </w:t>
          </w:r>
        </w:p>
      </w:sdtContent>
    </w:sdt>
    <w:p w14:paraId="0ABFE1C3"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E44AC4F"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2" w:name="_k4tnsrebk9rf" w:colFirst="0" w:colLast="0"/>
      <w:bookmarkEnd w:id="2"/>
      <w:r>
        <w:rPr>
          <w:rFonts w:ascii="Times New Roman" w:eastAsia="Times New Roman" w:hAnsi="Times New Roman" w:cs="Times New Roman"/>
          <w:b/>
          <w:color w:val="38761D"/>
          <w:sz w:val="20"/>
          <w:szCs w:val="20"/>
        </w:rPr>
        <w:t xml:space="preserve"> </w:t>
      </w:r>
    </w:p>
    <w:p w14:paraId="2B9354ED"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E2DD63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F811A09"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6D09B5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BE545A8" w14:textId="77777777" w:rsidR="00124C53" w:rsidRDefault="00124C53">
      <w:bookmarkStart w:id="3" w:name="_lfm8w99lp62r" w:colFirst="0" w:colLast="0"/>
      <w:bookmarkEnd w:id="3"/>
    </w:p>
    <w:p w14:paraId="15AE1613"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4" w:name="_Toc68984574"/>
      <w:r>
        <w:rPr>
          <w:rFonts w:ascii="Times New Roman" w:eastAsia="Times New Roman" w:hAnsi="Times New Roman" w:cs="Times New Roman"/>
          <w:b/>
          <w:color w:val="38761D"/>
          <w:sz w:val="32"/>
          <w:szCs w:val="32"/>
        </w:rPr>
        <w:lastRenderedPageBreak/>
        <w:t>CHAPTER 1 - INTRODUCTION:</w:t>
      </w:r>
      <w:bookmarkEnd w:id="4"/>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63B300F2"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5" w:name="_dlvu545an99j" w:colFirst="0" w:colLast="0"/>
      <w:bookmarkEnd w:id="5"/>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Toc68984575"/>
      <w:r>
        <w:rPr>
          <w:rFonts w:ascii="Times New Roman" w:eastAsia="Times New Roman" w:hAnsi="Times New Roman" w:cs="Times New Roman"/>
          <w:b/>
          <w:color w:val="38761D"/>
        </w:rPr>
        <w:t>A. BACKGROUND OF THE ORGANIZATION- IUB:</w:t>
      </w:r>
      <w:bookmarkEnd w:id="6"/>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27CD821A"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1204F53E"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6340FE2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F63D61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419371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662C45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6143CA3"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167280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D77AD8C"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7" w:name="_5ujix7d64155" w:colFirst="0" w:colLast="0"/>
      <w:bookmarkStart w:id="8" w:name="_Toc68984576"/>
      <w:bookmarkEnd w:id="7"/>
      <w:r>
        <w:rPr>
          <w:rFonts w:ascii="Times New Roman" w:eastAsia="Times New Roman" w:hAnsi="Times New Roman" w:cs="Times New Roman"/>
          <w:b/>
          <w:color w:val="38761D"/>
        </w:rPr>
        <w:lastRenderedPageBreak/>
        <w:t>B. BACKGROUND OF THE PROJECT SPSM 2.0:</w:t>
      </w:r>
      <w:bookmarkEnd w:id="8"/>
    </w:p>
    <w:p w14:paraId="4C1543A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66D10E72"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240EC4"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9" w:name="_cbkgjt6a17lp" w:colFirst="0" w:colLast="0"/>
      <w:bookmarkStart w:id="10" w:name="_Toc68984577"/>
      <w:bookmarkEnd w:id="9"/>
      <w:r>
        <w:rPr>
          <w:rFonts w:ascii="Times New Roman" w:eastAsia="Times New Roman" w:hAnsi="Times New Roman" w:cs="Times New Roman"/>
          <w:b/>
          <w:color w:val="38761D"/>
        </w:rPr>
        <w:t>C. OBJECTIVE OF THE PROJECT SPSM 2.0:</w:t>
      </w:r>
      <w:bookmarkEnd w:id="10"/>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F6DC790"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18DE163"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1" w:name="_6islhbj01ul6" w:colFirst="0" w:colLast="0"/>
      <w:bookmarkStart w:id="12" w:name="_Toc68984578"/>
      <w:bookmarkEnd w:id="11"/>
      <w:r>
        <w:rPr>
          <w:rFonts w:ascii="Times New Roman" w:eastAsia="Times New Roman" w:hAnsi="Times New Roman" w:cs="Times New Roman"/>
          <w:b/>
          <w:color w:val="38761D"/>
          <w:sz w:val="36"/>
          <w:szCs w:val="36"/>
        </w:rPr>
        <w:lastRenderedPageBreak/>
        <w:t>D. SCOPE OF THE PROJECT:</w:t>
      </w:r>
      <w:bookmarkEnd w:id="12"/>
      <w:r>
        <w:rPr>
          <w:rFonts w:ascii="Times New Roman" w:eastAsia="Times New Roman" w:hAnsi="Times New Roman" w:cs="Times New Roman"/>
          <w:b/>
          <w:color w:val="38761D"/>
          <w:sz w:val="36"/>
          <w:szCs w:val="36"/>
        </w:rPr>
        <w:t xml:space="preserve">   </w:t>
      </w:r>
    </w:p>
    <w:p w14:paraId="1B0C7965"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5F8D5AD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3" w:name="_rnrsedsjeqz4" w:colFirst="0" w:colLast="0"/>
      <w:bookmarkStart w:id="14" w:name="_Toc68984579"/>
      <w:bookmarkEnd w:id="13"/>
      <w:r>
        <w:rPr>
          <w:rFonts w:ascii="Times New Roman" w:eastAsia="Times New Roman" w:hAnsi="Times New Roman" w:cs="Times New Roman"/>
          <w:b/>
          <w:color w:val="38761D"/>
          <w:sz w:val="32"/>
          <w:szCs w:val="32"/>
        </w:rPr>
        <w:lastRenderedPageBreak/>
        <w:t>CHAPTER 2 - REQUIREMENT ANALYSIS:</w:t>
      </w:r>
      <w:bookmarkEnd w:id="14"/>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3A30548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B268D9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113951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74B006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35B249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A9899E3"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B548729"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4D206B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859482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43171DB"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5" w:name="_wp9atgdhjphq" w:colFirst="0" w:colLast="0"/>
      <w:bookmarkStart w:id="16" w:name="_Toc68984580"/>
      <w:bookmarkEnd w:id="15"/>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6"/>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1F5F9D39" wp14:editId="321F4F0D">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30A17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1CD3107"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37DE7DC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F9315F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7" w:name="_tyj8oogt0j9w" w:colFirst="0" w:colLast="0"/>
      <w:bookmarkStart w:id="18" w:name="_Toc68984581"/>
      <w:bookmarkEnd w:id="17"/>
      <w:r>
        <w:rPr>
          <w:rFonts w:ascii="Times New Roman" w:eastAsia="Times New Roman" w:hAnsi="Times New Roman" w:cs="Times New Roman"/>
          <w:b/>
          <w:color w:val="38761D"/>
        </w:rPr>
        <w:t>B. SIX ELEMENTS ANALYSIS - EXISTING BUSINESS   SYSTEM:</w:t>
      </w:r>
      <w:bookmarkEnd w:id="18"/>
    </w:p>
    <w:p w14:paraId="015C1C43"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COs.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14:paraId="35D9FA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3B852C2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7EFAFB00"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7C295B"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9" w:name="_q2tdrkpd8xza" w:colFirst="0" w:colLast="0"/>
      <w:bookmarkStart w:id="20" w:name="_Toc68984582"/>
      <w:bookmarkEnd w:id="19"/>
      <w:r>
        <w:rPr>
          <w:rFonts w:ascii="Times New Roman" w:eastAsia="Times New Roman" w:hAnsi="Times New Roman" w:cs="Times New Roman"/>
          <w:b/>
          <w:color w:val="38761D"/>
        </w:rPr>
        <w:t>C. PROCESS MODEL – EXISTING BUSINESS SYSTEM:</w:t>
      </w:r>
      <w:bookmarkEnd w:id="20"/>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09E3924D">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A703CF5" wp14:editId="3EDF6A8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FE2CB5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2A9FB5ED"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4C131F76"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1" w:name="_oubu57vz0n0t" w:colFirst="0" w:colLast="0"/>
      <w:bookmarkEnd w:id="21"/>
      <w:r>
        <w:rPr>
          <w:rFonts w:ascii="Times New Roman" w:eastAsia="Times New Roman" w:hAnsi="Times New Roman" w:cs="Times New Roman"/>
          <w:color w:val="000000" w:themeColor="text1"/>
          <w:sz w:val="20"/>
          <w:szCs w:val="20"/>
        </w:rPr>
        <w:t>Figure 1.4: UGC approves curriculum</w:t>
      </w:r>
    </w:p>
    <w:p w14:paraId="4019891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EACB1E3"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32312157"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1D8D236"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16051FA9"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9C5927"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Toc68984583"/>
      <w:r>
        <w:rPr>
          <w:rFonts w:ascii="Times New Roman" w:eastAsia="Times New Roman" w:hAnsi="Times New Roman" w:cs="Times New Roman"/>
          <w:b/>
          <w:color w:val="38761D"/>
          <w:sz w:val="24"/>
          <w:szCs w:val="24"/>
        </w:rPr>
        <w:t>D. PROBLEM ANALYSIS – EXISTING BUSINESS SYSTEM:</w:t>
      </w:r>
      <w:bookmarkEnd w:id="22"/>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14:paraId="0B513AA8" w14:textId="77777777" w:rsidTr="006B4165">
        <w:trPr>
          <w:trHeight w:val="917"/>
        </w:trPr>
        <w:tc>
          <w:tcPr>
            <w:tcW w:w="1435" w:type="dxa"/>
            <w:shd w:val="clear" w:color="auto" w:fill="C2D69B" w:themeFill="accent3" w:themeFillTint="99"/>
          </w:tcPr>
          <w:p w14:paraId="5F888ACB" w14:textId="77777777" w:rsidR="00681445" w:rsidRPr="00651664" w:rsidRDefault="00681445" w:rsidP="00BF43AC">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C2D69B" w:themeFill="accent3" w:themeFillTint="99"/>
          </w:tcPr>
          <w:p w14:paraId="14417107" w14:textId="77777777" w:rsidR="00681445" w:rsidRPr="00651664" w:rsidRDefault="00681445" w:rsidP="00BF43AC">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C2D69B" w:themeFill="accent3" w:themeFillTint="99"/>
          </w:tcPr>
          <w:p w14:paraId="2D99E6DF" w14:textId="77777777" w:rsidR="00681445" w:rsidRPr="00651664" w:rsidRDefault="00681445" w:rsidP="00BF43AC">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C2D69B" w:themeFill="accent3" w:themeFillTint="99"/>
          </w:tcPr>
          <w:p w14:paraId="043ABDE0" w14:textId="77777777" w:rsidR="00681445" w:rsidRPr="00651664" w:rsidRDefault="00681445" w:rsidP="00BF43AC">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C2D69B" w:themeFill="accent3" w:themeFillTint="99"/>
          </w:tcPr>
          <w:p w14:paraId="5C92EB14" w14:textId="77777777" w:rsidR="00681445" w:rsidRPr="00651664" w:rsidRDefault="00681445" w:rsidP="00BF43AC">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14:paraId="44264A09" w14:textId="77777777" w:rsidTr="00BF43AC">
        <w:tc>
          <w:tcPr>
            <w:tcW w:w="1435" w:type="dxa"/>
          </w:tcPr>
          <w:p w14:paraId="4643F115" w14:textId="77777777" w:rsidR="00681445" w:rsidRPr="00963F0F" w:rsidRDefault="00681445" w:rsidP="00BF43AC">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3784995B"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4FC130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572944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7AF9CE6"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722D801"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1EC57DE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97BAABD"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14:paraId="3851C16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department with respect to a given period of time/semesters.</w:t>
            </w:r>
          </w:p>
        </w:tc>
        <w:tc>
          <w:tcPr>
            <w:tcW w:w="1980" w:type="dxa"/>
          </w:tcPr>
          <w:p w14:paraId="33750407"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14:paraId="2B284D32" w14:textId="77777777"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14:paraId="0FBB8B54" w14:textId="77777777" w:rsidTr="00BF43AC">
        <w:tc>
          <w:tcPr>
            <w:tcW w:w="1435" w:type="dxa"/>
          </w:tcPr>
          <w:p w14:paraId="0BF31111" w14:textId="77777777" w:rsidR="00681445" w:rsidRDefault="00681445" w:rsidP="00BF43AC">
            <w:r>
              <w:t>Student performance</w:t>
            </w:r>
          </w:p>
          <w:p w14:paraId="06E26BD5" w14:textId="77777777" w:rsidR="00681445" w:rsidRDefault="00681445" w:rsidP="00BF43AC">
            <w:r>
              <w:t>based on CGPA</w:t>
            </w:r>
          </w:p>
        </w:tc>
        <w:tc>
          <w:tcPr>
            <w:tcW w:w="1620" w:type="dxa"/>
          </w:tcPr>
          <w:p w14:paraId="374F75C3"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E659A3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AD960A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205CF30E"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28E52F8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B5C7CBE" w14:textId="77777777" w:rsidR="00681445" w:rsidRDefault="00681445" w:rsidP="00681445">
            <w:pPr>
              <w:jc w:val="left"/>
            </w:pPr>
            <w:r>
              <w:rPr>
                <w:rFonts w:ascii="Times New Roman" w:hAnsi="Times New Roman" w:cs="Times New Roman"/>
                <w:sz w:val="24"/>
                <w:szCs w:val="24"/>
              </w:rPr>
              <w:t>6. VC</w:t>
            </w:r>
          </w:p>
        </w:tc>
        <w:tc>
          <w:tcPr>
            <w:tcW w:w="2340" w:type="dxa"/>
          </w:tcPr>
          <w:p w14:paraId="262A8228" w14:textId="77777777" w:rsidR="00681445" w:rsidRDefault="00681445" w:rsidP="00681445">
            <w:pPr>
              <w:jc w:val="left"/>
            </w:pPr>
            <w:r>
              <w:t>School-wise, department-wise and program-wise student performance trends</w:t>
            </w:r>
          </w:p>
          <w:p w14:paraId="47CFF932" w14:textId="77777777" w:rsidR="00681445" w:rsidRDefault="00681445" w:rsidP="00681445">
            <w:pPr>
              <w:jc w:val="left"/>
            </w:pPr>
            <w:r>
              <w:t>based on CGPA with respect to a given period of time/semesters.</w:t>
            </w:r>
          </w:p>
        </w:tc>
        <w:tc>
          <w:tcPr>
            <w:tcW w:w="1980" w:type="dxa"/>
          </w:tcPr>
          <w:p w14:paraId="1097C3A4" w14:textId="77777777" w:rsidR="00681445" w:rsidRDefault="00681445" w:rsidP="00681445">
            <w:pPr>
              <w:jc w:val="left"/>
            </w:pPr>
            <w:r>
              <w:t>Students and other mentioned stakeholders have been able to only observe the CGPA status that gets updated every semester individually</w:t>
            </w:r>
          </w:p>
        </w:tc>
        <w:tc>
          <w:tcPr>
            <w:tcW w:w="2070" w:type="dxa"/>
          </w:tcPr>
          <w:p w14:paraId="29392134" w14:textId="77777777"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14:paraId="7C2A32D7" w14:textId="77777777" w:rsidTr="00BF43AC">
        <w:tc>
          <w:tcPr>
            <w:tcW w:w="1435" w:type="dxa"/>
          </w:tcPr>
          <w:p w14:paraId="28DCDB47" w14:textId="77777777" w:rsidR="00681445" w:rsidRDefault="00681445" w:rsidP="00BF43AC">
            <w:r>
              <w:lastRenderedPageBreak/>
              <w:t>Course-wise student performance based on GPA</w:t>
            </w:r>
          </w:p>
          <w:p w14:paraId="3BD4EA64" w14:textId="77777777" w:rsidR="00681445" w:rsidRDefault="00681445" w:rsidP="00BF43AC"/>
        </w:tc>
        <w:tc>
          <w:tcPr>
            <w:tcW w:w="1620" w:type="dxa"/>
          </w:tcPr>
          <w:p w14:paraId="7230CF9F"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59A0A0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17FDE1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1785552"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6E2EB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E03DD8F" w14:textId="77777777" w:rsidR="00681445" w:rsidRDefault="00681445" w:rsidP="00681445">
            <w:pPr>
              <w:jc w:val="left"/>
            </w:pPr>
            <w:r>
              <w:rPr>
                <w:rFonts w:ascii="Times New Roman" w:hAnsi="Times New Roman" w:cs="Times New Roman"/>
                <w:sz w:val="24"/>
                <w:szCs w:val="24"/>
              </w:rPr>
              <w:t>6. VC</w:t>
            </w:r>
          </w:p>
        </w:tc>
        <w:tc>
          <w:tcPr>
            <w:tcW w:w="2340" w:type="dxa"/>
          </w:tcPr>
          <w:p w14:paraId="455762B5" w14:textId="77777777" w:rsidR="00681445" w:rsidRDefault="00681445" w:rsidP="00681445">
            <w:pPr>
              <w:jc w:val="left"/>
            </w:pPr>
            <w:r>
              <w:t>Course-wise (for a selection of courses) student performance trend based on GPA with respect to a given period of time/semesters.</w:t>
            </w:r>
          </w:p>
        </w:tc>
        <w:tc>
          <w:tcPr>
            <w:tcW w:w="1980" w:type="dxa"/>
          </w:tcPr>
          <w:p w14:paraId="44729697" w14:textId="77777777" w:rsidR="00681445" w:rsidRDefault="00681445" w:rsidP="00681445">
            <w:pPr>
              <w:jc w:val="left"/>
            </w:pPr>
            <w:r>
              <w:t>The GPA of the students were used as verdicts only and never visualize into course-wise student’s performance based of their GPA.</w:t>
            </w:r>
          </w:p>
        </w:tc>
        <w:tc>
          <w:tcPr>
            <w:tcW w:w="2070" w:type="dxa"/>
          </w:tcPr>
          <w:p w14:paraId="7B07FAB7" w14:textId="77777777" w:rsidR="00681445" w:rsidRDefault="00681445" w:rsidP="00681445">
            <w:pPr>
              <w:jc w:val="left"/>
            </w:pPr>
            <w:r>
              <w:t>Through the software application the Stakeholders would be able to select the course and view performance trend depending on the GPA with respect to a given period of time/semesters.</w:t>
            </w:r>
          </w:p>
        </w:tc>
      </w:tr>
      <w:tr w:rsidR="00681445" w14:paraId="337B8807" w14:textId="77777777" w:rsidTr="00BF43AC">
        <w:tc>
          <w:tcPr>
            <w:tcW w:w="1435" w:type="dxa"/>
          </w:tcPr>
          <w:p w14:paraId="79ED65C0" w14:textId="77777777" w:rsidR="00681445" w:rsidRDefault="00681445" w:rsidP="00BF43AC">
            <w:r>
              <w:t>Selective Number of Instructor-wise student performance based</w:t>
            </w:r>
          </w:p>
          <w:p w14:paraId="23657C80" w14:textId="77777777" w:rsidR="00681445" w:rsidRDefault="00681445" w:rsidP="00BF43AC">
            <w:r>
              <w:t>on the GPA of the students</w:t>
            </w:r>
          </w:p>
        </w:tc>
        <w:tc>
          <w:tcPr>
            <w:tcW w:w="1620" w:type="dxa"/>
          </w:tcPr>
          <w:p w14:paraId="0765F6D2"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6DBA923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2988C74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7F51297B"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67B15336" w14:textId="77777777" w:rsidR="00681445" w:rsidRDefault="00681445" w:rsidP="00681445">
            <w:pPr>
              <w:jc w:val="left"/>
            </w:pPr>
            <w:r>
              <w:rPr>
                <w:rFonts w:ascii="Times New Roman" w:hAnsi="Times New Roman" w:cs="Times New Roman"/>
                <w:sz w:val="24"/>
                <w:szCs w:val="24"/>
              </w:rPr>
              <w:t>5. VC</w:t>
            </w:r>
          </w:p>
        </w:tc>
        <w:tc>
          <w:tcPr>
            <w:tcW w:w="2340" w:type="dxa"/>
          </w:tcPr>
          <w:p w14:paraId="18D21E74" w14:textId="77777777" w:rsidR="00681445" w:rsidRDefault="00681445" w:rsidP="00681445">
            <w:pPr>
              <w:jc w:val="left"/>
            </w:pPr>
            <w:r>
              <w:t>Instructor-wise (for a selection of instructors) student performance trend based</w:t>
            </w:r>
          </w:p>
          <w:p w14:paraId="4FE707D4" w14:textId="77777777" w:rsidR="00681445" w:rsidRDefault="00681445" w:rsidP="00681445">
            <w:pPr>
              <w:jc w:val="left"/>
            </w:pPr>
            <w:r>
              <w:t>on the GPA of the students in that courses taught by each of the instructors so far</w:t>
            </w:r>
          </w:p>
          <w:p w14:paraId="6D2438FD" w14:textId="77777777" w:rsidR="00681445" w:rsidRDefault="00681445" w:rsidP="00681445">
            <w:pPr>
              <w:jc w:val="left"/>
            </w:pPr>
            <w:r>
              <w:t>with respect to a given period of time/semesters.</w:t>
            </w:r>
          </w:p>
        </w:tc>
        <w:tc>
          <w:tcPr>
            <w:tcW w:w="1980" w:type="dxa"/>
          </w:tcPr>
          <w:p w14:paraId="21AB2E1C" w14:textId="77777777"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14:paraId="3F14A6BD" w14:textId="77777777" w:rsidR="00681445" w:rsidRDefault="00681445" w:rsidP="00681445">
            <w:pPr>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14:paraId="164D6DD7" w14:textId="77777777" w:rsidR="00681445" w:rsidRDefault="00681445" w:rsidP="00681445">
            <w:pPr>
              <w:jc w:val="left"/>
            </w:pPr>
            <w:r>
              <w:t>with respect to a given period of time/semesters.</w:t>
            </w:r>
          </w:p>
        </w:tc>
      </w:tr>
      <w:tr w:rsidR="00681445" w14:paraId="204CD87C" w14:textId="77777777" w:rsidTr="00BF43AC">
        <w:tc>
          <w:tcPr>
            <w:tcW w:w="1435" w:type="dxa"/>
          </w:tcPr>
          <w:p w14:paraId="251E53DB" w14:textId="77777777" w:rsidR="00681445" w:rsidRDefault="00681445" w:rsidP="00BF43AC">
            <w:r>
              <w:t>VC-wise, dean-wise, or department head-wise student performance</w:t>
            </w:r>
          </w:p>
        </w:tc>
        <w:tc>
          <w:tcPr>
            <w:tcW w:w="1620" w:type="dxa"/>
          </w:tcPr>
          <w:p w14:paraId="1783ADD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31B0A3D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608A325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0B924A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9BF91E7"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554D1B17" w14:textId="77777777" w:rsidR="00681445" w:rsidRDefault="00681445" w:rsidP="00681445">
            <w:pPr>
              <w:jc w:val="left"/>
            </w:pPr>
            <w:r>
              <w:rPr>
                <w:rFonts w:ascii="Times New Roman" w:hAnsi="Times New Roman" w:cs="Times New Roman"/>
                <w:sz w:val="24"/>
                <w:szCs w:val="24"/>
              </w:rPr>
              <w:t>6. VC</w:t>
            </w:r>
          </w:p>
        </w:tc>
        <w:tc>
          <w:tcPr>
            <w:tcW w:w="2340" w:type="dxa"/>
          </w:tcPr>
          <w:p w14:paraId="0A1528D6" w14:textId="77777777"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14:paraId="68CC474C" w14:textId="77777777" w:rsidR="00681445" w:rsidRDefault="00681445" w:rsidP="00681445">
            <w:pPr>
              <w:jc w:val="left"/>
            </w:pPr>
          </w:p>
        </w:tc>
        <w:tc>
          <w:tcPr>
            <w:tcW w:w="2070" w:type="dxa"/>
          </w:tcPr>
          <w:p w14:paraId="7FD8193B" w14:textId="77777777" w:rsidR="00681445" w:rsidRDefault="00681445" w:rsidP="00681445">
            <w:pPr>
              <w:jc w:val="left"/>
            </w:pPr>
            <w:r>
              <w:t xml:space="preserve">The system would </w:t>
            </w:r>
          </w:p>
        </w:tc>
      </w:tr>
      <w:tr w:rsidR="00681445" w14:paraId="33F8BC2A" w14:textId="77777777" w:rsidTr="00BF43AC">
        <w:tc>
          <w:tcPr>
            <w:tcW w:w="1435" w:type="dxa"/>
          </w:tcPr>
          <w:p w14:paraId="3F19BDD3" w14:textId="77777777" w:rsidR="00681445" w:rsidRDefault="00681445" w:rsidP="00BF43AC">
            <w:r>
              <w:t xml:space="preserve">Instructor-wise </w:t>
            </w:r>
            <w:r>
              <w:lastRenderedPageBreak/>
              <w:t>student performance based</w:t>
            </w:r>
          </w:p>
          <w:p w14:paraId="59942B02" w14:textId="77777777" w:rsidR="00681445" w:rsidRDefault="00681445" w:rsidP="00BF43AC">
            <w:r>
              <w:t>on the GPA of the students</w:t>
            </w:r>
          </w:p>
        </w:tc>
        <w:tc>
          <w:tcPr>
            <w:tcW w:w="1620" w:type="dxa"/>
          </w:tcPr>
          <w:p w14:paraId="2442C00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1</w:t>
            </w:r>
            <w:r w:rsidRPr="00651664">
              <w:rPr>
                <w:rFonts w:ascii="Times New Roman" w:hAnsi="Times New Roman" w:cs="Times New Roman"/>
                <w:sz w:val="24"/>
                <w:szCs w:val="24"/>
              </w:rPr>
              <w:t>. Department Head</w:t>
            </w:r>
          </w:p>
          <w:p w14:paraId="2FCD66E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lastRenderedPageBreak/>
              <w:t>2</w:t>
            </w:r>
            <w:r w:rsidRPr="00651664">
              <w:rPr>
                <w:rFonts w:ascii="Times New Roman" w:hAnsi="Times New Roman" w:cs="Times New Roman"/>
                <w:sz w:val="24"/>
                <w:szCs w:val="24"/>
              </w:rPr>
              <w:t>. Registrar’s office</w:t>
            </w:r>
          </w:p>
          <w:p w14:paraId="75F21CCF"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6448306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4076AFEC" w14:textId="77777777" w:rsidR="00681445" w:rsidRDefault="00681445" w:rsidP="00681445">
            <w:pPr>
              <w:jc w:val="left"/>
            </w:pPr>
            <w:r>
              <w:rPr>
                <w:rFonts w:ascii="Times New Roman" w:hAnsi="Times New Roman" w:cs="Times New Roman"/>
                <w:sz w:val="24"/>
                <w:szCs w:val="24"/>
              </w:rPr>
              <w:t>5. VC</w:t>
            </w:r>
          </w:p>
        </w:tc>
        <w:tc>
          <w:tcPr>
            <w:tcW w:w="2340" w:type="dxa"/>
          </w:tcPr>
          <w:p w14:paraId="2447C0E9" w14:textId="77777777" w:rsidR="00681445" w:rsidRDefault="00681445" w:rsidP="00681445">
            <w:pPr>
              <w:jc w:val="left"/>
            </w:pPr>
            <w:r>
              <w:lastRenderedPageBreak/>
              <w:t xml:space="preserve">Instructor-wise student performance </w:t>
            </w:r>
            <w:r>
              <w:lastRenderedPageBreak/>
              <w:t>trend for a chosen course with respect to a</w:t>
            </w:r>
          </w:p>
          <w:p w14:paraId="6FC06BC1" w14:textId="77777777" w:rsidR="00681445" w:rsidRDefault="00681445" w:rsidP="00681445">
            <w:pPr>
              <w:jc w:val="left"/>
            </w:pPr>
            <w:r>
              <w:t>given period of time/semesters.</w:t>
            </w:r>
          </w:p>
        </w:tc>
        <w:tc>
          <w:tcPr>
            <w:tcW w:w="1980" w:type="dxa"/>
          </w:tcPr>
          <w:p w14:paraId="43F2C565" w14:textId="77777777" w:rsidR="00681445" w:rsidRDefault="00681445" w:rsidP="00681445">
            <w:pPr>
              <w:jc w:val="left"/>
            </w:pPr>
            <w:r>
              <w:lastRenderedPageBreak/>
              <w:t xml:space="preserve">Higher authorities   was not able to </w:t>
            </w:r>
            <w:r>
              <w:lastRenderedPageBreak/>
              <w:t>monitor Instructor performance for a selected number of faculty based on the GPA of the students they have taught.</w:t>
            </w:r>
          </w:p>
        </w:tc>
        <w:tc>
          <w:tcPr>
            <w:tcW w:w="2070" w:type="dxa"/>
          </w:tcPr>
          <w:p w14:paraId="538B9E50" w14:textId="77777777" w:rsidR="00681445" w:rsidRDefault="00681445" w:rsidP="00681445">
            <w:pPr>
              <w:jc w:val="left"/>
            </w:pPr>
            <w:r>
              <w:lastRenderedPageBreak/>
              <w:t xml:space="preserve">The SPM v2.0 system would </w:t>
            </w:r>
            <w:r>
              <w:lastRenderedPageBreak/>
              <w:t>allow the stakeholders to record the GPA of the students taught by the selective faculty. Storing and  converting the data to appropriate graphical forms and measure performance of the instructors with respect to a</w:t>
            </w:r>
          </w:p>
          <w:p w14:paraId="2E454F1C" w14:textId="77777777" w:rsidR="00681445" w:rsidRDefault="00681445" w:rsidP="00681445">
            <w:pPr>
              <w:jc w:val="left"/>
            </w:pPr>
            <w:r>
              <w:t>given period of time/semesters</w:t>
            </w:r>
          </w:p>
        </w:tc>
      </w:tr>
      <w:tr w:rsidR="00681445" w14:paraId="58E92FD0" w14:textId="77777777" w:rsidTr="00BF43AC">
        <w:tc>
          <w:tcPr>
            <w:tcW w:w="1435" w:type="dxa"/>
          </w:tcPr>
          <w:p w14:paraId="68576CAD" w14:textId="77777777" w:rsidR="00681445" w:rsidRDefault="00681445" w:rsidP="00BF43AC">
            <w:r>
              <w:lastRenderedPageBreak/>
              <w:t xml:space="preserve">Total PLO percentage achieved and attempted by the student along with the departmental average </w:t>
            </w:r>
          </w:p>
        </w:tc>
        <w:tc>
          <w:tcPr>
            <w:tcW w:w="1620" w:type="dxa"/>
          </w:tcPr>
          <w:p w14:paraId="7CF1056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56866F4"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51427D4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ECCD013"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2576D7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3F0EBB0E" w14:textId="77777777" w:rsidR="00681445" w:rsidRDefault="00681445" w:rsidP="00681445">
            <w:pPr>
              <w:jc w:val="left"/>
            </w:pPr>
            <w:r>
              <w:rPr>
                <w:rFonts w:ascii="Times New Roman" w:hAnsi="Times New Roman" w:cs="Times New Roman"/>
                <w:sz w:val="24"/>
                <w:szCs w:val="24"/>
              </w:rPr>
              <w:t>6. VC</w:t>
            </w:r>
          </w:p>
        </w:tc>
        <w:tc>
          <w:tcPr>
            <w:tcW w:w="2340" w:type="dxa"/>
          </w:tcPr>
          <w:p w14:paraId="332ADF9A" w14:textId="77777777" w:rsidR="00681445" w:rsidRDefault="00681445" w:rsidP="00681445">
            <w:pPr>
              <w:jc w:val="left"/>
            </w:pPr>
            <w:r>
              <w:t>PLO total percentage score for each PLO calculated from the scores achieved in</w:t>
            </w:r>
          </w:p>
          <w:p w14:paraId="0ED0F6C8" w14:textId="77777777" w:rsidR="00681445" w:rsidRDefault="00681445" w:rsidP="00681445">
            <w:pPr>
              <w:jc w:val="left"/>
            </w:pPr>
            <w:r>
              <w:t>each CO associated with the corresponding PLO among all the courses the</w:t>
            </w:r>
          </w:p>
          <w:p w14:paraId="01981659" w14:textId="77777777" w:rsidR="00681445" w:rsidRDefault="00681445" w:rsidP="00681445">
            <w:pPr>
              <w:jc w:val="left"/>
            </w:pPr>
            <w:r>
              <w:t>student has done so far, along with the departmental average performance for comparison. Also, for each PLO, what percentage of it was achieved from each of</w:t>
            </w:r>
          </w:p>
          <w:p w14:paraId="429E16F2" w14:textId="77777777" w:rsidR="00681445" w:rsidRDefault="00681445" w:rsidP="00681445">
            <w:pPr>
              <w:jc w:val="left"/>
            </w:pPr>
            <w:r>
              <w:t xml:space="preserve">the courses associated with the corresponding PLO, and what percentage was achieved via each of all the COs associated with the corresponding PLO. All of this for a chosen school, </w:t>
            </w:r>
            <w:r>
              <w:lastRenderedPageBreak/>
              <w:t>program, or department.</w:t>
            </w:r>
          </w:p>
        </w:tc>
        <w:tc>
          <w:tcPr>
            <w:tcW w:w="1980" w:type="dxa"/>
          </w:tcPr>
          <w:p w14:paraId="45E307C0" w14:textId="77777777" w:rsidR="00681445" w:rsidRDefault="00681445" w:rsidP="00681445">
            <w:pPr>
              <w:jc w:val="left"/>
            </w:pPr>
            <w:r>
              <w:lastRenderedPageBreak/>
              <w:t xml:space="preserve">The PLO and corresponding CO for all the courses the student has done so far is never compared cumulatively along the departmental average performance. </w:t>
            </w:r>
          </w:p>
        </w:tc>
        <w:tc>
          <w:tcPr>
            <w:tcW w:w="2070" w:type="dxa"/>
          </w:tcPr>
          <w:p w14:paraId="31AD1AC8" w14:textId="77777777"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14:paraId="4F22B886" w14:textId="77777777" w:rsidTr="00BF43AC">
        <w:tc>
          <w:tcPr>
            <w:tcW w:w="1435" w:type="dxa"/>
          </w:tcPr>
          <w:p w14:paraId="04DC3182" w14:textId="77777777" w:rsidR="00681445" w:rsidRDefault="00681445" w:rsidP="00BF43AC">
            <w:r w:rsidRPr="0080227D">
              <w:t>PLO achievement</w:t>
            </w:r>
          </w:p>
        </w:tc>
        <w:tc>
          <w:tcPr>
            <w:tcW w:w="1620" w:type="dxa"/>
          </w:tcPr>
          <w:p w14:paraId="0E63EDC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AA5521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234C218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AAF806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79DDBE0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ACF8E0C" w14:textId="77777777" w:rsidR="00681445" w:rsidRDefault="00681445" w:rsidP="00681445">
            <w:pPr>
              <w:jc w:val="left"/>
            </w:pPr>
            <w:r>
              <w:rPr>
                <w:rFonts w:ascii="Times New Roman" w:hAnsi="Times New Roman" w:cs="Times New Roman"/>
                <w:sz w:val="24"/>
                <w:szCs w:val="24"/>
              </w:rPr>
              <w:t>6. VC</w:t>
            </w:r>
          </w:p>
          <w:p w14:paraId="17894019" w14:textId="77777777" w:rsidR="00681445" w:rsidRDefault="00681445" w:rsidP="00681445">
            <w:pPr>
              <w:jc w:val="left"/>
            </w:pPr>
          </w:p>
        </w:tc>
        <w:tc>
          <w:tcPr>
            <w:tcW w:w="2340" w:type="dxa"/>
          </w:tcPr>
          <w:p w14:paraId="076CBB7A" w14:textId="77777777" w:rsidR="00681445" w:rsidRDefault="00681445" w:rsidP="00681445">
            <w:pPr>
              <w:jc w:val="left"/>
            </w:pPr>
            <w:r w:rsidRPr="0080227D">
              <w:t>PLO achievement of a student for each of the courses taken so far.</w:t>
            </w:r>
          </w:p>
        </w:tc>
        <w:tc>
          <w:tcPr>
            <w:tcW w:w="1980" w:type="dxa"/>
          </w:tcPr>
          <w:p w14:paraId="7160FA3B" w14:textId="77777777" w:rsidR="00681445" w:rsidRDefault="00681445" w:rsidP="00681445">
            <w:pPr>
              <w:jc w:val="left"/>
            </w:pPr>
            <w:r>
              <w:t>Students are unable to monitor progress of their PLO achieved for respective courses as it only available to the faculties and has access to rest of the higher authorities.</w:t>
            </w:r>
          </w:p>
        </w:tc>
        <w:tc>
          <w:tcPr>
            <w:tcW w:w="2070" w:type="dxa"/>
          </w:tcPr>
          <w:p w14:paraId="306C8B24" w14:textId="77777777" w:rsidR="00681445" w:rsidRDefault="00681445" w:rsidP="00681445">
            <w:pPr>
              <w:jc w:val="left"/>
            </w:pPr>
            <w:r>
              <w:t xml:space="preserve">Record and tabulate the number of PLO’s achieved by the student for individual course taken and completed so far. </w:t>
            </w:r>
          </w:p>
        </w:tc>
      </w:tr>
      <w:tr w:rsidR="00681445" w14:paraId="6E54C403" w14:textId="77777777" w:rsidTr="00BF43AC">
        <w:tc>
          <w:tcPr>
            <w:tcW w:w="1435" w:type="dxa"/>
          </w:tcPr>
          <w:p w14:paraId="020DBB5C" w14:textId="77777777" w:rsidR="00681445" w:rsidRDefault="00681445" w:rsidP="00BF43AC">
            <w:r w:rsidRPr="0080227D">
              <w:t>Comparison of PLO-achieved percentage versus PLO-attempted</w:t>
            </w:r>
          </w:p>
        </w:tc>
        <w:tc>
          <w:tcPr>
            <w:tcW w:w="1620" w:type="dxa"/>
          </w:tcPr>
          <w:p w14:paraId="63D9614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574FA98"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3BE6CF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0B68029A"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387582"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100D279" w14:textId="77777777" w:rsidR="00681445" w:rsidRDefault="00681445" w:rsidP="00681445">
            <w:pPr>
              <w:jc w:val="left"/>
            </w:pPr>
            <w:r>
              <w:rPr>
                <w:rFonts w:ascii="Times New Roman" w:hAnsi="Times New Roman" w:cs="Times New Roman"/>
                <w:sz w:val="24"/>
                <w:szCs w:val="24"/>
              </w:rPr>
              <w:t>6. VC</w:t>
            </w:r>
          </w:p>
        </w:tc>
        <w:tc>
          <w:tcPr>
            <w:tcW w:w="2340" w:type="dxa"/>
          </w:tcPr>
          <w:p w14:paraId="1797220F" w14:textId="77777777" w:rsidR="00681445" w:rsidRDefault="00681445" w:rsidP="00681445">
            <w:pPr>
              <w:jc w:val="left"/>
            </w:pPr>
            <w:r w:rsidRPr="0080227D">
              <w:t>Comparison of PLO-achieved percentage versus PLO-attempted percentage</w:t>
            </w:r>
          </w:p>
        </w:tc>
        <w:tc>
          <w:tcPr>
            <w:tcW w:w="1980" w:type="dxa"/>
          </w:tcPr>
          <w:p w14:paraId="1C025279" w14:textId="77777777" w:rsidR="00681445" w:rsidRDefault="00681445" w:rsidP="00681445">
            <w:pPr>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14:paraId="2022B3B4" w14:textId="77777777"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14:paraId="6E3A6A7D" w14:textId="77777777" w:rsidTr="00BF43AC">
        <w:trPr>
          <w:trHeight w:val="2492"/>
        </w:trPr>
        <w:tc>
          <w:tcPr>
            <w:tcW w:w="1435" w:type="dxa"/>
          </w:tcPr>
          <w:p w14:paraId="44F09173" w14:textId="77777777" w:rsidR="00681445" w:rsidRDefault="00681445" w:rsidP="00BF43AC">
            <w:r>
              <w:t>Expected PLO-achievement versus actual score (For course’s, student’s, department’s, program’s, or school’s</w:t>
            </w:r>
          </w:p>
          <w:p w14:paraId="5C08CFA7" w14:textId="77777777" w:rsidR="00681445" w:rsidRDefault="00681445" w:rsidP="00BF43AC">
            <w:r>
              <w:t>)</w:t>
            </w:r>
          </w:p>
        </w:tc>
        <w:tc>
          <w:tcPr>
            <w:tcW w:w="1620" w:type="dxa"/>
          </w:tcPr>
          <w:p w14:paraId="5913229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E21F9E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87CFBF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DDB25E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B49A300"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2FF048C" w14:textId="77777777" w:rsidR="00681445" w:rsidRDefault="00681445" w:rsidP="00681445">
            <w:pPr>
              <w:jc w:val="left"/>
            </w:pPr>
            <w:r>
              <w:rPr>
                <w:rFonts w:ascii="Times New Roman" w:hAnsi="Times New Roman" w:cs="Times New Roman"/>
                <w:sz w:val="24"/>
                <w:szCs w:val="24"/>
              </w:rPr>
              <w:t>6. VC</w:t>
            </w:r>
          </w:p>
        </w:tc>
        <w:tc>
          <w:tcPr>
            <w:tcW w:w="2340" w:type="dxa"/>
          </w:tcPr>
          <w:p w14:paraId="3C5E6EFD" w14:textId="77777777"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14:paraId="0DD4AAC4" w14:textId="77777777" w:rsidR="00681445" w:rsidRDefault="00681445" w:rsidP="00681445">
            <w:pPr>
              <w:jc w:val="left"/>
            </w:pPr>
            <w:r>
              <w:t xml:space="preserve">The existing system allows to calculate manually and does not provides adequate information for comparisons of PLO. The verdict is filled up in an Excel sheet and is time consuming for the stakeholders to reach to </w:t>
            </w:r>
            <w:r>
              <w:lastRenderedPageBreak/>
              <w:t>respective faculties or department head for OBE mark sheet.</w:t>
            </w:r>
          </w:p>
        </w:tc>
        <w:tc>
          <w:tcPr>
            <w:tcW w:w="2070" w:type="dxa"/>
          </w:tcPr>
          <w:p w14:paraId="32A7E64A" w14:textId="77777777" w:rsidR="00681445" w:rsidRDefault="00681445" w:rsidP="00681445">
            <w:pPr>
              <w:jc w:val="left"/>
            </w:pPr>
            <w:r>
              <w:lastRenderedPageBreak/>
              <w:t xml:space="preserve">SPM software would allow the stakeholders to monitor automatically (login into the system) their PLO achieved vs attempted comparisons for course’s, program’s, department’s and school </w:t>
            </w:r>
            <w:r w:rsidRPr="00201A02">
              <w:t xml:space="preserve">with respect to a given </w:t>
            </w:r>
            <w:r w:rsidRPr="00201A02">
              <w:lastRenderedPageBreak/>
              <w:t>period of time/semesters.</w:t>
            </w:r>
          </w:p>
        </w:tc>
      </w:tr>
      <w:tr w:rsidR="00681445" w14:paraId="14832504" w14:textId="77777777" w:rsidTr="00BF43AC">
        <w:tc>
          <w:tcPr>
            <w:tcW w:w="1435" w:type="dxa"/>
          </w:tcPr>
          <w:p w14:paraId="521433CC" w14:textId="77777777" w:rsidR="00681445" w:rsidRDefault="00681445" w:rsidP="00BF43AC">
            <w:r>
              <w:lastRenderedPageBreak/>
              <w:t>CO-PLO achievement summary</w:t>
            </w:r>
          </w:p>
        </w:tc>
        <w:tc>
          <w:tcPr>
            <w:tcW w:w="1620" w:type="dxa"/>
          </w:tcPr>
          <w:p w14:paraId="6C13F2A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450A67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350F0D4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D7C514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546E26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B67E8C0" w14:textId="77777777" w:rsidR="00681445" w:rsidRDefault="00681445" w:rsidP="00681445">
            <w:pPr>
              <w:jc w:val="left"/>
            </w:pPr>
            <w:r>
              <w:rPr>
                <w:rFonts w:ascii="Times New Roman" w:hAnsi="Times New Roman" w:cs="Times New Roman"/>
                <w:sz w:val="24"/>
                <w:szCs w:val="24"/>
              </w:rPr>
              <w:t>6. VC</w:t>
            </w:r>
          </w:p>
        </w:tc>
        <w:tc>
          <w:tcPr>
            <w:tcW w:w="2340" w:type="dxa"/>
          </w:tcPr>
          <w:p w14:paraId="6C58E018" w14:textId="77777777" w:rsidR="00681445" w:rsidRDefault="00681445" w:rsidP="00681445">
            <w:pPr>
              <w:jc w:val="left"/>
            </w:pPr>
            <w:r>
              <w:t>Summary of CO-PLO achievement stats for a chosen course, program, department, school.</w:t>
            </w:r>
          </w:p>
        </w:tc>
        <w:tc>
          <w:tcPr>
            <w:tcW w:w="1980" w:type="dxa"/>
          </w:tcPr>
          <w:p w14:paraId="2899EA76" w14:textId="77777777" w:rsidR="00681445" w:rsidRDefault="00681445" w:rsidP="00681445">
            <w:pPr>
              <w:jc w:val="left"/>
            </w:pPr>
            <w:r>
              <w:t>The existing system by far was abled the higher authorities only to track CO and PLO achieved for a course manually only.</w:t>
            </w:r>
          </w:p>
        </w:tc>
        <w:tc>
          <w:tcPr>
            <w:tcW w:w="2070" w:type="dxa"/>
          </w:tcPr>
          <w:p w14:paraId="33C48084" w14:textId="77777777" w:rsidR="00681445" w:rsidRDefault="00681445" w:rsidP="00681445">
            <w:pPr>
              <w:jc w:val="left"/>
            </w:pPr>
            <w:r>
              <w:t>SPM in a table will provide PLO-CO achievement stats to the stakeholders to choose for course wise, program, department and school wise.</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3810339"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1765891C"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Pr>
          <w:rFonts w:ascii="Times New Roman" w:eastAsia="Times New Roman" w:hAnsi="Times New Roman" w:cs="Times New Roman"/>
          <w:b/>
          <w:color w:val="38761D"/>
        </w:rPr>
        <w:t>E. RICH PICTURE - PROPOSED SYSTEM:</w:t>
      </w:r>
      <w:bookmarkEnd w:id="24"/>
    </w:p>
    <w:p w14:paraId="01F5C803" w14:textId="77777777" w:rsidR="00124C53" w:rsidRDefault="00124C53"/>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161BC5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different user interfaces designed for specific user needs based on the concerns and </w:t>
      </w:r>
      <w:r>
        <w:rPr>
          <w:rFonts w:ascii="Times New Roman" w:eastAsia="Times New Roman" w:hAnsi="Times New Roman" w:cs="Times New Roman"/>
          <w:sz w:val="24"/>
          <w:szCs w:val="24"/>
        </w:rPr>
        <w:lastRenderedPageBreak/>
        <w:t>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7F8AAF"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1F82D2C"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18E9C369"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AFA3F2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D54A05E"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77777777"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7A0BF7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lastRenderedPageBreak/>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w:t>
            </w:r>
            <w:r>
              <w:rPr>
                <w:rFonts w:eastAsia="Times New Roman"/>
                <w:color w:val="000000"/>
                <w:sz w:val="20"/>
                <w:szCs w:val="20"/>
              </w:rPr>
              <w:lastRenderedPageBreak/>
              <w:t>head and register office and approves</w:t>
            </w:r>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r>
              <w:rPr>
                <w:rFonts w:eastAsia="Times New Roman"/>
                <w:b/>
                <w:bCs/>
                <w:color w:val="000000"/>
                <w:sz w:val="20"/>
                <w:szCs w:val="20"/>
              </w:rPr>
              <w:t>Registers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 xml:space="preserve">Admin will use to store and update data and provide </w:t>
            </w:r>
            <w:r>
              <w:rPr>
                <w:rFonts w:eastAsia="Times New Roman"/>
                <w:color w:val="000000"/>
                <w:sz w:val="20"/>
                <w:szCs w:val="20"/>
              </w:rPr>
              <w:lastRenderedPageBreak/>
              <w:t>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17BF68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136FA5CD" w14:textId="7D4FDF47" w:rsidR="00124C53" w:rsidRPr="001D4580" w:rsidRDefault="00124C53" w:rsidP="001D4580">
      <w:pPr>
        <w:widowControl w:val="0"/>
        <w:spacing w:before="300" w:after="300" w:line="286" w:lineRule="auto"/>
        <w:jc w:val="both"/>
        <w:rPr>
          <w:rFonts w:ascii="Times New Roman" w:eastAsia="Times New Roman" w:hAnsi="Times New Roman" w:cs="Times New Roman"/>
          <w:b/>
          <w:sz w:val="20"/>
          <w:szCs w:val="20"/>
        </w:rPr>
      </w:pPr>
      <w:bookmarkStart w:id="25" w:name="_x7e3ugmv8yqo" w:colFirst="0" w:colLast="0"/>
      <w:bookmarkEnd w:id="25"/>
    </w:p>
    <w:p w14:paraId="3D3868F0" w14:textId="74C9D1B6" w:rsidR="00C87FB4" w:rsidRDefault="00C87FB4">
      <w:pPr>
        <w:spacing w:line="240" w:lineRule="auto"/>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rPr>
        <w:br w:type="page"/>
      </w:r>
    </w:p>
    <w:p w14:paraId="7D7F2B39"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381E9342"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t>G. PROCESS MODEL - PROPOSED SYSTEM:</w:t>
      </w:r>
      <w:bookmarkEnd w:id="26"/>
      <w:r>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4C23AB40" w:rsidR="00124C53" w:rsidRDefault="002D206B">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7" w:name="_Toc68984586"/>
      <w:r w:rsidR="00AD3756">
        <w:rPr>
          <w:rFonts w:ascii="Times New Roman" w:eastAsia="Times New Roman" w:hAnsi="Times New Roman" w:cs="Times New Roman"/>
          <w:b/>
          <w:color w:val="38761D"/>
        </w:rPr>
        <w:lastRenderedPageBreak/>
        <w:t>CHAPTER – 3 LOGICAL SYSTEM DESIGN</w:t>
      </w:r>
      <w:bookmarkEnd w:id="27"/>
      <w:r w:rsidR="00AD3756">
        <w:rPr>
          <w:rFonts w:ascii="Times New Roman" w:eastAsia="Times New Roman" w:hAnsi="Times New Roman" w:cs="Times New Roman"/>
          <w:b/>
          <w:color w:val="38761D"/>
        </w:rPr>
        <w:tab/>
      </w:r>
    </w:p>
    <w:p w14:paraId="44236B56" w14:textId="4AD8FFAB"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14:paraId="2665AC34" w14:textId="77777777" w:rsidR="000A4766" w:rsidRDefault="000A4766" w:rsidP="000A4766">
      <w:r>
        <w:t>1. A student must have one department. A STUDENT has StudentID, FirstName, LastName, DateofBirth, Gender, Email, Phone, Address, EnrollmentDate. A department must have many students.</w:t>
      </w:r>
    </w:p>
    <w:p w14:paraId="258BFBF1" w14:textId="77777777" w:rsidR="000A4766" w:rsidRDefault="000A4766" w:rsidP="000A4766">
      <w:r>
        <w:t xml:space="preserve">2. Student may perform many registrations. A REGISTRATION includes RegistrationID, Semester, Year, Section Id, StutendID. A registration must be performed by at least one student. </w:t>
      </w:r>
    </w:p>
    <w:p w14:paraId="064D171C" w14:textId="77777777" w:rsidR="000A4766" w:rsidRDefault="000A4766" w:rsidP="000A4766">
      <w:r>
        <w:t>3. A section mandatorily have many registrations. A registration has at least one section. A section includes SectionID, SectionNum, CourseId, FacultyID, Semester, Year.</w:t>
      </w:r>
    </w:p>
    <w:p w14:paraId="567C3662" w14:textId="77777777" w:rsidR="000A4766" w:rsidRDefault="000A4766" w:rsidP="000A4766">
      <w:r>
        <w:t>4. A registration may belong to many EVALUATIONS. An evaluation mandatorily belongs to one registration.  An evaluation contains EvaluationID, ObtainedMarks, AssessmentID, RegistrationID.</w:t>
      </w:r>
    </w:p>
    <w:p w14:paraId="763F23B1" w14:textId="77777777" w:rsidR="000A4766" w:rsidRDefault="000A4766" w:rsidP="000A4766">
      <w:r>
        <w:t xml:space="preserve">5. An evaluation must have one assessment. An Assessment must have many evaluations. Assessments contains AssesmentsID, AssessmentName, TotalMarks, SectionID, COID. An assessment must contain one section. A section contains one or many assessments. </w:t>
      </w:r>
    </w:p>
    <w:p w14:paraId="6F493230" w14:textId="77777777" w:rsidR="000A4766" w:rsidRPr="00E826E0" w:rsidRDefault="000A4766" w:rsidP="000A4766">
      <w:r>
        <w:t xml:space="preserve">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    </w:t>
      </w:r>
    </w:p>
    <w:p w14:paraId="66174310" w14:textId="77777777" w:rsidR="000A4766" w:rsidRPr="000A4766" w:rsidRDefault="000A4766" w:rsidP="000A4766">
      <w:pPr>
        <w:rPr>
          <w:b/>
          <w:bCs/>
          <w:color w:val="365F91" w:themeColor="accent1" w:themeShade="BF"/>
        </w:rPr>
      </w:pPr>
      <w:r>
        <w:t xml:space="preserve">7. A CO’s </w:t>
      </w:r>
      <w:bookmarkStart w:id="29" w:name="_Hlk69602434"/>
      <w:r>
        <w:t>must map with one PLO’s.</w:t>
      </w:r>
      <w:bookmarkEnd w:id="29"/>
      <w:r>
        <w:t xml:space="preserve"> A PLO’s must map with one or many CO’s. PLO includes PLOID, PLONum, Details, ProgramID.</w:t>
      </w:r>
    </w:p>
    <w:p w14:paraId="25749EBF" w14:textId="77777777" w:rsidR="000A4766" w:rsidRPr="00C27B98" w:rsidRDefault="000A4766" w:rsidP="000A4766">
      <w:r w:rsidRPr="00C27B98">
        <w:t>8.</w:t>
      </w:r>
      <w:r>
        <w:t xml:space="preserve"> A PLO must contain one program. A program contains one or many PLO’s.  A program has ProgramID, ProgramName, DepartmentID. A program must contain one or many courses. A Course must contain one course.</w:t>
      </w:r>
    </w:p>
    <w:p w14:paraId="05FAC860" w14:textId="77777777" w:rsidR="000A4766" w:rsidRPr="002F5D95" w:rsidRDefault="000A4766" w:rsidP="000A4766">
      <w:r w:rsidRPr="002F5D95">
        <w:t>9.</w:t>
      </w:r>
      <w:r>
        <w:t xml:space="preserve"> A program must belong to one department. A department must belong to one or many programs. A department contain DepartmentID, DepartmentName, SchoolID.   </w:t>
      </w:r>
    </w:p>
    <w:p w14:paraId="00E5CD31" w14:textId="77777777" w:rsidR="000A4766" w:rsidRDefault="000A4766" w:rsidP="000A4766">
      <w:r w:rsidRPr="00C428A5">
        <w:t>10.</w:t>
      </w:r>
      <w:r>
        <w:t xml:space="preserve"> A department must contain one school. A School must contain one or many departments. A school includes SchoolID, SchoolName.</w:t>
      </w:r>
    </w:p>
    <w:p w14:paraId="0AFD7AC4" w14:textId="77777777" w:rsidR="000A4766" w:rsidRDefault="000A4766" w:rsidP="000A4766">
      <w:r w:rsidRPr="007D0A0C">
        <w:t>11.</w:t>
      </w:r>
      <w:r>
        <w:t xml:space="preserve"> An employee has four sub-type( Dean, Department Head, Faculty, VC). An employee includes EmployeeID, FirstName, LastName, DateofBirth, Gender, Email, Phone, Address, EmployeeType. </w:t>
      </w:r>
    </w:p>
    <w:p w14:paraId="395B59E4" w14:textId="77777777" w:rsidR="000A4766" w:rsidRDefault="000A4766" w:rsidP="000A4766">
      <w:r>
        <w:t>12. A school must run by one or many Dean. A dean must run one school. A Dean has SchoolID, StartDate, EndDate.</w:t>
      </w:r>
    </w:p>
    <w:p w14:paraId="00945703" w14:textId="77777777" w:rsidR="000A4766" w:rsidRDefault="000A4766" w:rsidP="000A4766">
      <w:r>
        <w:t>13. A Department must manage one or many Department head. A department head must manage one department. A department head includes DepartmentID, StartDate, EndDate.</w:t>
      </w:r>
    </w:p>
    <w:p w14:paraId="55DABB58" w14:textId="77777777" w:rsidR="000A4766" w:rsidRDefault="000A4766" w:rsidP="000A4766">
      <w:r>
        <w:t xml:space="preserve">14. A Faculty must have one Department. A department must have one  or many Faculties. A Faculty includes DepartmentID, Rank, JoinDate. A faculty may teach many sections. A section must be taught by one faculty. </w:t>
      </w:r>
    </w:p>
    <w:p w14:paraId="4906F5D9" w14:textId="77777777" w:rsidR="00A04789" w:rsidRDefault="000A4766" w:rsidP="00A04789">
      <w:r>
        <w:t xml:space="preserve"> </w:t>
      </w:r>
      <w:bookmarkStart w:id="30" w:name="_Toc68984588"/>
    </w:p>
    <w:p w14:paraId="64CD49FA" w14:textId="2B127181" w:rsidR="00124C53" w:rsidRDefault="00A04789" w:rsidP="00A04789">
      <w:pPr>
        <w:rPr>
          <w:rFonts w:ascii="Times New Roman" w:hAnsi="Times New Roman" w:cs="Times New Roman"/>
          <w:b/>
          <w:color w:val="38761D"/>
        </w:rPr>
      </w:pPr>
      <w:r>
        <w:br w:type="column"/>
      </w:r>
      <w:r w:rsidR="00AD3756">
        <w:rPr>
          <w:rFonts w:ascii="Times New Roman" w:hAnsi="Times New Roman" w:cs="Times New Roman"/>
          <w:b/>
          <w:color w:val="38761D"/>
        </w:rPr>
        <w:lastRenderedPageBreak/>
        <w:t>B. ENTITY RELATIONSHIP DIAGRAM:</w:t>
      </w:r>
      <w:bookmarkEnd w:id="30"/>
    </w:p>
    <w:p w14:paraId="329BEA31" w14:textId="77777777" w:rsidR="00124C53" w:rsidRDefault="00124C53">
      <w:pPr>
        <w:widowControl w:val="0"/>
        <w:spacing w:before="240" w:after="240" w:line="286" w:lineRule="auto"/>
        <w:rPr>
          <w:rFonts w:ascii="Oxygen" w:eastAsia="Oxygen" w:hAnsi="Oxygen" w:cs="Oxygen"/>
          <w:b/>
          <w:noProof/>
        </w:rPr>
      </w:pPr>
    </w:p>
    <w:p w14:paraId="227422A2" w14:textId="3D3287AC"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68BABB2" wp14:editId="28F208D7">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1E4B3FC7" w14:textId="1F16F21F" w:rsidR="00124C53" w:rsidRDefault="00AD3756">
      <w:pPr>
        <w:pStyle w:val="Heading2"/>
        <w:rPr>
          <w:rFonts w:ascii="Times New Roman" w:eastAsia="Oxygen" w:hAnsi="Times New Roman" w:cs="Times New Roman"/>
          <w:b/>
          <w:color w:val="38761D"/>
        </w:rPr>
      </w:pPr>
      <w:bookmarkStart w:id="31"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14:paraId="35E2DFC5" w14:textId="77777777" w:rsidR="00A25C7A" w:rsidRDefault="00A25C7A" w:rsidP="00A25C7A">
      <w:r>
        <w:rPr>
          <w:noProof/>
        </w:rPr>
        <w:drawing>
          <wp:inline distT="0" distB="0" distL="0" distR="0" wp14:anchorId="7D926BC3" wp14:editId="6E1FEAE2">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bookmarkStart w:id="32" w:name="_Toc68984590"/>
    </w:p>
    <w:p w14:paraId="23A6E013" w14:textId="751B5D9A" w:rsidR="00124C53" w:rsidRPr="00A25C7A" w:rsidRDefault="00AD3756" w:rsidP="00A25C7A">
      <w:r>
        <w:rPr>
          <w:rFonts w:ascii="Times New Roman" w:hAnsi="Times New Roman" w:cs="Times New Roman"/>
          <w:b/>
          <w:color w:val="38761D"/>
        </w:rPr>
        <w:lastRenderedPageBreak/>
        <w:t>D. NORMALIZATION:</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081B051" w14:textId="77777777" w:rsidR="00054533" w:rsidRDefault="00054533" w:rsidP="00054533">
            <w:pPr>
              <w:spacing w:line="240" w:lineRule="auto"/>
              <w:rPr>
                <w:rFonts w:ascii="Times New Roman" w:eastAsia="Times New Roman" w:hAnsi="Times New Roman" w:cs="Times New Roman"/>
                <w:sz w:val="28"/>
                <w:szCs w:val="28"/>
              </w:rPr>
            </w:pPr>
          </w:p>
          <w:p w14:paraId="5A55DA75" w14:textId="77777777" w:rsidR="00054533" w:rsidRDefault="00054533" w:rsidP="00054533">
            <w:pPr>
              <w:spacing w:line="240" w:lineRule="auto"/>
              <w:rPr>
                <w:rFonts w:ascii="Times New Roman" w:eastAsia="Times New Roman" w:hAnsi="Times New Roman" w:cs="Times New Roman"/>
                <w:sz w:val="28"/>
                <w:szCs w:val="28"/>
              </w:rPr>
            </w:pPr>
          </w:p>
          <w:p w14:paraId="2AAA9BD6" w14:textId="77777777" w:rsidR="0039150B" w:rsidRDefault="0039150B" w:rsidP="00054533">
            <w:pPr>
              <w:spacing w:line="240" w:lineRule="auto"/>
              <w:rPr>
                <w:rFonts w:ascii="Times New Roman" w:eastAsia="Times New Roman" w:hAnsi="Times New Roman" w:cs="Times New Roman"/>
                <w:sz w:val="28"/>
                <w:szCs w:val="28"/>
              </w:rPr>
            </w:pPr>
          </w:p>
          <w:p w14:paraId="6E2938B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245DE5BA"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9B3AA9B"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4D446" w14:textId="4D94C445" w:rsidR="000212F7" w:rsidRPr="00054533" w:rsidRDefault="000212F7" w:rsidP="0005453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DistID</w:t>
            </w:r>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7064B7" w14:textId="4914FD3B"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4D46785"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3942525" w14:textId="77777777"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561CF63" w14:textId="77777777"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77777777"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7051C5B2"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E56979"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9B091B"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498B4F0A"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9B091B" w:rsidRPr="00054533" w:rsidRDefault="009B091B" w:rsidP="00BF070C">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9B091B" w:rsidRPr="00054533" w:rsidRDefault="009B091B"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9B091B"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9B091B" w:rsidRPr="00054533" w:rsidRDefault="009B091B"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B091B"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9B091B" w:rsidRPr="00054533" w:rsidRDefault="009B091B" w:rsidP="00BF070C">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B091B" w14:paraId="7AD325F0" w14:textId="77777777" w:rsidTr="0044164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9B091B" w:rsidRPr="00054533" w:rsidRDefault="009B091B" w:rsidP="00BF070C">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14:paraId="240A3A80"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9B091B" w14:paraId="31C39359" w14:textId="77777777" w:rsidTr="00441643">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71D644E0" w:rsidR="009B091B" w:rsidRPr="00054533" w:rsidRDefault="009B091B"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9B091B" w14:paraId="045D423A" w14:textId="77777777" w:rsidTr="00BF070C">
        <w:trPr>
          <w:trHeight w:val="375"/>
          <w:jc w:val="center"/>
        </w:trPr>
        <w:tc>
          <w:tcPr>
            <w:tcW w:w="1871" w:type="dxa"/>
            <w:vMerge w:val="restart"/>
            <w:tcBorders>
              <w:left w:val="single" w:sz="8" w:space="0" w:color="000000"/>
              <w:right w:val="single" w:sz="8" w:space="0" w:color="000000"/>
            </w:tcBorders>
            <w:shd w:val="clear" w:color="auto" w:fill="EAF1DD" w:themeFill="accent3" w:themeFillTint="33"/>
            <w:vAlign w:val="center"/>
          </w:tcPr>
          <w:p w14:paraId="36F88DA8" w14:textId="4C16EF39" w:rsidR="009B091B" w:rsidRPr="00054533" w:rsidRDefault="009B091B"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1C5C161A"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A68344D"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B091B" w14:paraId="5877C238" w14:textId="77777777"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6CAB4C5F" w:rsidR="009B091B" w:rsidRPr="00054533" w:rsidRDefault="009B091B"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27866D40"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9B091B" w:rsidRPr="00054533" w:rsidRDefault="009B091B"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9B091B" w:rsidRPr="00054533" w:rsidRDefault="009B091B"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9B091B" w:rsidRPr="00054533" w:rsidRDefault="009B091B"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14:paraId="4B5D6162" w14:textId="77777777"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0562B4BD" w14:textId="3E3A6A1E"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MarkDist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C7AB2" w14:textId="309F2BC0"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4C78E83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77777777"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14:paraId="37F51081"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6DC23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1B5F8" w14:textId="6458AF76"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38637248"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14:paraId="39EF7CE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F86E9DF"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6F505" w14:textId="637C91D4"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24B3405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14:paraId="09071ED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396D58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B47D5" w14:textId="5411AFFA"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CF25A9D"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14:paraId="6EB3028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77414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10AA0" w14:textId="22CE92C4"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AC76864"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32BA098E"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260D48D5"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6AFC85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14:paraId="3C38E0BB"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B6B4940"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5F423" w14:textId="03DF2DB5"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CFEE147"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00A60EA6"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7D8CA3A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14:paraId="6ACADD69" w14:textId="77777777"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78D901E"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EB39A" w14:textId="51776432"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CF994" w14:textId="2A9A5703"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14:paraId="0F1F8C6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A9CB1" w14:textId="176E79F0"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A1880" w14:textId="0448A36A"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14:paraId="729C933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41D36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D35" w14:textId="6C4BAD80"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100D6" w14:textId="2FC44D2B"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5F9B87A"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71D00" w14:textId="71B1C7F6"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6C6E" w14:textId="4C5119E2"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14:paraId="2A012EB3"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DBFA0C4"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73D52" w14:textId="0F4F29A7"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Cminus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83C84" w14:textId="2BB59D26"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44689F7"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7A5DF"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30705"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40B55F75"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6DB3888"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47B31" w14:textId="1B20895A"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Dplus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6F312" w14:textId="4E308352"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3267E583"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A2B0"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A1A71"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0B557B69" w14:textId="77777777"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979A71"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CBEA2" w14:textId="696C103B"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A4809" w14:textId="55EE36A1"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25AA4C6D"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2AC32"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4AF4A"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14:paraId="6944327F" w14:textId="77777777"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EA0E795"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11824" w14:textId="6C78D7A6"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ThresoldMark</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81531" w14:textId="0B7DAD25"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14:paraId="7701B2CB" w14:textId="77777777"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50637" w14:textId="77777777"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382E" w14:textId="77777777"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0212F7"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0263D594"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035D928" w14:textId="1A834587"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5E2458BB"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35084D1E"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526E41FB"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77777777"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77777777"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77777777"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77777777"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77777777"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77777777"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7777777"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77777777"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77777777"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41F47864" w14:textId="77777777"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7777777"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77777777"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77777777"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77777777"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lastRenderedPageBreak/>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8E2F12">
            <w:pPr>
              <w:spacing w:line="240" w:lineRule="auto"/>
              <w:ind w:right="-10"/>
              <w:jc w:val="right"/>
              <w:rPr>
                <w:rFonts w:eastAsia="Times New Roman"/>
                <w:color w:val="000000"/>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PreReqCourseID</w:t>
            </w:r>
          </w:p>
        </w:tc>
      </w:tr>
      <w:tr w:rsidR="0086112E" w14:paraId="353AE84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370FE" w14:textId="02D31AC5" w:rsidR="0086112E" w:rsidRPr="008E2F12" w:rsidRDefault="0086112E" w:rsidP="008E2F12">
            <w:pPr>
              <w:spacing w:line="240" w:lineRule="auto"/>
              <w:ind w:right="-10"/>
              <w:jc w:val="right"/>
              <w:rPr>
                <w:rFonts w:eastAsia="Times New Roman"/>
                <w:color w:val="000000"/>
                <w:sz w:val="20"/>
                <w:szCs w:val="20"/>
              </w:rPr>
            </w:pPr>
            <w:r>
              <w:rPr>
                <w:rFonts w:eastAsia="Times New Roman"/>
                <w:color w:val="000000"/>
                <w:sz w:val="20"/>
                <w:szCs w:val="20"/>
              </w:rPr>
              <w:t>DistID</w:t>
            </w:r>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8090" w14:textId="1EE0491E"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A,  Aminus, Bplus, B, Bminus, Cplus, C, Cminus, Dplus,D, ThresoldMark</w:t>
            </w:r>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7777777"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77777777"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77777777"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77777777"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77777777"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7A05F92E"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720AEA9D"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27D79048" wp14:editId="104E8157">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a:extLst>
                        <a:ext uri="{28A0092B-C50C-407E-A947-70E740481C1C}">
                          <a14:useLocalDpi xmlns:a14="http://schemas.microsoft.com/office/drawing/2010/main" val="0"/>
                        </a:ext>
                      </a:extLst>
                    </a:blip>
                    <a:srcRect t="14398"/>
                    <a:stretch/>
                  </pic:blipFill>
                  <pic:spPr bwMode="auto">
                    <a:xfrm>
                      <a:off x="0" y="0"/>
                      <a:ext cx="5943600" cy="1042035"/>
                    </a:xfrm>
                    <a:prstGeom prst="rect">
                      <a:avLst/>
                    </a:prstGeom>
                    <a:ln>
                      <a:noFill/>
                    </a:ln>
                    <a:extLst>
                      <a:ext uri="{53640926-AAD7-44D8-BBD7-CCE9431645EC}">
                        <a14:shadowObscured xmlns:a14="http://schemas.microsoft.com/office/drawing/2010/main"/>
                      </a:ext>
                    </a:extLst>
                  </pic:spPr>
                </pic:pic>
              </a:graphicData>
            </a:graphic>
          </wp:inline>
        </w:drawing>
      </w:r>
    </w:p>
    <w:p w14:paraId="17489B0F" w14:textId="77777777" w:rsidR="007F79F2" w:rsidRDefault="007F79F2">
      <w:pPr>
        <w:widowControl w:val="0"/>
        <w:spacing w:before="240" w:after="240" w:line="286" w:lineRule="auto"/>
        <w:rPr>
          <w:rFonts w:ascii="Oxygen" w:eastAsia="Oxygen" w:hAnsi="Oxygen" w:cs="Oxygen"/>
          <w:bCs/>
          <w:noProof/>
        </w:rPr>
      </w:pP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B3DF6E8"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33614FF" wp14:editId="1DAAF744">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a:extLst>
                        <a:ext uri="{28A0092B-C50C-407E-A947-70E740481C1C}">
                          <a14:useLocalDpi xmlns:a14="http://schemas.microsoft.com/office/drawing/2010/main" val="0"/>
                        </a:ext>
                      </a:extLst>
                    </a:blip>
                    <a:srcRect t="15028"/>
                    <a:stretch/>
                  </pic:blipFill>
                  <pic:spPr bwMode="auto">
                    <a:xfrm>
                      <a:off x="0" y="0"/>
                      <a:ext cx="5943600" cy="1272540"/>
                    </a:xfrm>
                    <a:prstGeom prst="rect">
                      <a:avLst/>
                    </a:prstGeom>
                    <a:ln>
                      <a:noFill/>
                    </a:ln>
                    <a:extLst>
                      <a:ext uri="{53640926-AAD7-44D8-BBD7-CCE9431645EC}">
                        <a14:shadowObscured xmlns:a14="http://schemas.microsoft.com/office/drawing/2010/main"/>
                      </a:ext>
                    </a:extLst>
                  </pic:spPr>
                </pic:pic>
              </a:graphicData>
            </a:graphic>
          </wp:inline>
        </w:drawing>
      </w:r>
    </w:p>
    <w:p w14:paraId="6C6FB3F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457352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075D718" w14:textId="0B092DBA"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14:paraId="7A2BEB72" w14:textId="0CF975F6"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390F066A"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266D7F1C"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1B21E3A" wp14:editId="761015A9">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t="3826"/>
                    <a:stretch/>
                  </pic:blipFill>
                  <pic:spPr bwMode="auto">
                    <a:xfrm>
                      <a:off x="0" y="0"/>
                      <a:ext cx="5943600" cy="4358640"/>
                    </a:xfrm>
                    <a:prstGeom prst="rect">
                      <a:avLst/>
                    </a:prstGeom>
                    <a:ln>
                      <a:noFill/>
                    </a:ln>
                    <a:extLst>
                      <a:ext uri="{53640926-AAD7-44D8-BBD7-CCE9431645EC}">
                        <a14:shadowObscured xmlns:a14="http://schemas.microsoft.com/office/drawing/2010/main"/>
                      </a:ext>
                    </a:extLst>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77777777" w:rsidR="00124C53" w:rsidRDefault="00AD3756">
      <w:pPr>
        <w:pStyle w:val="Heading2"/>
        <w:rPr>
          <w:rFonts w:ascii="Times New Roman" w:hAnsi="Times New Roman" w:cs="Times New Roman"/>
          <w:b/>
          <w:color w:val="38761D"/>
        </w:rPr>
      </w:pPr>
      <w:bookmarkStart w:id="33" w:name="_Toc68984591"/>
      <w:r>
        <w:rPr>
          <w:rFonts w:ascii="Times New Roman" w:hAnsi="Times New Roman" w:cs="Times New Roman"/>
          <w:b/>
          <w:color w:val="38761D"/>
        </w:rPr>
        <w:lastRenderedPageBreak/>
        <w:t>E. DATA DICTIONARY:</w:t>
      </w:r>
      <w:bookmarkEnd w:id="33"/>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44"/>
        <w:gridCol w:w="643"/>
        <w:gridCol w:w="5623"/>
      </w:tblGrid>
      <w:tr w:rsidR="00124C53" w14:paraId="68AC79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r w:rsidR="00124C53" w14:paraId="3E944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E.g: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74"/>
        <w:gridCol w:w="1374"/>
        <w:gridCol w:w="643"/>
        <w:gridCol w:w="5369"/>
      </w:tblGrid>
      <w:tr w:rsidR="00124C53" w14:paraId="2FED5C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18ECB15B" w:rsidR="00124C53" w:rsidRDefault="00D3331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B5E1D9A"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E.g:</w:t>
            </w:r>
            <w:r w:rsidR="00ED0A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B.Sc”</w:t>
            </w:r>
          </w:p>
        </w:tc>
      </w:tr>
      <w:tr w:rsidR="00124C53" w14:paraId="00407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“Bachelor of Science”</w:t>
            </w:r>
          </w:p>
        </w:tc>
      </w:tr>
      <w:tr w:rsidR="00124C53" w14:paraId="456F6B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sidR="00AD3756">
        <w:rPr>
          <w:rFonts w:ascii="Oxygen" w:eastAsia="Times New Roman" w:hAnsi="Oxygen" w:cs="Times New Roman"/>
          <w:color w:val="000000" w:themeColor="text1"/>
          <w:sz w:val="28"/>
          <w:szCs w:val="28"/>
        </w:rPr>
        <w:lastRenderedPageBreak/>
        <w:t>Department_T</w:t>
      </w:r>
    </w:p>
    <w:tbl>
      <w:tblPr>
        <w:tblW w:w="0" w:type="auto"/>
        <w:tblCellMar>
          <w:top w:w="15" w:type="dxa"/>
          <w:left w:w="15" w:type="dxa"/>
          <w:bottom w:w="15" w:type="dxa"/>
          <w:right w:w="15" w:type="dxa"/>
        </w:tblCellMar>
        <w:tblLook w:val="04A0" w:firstRow="1" w:lastRow="0" w:firstColumn="1" w:lastColumn="0" w:noHBand="0" w:noVBand="1"/>
      </w:tblPr>
      <w:tblGrid>
        <w:gridCol w:w="2385"/>
        <w:gridCol w:w="1336"/>
        <w:gridCol w:w="643"/>
        <w:gridCol w:w="5196"/>
      </w:tblGrid>
      <w:tr w:rsidR="00124C53" w14:paraId="2E59AA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3335879C"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r w:rsidR="003F14F0">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w:t>
            </w:r>
          </w:p>
        </w:tc>
      </w:tr>
      <w:tr w:rsidR="00124C53" w14:paraId="2A8D7B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Default="00B44DEB">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124C53" w14:paraId="6FD7204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2149"/>
        <w:gridCol w:w="1332"/>
        <w:gridCol w:w="1308"/>
        <w:gridCol w:w="4571"/>
      </w:tblGrid>
      <w:tr w:rsidR="00124C53" w14:paraId="0424FE3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614EA5"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E.g: “1921834”</w:t>
            </w:r>
            <w:r w:rsidR="008C2C9A" w:rsidRPr="00614EA5">
              <w:rPr>
                <w:rFonts w:ascii="Oxygen" w:eastAsia="Times New Roman" w:hAnsi="Oxygen" w:cs="Times New Roman"/>
                <w:color w:val="000000" w:themeColor="text1"/>
                <w:sz w:val="28"/>
                <w:szCs w:val="28"/>
              </w:rPr>
              <w:t>.</w:t>
            </w:r>
          </w:p>
        </w:tc>
      </w:tr>
      <w:tr w:rsidR="00124C53" w14:paraId="6FFE46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8C2C9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Rakibul”.</w:t>
            </w:r>
          </w:p>
        </w:tc>
      </w:tr>
      <w:tr w:rsidR="00124C53" w14:paraId="46A237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r w:rsidR="000E2173">
              <w:rPr>
                <w:rFonts w:ascii="Oxygen" w:eastAsia="Times New Roman" w:hAnsi="Oxygen" w:cs="Times New Roman"/>
                <w:color w:val="000000" w:themeColor="text1"/>
                <w:sz w:val="28"/>
                <w:szCs w:val="28"/>
              </w:rPr>
              <w:t>.</w:t>
            </w:r>
          </w:p>
        </w:tc>
      </w:tr>
      <w:tr w:rsidR="00124C53" w14:paraId="53A9830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124C53" w14:paraId="3E034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5011EA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“1921834@iub.edu.bd”</w:t>
            </w:r>
          </w:p>
        </w:tc>
      </w:tr>
      <w:tr w:rsidR="00124C53" w14:paraId="1F587B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w:t>
            </w:r>
            <w:r w:rsidR="00AD3756">
              <w:rPr>
                <w:rFonts w:ascii="Oxygen" w:eastAsia="Times New Roman" w:hAnsi="Oxygen" w:cs="Times New Roman"/>
                <w:color w:val="000000" w:themeColor="text1"/>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r w:rsidR="00E00D83">
              <w:rPr>
                <w:rFonts w:ascii="Oxygen" w:eastAsia="Times New Roman" w:hAnsi="Oxygen" w:cs="Times New Roman"/>
                <w:color w:val="000000" w:themeColor="text1"/>
                <w:sz w:val="28"/>
                <w:szCs w:val="28"/>
              </w:rPr>
              <w:t>.</w:t>
            </w:r>
          </w:p>
        </w:tc>
      </w:tr>
      <w:tr w:rsidR="00124C53" w14:paraId="1A56C2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124C53" w14:paraId="680DD0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124C53" w14:paraId="2958CCC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1EF7465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B44DEB" w14:paraId="664D00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5"/>
        <w:gridCol w:w="1460"/>
        <w:gridCol w:w="696"/>
        <w:gridCol w:w="5739"/>
      </w:tblGrid>
      <w:tr w:rsidR="00124C53" w14:paraId="53A04F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D33313" w:rsidRDefault="00A66558">
            <w:pPr>
              <w:spacing w:line="240" w:lineRule="auto"/>
              <w:rPr>
                <w:rFonts w:ascii="Times New Roman" w:eastAsia="Times New Roman" w:hAnsi="Times New Roman" w:cs="Times New Roman"/>
                <w:color w:val="000000" w:themeColor="text1"/>
                <w:sz w:val="24"/>
                <w:szCs w:val="24"/>
              </w:rPr>
            </w:pPr>
            <w:r w:rsidRPr="00D33313">
              <w:rPr>
                <w:rFonts w:ascii="Times New Roman" w:eastAsia="Times New Roman" w:hAnsi="Times New Roman" w:cs="Times New Roman"/>
                <w:color w:val="000000" w:themeColor="text1"/>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E.g: “CO1”</w:t>
            </w:r>
            <w:r w:rsidR="009C456C" w:rsidRPr="00D33313">
              <w:rPr>
                <w:rFonts w:ascii="Oxygen" w:eastAsia="Times New Roman" w:hAnsi="Oxygen" w:cs="Times New Roman"/>
                <w:color w:val="000000" w:themeColor="text1"/>
                <w:sz w:val="28"/>
                <w:szCs w:val="28"/>
              </w:rPr>
              <w:t>.</w:t>
            </w:r>
          </w:p>
        </w:tc>
      </w:tr>
      <w:tr w:rsidR="00124C53" w14:paraId="42337D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124C53" w14:paraId="43D13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124C53" w14:paraId="4FC4CE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311EE5A" w14:textId="77777777" w:rsidR="005D474B" w:rsidRDefault="005D474B">
      <w:pPr>
        <w:widowControl w:val="0"/>
        <w:spacing w:before="240" w:after="240" w:line="286" w:lineRule="auto"/>
        <w:jc w:val="both"/>
        <w:rPr>
          <w:rFonts w:ascii="Oxygen" w:eastAsia="Oxygen" w:hAnsi="Oxygen" w:cs="Oxygen"/>
          <w:bCs/>
          <w:color w:val="000000" w:themeColor="text1"/>
          <w:sz w:val="32"/>
          <w:szCs w:val="32"/>
        </w:rPr>
      </w:pPr>
    </w:p>
    <w:p w14:paraId="3B024512"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39"/>
        <w:gridCol w:w="1311"/>
        <w:gridCol w:w="643"/>
        <w:gridCol w:w="6067"/>
      </w:tblGrid>
      <w:tr w:rsidR="00124C53" w14:paraId="7FE6D1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6FDD863C"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Default="003222F9">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124C53" w14:paraId="0A51A8B3"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69CAEE2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773"/>
        <w:gridCol w:w="1311"/>
        <w:gridCol w:w="1257"/>
        <w:gridCol w:w="5219"/>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25E8" w14:textId="10EFE00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Sadita”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r w:rsidR="003222F9">
              <w:rPr>
                <w:rFonts w:ascii="Oxygen" w:eastAsia="Times New Roman" w:hAnsi="Oxygen" w:cs="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124C53" w14:paraId="64557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686F61"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28389" w14:textId="0188EF75" w:rsidR="00124C53" w:rsidRPr="00686F61" w:rsidRDefault="003222F9"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employee. </w:t>
            </w:r>
            <w:r w:rsidR="00AD3756" w:rsidRPr="00686F61">
              <w:rPr>
                <w:rFonts w:ascii="Oxygen" w:eastAsia="Times New Roman" w:hAnsi="Oxygen" w:cs="Times New Roman"/>
                <w:color w:val="000000" w:themeColor="text1"/>
                <w:sz w:val="28"/>
                <w:szCs w:val="28"/>
              </w:rPr>
              <w:t>E.g: “</w:t>
            </w:r>
            <w:r>
              <w:rPr>
                <w:rFonts w:ascii="Oxygen" w:eastAsia="Times New Roman" w:hAnsi="Oxygen" w:cs="Times New Roman"/>
                <w:color w:val="000000" w:themeColor="text1"/>
                <w:sz w:val="28"/>
                <w:szCs w:val="28"/>
              </w:rPr>
              <w:t>F</w:t>
            </w:r>
            <w:r w:rsidR="00AD3756"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971"/>
        <w:gridCol w:w="1311"/>
        <w:gridCol w:w="643"/>
        <w:gridCol w:w="5635"/>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Default="00124C53">
            <w:pPr>
              <w:spacing w:line="240" w:lineRule="auto"/>
              <w:rPr>
                <w:rFonts w:ascii="Times New Roman" w:eastAsia="Times New Roman" w:hAnsi="Times New Roman" w:cs="Times New Roman"/>
                <w:color w:val="000000" w:themeColor="text1"/>
                <w:sz w:val="24"/>
                <w:szCs w:val="24"/>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“Core” </w:t>
            </w:r>
          </w:p>
        </w:tc>
      </w:tr>
      <w:tr w:rsidR="00252AAE" w14:paraId="5272C273"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A86F" w14:textId="2685C30C"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nDistID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84EA" w14:textId="5B5F0A1D" w:rsidR="00252AAE" w:rsidRDefault="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8CFA3" w14:textId="77777777" w:rsidR="00252AAE" w:rsidRDefault="00252AAE">
            <w:pPr>
              <w:spacing w:line="240" w:lineRule="auto"/>
              <w:jc w:val="center"/>
              <w:rPr>
                <w:rFonts w:ascii="Oxygen" w:eastAsia="Times New Roman" w:hAnsi="Oxygen" w:cs="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276C1" w14:textId="75D69D55"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MARKDIST table.</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619CB0EE"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533C7FB0"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5</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5B90F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E.g: “B.Sc”</w:t>
            </w:r>
          </w:p>
        </w:tc>
      </w:tr>
    </w:tbl>
    <w:p w14:paraId="716EDDB9" w14:textId="297434A4" w:rsidR="00124C53" w:rsidRPr="00D33313"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ab/>
        <w:t xml:space="preserve">          </w:t>
      </w:r>
      <w:r w:rsidR="00AD3756">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738"/>
        <w:gridCol w:w="1311"/>
        <w:gridCol w:w="737"/>
        <w:gridCol w:w="5774"/>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60F72" w14:textId="05CCC33B" w:rsidR="008D470A" w:rsidRPr="00252AAE"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 xml:space="preserve">. </w:t>
            </w:r>
            <w:r w:rsidR="001C3308" w:rsidRPr="002B38B3">
              <w:rPr>
                <w:rFonts w:ascii="Oxygen" w:eastAsia="Times New Roman" w:hAnsi="Oxygen" w:cs="Times New Roman"/>
                <w:color w:val="000000" w:themeColor="text1"/>
                <w:sz w:val="28"/>
                <w:szCs w:val="28"/>
              </w:rPr>
              <w:t>E.g: “1”</w:t>
            </w:r>
          </w:p>
        </w:tc>
      </w:tr>
      <w:tr w:rsidR="00124C53" w14:paraId="14D46997" w14:textId="77777777"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77777777"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B08FC" w14:textId="5D883ECE" w:rsidR="00124C53" w:rsidRPr="002B38B3" w:rsidRDefault="00AD3756" w:rsidP="00252AAE">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r w:rsidR="00252AAE">
              <w:rPr>
                <w:rFonts w:ascii="Oxygen" w:eastAsia="Times New Roman" w:hAnsi="Oxygen" w:cs="Times New Roman"/>
                <w:color w:val="000000" w:themeColor="text1"/>
                <w:sz w:val="28"/>
                <w:szCs w:val="28"/>
              </w:rPr>
              <w:t xml:space="preserve"> </w:t>
            </w:r>
            <w:r w:rsidRPr="002B38B3">
              <w:rPr>
                <w:rFonts w:ascii="Oxygen" w:eastAsia="Times New Roman" w:hAnsi="Oxygen" w:cs="Times New Roman"/>
                <w:color w:val="000000" w:themeColor="text1"/>
                <w:sz w:val="28"/>
                <w:szCs w:val="28"/>
              </w:rPr>
              <w:t>E.g: “1”</w:t>
            </w:r>
          </w:p>
        </w:tc>
      </w:tr>
      <w:tr w:rsidR="00124C53" w14:paraId="620DE9A3" w14:textId="77777777"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124C53" w14:paraId="4C70F6F7"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741EF6D9" w14:textId="26B674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14:paraId="62F0D6E5" w14:textId="77777777" w:rsidR="00124C53" w:rsidRDefault="00124C53" w:rsidP="00252AAE">
            <w:pPr>
              <w:spacing w:line="240" w:lineRule="auto"/>
              <w:rPr>
                <w:rFonts w:ascii="Times New Roman" w:eastAsia="Times New Roman" w:hAnsi="Times New Roman" w:cs="Times New Roman"/>
                <w:color w:val="000000" w:themeColor="text1"/>
                <w:sz w:val="24"/>
                <w:szCs w:val="24"/>
              </w:rPr>
            </w:pP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66"/>
        <w:gridCol w:w="1311"/>
        <w:gridCol w:w="680"/>
        <w:gridCol w:w="5491"/>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E.g: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495A4" w14:textId="1A6DA31A"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7777777" w:rsidR="00124C53" w:rsidRPr="00901DC4" w:rsidRDefault="00124C53" w:rsidP="003222F9">
            <w:pPr>
              <w:spacing w:line="240" w:lineRule="auto"/>
              <w:rPr>
                <w:rFonts w:ascii="Times New Roman" w:eastAsia="Times New Roman" w:hAnsi="Times New Roman" w:cs="Times New Roman"/>
                <w:color w:val="000000" w:themeColor="text1"/>
                <w:sz w:val="24"/>
                <w:szCs w:val="24"/>
              </w:rPr>
            </w:pP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D6DD1A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14:paraId="59106DF9" w14:textId="77777777" w:rsidR="00124C53" w:rsidRDefault="00124C53" w:rsidP="003222F9">
            <w:pPr>
              <w:spacing w:line="240" w:lineRule="auto"/>
              <w:rPr>
                <w:rFonts w:ascii="Times New Roman" w:eastAsia="Times New Roman" w:hAnsi="Times New Roman" w:cs="Times New Roman"/>
                <w:color w:val="000000" w:themeColor="text1"/>
                <w:sz w:val="24"/>
                <w:szCs w:val="24"/>
              </w:rPr>
            </w:pPr>
          </w:p>
        </w:tc>
      </w:tr>
    </w:tbl>
    <w:p w14:paraId="153018CC" w14:textId="713409DF" w:rsidR="00D33313" w:rsidRPr="00D3331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340"/>
        <w:gridCol w:w="1311"/>
        <w:gridCol w:w="643"/>
        <w:gridCol w:w="5266"/>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Default="009B091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88571" w14:textId="66E866D5"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name of the assessment. E.g: “MidQ1”</w:t>
            </w:r>
          </w:p>
        </w:tc>
      </w:tr>
      <w:tr w:rsidR="00124C53" w14:paraId="03296E7A" w14:textId="77777777"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B8BE"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14:paraId="773F32BA"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bl>
    <w:p w14:paraId="1BDF056E" w14:textId="1EE56F30" w:rsidR="00124C53" w:rsidRDefault="00124C53">
      <w:pPr>
        <w:widowControl w:val="0"/>
        <w:spacing w:before="240" w:after="240" w:line="286" w:lineRule="auto"/>
        <w:jc w:val="both"/>
        <w:rPr>
          <w:rFonts w:ascii="Oxygen" w:eastAsia="Oxygen" w:hAnsi="Oxygen" w:cs="Oxygen"/>
          <w:bCs/>
        </w:rPr>
      </w:pPr>
    </w:p>
    <w:p w14:paraId="62E73896" w14:textId="15D3828D" w:rsidR="003222F9" w:rsidRPr="00D33313" w:rsidRDefault="003222F9">
      <w:pPr>
        <w:widowControl w:val="0"/>
        <w:spacing w:before="240" w:after="240" w:line="286" w:lineRule="auto"/>
        <w:jc w:val="both"/>
        <w:rPr>
          <w:rFonts w:ascii="Oxygen" w:eastAsia="Oxygen" w:hAnsi="Oxygen" w:cs="Oxygen"/>
          <w:bCs/>
          <w:sz w:val="28"/>
          <w:szCs w:val="28"/>
        </w:rPr>
      </w:pPr>
      <w:r w:rsidRPr="00D33313">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085"/>
        <w:gridCol w:w="1242"/>
        <w:gridCol w:w="643"/>
        <w:gridCol w:w="5590"/>
      </w:tblGrid>
      <w:tr w:rsidR="003222F9" w14:paraId="7E40177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77777777"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3222F9" w14:paraId="4F3BFB0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7CBA2" w14:textId="3948C1FD"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of 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E.g: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8E1EEA">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4EC11" w14:textId="77777777" w:rsidR="00252AAE"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 Assessment</w:t>
            </w:r>
          </w:p>
          <w:p w14:paraId="652B6CB8" w14:textId="23311787" w:rsidR="003222F9"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tc>
      </w:tr>
      <w:tr w:rsidR="003222F9" w14:paraId="3A20F1E0"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8E1EEA">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8E1EEA">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0CF6CBC3"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Pr="00586D8B">
              <w:rPr>
                <w:rFonts w:ascii="Oxygen" w:eastAsia="Times New Roman" w:hAnsi="Oxygen" w:cs="Times New Roman"/>
                <w:color w:val="000000" w:themeColor="text1"/>
                <w:sz w:val="28"/>
                <w:szCs w:val="28"/>
              </w:rPr>
              <w:t>”</w:t>
            </w:r>
          </w:p>
        </w:tc>
      </w:tr>
    </w:tbl>
    <w:p w14:paraId="6E4418A9" w14:textId="77777777" w:rsidR="003222F9" w:rsidRDefault="003222F9">
      <w:pPr>
        <w:widowControl w:val="0"/>
        <w:spacing w:before="240" w:after="240" w:line="286" w:lineRule="auto"/>
        <w:jc w:val="both"/>
        <w:rPr>
          <w:rFonts w:ascii="Oxygen" w:eastAsia="Oxygen" w:hAnsi="Oxygen" w:cs="Oxygen"/>
          <w:bCs/>
        </w:rPr>
      </w:pPr>
    </w:p>
    <w:p w14:paraId="55E00DEC" w14:textId="77777777" w:rsidR="00124C53" w:rsidRDefault="00124C53">
      <w:pPr>
        <w:widowControl w:val="0"/>
        <w:spacing w:before="240" w:after="240" w:line="286" w:lineRule="auto"/>
        <w:jc w:val="both"/>
        <w:rPr>
          <w:rFonts w:ascii="Oxygen" w:eastAsia="Oxygen" w:hAnsi="Oxygen" w:cs="Oxygen"/>
          <w:bCs/>
        </w:rPr>
      </w:pPr>
    </w:p>
    <w:p w14:paraId="0F830315" w14:textId="77777777" w:rsidR="00124C53" w:rsidRDefault="00124C53">
      <w:pPr>
        <w:widowControl w:val="0"/>
        <w:spacing w:before="240" w:after="240" w:line="286" w:lineRule="auto"/>
        <w:jc w:val="both"/>
        <w:rPr>
          <w:rFonts w:ascii="Oxygen" w:eastAsia="Oxygen" w:hAnsi="Oxygen" w:cs="Oxygen"/>
          <w:bCs/>
        </w:rPr>
      </w:pPr>
    </w:p>
    <w:p w14:paraId="301A0922" w14:textId="77777777" w:rsidR="00124C53" w:rsidRDefault="00124C53">
      <w:pPr>
        <w:widowControl w:val="0"/>
        <w:spacing w:before="240" w:after="240" w:line="286" w:lineRule="auto"/>
        <w:jc w:val="both"/>
        <w:rPr>
          <w:rFonts w:ascii="Oxygen" w:eastAsia="Oxygen" w:hAnsi="Oxygen" w:cs="Oxygen"/>
          <w:bCs/>
        </w:rPr>
      </w:pPr>
    </w:p>
    <w:p w14:paraId="71DD2248" w14:textId="77777777" w:rsidR="00124C53" w:rsidRDefault="00124C53">
      <w:pPr>
        <w:widowControl w:val="0"/>
        <w:spacing w:before="240" w:after="240" w:line="286" w:lineRule="auto"/>
        <w:jc w:val="both"/>
        <w:rPr>
          <w:rFonts w:ascii="Oxygen" w:eastAsia="Oxygen" w:hAnsi="Oxygen" w:cs="Oxygen"/>
          <w:bCs/>
        </w:rPr>
      </w:pPr>
    </w:p>
    <w:p w14:paraId="1D6D1D8E" w14:textId="23AD3B9E"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lastRenderedPageBreak/>
        <w:t>VC</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74"/>
        <w:gridCol w:w="1242"/>
        <w:gridCol w:w="1215"/>
        <w:gridCol w:w="5229"/>
      </w:tblGrid>
      <w:tr w:rsidR="005A0CD6" w14:paraId="7E9CC654"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14:paraId="32E733C9"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A0CD6" w14:paraId="18BFB5A5"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VC retire from his post. E.g: “01-03-2024”</w:t>
            </w:r>
          </w:p>
        </w:tc>
      </w:tr>
    </w:tbl>
    <w:p w14:paraId="7740F1B2" w14:textId="4893F7ED"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87"/>
        <w:gridCol w:w="1311"/>
        <w:gridCol w:w="1194"/>
        <w:gridCol w:w="5168"/>
      </w:tblGrid>
      <w:tr w:rsidR="005A0CD6" w14:paraId="45065C42"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C4C89"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14:paraId="01CEEE0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Default="005A0CD6" w:rsidP="005A0CD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902D8" w14:textId="5D76C849"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 E.g: “SETS”</w:t>
            </w:r>
          </w:p>
        </w:tc>
      </w:tr>
      <w:tr w:rsidR="005A0CD6" w14:paraId="32AAA14D"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3B82" w14:textId="1784DC49"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5A0CD6" w14:paraId="08A4B02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DEAN retire from his post. E.g: “01-03-2024”</w:t>
            </w:r>
          </w:p>
        </w:tc>
      </w:tr>
    </w:tbl>
    <w:p w14:paraId="1114BA91" w14:textId="7B1980F9" w:rsidR="005A0CD6" w:rsidRPr="00D33313" w:rsidRDefault="005A0CD6" w:rsidP="005A0CD6">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DEPARTMENTHEAD</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11"/>
        <w:gridCol w:w="1084"/>
        <w:gridCol w:w="5215"/>
      </w:tblGrid>
      <w:tr w:rsidR="003F14F0" w14:paraId="55D02308"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Default="005A0CD6"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29C44"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14:paraId="2BFAC766"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8CDC4" w14:textId="06E44CC9" w:rsidR="005A0CD6"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 E.g: “CSE”</w:t>
            </w:r>
          </w:p>
        </w:tc>
      </w:tr>
      <w:tr w:rsidR="003F14F0" w14:paraId="17855987"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w:t>
            </w:r>
            <w:r>
              <w:rPr>
                <w:rFonts w:ascii="Times New Roman" w:eastAsia="Times New Roman" w:hAnsi="Times New Roman" w:cs="Times New Roman"/>
                <w:color w:val="000000" w:themeColor="text1"/>
                <w:sz w:val="24"/>
                <w:szCs w:val="24"/>
              </w:rPr>
              <w:lastRenderedPageBreak/>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1DAD8" w14:textId="77777777" w:rsidR="005A0CD6" w:rsidRDefault="005A0CD6"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This is starting date. E.g: “01-03-2020”</w:t>
            </w:r>
          </w:p>
        </w:tc>
      </w:tr>
      <w:tr w:rsidR="003F14F0" w14:paraId="036F42FE"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Default="005A0CD6"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E.g: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Faculty</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50"/>
        <w:gridCol w:w="1374"/>
        <w:gridCol w:w="1065"/>
        <w:gridCol w:w="5171"/>
      </w:tblGrid>
      <w:tr w:rsidR="003F14F0" w14:paraId="3E4B6DCD"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Default="003F14F0"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77777777"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3F14F0" w14:paraId="08F502E3"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68CBB09"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faculty belongs to. E.g: “CSE”</w:t>
            </w:r>
          </w:p>
        </w:tc>
      </w:tr>
      <w:tr w:rsidR="003F14F0" w14:paraId="714BFE6C"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77777777"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E.g: “01-03-2020”</w:t>
            </w:r>
          </w:p>
        </w:tc>
      </w:tr>
      <w:tr w:rsidR="003F14F0" w14:paraId="110B0C73"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3263C760"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rank of the faculty. E.g: “Assistant Professor”</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4503F11" w14:textId="0961F67C" w:rsidR="003F14F0" w:rsidRPr="00D33313" w:rsidRDefault="003F14F0" w:rsidP="003F14F0">
      <w:pPr>
        <w:widowControl w:val="0"/>
        <w:spacing w:before="240" w:after="240" w:line="286" w:lineRule="auto"/>
        <w:jc w:val="both"/>
        <w:rPr>
          <w:rFonts w:ascii="Oxygen" w:eastAsia="Oxygen" w:hAnsi="Oxygen" w:cs="Oxygen"/>
          <w:bCs/>
          <w:sz w:val="28"/>
          <w:szCs w:val="28"/>
        </w:rPr>
      </w:pPr>
      <w:r>
        <w:rPr>
          <w:rFonts w:ascii="Oxygen" w:eastAsia="Oxygen" w:hAnsi="Oxygen" w:cs="Oxygen"/>
          <w:bCs/>
          <w:sz w:val="28"/>
          <w:szCs w:val="28"/>
        </w:rPr>
        <w:t>MarkDist</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935"/>
        <w:gridCol w:w="1242"/>
        <w:gridCol w:w="643"/>
        <w:gridCol w:w="5259"/>
      </w:tblGrid>
      <w:tr w:rsidR="003F14F0" w14:paraId="3C488113"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024AD"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CED9"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380A"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1D657"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04143BF7"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C9BF4" w14:textId="6A958D8D"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nDistID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7C89D" w14:textId="77777777" w:rsidR="003F14F0" w:rsidRDefault="003F14F0"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81B3C" w14:textId="77777777" w:rsidR="003F14F0" w:rsidRDefault="003F14F0" w:rsidP="008E1EEA">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98B5C" w14:textId="6D803F58" w:rsidR="003F14F0" w:rsidRDefault="003F14F0"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the table. E.g: “1”</w:t>
            </w:r>
          </w:p>
        </w:tc>
      </w:tr>
      <w:tr w:rsidR="003F14F0" w14:paraId="47F834AE"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D29CE" w14:textId="59C52152"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8AB9" w14:textId="73BF7782" w:rsidR="003F14F0" w:rsidRDefault="003F14F0"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B883D" w14:textId="1358B682" w:rsidR="003F14F0" w:rsidRDefault="003F14F0" w:rsidP="008E1EEA">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69869" w14:textId="77777777"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14:paraId="28866C5F" w14:textId="73592A5A" w:rsidR="003F14F0" w:rsidRDefault="003F14F0"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“85”</w:t>
            </w:r>
          </w:p>
        </w:tc>
      </w:tr>
      <w:tr w:rsidR="003F14F0" w14:paraId="2FB6CB60"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CB95" w14:textId="445BC28F"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nAminus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3DAD6" w14:textId="49B184A6"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F1710" w14:textId="3A3AC034" w:rsidR="003F14F0" w:rsidRDefault="003F14F0" w:rsidP="003F14F0">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D4893" w14:textId="0F43C83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‘A-’.</w:t>
            </w:r>
          </w:p>
          <w:p w14:paraId="72A49A0D" w14:textId="6B77691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“80”</w:t>
            </w:r>
          </w:p>
        </w:tc>
      </w:tr>
      <w:tr w:rsidR="003F14F0" w14:paraId="3CEC800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F606" w14:textId="44DAF5D1"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nBplus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EF6FB" w14:textId="6796DA89" w:rsidR="003F14F0" w:rsidRDefault="003F14F0" w:rsidP="003F14F0">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DADD" w14:textId="214AB122"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9747" w14:textId="36757B3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293A4EC4" w14:textId="62063ED7" w:rsidR="003F14F0" w:rsidRDefault="003F14F0" w:rsidP="003F14F0">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“75”</w:t>
            </w:r>
          </w:p>
        </w:tc>
      </w:tr>
      <w:tr w:rsidR="003F14F0" w14:paraId="2480C038"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4949F" w14:textId="0080A80E"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nB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6410C" w14:textId="7F184D7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A466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12666" w14:textId="5A40F0B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6ADC67A3" w14:textId="1F65E7CD"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“70”</w:t>
            </w:r>
          </w:p>
        </w:tc>
      </w:tr>
      <w:tr w:rsidR="003F14F0" w14:paraId="3678BA6A"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34D38" w14:textId="29711BAA"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nBminus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608F3" w14:textId="02597199"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2478B"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79B2D" w14:textId="5FAAF56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‘B-’.</w:t>
            </w:r>
          </w:p>
          <w:p w14:paraId="260F5D3D" w14:textId="6EC94634"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“65”</w:t>
            </w:r>
          </w:p>
        </w:tc>
      </w:tr>
      <w:tr w:rsidR="003F14F0" w14:paraId="42014FC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447B9" w14:textId="246F505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5D4C" w14:textId="0768ED1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80553"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BBEB4" w14:textId="6CF0487A"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49F11D64" w14:textId="5C87EFC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“60”</w:t>
            </w:r>
          </w:p>
        </w:tc>
      </w:tr>
      <w:tr w:rsidR="003F14F0" w14:paraId="1E9058C9"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F2A2A" w14:textId="2053E38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3E55" w14:textId="4C2275AB"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1421C"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90287" w14:textId="6C5725C2"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2AF1EFFC" w14:textId="380C90A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“55”</w:t>
            </w:r>
          </w:p>
        </w:tc>
      </w:tr>
      <w:tr w:rsidR="003F14F0" w14:paraId="676C6342"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26121" w14:textId="2046722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nCminus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50142" w14:textId="43D5D82D"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E2BC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3082A" w14:textId="2272B504"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‘C-’.</w:t>
            </w:r>
          </w:p>
          <w:p w14:paraId="1AD1385F" w14:textId="3941A86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“50”</w:t>
            </w:r>
          </w:p>
        </w:tc>
      </w:tr>
      <w:tr w:rsidR="003F14F0" w14:paraId="4725A18F"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A197E" w14:textId="4AAF1D1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nDplus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0C2E7" w14:textId="1350C6B1"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E060"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33C9C" w14:textId="61616C9C"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14:paraId="1CE98F28" w14:textId="51FC24C6"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“45”</w:t>
            </w:r>
          </w:p>
        </w:tc>
      </w:tr>
      <w:tr w:rsidR="003F14F0" w14:paraId="6B13434E"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931C1" w14:textId="2B2069A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69C2C" w14:textId="711AC524"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FC68"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EBCB" w14:textId="372E6881"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lower limit of mark for grade ‘D’.</w:t>
            </w:r>
          </w:p>
          <w:p w14:paraId="684CF300" w14:textId="5261180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“40”</w:t>
            </w:r>
          </w:p>
        </w:tc>
      </w:tr>
      <w:tr w:rsidR="003F14F0" w14:paraId="00E5C577" w14:textId="77777777" w:rsidTr="008E1EEA">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0FFF" w14:textId="590971A8"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nThresoldMark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17AC8" w14:textId="52AE52A7" w:rsidR="003F14F0" w:rsidRDefault="003F14F0" w:rsidP="003F14F0">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3FFF" w14:textId="77777777" w:rsidR="003F14F0" w:rsidRDefault="003F14F0" w:rsidP="003F14F0">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7B5E" w14:textId="77777777" w:rsidR="003F14F0" w:rsidRDefault="003F14F0"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threshold mark to achieve CO.</w:t>
            </w:r>
          </w:p>
          <w:p w14:paraId="2033DE59" w14:textId="6520D46C" w:rsidR="003F14F0" w:rsidRDefault="00260D23" w:rsidP="003F14F0">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“40”</w:t>
            </w:r>
          </w:p>
        </w:tc>
      </w:tr>
    </w:tbl>
    <w:p w14:paraId="4B79288E" w14:textId="77777777" w:rsidR="00124C53" w:rsidRDefault="00124C53">
      <w:pPr>
        <w:widowControl w:val="0"/>
        <w:spacing w:before="240" w:after="240" w:line="286" w:lineRule="auto"/>
        <w:jc w:val="both"/>
        <w:rPr>
          <w:rFonts w:ascii="Oxygen" w:eastAsia="Oxygen" w:hAnsi="Oxygen" w:cs="Oxygen"/>
          <w:bCs/>
        </w:rPr>
      </w:pPr>
    </w:p>
    <w:p w14:paraId="0215A7EE" w14:textId="11073BD0" w:rsidR="00124C53" w:rsidRPr="00892A33" w:rsidRDefault="00892A33">
      <w:pPr>
        <w:widowControl w:val="0"/>
        <w:spacing w:before="240" w:after="240" w:line="286" w:lineRule="auto"/>
        <w:jc w:val="both"/>
        <w:rPr>
          <w:rFonts w:ascii="Oxygen" w:eastAsia="Oxygen" w:hAnsi="Oxygen" w:cs="Oxygen"/>
          <w:bCs/>
          <w:sz w:val="28"/>
          <w:szCs w:val="28"/>
        </w:rPr>
      </w:pPr>
      <w:r w:rsidRPr="00892A33">
        <w:rPr>
          <w:rFonts w:ascii="Oxygen" w:eastAsia="Oxygen" w:hAnsi="Oxygen" w:cs="Oxygen"/>
          <w:bCs/>
          <w:sz w:val="28"/>
          <w:szCs w:val="28"/>
        </w:rPr>
        <w:t>PreReqCourse_T</w:t>
      </w:r>
    </w:p>
    <w:tbl>
      <w:tblPr>
        <w:tblW w:w="0" w:type="auto"/>
        <w:tblCellMar>
          <w:top w:w="15" w:type="dxa"/>
          <w:left w:w="15" w:type="dxa"/>
          <w:bottom w:w="15" w:type="dxa"/>
          <w:right w:w="15" w:type="dxa"/>
        </w:tblCellMar>
        <w:tblLook w:val="04A0" w:firstRow="1" w:lastRow="0" w:firstColumn="1" w:lastColumn="0" w:noHBand="0" w:noVBand="1"/>
      </w:tblPr>
      <w:tblGrid>
        <w:gridCol w:w="2172"/>
        <w:gridCol w:w="1374"/>
        <w:gridCol w:w="643"/>
        <w:gridCol w:w="5371"/>
      </w:tblGrid>
      <w:tr w:rsidR="00892A33" w14:paraId="53338BCA"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8E1EEA">
            <w:pPr>
              <w:spacing w:line="240" w:lineRule="auto"/>
              <w:jc w:val="center"/>
              <w:rPr>
                <w:rFonts w:ascii="Times New Roman" w:eastAsia="Times New Roman" w:hAnsi="Times New Roman" w:cs="Times New Roman"/>
                <w:color w:val="000000" w:themeColor="text1"/>
                <w:sz w:val="28"/>
                <w:szCs w:val="28"/>
              </w:rPr>
            </w:pPr>
            <w:r w:rsidRPr="00892A33">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Default="00892A33" w:rsidP="008E1EEA">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8E1EEA">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892A33" w14:paraId="0549ABC4" w14:textId="77777777" w:rsidTr="008E1E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8E1EEA">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Default="00892A33" w:rsidP="008E1EE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4DB07372" w14:textId="7CBD21DA" w:rsidR="00892A33" w:rsidRDefault="00892A33" w:rsidP="008E1EEA">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77777777"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05A78" w14:textId="77777777" w:rsidR="00596167" w:rsidRDefault="00596167">
      <w:pPr>
        <w:spacing w:line="240" w:lineRule="auto"/>
      </w:pPr>
      <w:r>
        <w:separator/>
      </w:r>
    </w:p>
  </w:endnote>
  <w:endnote w:type="continuationSeparator" w:id="0">
    <w:p w14:paraId="17C3769C" w14:textId="77777777" w:rsidR="00596167" w:rsidRDefault="005961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18675B4D" w14:textId="77777777" w:rsidR="00B44DEB" w:rsidRDefault="00B44DEB">
        <w:pPr>
          <w:pStyle w:val="Footer"/>
          <w:jc w:val="center"/>
        </w:pPr>
        <w:r>
          <w:fldChar w:fldCharType="begin"/>
        </w:r>
        <w:r>
          <w:instrText xml:space="preserve"> PAGE   \* MERGEFORMAT </w:instrText>
        </w:r>
        <w:r>
          <w:fldChar w:fldCharType="separate"/>
        </w:r>
        <w:r w:rsidR="006B4165">
          <w:rPr>
            <w:noProof/>
          </w:rPr>
          <w:t>24</w:t>
        </w:r>
        <w:r>
          <w:rPr>
            <w:noProof/>
          </w:rPr>
          <w:fldChar w:fldCharType="end"/>
        </w:r>
      </w:p>
    </w:sdtContent>
  </w:sdt>
  <w:p w14:paraId="502666D3" w14:textId="77777777" w:rsidR="00B44DEB" w:rsidRDefault="00B44D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9FDB3" w14:textId="77777777" w:rsidR="00596167" w:rsidRDefault="00596167">
      <w:pPr>
        <w:spacing w:line="240" w:lineRule="auto"/>
      </w:pPr>
      <w:r>
        <w:separator/>
      </w:r>
    </w:p>
  </w:footnote>
  <w:footnote w:type="continuationSeparator" w:id="0">
    <w:p w14:paraId="3647C95F" w14:textId="77777777" w:rsidR="00596167" w:rsidRDefault="0059616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04A37" w14:textId="77777777" w:rsidR="00B44DEB" w:rsidRDefault="00B44DEB"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12F7"/>
    <w:rsid w:val="000272B8"/>
    <w:rsid w:val="0003729C"/>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35D2E"/>
    <w:rsid w:val="0024629C"/>
    <w:rsid w:val="00252AAE"/>
    <w:rsid w:val="00260D23"/>
    <w:rsid w:val="0026642C"/>
    <w:rsid w:val="002740B5"/>
    <w:rsid w:val="002A094C"/>
    <w:rsid w:val="002B38B3"/>
    <w:rsid w:val="002D206B"/>
    <w:rsid w:val="00305E1B"/>
    <w:rsid w:val="003061A2"/>
    <w:rsid w:val="00316E00"/>
    <w:rsid w:val="003222F9"/>
    <w:rsid w:val="003318F3"/>
    <w:rsid w:val="00333315"/>
    <w:rsid w:val="00380184"/>
    <w:rsid w:val="0038157D"/>
    <w:rsid w:val="0039150B"/>
    <w:rsid w:val="003A2BA6"/>
    <w:rsid w:val="003C62F8"/>
    <w:rsid w:val="003F14F0"/>
    <w:rsid w:val="003F4C98"/>
    <w:rsid w:val="004019EE"/>
    <w:rsid w:val="0042651F"/>
    <w:rsid w:val="00430555"/>
    <w:rsid w:val="00437A6F"/>
    <w:rsid w:val="00453C45"/>
    <w:rsid w:val="00454E1D"/>
    <w:rsid w:val="00464FB8"/>
    <w:rsid w:val="00483ED5"/>
    <w:rsid w:val="00484C6B"/>
    <w:rsid w:val="00484E34"/>
    <w:rsid w:val="004A3923"/>
    <w:rsid w:val="004D5032"/>
    <w:rsid w:val="00510D60"/>
    <w:rsid w:val="00513648"/>
    <w:rsid w:val="00530C69"/>
    <w:rsid w:val="00546A13"/>
    <w:rsid w:val="00557FCB"/>
    <w:rsid w:val="00577C06"/>
    <w:rsid w:val="00581241"/>
    <w:rsid w:val="00586D8B"/>
    <w:rsid w:val="00596167"/>
    <w:rsid w:val="005A0CD6"/>
    <w:rsid w:val="005D0B5F"/>
    <w:rsid w:val="005D474B"/>
    <w:rsid w:val="005E4450"/>
    <w:rsid w:val="005F79AE"/>
    <w:rsid w:val="00612B16"/>
    <w:rsid w:val="00613F55"/>
    <w:rsid w:val="00614EA5"/>
    <w:rsid w:val="006234CF"/>
    <w:rsid w:val="00624CC6"/>
    <w:rsid w:val="00656263"/>
    <w:rsid w:val="00662E9D"/>
    <w:rsid w:val="00664426"/>
    <w:rsid w:val="006720DE"/>
    <w:rsid w:val="0068059E"/>
    <w:rsid w:val="00681445"/>
    <w:rsid w:val="006816A6"/>
    <w:rsid w:val="00686F61"/>
    <w:rsid w:val="0068725D"/>
    <w:rsid w:val="0069725D"/>
    <w:rsid w:val="00697346"/>
    <w:rsid w:val="006B4165"/>
    <w:rsid w:val="006C682C"/>
    <w:rsid w:val="006C7532"/>
    <w:rsid w:val="006D2654"/>
    <w:rsid w:val="006D2674"/>
    <w:rsid w:val="006F342D"/>
    <w:rsid w:val="006F35D6"/>
    <w:rsid w:val="007025EC"/>
    <w:rsid w:val="00715E6E"/>
    <w:rsid w:val="0073237F"/>
    <w:rsid w:val="00737020"/>
    <w:rsid w:val="00745CCF"/>
    <w:rsid w:val="00751461"/>
    <w:rsid w:val="007753C9"/>
    <w:rsid w:val="00783686"/>
    <w:rsid w:val="007A4B78"/>
    <w:rsid w:val="007A55FD"/>
    <w:rsid w:val="007B4F9F"/>
    <w:rsid w:val="007C6EA3"/>
    <w:rsid w:val="007D194D"/>
    <w:rsid w:val="007F32C5"/>
    <w:rsid w:val="007F38CF"/>
    <w:rsid w:val="007F79F2"/>
    <w:rsid w:val="0086112E"/>
    <w:rsid w:val="0088446E"/>
    <w:rsid w:val="00887F91"/>
    <w:rsid w:val="00892A33"/>
    <w:rsid w:val="008A6F26"/>
    <w:rsid w:val="008C2C9A"/>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B091B"/>
    <w:rsid w:val="009B4958"/>
    <w:rsid w:val="009B5880"/>
    <w:rsid w:val="009C456C"/>
    <w:rsid w:val="00A04641"/>
    <w:rsid w:val="00A04789"/>
    <w:rsid w:val="00A13B83"/>
    <w:rsid w:val="00A20DE8"/>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16E55"/>
    <w:rsid w:val="00B20A79"/>
    <w:rsid w:val="00B24E15"/>
    <w:rsid w:val="00B44DEB"/>
    <w:rsid w:val="00B451B0"/>
    <w:rsid w:val="00B67FB4"/>
    <w:rsid w:val="00B70500"/>
    <w:rsid w:val="00B97971"/>
    <w:rsid w:val="00BB139F"/>
    <w:rsid w:val="00BD37B9"/>
    <w:rsid w:val="00BD6C4E"/>
    <w:rsid w:val="00BE39C8"/>
    <w:rsid w:val="00BF070C"/>
    <w:rsid w:val="00C26252"/>
    <w:rsid w:val="00C529E4"/>
    <w:rsid w:val="00C62B4F"/>
    <w:rsid w:val="00C81D23"/>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33313"/>
    <w:rsid w:val="00D6113F"/>
    <w:rsid w:val="00D776A5"/>
    <w:rsid w:val="00D93ABA"/>
    <w:rsid w:val="00DB568E"/>
    <w:rsid w:val="00DC0115"/>
    <w:rsid w:val="00DC6F08"/>
    <w:rsid w:val="00DE11FB"/>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71620"/>
    <w:rsid w:val="00F731AE"/>
    <w:rsid w:val="00F857F8"/>
    <w:rsid w:val="00FC5C09"/>
    <w:rsid w:val="00FC725A"/>
    <w:rsid w:val="00FE2FD7"/>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CellMar>
        <w:top w:w="100" w:type="dxa"/>
        <w:left w:w="100" w:type="dxa"/>
        <w:bottom w:w="100" w:type="dxa"/>
        <w:right w:w="100" w:type="dxa"/>
      </w:tblCellMar>
    </w:tblPr>
  </w:style>
  <w:style w:type="table" w:customStyle="1" w:styleId="Style12">
    <w:name w:val="_Style 12"/>
    <w:basedOn w:val="TableNormal"/>
    <w:qFormat/>
    <w:rsid w:val="00C81D23"/>
    <w:tblPr>
      <w:tblCellMar>
        <w:top w:w="100" w:type="dxa"/>
        <w:left w:w="100" w:type="dxa"/>
        <w:bottom w:w="100" w:type="dxa"/>
        <w:right w:w="100" w:type="dxa"/>
      </w:tblCellMar>
    </w:tblPr>
  </w:style>
  <w:style w:type="table" w:customStyle="1" w:styleId="Style13">
    <w:name w:val="_Style 13"/>
    <w:basedOn w:val="TableNormal"/>
    <w:qFormat/>
    <w:rsid w:val="00C81D23"/>
    <w:tblPr>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3E5BF-6588-490B-848C-B8F32DC1D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8105</Words>
  <Characters>46203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76</cp:revision>
  <dcterms:created xsi:type="dcterms:W3CDTF">2021-04-07T20:19:00Z</dcterms:created>
  <dcterms:modified xsi:type="dcterms:W3CDTF">2021-04-20T17:05:00Z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