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18"/>
          <w:szCs w:val="18"/>
        </w:rPr>
      </w:pP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 xml:space="preserve">CAU </w:t>
      </w:r>
      <w:r w:rsidRPr="009A2282">
        <w:rPr>
          <w:rFonts w:ascii="바탕" w:eastAsia="바탕" w:hAnsi="바탕" w:cs="바탕" w:hint="eastAsia"/>
          <w:color w:val="000000"/>
          <w:sz w:val="18"/>
          <w:szCs w:val="18"/>
        </w:rPr>
        <w:t>–</w:t>
      </w: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 xml:space="preserve"> Weather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18"/>
          <w:szCs w:val="18"/>
        </w:rPr>
      </w:pP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>Chung-Ang University Weather messaging system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56"/>
          <w:szCs w:val="18"/>
        </w:rPr>
      </w:pPr>
      <w:r>
        <w:rPr>
          <w:rFonts w:ascii="HY신명조" w:eastAsia="HY신명조" w:hAnsi="돋움" w:hint="eastAsia"/>
          <w:color w:val="000000"/>
          <w:sz w:val="56"/>
          <w:szCs w:val="18"/>
        </w:rPr>
        <w:t xml:space="preserve">Developer </w:t>
      </w:r>
      <w:r w:rsidRPr="009A2282">
        <w:rPr>
          <w:rFonts w:ascii="HY신명조" w:eastAsia="HY신명조" w:hAnsi="돋움" w:hint="eastAsia"/>
          <w:color w:val="000000"/>
          <w:sz w:val="56"/>
          <w:szCs w:val="18"/>
        </w:rPr>
        <w:t>Manual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56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56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56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56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center"/>
        <w:rPr>
          <w:rFonts w:ascii="HY신명조" w:eastAsia="HY신명조" w:hAnsi="돋움"/>
          <w:color w:val="000000"/>
          <w:sz w:val="56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 xml:space="preserve">May 15, 2015 </w:t>
      </w:r>
      <w:r w:rsidRPr="009A2282">
        <w:rPr>
          <w:rFonts w:ascii="바탕" w:eastAsia="바탕" w:hAnsi="바탕" w:cs="바탕" w:hint="eastAsia"/>
          <w:color w:val="000000"/>
          <w:sz w:val="18"/>
          <w:szCs w:val="18"/>
        </w:rPr>
        <w:t>–</w:t>
      </w: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 xml:space="preserve"> Alpha Relase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>CS Software Engineering Engineering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jc w:val="right"/>
        <w:rPr>
          <w:rFonts w:ascii="HY신명조" w:eastAsia="HY신명조" w:hAnsi="돋움"/>
          <w:color w:val="000000"/>
          <w:sz w:val="18"/>
          <w:szCs w:val="18"/>
        </w:rPr>
      </w:pP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>Chung-Ang University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 w:right="90"/>
        <w:jc w:val="right"/>
        <w:rPr>
          <w:rFonts w:ascii="HY신명조" w:eastAsia="HY신명조" w:hAnsi="돋움"/>
          <w:color w:val="000000"/>
          <w:sz w:val="18"/>
          <w:szCs w:val="18"/>
        </w:rPr>
      </w:pPr>
      <w:r w:rsidRPr="009A2282">
        <w:rPr>
          <w:rFonts w:ascii="HY신명조" w:eastAsia="HY신명조" w:hAnsi="돋움" w:hint="eastAsia"/>
          <w:color w:val="000000"/>
          <w:sz w:val="18"/>
          <w:szCs w:val="18"/>
        </w:rPr>
        <w:t>김정욱 김다은 김선재 서준호 이현민 최준영</w:t>
      </w: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rPr>
          <w:rFonts w:ascii="HY신명조" w:eastAsia="HY신명조" w:hAnsi="돋움"/>
          <w:color w:val="000000"/>
          <w:sz w:val="18"/>
          <w:szCs w:val="18"/>
        </w:rPr>
      </w:pPr>
    </w:p>
    <w:p w:rsidR="000011F3" w:rsidRPr="009A2282" w:rsidRDefault="000011F3" w:rsidP="000011F3">
      <w:pPr>
        <w:pStyle w:val="a3"/>
        <w:shd w:val="clear" w:color="auto" w:fill="FFFFFF"/>
        <w:spacing w:line="252" w:lineRule="atLeast"/>
        <w:ind w:left="400"/>
        <w:rPr>
          <w:rFonts w:ascii="HY신명조" w:eastAsia="HY신명조" w:hAnsi="돋움"/>
          <w:color w:val="000000"/>
          <w:sz w:val="18"/>
          <w:szCs w:val="18"/>
        </w:rPr>
      </w:pPr>
    </w:p>
    <w:p w:rsidR="00B34386" w:rsidRDefault="002A42DD" w:rsidP="002A42DD">
      <w:pPr>
        <w:pStyle w:val="1"/>
      </w:pPr>
      <w:r>
        <w:rPr>
          <w:rFonts w:hint="eastAsia"/>
        </w:rPr>
        <w:lastRenderedPageBreak/>
        <w:t>S</w:t>
      </w:r>
      <w:r w:rsidR="00B34386">
        <w:rPr>
          <w:rFonts w:hint="eastAsia"/>
        </w:rPr>
        <w:t>ource code</w:t>
      </w:r>
    </w:p>
    <w:p w:rsidR="002A42DD" w:rsidRDefault="002A42DD" w:rsidP="002A42DD">
      <w:r>
        <w:rPr>
          <w:rFonts w:hint="eastAsia"/>
        </w:rPr>
        <w:t xml:space="preserve">중앙대 날씨정보시스템은 </w:t>
      </w:r>
      <w:r>
        <w:t>github</w:t>
      </w:r>
      <w:r>
        <w:rPr>
          <w:rFonts w:hint="eastAsia"/>
        </w:rPr>
        <w:t xml:space="preserve">에 </w:t>
      </w:r>
      <w:r>
        <w:t>public</w:t>
      </w:r>
      <w:r>
        <w:rPr>
          <w:rFonts w:hint="eastAsia"/>
        </w:rPr>
        <w:t xml:space="preserve">으로 공개 되어 있기 때문에 어디서나 </w:t>
      </w:r>
      <w:r>
        <w:t>clone</w:t>
      </w:r>
      <w:r>
        <w:rPr>
          <w:rFonts w:hint="eastAsia"/>
        </w:rPr>
        <w:t>을 통해 소스코드를 얻을 수 있습니다.</w:t>
      </w:r>
    </w:p>
    <w:p w:rsidR="002A42DD" w:rsidRDefault="002A42DD" w:rsidP="002A42DD">
      <w:r>
        <w:rPr>
          <w:rFonts w:hint="eastAsia"/>
        </w:rPr>
        <w:t xml:space="preserve">접속 </w:t>
      </w:r>
      <w:r>
        <w:t xml:space="preserve">URL : </w:t>
      </w:r>
      <w:hyperlink r:id="rId6" w:history="1">
        <w:r w:rsidRPr="002A42DD">
          <w:rPr>
            <w:rStyle w:val="a6"/>
          </w:rPr>
          <w:t>https://github.com/fieddinsum/ca</w:t>
        </w:r>
        <w:r w:rsidRPr="002A42DD">
          <w:rPr>
            <w:rStyle w:val="a6"/>
          </w:rPr>
          <w:t>u</w:t>
        </w:r>
        <w:r w:rsidRPr="002A42DD">
          <w:rPr>
            <w:rStyle w:val="a6"/>
          </w:rPr>
          <w:t>_weather</w:t>
        </w:r>
      </w:hyperlink>
    </w:p>
    <w:p w:rsidR="002A42DD" w:rsidRDefault="002A42DD" w:rsidP="002A42DD">
      <w:r>
        <w:rPr>
          <w:rFonts w:hint="eastAsia"/>
        </w:rPr>
        <w:t>Android : 클라이언트 어플리케이션 관련 코드</w:t>
      </w:r>
    </w:p>
    <w:p w:rsidR="002A42DD" w:rsidRDefault="002A42DD" w:rsidP="002A42DD">
      <w:pPr>
        <w:rPr>
          <w:rFonts w:hint="eastAsia"/>
        </w:rPr>
      </w:pPr>
      <w:r>
        <w:rPr>
          <w:rFonts w:hint="eastAsia"/>
        </w:rPr>
        <w:t>SensorNetwork : 라즈베리 파이에서 데이터를 측정하는 코드</w:t>
      </w:r>
    </w:p>
    <w:p w:rsidR="002A42DD" w:rsidRDefault="002A42DD" w:rsidP="002A42DD">
      <w:r>
        <w:rPr>
          <w:rFonts w:hint="eastAsia"/>
        </w:rPr>
        <w:t>WebPage</w:t>
      </w:r>
      <w:r>
        <w:t xml:space="preserve"> : </w:t>
      </w:r>
      <w:r>
        <w:rPr>
          <w:rFonts w:hint="eastAsia"/>
        </w:rPr>
        <w:t>클라이언트 웹 페이지 관련코드</w:t>
      </w:r>
    </w:p>
    <w:p w:rsidR="002A42DD" w:rsidRDefault="002A42DD" w:rsidP="002A42DD">
      <w:pPr>
        <w:rPr>
          <w:rFonts w:hint="eastAsia"/>
        </w:rPr>
      </w:pPr>
      <w:r>
        <w:t>M</w:t>
      </w:r>
      <w:r>
        <w:rPr>
          <w:rFonts w:hint="eastAsia"/>
        </w:rPr>
        <w:t xml:space="preserve">ysql </w:t>
      </w:r>
      <w:r>
        <w:t>:</w:t>
      </w:r>
      <w:r>
        <w:rPr>
          <w:rFonts w:hint="eastAsia"/>
        </w:rPr>
        <w:t xml:space="preserve"> 데이터베이스 덤프파일.</w:t>
      </w:r>
    </w:p>
    <w:p w:rsidR="002A42DD" w:rsidRDefault="002A42DD" w:rsidP="002A42DD">
      <w:r>
        <w:rPr>
          <w:noProof/>
        </w:rPr>
        <w:drawing>
          <wp:inline distT="0" distB="0" distL="0" distR="0" wp14:anchorId="1C27E6B2" wp14:editId="04F784C2">
            <wp:extent cx="5731510" cy="2991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B" w:rsidRDefault="00EB494B" w:rsidP="002A42DD"/>
    <w:p w:rsidR="00EB494B" w:rsidRDefault="00EB494B" w:rsidP="002A42DD"/>
    <w:p w:rsidR="00EB494B" w:rsidRDefault="00EB494B" w:rsidP="002A42DD"/>
    <w:p w:rsidR="00EB494B" w:rsidRDefault="00EB494B" w:rsidP="002A42DD"/>
    <w:p w:rsidR="00EB494B" w:rsidRDefault="00EB494B" w:rsidP="002A42DD"/>
    <w:p w:rsidR="00EB494B" w:rsidRDefault="00EB494B" w:rsidP="002A42DD"/>
    <w:p w:rsidR="00EB494B" w:rsidRDefault="00EB494B" w:rsidP="002A42DD"/>
    <w:p w:rsidR="00EB494B" w:rsidRDefault="00EB494B" w:rsidP="002A42DD">
      <w:pPr>
        <w:rPr>
          <w:rFonts w:hint="eastAsia"/>
        </w:rPr>
      </w:pPr>
    </w:p>
    <w:p w:rsidR="002A42DD" w:rsidRDefault="002A42DD" w:rsidP="002A42DD">
      <w:pPr>
        <w:pStyle w:val="1"/>
      </w:pPr>
      <w:r>
        <w:lastRenderedPageBreak/>
        <w:t>S</w:t>
      </w:r>
      <w:r>
        <w:rPr>
          <w:rFonts w:hint="eastAsia"/>
        </w:rPr>
        <w:t xml:space="preserve">ystem </w:t>
      </w:r>
      <w:r>
        <w:t>Structure</w:t>
      </w:r>
    </w:p>
    <w:p w:rsidR="002A42DD" w:rsidRDefault="002A42DD" w:rsidP="002A42DD">
      <w:pPr>
        <w:pStyle w:val="2"/>
      </w:pPr>
      <w:r>
        <w:rPr>
          <w:rFonts w:hint="eastAsia"/>
        </w:rPr>
        <w:t>Android</w:t>
      </w:r>
      <w:r w:rsidR="00EB494B">
        <w:t xml:space="preserve"> Strcture</w:t>
      </w:r>
    </w:p>
    <w:p w:rsidR="00EB494B" w:rsidRPr="00EB494B" w:rsidRDefault="00EB494B" w:rsidP="00EB494B">
      <w:pPr>
        <w:rPr>
          <w:rFonts w:hint="eastAsia"/>
        </w:rPr>
      </w:pPr>
      <w:r>
        <w:rPr>
          <w:rFonts w:hint="eastAsia"/>
        </w:rPr>
        <w:t>[추가바람]</w:t>
      </w:r>
    </w:p>
    <w:p w:rsidR="002A42DD" w:rsidRPr="002A42DD" w:rsidRDefault="002A42DD" w:rsidP="002A42DD">
      <w:pPr>
        <w:pStyle w:val="2"/>
        <w:rPr>
          <w:rFonts w:hint="eastAsia"/>
        </w:rPr>
      </w:pPr>
      <w:r>
        <w:rPr>
          <w:rFonts w:hint="eastAsia"/>
        </w:rPr>
        <w:t>WebPage</w:t>
      </w:r>
    </w:p>
    <w:p w:rsidR="00B34386" w:rsidRDefault="00EB494B" w:rsidP="00EB494B">
      <w:pPr>
        <w:pStyle w:val="a3"/>
        <w:shd w:val="clear" w:color="auto" w:fill="FFFFFF"/>
        <w:spacing w:line="252" w:lineRule="atLeast"/>
        <w:jc w:val="center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noProof/>
          <w:color w:val="000000"/>
          <w:sz w:val="18"/>
          <w:szCs w:val="18"/>
        </w:rPr>
        <w:drawing>
          <wp:inline distT="0" distB="0" distL="0" distR="0">
            <wp:extent cx="3200400" cy="2567305"/>
            <wp:effectExtent l="152400" t="152400" r="361950" b="3663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7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Folder Name</w:t>
            </w: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Description</w:t>
            </w: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Create_table</w:t>
            </w: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Css</w:t>
            </w: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Img</w:t>
            </w: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Lib</w:t>
            </w: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  <w:tr w:rsidR="00EB494B" w:rsidTr="00EB494B"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:rsidR="00EB494B" w:rsidRDefault="00EB494B" w:rsidP="00EB494B">
            <w:pPr>
              <w:pStyle w:val="a3"/>
              <w:spacing w:line="252" w:lineRule="atLeast"/>
              <w:jc w:val="center"/>
              <w:rPr>
                <w:rFonts w:ascii="돋움" w:eastAsia="돋움" w:hAnsi="돋움" w:hint="eastAsia"/>
                <w:color w:val="000000"/>
                <w:sz w:val="18"/>
                <w:szCs w:val="18"/>
              </w:rPr>
            </w:pPr>
          </w:p>
        </w:tc>
      </w:tr>
    </w:tbl>
    <w:p w:rsidR="00EB494B" w:rsidRDefault="00EB494B" w:rsidP="00EB494B">
      <w:pPr>
        <w:pStyle w:val="a3"/>
        <w:shd w:val="clear" w:color="auto" w:fill="FFFFFF"/>
        <w:spacing w:line="252" w:lineRule="atLeast"/>
        <w:jc w:val="center"/>
        <w:rPr>
          <w:rFonts w:ascii="돋움" w:eastAsia="돋움" w:hAnsi="돋움" w:hint="eastAsia"/>
          <w:color w:val="000000"/>
          <w:sz w:val="18"/>
          <w:szCs w:val="18"/>
        </w:rPr>
      </w:pPr>
    </w:p>
    <w:p w:rsidR="00B34386" w:rsidRDefault="00B34386" w:rsidP="00B34386">
      <w:pPr>
        <w:pStyle w:val="a3"/>
        <w:shd w:val="clear" w:color="auto" w:fill="FFFFFF"/>
        <w:spacing w:line="252" w:lineRule="atLeas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How to build the software</w:t>
      </w:r>
    </w:p>
    <w:p w:rsidR="00B34386" w:rsidRDefault="00B34386" w:rsidP="002A42DD">
      <w:pPr>
        <w:pStyle w:val="a3"/>
        <w:shd w:val="clear" w:color="auto" w:fill="FFFFFF"/>
        <w:spacing w:line="252" w:lineRule="atLeast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안드로이 빌드 사항 </w:t>
      </w:r>
      <w:bookmarkStart w:id="0" w:name="_GoBack"/>
      <w:bookmarkEnd w:id="0"/>
    </w:p>
    <w:p w:rsidR="00B34386" w:rsidRDefault="00B34386" w:rsidP="00B34386">
      <w:pPr>
        <w:pStyle w:val="a3"/>
        <w:shd w:val="clear" w:color="auto" w:fill="FFFFFF"/>
        <w:spacing w:line="252" w:lineRule="atLeas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How to test the software</w:t>
      </w:r>
    </w:p>
    <w:p w:rsidR="00B34386" w:rsidRDefault="00B34386" w:rsidP="00B34386">
      <w:pPr>
        <w:pStyle w:val="a3"/>
        <w:shd w:val="clear" w:color="auto" w:fill="FFFFFF"/>
        <w:spacing w:line="252" w:lineRule="atLeas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소프트웨어 테스트 기법</w:t>
      </w:r>
    </w:p>
    <w:p w:rsidR="00B34386" w:rsidRDefault="00B34386" w:rsidP="00B34386">
      <w:pPr>
        <w:pStyle w:val="a3"/>
        <w:shd w:val="clear" w:color="auto" w:fill="FFFFFF"/>
        <w:spacing w:line="252" w:lineRule="atLeas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How to set up an automated build and test</w:t>
      </w:r>
    </w:p>
    <w:p w:rsidR="00B34386" w:rsidRDefault="00B34386" w:rsidP="00B34386">
      <w:pPr>
        <w:pStyle w:val="a3"/>
        <w:shd w:val="clear" w:color="auto" w:fill="FFFFFF"/>
        <w:spacing w:line="252" w:lineRule="atLeas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오토 빌드 와 테스트</w:t>
      </w:r>
    </w:p>
    <w:p w:rsidR="00B34386" w:rsidRDefault="00B34386" w:rsidP="00B34386">
      <w:pPr>
        <w:pStyle w:val="a3"/>
        <w:shd w:val="clear" w:color="auto" w:fill="FFFFFF"/>
        <w:spacing w:line="252" w:lineRule="atLeas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>- How to release a new version of your software</w:t>
      </w:r>
    </w:p>
    <w:p w:rsidR="00E156F1" w:rsidRPr="002A42DD" w:rsidRDefault="00B34386" w:rsidP="002A42DD">
      <w:pPr>
        <w:pStyle w:val="a3"/>
        <w:shd w:val="clear" w:color="auto" w:fill="FFFFFF"/>
        <w:spacing w:line="252" w:lineRule="atLeast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How to access the list of outstanding bugs and the list of resolved bugs, and how to resolve a bug</w:t>
      </w:r>
    </w:p>
    <w:sectPr w:rsidR="00E156F1" w:rsidRPr="002A4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BCD" w:rsidRDefault="00927BCD" w:rsidP="00ED2A6E">
      <w:pPr>
        <w:spacing w:after="0" w:line="240" w:lineRule="auto"/>
      </w:pPr>
      <w:r>
        <w:separator/>
      </w:r>
    </w:p>
  </w:endnote>
  <w:endnote w:type="continuationSeparator" w:id="0">
    <w:p w:rsidR="00927BCD" w:rsidRDefault="00927BCD" w:rsidP="00ED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BCD" w:rsidRDefault="00927BCD" w:rsidP="00ED2A6E">
      <w:pPr>
        <w:spacing w:after="0" w:line="240" w:lineRule="auto"/>
      </w:pPr>
      <w:r>
        <w:separator/>
      </w:r>
    </w:p>
  </w:footnote>
  <w:footnote w:type="continuationSeparator" w:id="0">
    <w:p w:rsidR="00927BCD" w:rsidRDefault="00927BCD" w:rsidP="00ED2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86"/>
    <w:rsid w:val="000011F3"/>
    <w:rsid w:val="002A42DD"/>
    <w:rsid w:val="006B7997"/>
    <w:rsid w:val="00927BCD"/>
    <w:rsid w:val="00B327C4"/>
    <w:rsid w:val="00B34386"/>
    <w:rsid w:val="00E156F1"/>
    <w:rsid w:val="00EB494B"/>
    <w:rsid w:val="00E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5EE846-1DED-4C16-ABB2-F05835A2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42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2D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3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D2A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2A6E"/>
  </w:style>
  <w:style w:type="paragraph" w:styleId="a5">
    <w:name w:val="footer"/>
    <w:basedOn w:val="a"/>
    <w:link w:val="Char0"/>
    <w:uiPriority w:val="99"/>
    <w:unhideWhenUsed/>
    <w:rsid w:val="00ED2A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2A6E"/>
  </w:style>
  <w:style w:type="character" w:customStyle="1" w:styleId="1Char">
    <w:name w:val="제목 1 Char"/>
    <w:basedOn w:val="a0"/>
    <w:link w:val="1"/>
    <w:uiPriority w:val="9"/>
    <w:rsid w:val="002A42DD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Hyperlink"/>
    <w:basedOn w:val="a0"/>
    <w:uiPriority w:val="99"/>
    <w:unhideWhenUsed/>
    <w:rsid w:val="002A42D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A42DD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2A42DD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EB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eddinsum/cau_weath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WOOK KIM</dc:creator>
  <cp:keywords/>
  <dc:description/>
  <cp:lastModifiedBy>JUNG WOOK KIM</cp:lastModifiedBy>
  <cp:revision>3</cp:revision>
  <dcterms:created xsi:type="dcterms:W3CDTF">2016-05-11T05:38:00Z</dcterms:created>
  <dcterms:modified xsi:type="dcterms:W3CDTF">2016-05-14T14:14:00Z</dcterms:modified>
</cp:coreProperties>
</file>