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D220D" w14:textId="77777777" w:rsidR="00712648" w:rsidRPr="004F0987" w:rsidRDefault="00712648" w:rsidP="00712648">
      <w:pPr>
        <w:pStyle w:val="a9"/>
        <w:numPr>
          <w:ilvl w:val="0"/>
          <w:numId w:val="3"/>
        </w:numPr>
        <w:spacing w:after="0" w:line="240" w:lineRule="auto"/>
        <w:rPr>
          <w:rFonts w:asciiTheme="minorEastAsia" w:hAnsiTheme="minorEastAsia"/>
        </w:rPr>
      </w:pPr>
      <w:r w:rsidRPr="004F0987">
        <w:rPr>
          <w:rFonts w:asciiTheme="minorEastAsia" w:hAnsiTheme="minorEastAsia" w:hint="eastAsia"/>
        </w:rPr>
        <w:t xml:space="preserve">UAT 單 單號/標題 : </w:t>
      </w:r>
    </w:p>
    <w:p w14:paraId="1B860465" w14:textId="3383301D" w:rsidR="00712648" w:rsidRPr="004F0987" w:rsidRDefault="00712648" w:rsidP="003D4864">
      <w:pPr>
        <w:ind w:leftChars="100" w:left="240"/>
        <w:rPr>
          <w:rFonts w:asciiTheme="minorEastAsia" w:hAnsiTheme="minorEastAsia"/>
          <w:b/>
          <w:bCs/>
        </w:rPr>
      </w:pPr>
      <w:r w:rsidRPr="004F0987">
        <w:rPr>
          <w:rFonts w:asciiTheme="minorEastAsia" w:hAnsiTheme="minorEastAsia" w:hint="eastAsia"/>
          <w:b/>
          <w:bCs/>
        </w:rPr>
        <w:t>UAT-IR #</w:t>
      </w:r>
      <w:r w:rsidR="003D4864" w:rsidRPr="003D4864">
        <w:rPr>
          <w:rFonts w:asciiTheme="minorEastAsia" w:hAnsiTheme="minorEastAsia" w:hint="eastAsia"/>
          <w:b/>
          <w:bCs/>
        </w:rPr>
        <w:t>9927 做0909後的調入分行，如做入小金庫後又做退回，再做大金庫作廢該物品，如數量超過1件，會顯示失敗</w:t>
      </w:r>
    </w:p>
    <w:p w14:paraId="7F635BB2" w14:textId="7C14E3B9" w:rsidR="00712648" w:rsidRPr="004F0987" w:rsidRDefault="00712648" w:rsidP="00712648">
      <w:pPr>
        <w:pStyle w:val="a9"/>
        <w:numPr>
          <w:ilvl w:val="0"/>
          <w:numId w:val="3"/>
        </w:numPr>
        <w:spacing w:after="0" w:line="240" w:lineRule="auto"/>
        <w:rPr>
          <w:rFonts w:asciiTheme="minorEastAsia" w:hAnsiTheme="minorEastAsia"/>
          <w:b/>
          <w:bCs/>
        </w:rPr>
      </w:pPr>
      <w:r w:rsidRPr="004F0987">
        <w:rPr>
          <w:rFonts w:asciiTheme="minorEastAsia" w:hAnsiTheme="minorEastAsia" w:hint="eastAsia"/>
        </w:rPr>
        <w:t xml:space="preserve">測試結果 </w:t>
      </w:r>
      <w:r w:rsidRPr="004F0987">
        <w:rPr>
          <w:rFonts w:asciiTheme="minorEastAsia" w:hAnsiTheme="minorEastAsia"/>
        </w:rPr>
        <w:br/>
      </w:r>
      <w:r w:rsidR="0064324E" w:rsidRPr="0064324E">
        <w:rPr>
          <w:rFonts w:asciiTheme="minorEastAsia" w:hAnsiTheme="minorEastAsia"/>
          <w:b/>
          <w:bCs/>
        </w:rPr>
        <w:t>api/cmn/idoc/idocInventoryCheck/dispose</w:t>
      </w:r>
    </w:p>
    <w:p w14:paraId="21FD520E" w14:textId="38A9AD77" w:rsidR="00712648" w:rsidRPr="00BD6791" w:rsidRDefault="00712648" w:rsidP="00BD6791">
      <w:pPr>
        <w:pStyle w:val="a9"/>
        <w:ind w:left="360"/>
        <w:rPr>
          <w:rFonts w:asciiTheme="minorEastAsia" w:hAnsiTheme="minorEastAsia"/>
        </w:rPr>
      </w:pPr>
      <w:r w:rsidRPr="004F0987">
        <w:rPr>
          <w:rFonts w:asciiTheme="minorEastAsia" w:hAnsiTheme="minorEastAsia" w:hint="eastAsia"/>
        </w:rPr>
        <w:t>Rq</w:t>
      </w:r>
    </w:p>
    <w:p w14:paraId="07A0E928" w14:textId="4CB3AF5C" w:rsidR="00AD0BFB" w:rsidRPr="00AD0BFB" w:rsidRDefault="00712648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4F0987">
        <w:rPr>
          <w:rFonts w:asciiTheme="minorEastAsia" w:hAnsiTheme="minorEastAsia"/>
          <w:b/>
          <w:bCs/>
        </w:rPr>
        <w:t>{</w:t>
      </w:r>
    </w:p>
    <w:p w14:paraId="431D67A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"header": {</w:t>
      </w:r>
    </w:p>
    <w:p w14:paraId="5A1DDCB0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"clientSystemId": "IB",</w:t>
      </w:r>
    </w:p>
    <w:p w14:paraId="46A82B2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"clientTimestamp": "2025-06-06 13:46:14",</w:t>
      </w:r>
    </w:p>
    <w:p w14:paraId="3C8D0BA7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"clientSeqNo": "xxx",</w:t>
      </w:r>
    </w:p>
    <w:p w14:paraId="0A04E940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"globalId": "string",</w:t>
      </w:r>
    </w:p>
    <w:p w14:paraId="7974FF15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"tellerId": "string",</w:t>
      </w:r>
    </w:p>
    <w:p w14:paraId="186AC9B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"supervisorAId": "string",</w:t>
      </w:r>
    </w:p>
    <w:p w14:paraId="53C9E393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"supervisorBId": "string",</w:t>
      </w:r>
    </w:p>
    <w:p w14:paraId="032C53AD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"validFlag": "Y/N"</w:t>
      </w:r>
    </w:p>
    <w:p w14:paraId="5692BC15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},</w:t>
      </w:r>
    </w:p>
    <w:p w14:paraId="56466039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"serviceRq": {</w:t>
      </w:r>
    </w:p>
    <w:p w14:paraId="64E65F72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"serviceInfo": {</w:t>
      </w:r>
    </w:p>
    <w:p w14:paraId="74E8721A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"txnCode": "0914",</w:t>
      </w:r>
    </w:p>
    <w:p w14:paraId="146E398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"txTimestamp": "2025-06-06 13:46:14",</w:t>
      </w:r>
    </w:p>
    <w:p w14:paraId="63A26B20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"transactionRef": "string",</w:t>
      </w:r>
    </w:p>
    <w:p w14:paraId="68F49E76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"fiscStan": "string",</w:t>
      </w:r>
    </w:p>
    <w:p w14:paraId="0B700E08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"globalCounter": 0,</w:t>
      </w:r>
    </w:p>
    <w:p w14:paraId="64D6F15E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"globalPreSys": "string",</w:t>
      </w:r>
    </w:p>
    <w:p w14:paraId="24F68049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"branchCode": "12200",</w:t>
      </w:r>
    </w:p>
    <w:p w14:paraId="1FA441E5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"clientApiInfos": [</w:t>
      </w:r>
    </w:p>
    <w:p w14:paraId="7B80ABB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{</w:t>
      </w:r>
    </w:p>
    <w:p w14:paraId="12481D77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  "name": "string",</w:t>
      </w:r>
    </w:p>
    <w:p w14:paraId="739F287B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  "urlPath": "string",</w:t>
      </w:r>
    </w:p>
    <w:p w14:paraId="3BE0F71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  "function": "string",</w:t>
      </w:r>
    </w:p>
    <w:p w14:paraId="4074D3E6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  "status": "string",</w:t>
      </w:r>
    </w:p>
    <w:p w14:paraId="5CF1F98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  "errorMessage": "string"</w:t>
      </w:r>
    </w:p>
    <w:p w14:paraId="49FE2A6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lastRenderedPageBreak/>
        <w:t xml:space="preserve">        }</w:t>
      </w:r>
    </w:p>
    <w:p w14:paraId="36AE5989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],</w:t>
      </w:r>
    </w:p>
    <w:p w14:paraId="59ADB09D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"timer": {</w:t>
      </w:r>
    </w:p>
    <w:p w14:paraId="775D5AB0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"startCurrentTimeMillis": 0,</w:t>
      </w:r>
    </w:p>
    <w:p w14:paraId="536D021B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"endCurrentTimeMillis": 0,</w:t>
      </w:r>
    </w:p>
    <w:p w14:paraId="17F69C81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"elapsedTimeMillis": 0</w:t>
      </w:r>
    </w:p>
    <w:p w14:paraId="6ADEBA68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}</w:t>
      </w:r>
    </w:p>
    <w:p w14:paraId="7DA214C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},</w:t>
      </w:r>
    </w:p>
    <w:p w14:paraId="4E04E167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"messageInfoList": [</w:t>
      </w:r>
    </w:p>
    <w:p w14:paraId="2C47F9A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{</w:t>
      </w:r>
    </w:p>
    <w:p w14:paraId="6041F960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"id": "string",</w:t>
      </w:r>
    </w:p>
    <w:p w14:paraId="5E08B310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"messageCode": "string",</w:t>
      </w:r>
    </w:p>
    <w:p w14:paraId="0ECA48D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"messageContent": "string",</w:t>
      </w:r>
    </w:p>
    <w:p w14:paraId="0158A298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"type": "string",</w:t>
      </w:r>
    </w:p>
    <w:p w14:paraId="40624FD3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"correlationId": "string",</w:t>
      </w:r>
    </w:p>
    <w:p w14:paraId="169D2ABF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  "severity": "INFO"</w:t>
      </w:r>
    </w:p>
    <w:p w14:paraId="267D9F3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}</w:t>
      </w:r>
    </w:p>
    <w:p w14:paraId="3C51621C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],</w:t>
      </w:r>
    </w:p>
    <w:p w14:paraId="192DAC4F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"content": {</w:t>
      </w:r>
    </w:p>
    <w:p w14:paraId="083807E7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"idocEntity": "001",</w:t>
      </w:r>
    </w:p>
    <w:p w14:paraId="6893DB0B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"idocCat": "D",</w:t>
      </w:r>
    </w:p>
    <w:p w14:paraId="0B4722B2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"idocSubCat": "AB",</w:t>
      </w:r>
    </w:p>
    <w:p w14:paraId="430AB725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"idocSeq": "122001",</w:t>
      </w:r>
    </w:p>
    <w:p w14:paraId="0D20CDED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"adjustFunc": "1",</w:t>
      </w:r>
    </w:p>
    <w:p w14:paraId="3E88BB83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"adjustQty": "1",</w:t>
      </w:r>
    </w:p>
    <w:p w14:paraId="1E8E7632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"actualQty": "1",</w:t>
      </w:r>
    </w:p>
    <w:p w14:paraId="5A591B5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"idocAbbr1": "",</w:t>
      </w:r>
    </w:p>
    <w:p w14:paraId="277A4414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"idocSerial": "605000001",</w:t>
      </w:r>
    </w:p>
    <w:p w14:paraId="18926F96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"idocAbbr2": "",</w:t>
      </w:r>
    </w:p>
    <w:p w14:paraId="44CF896F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  "inventoryNo": ""</w:t>
      </w:r>
    </w:p>
    <w:p w14:paraId="68D84D26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  }</w:t>
      </w:r>
    </w:p>
    <w:p w14:paraId="4D14A53D" w14:textId="77777777" w:rsidR="00AD0BFB" w:rsidRPr="00AD0BFB" w:rsidRDefault="00AD0BFB" w:rsidP="00AD0BFB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 xml:space="preserve">  }</w:t>
      </w:r>
    </w:p>
    <w:p w14:paraId="79F7C379" w14:textId="3F8EDCF7" w:rsidR="00712648" w:rsidRPr="004F072A" w:rsidRDefault="00AD0BFB" w:rsidP="004F072A">
      <w:pPr>
        <w:pStyle w:val="a9"/>
        <w:ind w:left="360"/>
        <w:rPr>
          <w:rFonts w:asciiTheme="minorEastAsia" w:hAnsiTheme="minorEastAsia"/>
          <w:b/>
          <w:bCs/>
        </w:rPr>
      </w:pPr>
      <w:r w:rsidRPr="00AD0BFB">
        <w:rPr>
          <w:rFonts w:asciiTheme="minorEastAsia" w:hAnsiTheme="minorEastAsia"/>
          <w:b/>
          <w:bCs/>
        </w:rPr>
        <w:t>}</w:t>
      </w:r>
    </w:p>
    <w:p w14:paraId="3112E169" w14:textId="77777777" w:rsidR="00712648" w:rsidRPr="004F0987" w:rsidRDefault="00712648" w:rsidP="00712648">
      <w:pPr>
        <w:pStyle w:val="a9"/>
        <w:ind w:left="360"/>
        <w:rPr>
          <w:rFonts w:asciiTheme="minorEastAsia" w:hAnsiTheme="minorEastAsia"/>
        </w:rPr>
      </w:pPr>
      <w:r w:rsidRPr="004F0987">
        <w:rPr>
          <w:rFonts w:asciiTheme="minorEastAsia" w:hAnsiTheme="minorEastAsia" w:hint="eastAsia"/>
        </w:rPr>
        <w:lastRenderedPageBreak/>
        <w:t>Rs</w:t>
      </w:r>
    </w:p>
    <w:p w14:paraId="3C5E34B7" w14:textId="77777777" w:rsidR="00712648" w:rsidRPr="004F0987" w:rsidRDefault="00712648" w:rsidP="00712648">
      <w:pPr>
        <w:pStyle w:val="a9"/>
        <w:ind w:left="360"/>
        <w:rPr>
          <w:rFonts w:asciiTheme="minorEastAsia" w:hAnsiTheme="minorEastAsia"/>
        </w:rPr>
      </w:pPr>
    </w:p>
    <w:p w14:paraId="1948F065" w14:textId="749B3415" w:rsidR="00F97DA6" w:rsidRPr="00F97DA6" w:rsidRDefault="00712648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4F0987">
        <w:rPr>
          <w:rFonts w:asciiTheme="minorEastAsia" w:hAnsiTheme="minorEastAsia"/>
          <w:b/>
          <w:bCs/>
        </w:rPr>
        <w:t>{</w:t>
      </w:r>
    </w:p>
    <w:p w14:paraId="1E3B1BE6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"header": {</w:t>
      </w:r>
    </w:p>
    <w:p w14:paraId="5CAA0BC9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"clientSystemId": "IB",</w:t>
      </w:r>
    </w:p>
    <w:p w14:paraId="029317EF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"clientTimestamp": "2025-06-06 13:46:14",</w:t>
      </w:r>
    </w:p>
    <w:p w14:paraId="6009CD3E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"clientSeqNo": "xxx",</w:t>
      </w:r>
    </w:p>
    <w:p w14:paraId="73139DD0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"guid": "c8605381-429d-11f0-8c38-3f9198886146",</w:t>
      </w:r>
    </w:p>
    <w:p w14:paraId="529A20AF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"txSeqNo": "000",</w:t>
      </w:r>
    </w:p>
    <w:p w14:paraId="7DE4B79B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"globalId": "string",</w:t>
      </w:r>
    </w:p>
    <w:p w14:paraId="4A64B3F0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"tellerId": "string",</w:t>
      </w:r>
    </w:p>
    <w:p w14:paraId="1457D721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"supervisorAId": "string",</w:t>
      </w:r>
    </w:p>
    <w:p w14:paraId="08E4D7C5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"supervisorBId": "string",</w:t>
      </w:r>
    </w:p>
    <w:p w14:paraId="4E365EAE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"validFlag": "Y/N"</w:t>
      </w:r>
    </w:p>
    <w:p w14:paraId="16DB294E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},</w:t>
      </w:r>
    </w:p>
    <w:p w14:paraId="70CC64FB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"status": {</w:t>
      </w:r>
    </w:p>
    <w:p w14:paraId="6C4AF49B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"code": "000000",</w:t>
      </w:r>
    </w:p>
    <w:p w14:paraId="1296CF3B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 w:hint="eastAsia"/>
          <w:b/>
          <w:bCs/>
        </w:rPr>
        <w:t xml:space="preserve">    "description": "交易成功",</w:t>
      </w:r>
    </w:p>
    <w:p w14:paraId="3E98B3B8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  "severity": "INFO"</w:t>
      </w:r>
    </w:p>
    <w:p w14:paraId="033376E9" w14:textId="77777777" w:rsidR="00F97DA6" w:rsidRPr="00F97DA6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 xml:space="preserve">  }</w:t>
      </w:r>
    </w:p>
    <w:p w14:paraId="1959CBF7" w14:textId="68656CAF" w:rsidR="00ED3921" w:rsidRPr="00ED3921" w:rsidRDefault="00F97DA6" w:rsidP="00F97DA6">
      <w:pPr>
        <w:spacing w:line="240" w:lineRule="exact"/>
        <w:ind w:leftChars="100" w:left="240"/>
        <w:rPr>
          <w:rFonts w:asciiTheme="minorEastAsia" w:hAnsiTheme="minorEastAsia"/>
          <w:b/>
          <w:bCs/>
        </w:rPr>
      </w:pPr>
      <w:r w:rsidRPr="00F97DA6">
        <w:rPr>
          <w:rFonts w:asciiTheme="minorEastAsia" w:hAnsiTheme="minorEastAsia"/>
          <w:b/>
          <w:bCs/>
        </w:rPr>
        <w:t>}</w:t>
      </w:r>
    </w:p>
    <w:p w14:paraId="3C2122A5" w14:textId="610DE46B" w:rsidR="00712648" w:rsidRPr="004F0987" w:rsidRDefault="00712648" w:rsidP="008C360B">
      <w:pPr>
        <w:pStyle w:val="a9"/>
        <w:ind w:left="360"/>
        <w:rPr>
          <w:rFonts w:asciiTheme="minorEastAsia" w:hAnsiTheme="minorEastAsia"/>
        </w:rPr>
      </w:pPr>
    </w:p>
    <w:p w14:paraId="2522B238" w14:textId="4163BE44" w:rsidR="00C279FF" w:rsidRDefault="00C279FF" w:rsidP="00712648">
      <w:pPr>
        <w:rPr>
          <w:rFonts w:asciiTheme="minorEastAsia" w:hAnsiTheme="minorEastAsia"/>
        </w:rPr>
      </w:pPr>
    </w:p>
    <w:p w14:paraId="2A8715A4" w14:textId="77777777" w:rsidR="00F349FB" w:rsidRPr="004F0987" w:rsidRDefault="00F349FB" w:rsidP="00712648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F349FB" w:rsidRPr="004F0987" w:rsidSect="005478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8DBE8" w14:textId="77777777" w:rsidR="002F1E2E" w:rsidRDefault="002F1E2E" w:rsidP="00053031">
      <w:pPr>
        <w:spacing w:after="0" w:line="240" w:lineRule="auto"/>
      </w:pPr>
      <w:r>
        <w:separator/>
      </w:r>
    </w:p>
  </w:endnote>
  <w:endnote w:type="continuationSeparator" w:id="0">
    <w:p w14:paraId="0AB13DC6" w14:textId="77777777" w:rsidR="002F1E2E" w:rsidRDefault="002F1E2E" w:rsidP="0005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95C93" w14:textId="77777777" w:rsidR="002F1E2E" w:rsidRDefault="002F1E2E" w:rsidP="00053031">
      <w:pPr>
        <w:spacing w:after="0" w:line="240" w:lineRule="auto"/>
      </w:pPr>
      <w:r>
        <w:separator/>
      </w:r>
    </w:p>
  </w:footnote>
  <w:footnote w:type="continuationSeparator" w:id="0">
    <w:p w14:paraId="3B7F40F3" w14:textId="77777777" w:rsidR="002F1E2E" w:rsidRDefault="002F1E2E" w:rsidP="00053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8AF"/>
    <w:multiLevelType w:val="hybridMultilevel"/>
    <w:tmpl w:val="6B32FC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5237F9"/>
    <w:multiLevelType w:val="hybridMultilevel"/>
    <w:tmpl w:val="9A0072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C86DBF"/>
    <w:multiLevelType w:val="hybridMultilevel"/>
    <w:tmpl w:val="5ADE9002"/>
    <w:lvl w:ilvl="0" w:tplc="CA12A346">
      <w:start w:val="1"/>
      <w:numFmt w:val="taiwaneseCountingThousand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21"/>
    <w:rsid w:val="00001783"/>
    <w:rsid w:val="00036487"/>
    <w:rsid w:val="0004387B"/>
    <w:rsid w:val="00053031"/>
    <w:rsid w:val="00087E6C"/>
    <w:rsid w:val="0011628F"/>
    <w:rsid w:val="0014566E"/>
    <w:rsid w:val="00150E52"/>
    <w:rsid w:val="001566C3"/>
    <w:rsid w:val="00171878"/>
    <w:rsid w:val="00182A50"/>
    <w:rsid w:val="001B0518"/>
    <w:rsid w:val="001B5DCE"/>
    <w:rsid w:val="001D3416"/>
    <w:rsid w:val="001F45E0"/>
    <w:rsid w:val="00211801"/>
    <w:rsid w:val="002322E7"/>
    <w:rsid w:val="002659AB"/>
    <w:rsid w:val="002947F5"/>
    <w:rsid w:val="002A4C1F"/>
    <w:rsid w:val="002D09CE"/>
    <w:rsid w:val="002E5F72"/>
    <w:rsid w:val="002F1E2E"/>
    <w:rsid w:val="00304E1A"/>
    <w:rsid w:val="00345DEE"/>
    <w:rsid w:val="00357428"/>
    <w:rsid w:val="00363048"/>
    <w:rsid w:val="00364F10"/>
    <w:rsid w:val="003B36D6"/>
    <w:rsid w:val="003C3747"/>
    <w:rsid w:val="003C5641"/>
    <w:rsid w:val="003D4864"/>
    <w:rsid w:val="00453B80"/>
    <w:rsid w:val="0045665C"/>
    <w:rsid w:val="0047108A"/>
    <w:rsid w:val="004740C8"/>
    <w:rsid w:val="00481E58"/>
    <w:rsid w:val="00484CF8"/>
    <w:rsid w:val="004922AD"/>
    <w:rsid w:val="004A077D"/>
    <w:rsid w:val="004A5D86"/>
    <w:rsid w:val="004A7688"/>
    <w:rsid w:val="004D2BDC"/>
    <w:rsid w:val="004D4654"/>
    <w:rsid w:val="004E3894"/>
    <w:rsid w:val="004E53A4"/>
    <w:rsid w:val="004F072A"/>
    <w:rsid w:val="004F0987"/>
    <w:rsid w:val="004F48EB"/>
    <w:rsid w:val="00507A5C"/>
    <w:rsid w:val="00535178"/>
    <w:rsid w:val="0054789A"/>
    <w:rsid w:val="00573A18"/>
    <w:rsid w:val="00597BA8"/>
    <w:rsid w:val="005C6334"/>
    <w:rsid w:val="005D7CB7"/>
    <w:rsid w:val="00617DB6"/>
    <w:rsid w:val="00626F43"/>
    <w:rsid w:val="0064324E"/>
    <w:rsid w:val="00643486"/>
    <w:rsid w:val="006A439B"/>
    <w:rsid w:val="006A7EBF"/>
    <w:rsid w:val="006B005B"/>
    <w:rsid w:val="006B5EB3"/>
    <w:rsid w:val="006E3BF0"/>
    <w:rsid w:val="00712648"/>
    <w:rsid w:val="007264E6"/>
    <w:rsid w:val="00726EF3"/>
    <w:rsid w:val="00737352"/>
    <w:rsid w:val="00741E0C"/>
    <w:rsid w:val="007430DE"/>
    <w:rsid w:val="00786B08"/>
    <w:rsid w:val="007C049A"/>
    <w:rsid w:val="007C2FC5"/>
    <w:rsid w:val="007D5348"/>
    <w:rsid w:val="007E5164"/>
    <w:rsid w:val="007F5285"/>
    <w:rsid w:val="008006A1"/>
    <w:rsid w:val="00800A1A"/>
    <w:rsid w:val="00814F19"/>
    <w:rsid w:val="00846901"/>
    <w:rsid w:val="00851584"/>
    <w:rsid w:val="008775E0"/>
    <w:rsid w:val="00893A71"/>
    <w:rsid w:val="008A5A0A"/>
    <w:rsid w:val="008C360B"/>
    <w:rsid w:val="00942002"/>
    <w:rsid w:val="00945946"/>
    <w:rsid w:val="009B4BED"/>
    <w:rsid w:val="009C103E"/>
    <w:rsid w:val="00A10FCF"/>
    <w:rsid w:val="00A76557"/>
    <w:rsid w:val="00AD0BFB"/>
    <w:rsid w:val="00AF70AF"/>
    <w:rsid w:val="00B06347"/>
    <w:rsid w:val="00B12378"/>
    <w:rsid w:val="00B20470"/>
    <w:rsid w:val="00B21BB3"/>
    <w:rsid w:val="00B359AA"/>
    <w:rsid w:val="00B65016"/>
    <w:rsid w:val="00B650D4"/>
    <w:rsid w:val="00B779B8"/>
    <w:rsid w:val="00BB14BB"/>
    <w:rsid w:val="00BC32BF"/>
    <w:rsid w:val="00BD6791"/>
    <w:rsid w:val="00BE3975"/>
    <w:rsid w:val="00BF00C1"/>
    <w:rsid w:val="00C279FF"/>
    <w:rsid w:val="00C34BBC"/>
    <w:rsid w:val="00C65F72"/>
    <w:rsid w:val="00C97BC6"/>
    <w:rsid w:val="00CA369C"/>
    <w:rsid w:val="00CB1109"/>
    <w:rsid w:val="00CB46A8"/>
    <w:rsid w:val="00CC3899"/>
    <w:rsid w:val="00CC7EC2"/>
    <w:rsid w:val="00CE3183"/>
    <w:rsid w:val="00CF729B"/>
    <w:rsid w:val="00D031B1"/>
    <w:rsid w:val="00D56823"/>
    <w:rsid w:val="00D679B7"/>
    <w:rsid w:val="00E05F17"/>
    <w:rsid w:val="00E23DAB"/>
    <w:rsid w:val="00E27333"/>
    <w:rsid w:val="00E52FC6"/>
    <w:rsid w:val="00E57962"/>
    <w:rsid w:val="00EB6E2D"/>
    <w:rsid w:val="00ED3921"/>
    <w:rsid w:val="00EE2F7E"/>
    <w:rsid w:val="00F132C5"/>
    <w:rsid w:val="00F349FB"/>
    <w:rsid w:val="00F65520"/>
    <w:rsid w:val="00F71E21"/>
    <w:rsid w:val="00F97DA6"/>
    <w:rsid w:val="00FA22A7"/>
    <w:rsid w:val="00FC370C"/>
    <w:rsid w:val="00FD2B0F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5A2B"/>
  <w15:chartTrackingRefBased/>
  <w15:docId w15:val="{97642461-08B6-4FAE-BFD6-37E635B8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64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1E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E2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E2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E2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E2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E2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E2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1E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1E2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1E2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1E2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1E2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1E2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1E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E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E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1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1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E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E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1E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1E2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C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53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5303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53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53031"/>
    <w:rPr>
      <w:sz w:val="20"/>
      <w:szCs w:val="20"/>
    </w:rPr>
  </w:style>
  <w:style w:type="character" w:styleId="af3">
    <w:name w:val="Hyperlink"/>
    <w:basedOn w:val="a0"/>
    <w:uiPriority w:val="99"/>
    <w:unhideWhenUsed/>
    <w:rsid w:val="0005303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Chan</dc:creator>
  <cp:keywords/>
  <dc:description/>
  <cp:lastModifiedBy>吳宗樺</cp:lastModifiedBy>
  <cp:revision>94</cp:revision>
  <dcterms:created xsi:type="dcterms:W3CDTF">2025-04-16T07:21:00Z</dcterms:created>
  <dcterms:modified xsi:type="dcterms:W3CDTF">2025-06-09T08:23:00Z</dcterms:modified>
</cp:coreProperties>
</file>