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1DB46" w14:textId="34066CED" w:rsidR="00CD4009" w:rsidRPr="00CD4009" w:rsidRDefault="00CD4009">
      <w:pPr>
        <w:rPr>
          <w:b/>
          <w:bCs/>
          <w:sz w:val="36"/>
          <w:szCs w:val="36"/>
          <w:lang w:val="en-US"/>
        </w:rPr>
      </w:pPr>
      <w:r w:rsidRPr="00CD4009">
        <w:rPr>
          <w:b/>
          <w:bCs/>
          <w:sz w:val="36"/>
          <w:szCs w:val="36"/>
          <w:lang w:val="en-US"/>
        </w:rPr>
        <w:t>Lab8</w:t>
      </w:r>
    </w:p>
    <w:p w14:paraId="51EA79CB" w14:textId="1AA6D13C" w:rsidR="00CD4009" w:rsidRDefault="00CD4009">
      <w:pPr>
        <w:rPr>
          <w:lang w:val="en-US"/>
        </w:rPr>
      </w:pPr>
      <w:r>
        <w:rPr>
          <w:lang w:val="en-US"/>
        </w:rPr>
        <w:t>A1</w:t>
      </w:r>
    </w:p>
    <w:p w14:paraId="2FEFE4CF" w14:textId="22EFE2D1" w:rsidR="00CD4009" w:rsidRDefault="00CD4009">
      <w:pPr>
        <w:rPr>
          <w:lang w:val="en-US"/>
        </w:rPr>
      </w:pPr>
      <w:r w:rsidRPr="00CD4009">
        <w:rPr>
          <w:lang w:val="en-US"/>
        </w:rPr>
        <w:drawing>
          <wp:inline distT="0" distB="0" distL="0" distR="0" wp14:anchorId="67DD211F" wp14:editId="6479804A">
            <wp:extent cx="4786313" cy="3424552"/>
            <wp:effectExtent l="0" t="0" r="0" b="5080"/>
            <wp:docPr id="118597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71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2068" cy="34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F7E2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Approach</w:t>
      </w:r>
    </w:p>
    <w:p w14:paraId="41FF79E9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Dataset Preparation</w:t>
      </w:r>
    </w:p>
    <w:p w14:paraId="00F4AD33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rPr>
          <w:b/>
          <w:bCs/>
        </w:rPr>
        <w:t>AND Truth Table:</w:t>
      </w:r>
      <w:r w:rsidRPr="00CD4009">
        <w:t xml:space="preserve"> [0,0,0,</w:t>
      </w:r>
      <w:proofErr w:type="gramStart"/>
      <w:r w:rsidRPr="00CD4009">
        <w:t>1][</w:t>
      </w:r>
      <w:proofErr w:type="gramEnd"/>
      <w:r w:rsidRPr="00CD4009">
        <w:t>0,0,0,</w:t>
      </w:r>
      <w:proofErr w:type="gramStart"/>
      <w:r w:rsidRPr="00CD4009">
        <w:t>1][</w:t>
      </w:r>
      <w:proofErr w:type="gramEnd"/>
      <w:r w:rsidRPr="00CD4009">
        <w:t>0,0,0,1] for inputs (00,01,10,</w:t>
      </w:r>
      <w:proofErr w:type="gramStart"/>
      <w:r w:rsidRPr="00CD4009">
        <w:t>11)(</w:t>
      </w:r>
      <w:proofErr w:type="gramEnd"/>
      <w:r w:rsidRPr="00CD4009">
        <w:t>00,01,10,</w:t>
      </w:r>
      <w:proofErr w:type="gramStart"/>
      <w:r w:rsidRPr="00CD4009">
        <w:t>11)(</w:t>
      </w:r>
      <w:proofErr w:type="gramEnd"/>
      <w:r w:rsidRPr="00CD4009">
        <w:t>00,01,10,11).</w:t>
      </w:r>
    </w:p>
    <w:p w14:paraId="45A530EE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rPr>
          <w:b/>
          <w:bCs/>
        </w:rPr>
        <w:t>XOR Truth Table:</w:t>
      </w:r>
      <w:r w:rsidRPr="00CD4009">
        <w:t xml:space="preserve"> [0,1,1,</w:t>
      </w:r>
      <w:proofErr w:type="gramStart"/>
      <w:r w:rsidRPr="00CD4009">
        <w:t>0][</w:t>
      </w:r>
      <w:proofErr w:type="gramEnd"/>
      <w:r w:rsidRPr="00CD4009">
        <w:t>0,1,1,</w:t>
      </w:r>
      <w:proofErr w:type="gramStart"/>
      <w:r w:rsidRPr="00CD4009">
        <w:t>0][</w:t>
      </w:r>
      <w:proofErr w:type="gramEnd"/>
      <w:r w:rsidRPr="00CD4009">
        <w:t>0,1,1,0] for the same inputs.</w:t>
      </w:r>
    </w:p>
    <w:p w14:paraId="6D52E52A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Model Implementation</w:t>
      </w:r>
    </w:p>
    <w:p w14:paraId="202E653C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 xml:space="preserve">A custom class </w:t>
      </w:r>
      <w:proofErr w:type="spellStart"/>
      <w:r w:rsidRPr="00CD4009">
        <w:t>UdhayaPerceptron</w:t>
      </w:r>
      <w:proofErr w:type="spellEnd"/>
      <w:r w:rsidRPr="00CD4009">
        <w:t xml:space="preserve"> was created with:</w:t>
      </w:r>
    </w:p>
    <w:p w14:paraId="2EEE74B5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Random weight initialization (including bias).</w:t>
      </w:r>
    </w:p>
    <w:p w14:paraId="0D00094A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Step activation function.</w:t>
      </w:r>
    </w:p>
    <w:p w14:paraId="557124F0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Weight update rule:</w:t>
      </w:r>
    </w:p>
    <w:p w14:paraId="70A2E8D8" w14:textId="77777777" w:rsidR="00CD4009" w:rsidRPr="00CD4009" w:rsidRDefault="00CD4009" w:rsidP="00CD4009">
      <w:proofErr w:type="spellStart"/>
      <w:r w:rsidRPr="00CD4009">
        <w:t>w←w</w:t>
      </w:r>
      <w:proofErr w:type="spellEnd"/>
      <w:r w:rsidRPr="00CD4009">
        <w:t>+α×(t−y</w:t>
      </w:r>
      <w:proofErr w:type="gramStart"/>
      <w:r w:rsidRPr="00CD4009">
        <w:t>^)×</w:t>
      </w:r>
      <w:proofErr w:type="spellStart"/>
      <w:proofErr w:type="gramEnd"/>
      <w:r w:rsidRPr="00CD4009">
        <w:t>xw</w:t>
      </w:r>
      <w:proofErr w:type="spellEnd"/>
      <w:r w:rsidRPr="00CD4009">
        <w:t xml:space="preserve"> \</w:t>
      </w:r>
      <w:proofErr w:type="spellStart"/>
      <w:r w:rsidRPr="00CD4009">
        <w:t>leftarrow</w:t>
      </w:r>
      <w:proofErr w:type="spellEnd"/>
      <w:r w:rsidRPr="00CD4009">
        <w:t xml:space="preserve"> w + \alpha \times (t - \hat{y}) \times </w:t>
      </w:r>
      <w:proofErr w:type="spellStart"/>
      <w:r w:rsidRPr="00CD4009">
        <w:t>xw←w</w:t>
      </w:r>
      <w:proofErr w:type="spellEnd"/>
      <w:r w:rsidRPr="00CD4009">
        <w:t>+α×(t−y^</w:t>
      </w:r>
      <w:proofErr w:type="gramStart"/>
      <w:r w:rsidRPr="00CD4009">
        <w:t>​)×</w:t>
      </w:r>
      <w:proofErr w:type="gramEnd"/>
      <w:r w:rsidRPr="00CD4009">
        <w:t xml:space="preserve">x </w:t>
      </w:r>
    </w:p>
    <w:p w14:paraId="34CBA89F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Bias handled by appending a column of 1s to the input.</w:t>
      </w:r>
    </w:p>
    <w:p w14:paraId="0410A2DF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Training</w:t>
      </w:r>
    </w:p>
    <w:p w14:paraId="0D4506F4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>Learning rate (α\alphaα) = 0.2.</w:t>
      </w:r>
    </w:p>
    <w:p w14:paraId="2C286C20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>Epochs: 500 for AND, 2000 for XOR.</w:t>
      </w:r>
    </w:p>
    <w:p w14:paraId="25C8C4EB" w14:textId="77777777" w:rsidR="00CD4009" w:rsidRPr="00CD4009" w:rsidRDefault="00CD4009" w:rsidP="00CD4009">
      <w:r w:rsidRPr="00CD4009">
        <w:lastRenderedPageBreak/>
        <w:pict w14:anchorId="0C0F0E15">
          <v:rect id="_x0000_i1049" style="width:0;height:1.5pt" o:hralign="center" o:hrstd="t" o:hr="t" fillcolor="#a0a0a0" stroked="f"/>
        </w:pict>
      </w:r>
    </w:p>
    <w:p w14:paraId="2237352D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Results</w:t>
      </w:r>
    </w:p>
    <w:p w14:paraId="3AFFD5F7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AND Gate</w:t>
      </w:r>
    </w:p>
    <w:p w14:paraId="03C03DAD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Predicted Output:</w:t>
      </w:r>
      <w:r w:rsidRPr="00CD4009">
        <w:t xml:space="preserve"> [0, 0, 0, 1]</w:t>
      </w:r>
    </w:p>
    <w:p w14:paraId="010ABA44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True Output:</w:t>
      </w:r>
      <w:r w:rsidRPr="00CD4009">
        <w:t xml:space="preserve"> [0, 0, 0, 1]</w:t>
      </w:r>
    </w:p>
    <w:p w14:paraId="139880D2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Weights:</w:t>
      </w:r>
      <w:r w:rsidRPr="00CD4009">
        <w:t xml:space="preserve"> [0.4008, 0.2112]</w:t>
      </w:r>
    </w:p>
    <w:p w14:paraId="5C92C205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Bias:</w:t>
      </w:r>
      <w:r w:rsidRPr="00CD4009">
        <w:t xml:space="preserve"> -0.594</w:t>
      </w:r>
    </w:p>
    <w:p w14:paraId="052A14F8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Status:</w:t>
      </w:r>
      <w:r w:rsidRPr="00CD4009">
        <w:t xml:space="preserve"> </w:t>
      </w:r>
      <w:r w:rsidRPr="00CD4009">
        <w:rPr>
          <w:rFonts w:ascii="Segoe UI Emoji" w:hAnsi="Segoe UI Emoji" w:cs="Segoe UI Emoji"/>
        </w:rPr>
        <w:t>✅</w:t>
      </w:r>
      <w:r w:rsidRPr="00CD4009">
        <w:t xml:space="preserve"> Perfect learning achieved.</w:t>
      </w:r>
    </w:p>
    <w:p w14:paraId="3A73337A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XOR Gate</w:t>
      </w:r>
    </w:p>
    <w:p w14:paraId="708AB0CD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Predicted Output:</w:t>
      </w:r>
      <w:r w:rsidRPr="00CD4009">
        <w:t xml:space="preserve"> [1, 1, 0, 0]</w:t>
      </w:r>
    </w:p>
    <w:p w14:paraId="13AD8E61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True Output:</w:t>
      </w:r>
      <w:r w:rsidRPr="00CD4009">
        <w:t xml:space="preserve"> [0, 1, 1, 0]</w:t>
      </w:r>
    </w:p>
    <w:p w14:paraId="043BD3EB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Weights:</w:t>
      </w:r>
      <w:r w:rsidRPr="00CD4009">
        <w:t xml:space="preserve"> [-0.1991, 0.0112]</w:t>
      </w:r>
    </w:p>
    <w:p w14:paraId="063D8616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Bias:</w:t>
      </w:r>
      <w:r w:rsidRPr="00CD4009">
        <w:t xml:space="preserve"> 0.006</w:t>
      </w:r>
    </w:p>
    <w:p w14:paraId="014DB7D0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Status:</w:t>
      </w:r>
      <w:r w:rsidRPr="00CD4009">
        <w:t xml:space="preserve"> </w:t>
      </w:r>
      <w:r w:rsidRPr="00CD4009">
        <w:rPr>
          <w:rFonts w:ascii="Segoe UI Emoji" w:hAnsi="Segoe UI Emoji" w:cs="Segoe UI Emoji"/>
        </w:rPr>
        <w:t>❌</w:t>
      </w:r>
      <w:r w:rsidRPr="00CD4009">
        <w:t xml:space="preserve"> Not linearly separable.</w:t>
      </w:r>
    </w:p>
    <w:p w14:paraId="1D91546C" w14:textId="77777777" w:rsidR="00CD4009" w:rsidRPr="00CD4009" w:rsidRDefault="00CD4009" w:rsidP="00CD4009">
      <w:r w:rsidRPr="00CD4009">
        <w:pict w14:anchorId="389BFE2A">
          <v:rect id="_x0000_i1050" style="width:0;height:1.5pt" o:hralign="center" o:hrstd="t" o:hr="t" fillcolor="#a0a0a0" stroked="f"/>
        </w:pict>
      </w:r>
    </w:p>
    <w:p w14:paraId="6B606D01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Discussion</w:t>
      </w:r>
    </w:p>
    <w:p w14:paraId="6D42A66D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The perceptron successfully learned the </w:t>
      </w:r>
      <w:r w:rsidRPr="00CD4009">
        <w:rPr>
          <w:b/>
          <w:bCs/>
        </w:rPr>
        <w:t>AND gate</w:t>
      </w:r>
      <w:r w:rsidRPr="00CD4009">
        <w:t xml:space="preserve"> because the dataset is linearly separable.</w:t>
      </w:r>
    </w:p>
    <w:p w14:paraId="30F78AC6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For the </w:t>
      </w:r>
      <w:r w:rsidRPr="00CD4009">
        <w:rPr>
          <w:b/>
          <w:bCs/>
        </w:rPr>
        <w:t>XOR gate</w:t>
      </w:r>
      <w:r w:rsidRPr="00CD4009">
        <w:t>, the perceptron failed, since XOR requires separating diagonal points in the feature space. A single straight line (linear boundary) cannot divide XOR’s classes.</w:t>
      </w:r>
    </w:p>
    <w:p w14:paraId="2393AC6B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This demonstrates the classical </w:t>
      </w:r>
      <w:r w:rsidRPr="00CD4009">
        <w:rPr>
          <w:b/>
          <w:bCs/>
        </w:rPr>
        <w:t xml:space="preserve">limitation of single-layer </w:t>
      </w:r>
      <w:proofErr w:type="spellStart"/>
      <w:r w:rsidRPr="00CD4009">
        <w:rPr>
          <w:b/>
          <w:bCs/>
        </w:rPr>
        <w:t>perceptrons</w:t>
      </w:r>
      <w:proofErr w:type="spellEnd"/>
      <w:r w:rsidRPr="00CD4009">
        <w:t>: they cannot solve non-linearly separable problems.</w:t>
      </w:r>
    </w:p>
    <w:p w14:paraId="734A3A38" w14:textId="77777777" w:rsidR="00CD4009" w:rsidRPr="00CD4009" w:rsidRDefault="00CD4009" w:rsidP="00CD4009">
      <w:r w:rsidRPr="00CD4009">
        <w:rPr>
          <w:b/>
          <w:bCs/>
        </w:rPr>
        <w:t>Solutions to handle XOR:</w:t>
      </w:r>
    </w:p>
    <w:p w14:paraId="01A85CC6" w14:textId="77777777" w:rsidR="00CD4009" w:rsidRPr="00CD4009" w:rsidRDefault="00CD4009" w:rsidP="00CD4009">
      <w:pPr>
        <w:numPr>
          <w:ilvl w:val="0"/>
          <w:numId w:val="5"/>
        </w:numPr>
      </w:pPr>
      <w:r w:rsidRPr="00CD4009">
        <w:t xml:space="preserve">Add a </w:t>
      </w:r>
      <w:r w:rsidRPr="00CD4009">
        <w:rPr>
          <w:b/>
          <w:bCs/>
        </w:rPr>
        <w:t>non-linear feature</w:t>
      </w:r>
      <w:r w:rsidRPr="00CD4009">
        <w:t xml:space="preserve"> (e.g., x1×x2x_1 \times x_2x1​×x2​).</w:t>
      </w:r>
    </w:p>
    <w:p w14:paraId="32FBD718" w14:textId="77777777" w:rsidR="00CD4009" w:rsidRPr="00CD4009" w:rsidRDefault="00CD4009" w:rsidP="00CD4009">
      <w:pPr>
        <w:numPr>
          <w:ilvl w:val="0"/>
          <w:numId w:val="5"/>
        </w:numPr>
      </w:pPr>
      <w:r w:rsidRPr="00CD4009">
        <w:t xml:space="preserve">Use a </w:t>
      </w:r>
      <w:r w:rsidRPr="00CD4009">
        <w:rPr>
          <w:b/>
          <w:bCs/>
        </w:rPr>
        <w:t>multi-layer perceptron (MLP)</w:t>
      </w:r>
      <w:r w:rsidRPr="00CD4009">
        <w:t xml:space="preserve"> with hidden neurons and non-linear activation functions.</w:t>
      </w:r>
    </w:p>
    <w:p w14:paraId="02779249" w14:textId="77777777" w:rsidR="00CD4009" w:rsidRPr="00CD4009" w:rsidRDefault="00CD4009" w:rsidP="00CD4009">
      <w:r w:rsidRPr="00CD4009">
        <w:pict w14:anchorId="5372767C">
          <v:rect id="_x0000_i1051" style="width:0;height:1.5pt" o:hralign="center" o:hrstd="t" o:hr="t" fillcolor="#a0a0a0" stroked="f"/>
        </w:pict>
      </w:r>
    </w:p>
    <w:p w14:paraId="40339BFA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Conclusion</w:t>
      </w:r>
    </w:p>
    <w:p w14:paraId="16F3906B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lastRenderedPageBreak/>
        <w:t>The perceptron is effective for linearly separable functions (like AND).</w:t>
      </w:r>
    </w:p>
    <w:p w14:paraId="18F8095A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t>It fails for non-linear functions (like XOR).</w:t>
      </w:r>
    </w:p>
    <w:p w14:paraId="7E8B892C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t>This experiment validates the necessity of deeper neural networks for solving complex classification problems.</w:t>
      </w:r>
    </w:p>
    <w:p w14:paraId="4A1A6820" w14:textId="77777777" w:rsidR="00CD4009" w:rsidRPr="00CD4009" w:rsidRDefault="00CD4009" w:rsidP="00CD4009">
      <w:r w:rsidRPr="00CD4009">
        <w:pict w14:anchorId="69385C18">
          <v:rect id="_x0000_i1052" style="width:0;height:1.5pt" o:hralign="center" o:hrstd="t" o:hr="t" fillcolor="#a0a0a0" stroked="f"/>
        </w:pict>
      </w:r>
    </w:p>
    <w:p w14:paraId="7219794D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Complexity Analysis</w:t>
      </w:r>
    </w:p>
    <w:p w14:paraId="564F6B78" w14:textId="77777777" w:rsidR="00CD4009" w:rsidRPr="00CD4009" w:rsidRDefault="00CD4009" w:rsidP="00CD4009">
      <w:pPr>
        <w:numPr>
          <w:ilvl w:val="0"/>
          <w:numId w:val="7"/>
        </w:numPr>
      </w:pPr>
      <w:r w:rsidRPr="00CD4009">
        <w:rPr>
          <w:b/>
          <w:bCs/>
        </w:rPr>
        <w:t>Time Complexity:</w:t>
      </w:r>
      <w:r w:rsidRPr="00CD4009">
        <w:t xml:space="preserve"> O(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proofErr w:type="gramStart"/>
      <w:r w:rsidRPr="00CD4009">
        <w:t>d</w:t>
      </w:r>
      <w:proofErr w:type="spellEnd"/>
      <w:r w:rsidRPr="00CD4009">
        <w:t>)O</w:t>
      </w:r>
      <w:proofErr w:type="gramEnd"/>
      <w:r w:rsidRPr="00CD4009">
        <w:t>(T \</w:t>
      </w:r>
      <w:proofErr w:type="spellStart"/>
      <w:r w:rsidRPr="00CD4009">
        <w:t>cdot</w:t>
      </w:r>
      <w:proofErr w:type="spellEnd"/>
      <w:r w:rsidRPr="00CD4009">
        <w:t xml:space="preserve"> n \</w:t>
      </w:r>
      <w:proofErr w:type="spellStart"/>
      <w:r w:rsidRPr="00CD4009">
        <w:t>cdot</w:t>
      </w:r>
      <w:proofErr w:type="spellEnd"/>
      <w:r w:rsidRPr="00CD4009">
        <w:t xml:space="preserve"> </w:t>
      </w:r>
      <w:proofErr w:type="gramStart"/>
      <w:r w:rsidRPr="00CD4009">
        <w:t>d)O</w:t>
      </w:r>
      <w:proofErr w:type="gramEnd"/>
      <w:r w:rsidRPr="00CD4009">
        <w:t>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</w:t>
      </w:r>
      <w:proofErr w:type="spellEnd"/>
      <w:r w:rsidRPr="00CD4009">
        <w:t>)</w:t>
      </w:r>
    </w:p>
    <w:p w14:paraId="3FDAB508" w14:textId="77777777" w:rsidR="00CD4009" w:rsidRPr="00CD4009" w:rsidRDefault="00CD4009" w:rsidP="00CD4009">
      <w:pPr>
        <w:numPr>
          <w:ilvl w:val="1"/>
          <w:numId w:val="7"/>
        </w:numPr>
      </w:pPr>
      <w:r w:rsidRPr="00CD4009">
        <w:t xml:space="preserve">TTT: epochs, </w:t>
      </w:r>
      <w:proofErr w:type="spellStart"/>
      <w:r w:rsidRPr="00CD4009">
        <w:t>nnn</w:t>
      </w:r>
      <w:proofErr w:type="spellEnd"/>
      <w:r w:rsidRPr="00CD4009">
        <w:t xml:space="preserve">: samples, </w:t>
      </w:r>
      <w:proofErr w:type="spellStart"/>
      <w:r w:rsidRPr="00CD4009">
        <w:t>ddd</w:t>
      </w:r>
      <w:proofErr w:type="spellEnd"/>
      <w:r w:rsidRPr="00CD4009">
        <w:t>: features.</w:t>
      </w:r>
    </w:p>
    <w:p w14:paraId="49485EB8" w14:textId="2AE7E42F" w:rsidR="00CD4009" w:rsidRDefault="00CD4009" w:rsidP="00CD4009">
      <w:pPr>
        <w:numPr>
          <w:ilvl w:val="0"/>
          <w:numId w:val="7"/>
        </w:numPr>
      </w:pPr>
      <w:r w:rsidRPr="00CD4009">
        <w:rPr>
          <w:b/>
          <w:bCs/>
        </w:rPr>
        <w:t>Space Complexity:</w:t>
      </w:r>
      <w:r w:rsidRPr="00CD4009">
        <w:t xml:space="preserve"> O(d)O(d)O(d) for weights and bias.</w:t>
      </w:r>
    </w:p>
    <w:p w14:paraId="62F5AE35" w14:textId="77777777" w:rsidR="00CD4009" w:rsidRDefault="00CD4009" w:rsidP="00CD4009">
      <w:pPr>
        <w:rPr>
          <w:b/>
          <w:bCs/>
        </w:rPr>
      </w:pPr>
    </w:p>
    <w:p w14:paraId="6F4F598D" w14:textId="658286C3" w:rsidR="00CD4009" w:rsidRDefault="00CD4009" w:rsidP="00CD4009">
      <w:pPr>
        <w:rPr>
          <w:b/>
          <w:bCs/>
        </w:rPr>
      </w:pPr>
      <w:r>
        <w:rPr>
          <w:b/>
          <w:bCs/>
        </w:rPr>
        <w:t>A2</w:t>
      </w:r>
    </w:p>
    <w:p w14:paraId="1527D9AD" w14:textId="5C79BC3F" w:rsidR="00CD4009" w:rsidRDefault="00CD4009" w:rsidP="00CD4009">
      <w:pPr>
        <w:rPr>
          <w:b/>
          <w:bCs/>
        </w:rPr>
      </w:pPr>
      <w:r w:rsidRPr="00CD4009">
        <w:rPr>
          <w:b/>
          <w:bCs/>
        </w:rPr>
        <w:drawing>
          <wp:inline distT="0" distB="0" distL="0" distR="0" wp14:anchorId="4537A483" wp14:editId="7DE1A66E">
            <wp:extent cx="5731510" cy="597535"/>
            <wp:effectExtent l="0" t="0" r="2540" b="0"/>
            <wp:docPr id="876965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65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8F36" w14:textId="33C6414F" w:rsidR="00CD4009" w:rsidRDefault="00CD4009" w:rsidP="00CD4009">
      <w:r w:rsidRPr="00CD4009">
        <w:drawing>
          <wp:inline distT="0" distB="0" distL="0" distR="0" wp14:anchorId="57C439E8" wp14:editId="303E35CD">
            <wp:extent cx="2839561" cy="2271712"/>
            <wp:effectExtent l="0" t="0" r="0" b="0"/>
            <wp:docPr id="180883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386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6170" cy="227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A3A0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Approach</w:t>
      </w:r>
    </w:p>
    <w:p w14:paraId="478D0AF7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Dataset:</w:t>
      </w:r>
    </w:p>
    <w:p w14:paraId="08EA7768" w14:textId="77777777" w:rsidR="00CD4009" w:rsidRPr="00CD4009" w:rsidRDefault="00CD4009" w:rsidP="00CD4009">
      <w:pPr>
        <w:numPr>
          <w:ilvl w:val="1"/>
          <w:numId w:val="8"/>
        </w:numPr>
      </w:pPr>
      <w:r w:rsidRPr="00CD4009">
        <w:t>Inputs: (0,0</w:t>
      </w:r>
      <w:proofErr w:type="gramStart"/>
      <w:r w:rsidRPr="00CD4009">
        <w:t>),(</w:t>
      </w:r>
      <w:proofErr w:type="gramEnd"/>
      <w:r w:rsidRPr="00CD4009">
        <w:t>0,1</w:t>
      </w:r>
      <w:proofErr w:type="gramStart"/>
      <w:r w:rsidRPr="00CD4009">
        <w:t>),(</w:t>
      </w:r>
      <w:proofErr w:type="gramEnd"/>
      <w:r w:rsidRPr="00CD4009">
        <w:t>1,0</w:t>
      </w:r>
      <w:proofErr w:type="gramStart"/>
      <w:r w:rsidRPr="00CD4009">
        <w:t>),(</w:t>
      </w:r>
      <w:proofErr w:type="gramEnd"/>
      <w:r w:rsidRPr="00CD4009">
        <w:t>1,</w:t>
      </w:r>
      <w:proofErr w:type="gramStart"/>
      <w:r w:rsidRPr="00CD4009">
        <w:t>1)(</w:t>
      </w:r>
      <w:proofErr w:type="gramEnd"/>
      <w:r w:rsidRPr="00CD4009">
        <w:t>0,0</w:t>
      </w:r>
      <w:proofErr w:type="gramStart"/>
      <w:r w:rsidRPr="00CD4009">
        <w:t>),(</w:t>
      </w:r>
      <w:proofErr w:type="gramEnd"/>
      <w:r w:rsidRPr="00CD4009">
        <w:t>0,1</w:t>
      </w:r>
      <w:proofErr w:type="gramStart"/>
      <w:r w:rsidRPr="00CD4009">
        <w:t>),(</w:t>
      </w:r>
      <w:proofErr w:type="gramEnd"/>
      <w:r w:rsidRPr="00CD4009">
        <w:t>1,0</w:t>
      </w:r>
      <w:proofErr w:type="gramStart"/>
      <w:r w:rsidRPr="00CD4009">
        <w:t>),(</w:t>
      </w:r>
      <w:proofErr w:type="gramEnd"/>
      <w:r w:rsidRPr="00CD4009">
        <w:t>1,</w:t>
      </w:r>
      <w:proofErr w:type="gramStart"/>
      <w:r w:rsidRPr="00CD4009">
        <w:t>1)(</w:t>
      </w:r>
      <w:proofErr w:type="gramEnd"/>
      <w:r w:rsidRPr="00CD4009">
        <w:t>0,0</w:t>
      </w:r>
      <w:proofErr w:type="gramStart"/>
      <w:r w:rsidRPr="00CD4009">
        <w:t>),(</w:t>
      </w:r>
      <w:proofErr w:type="gramEnd"/>
      <w:r w:rsidRPr="00CD4009">
        <w:t>0,1</w:t>
      </w:r>
      <w:proofErr w:type="gramStart"/>
      <w:r w:rsidRPr="00CD4009">
        <w:t>),(</w:t>
      </w:r>
      <w:proofErr w:type="gramEnd"/>
      <w:r w:rsidRPr="00CD4009">
        <w:t>1,0</w:t>
      </w:r>
      <w:proofErr w:type="gramStart"/>
      <w:r w:rsidRPr="00CD4009">
        <w:t>),(</w:t>
      </w:r>
      <w:proofErr w:type="gramEnd"/>
      <w:r w:rsidRPr="00CD4009">
        <w:t>1,1)</w:t>
      </w:r>
    </w:p>
    <w:p w14:paraId="25F383CF" w14:textId="77777777" w:rsidR="00CD4009" w:rsidRPr="00CD4009" w:rsidRDefault="00CD4009" w:rsidP="00CD4009">
      <w:pPr>
        <w:numPr>
          <w:ilvl w:val="1"/>
          <w:numId w:val="8"/>
        </w:numPr>
      </w:pPr>
      <w:r w:rsidRPr="00CD4009">
        <w:t>Outputs: [0,0,0,</w:t>
      </w:r>
      <w:proofErr w:type="gramStart"/>
      <w:r w:rsidRPr="00CD4009">
        <w:t>1][</w:t>
      </w:r>
      <w:proofErr w:type="gramEnd"/>
      <w:r w:rsidRPr="00CD4009">
        <w:t>0,0,0,</w:t>
      </w:r>
      <w:proofErr w:type="gramStart"/>
      <w:r w:rsidRPr="00CD4009">
        <w:t>1][</w:t>
      </w:r>
      <w:proofErr w:type="gramEnd"/>
      <w:r w:rsidRPr="00CD4009">
        <w:t>0,0,0,1]</w:t>
      </w:r>
    </w:p>
    <w:p w14:paraId="0A146A6E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Activation Function:</w:t>
      </w:r>
      <w:r w:rsidRPr="00CD4009">
        <w:br/>
        <w:t>Step function defined as:</w:t>
      </w:r>
    </w:p>
    <w:p w14:paraId="4C43A35A" w14:textId="77777777" w:rsidR="00CD4009" w:rsidRPr="00CD4009" w:rsidRDefault="00CD4009" w:rsidP="00CD4009">
      <w:r w:rsidRPr="00CD4009">
        <w:t>f(x)={1x≥00x&lt;0f(x) = \begin{cases} 1 &amp; x \</w:t>
      </w:r>
      <w:proofErr w:type="spellStart"/>
      <w:r w:rsidRPr="00CD4009">
        <w:t>geq</w:t>
      </w:r>
      <w:proofErr w:type="spellEnd"/>
      <w:r w:rsidRPr="00CD4009">
        <w:t xml:space="preserve"> 0 \\ 0 &amp; x &lt; 0 \end{cases}f(x)</w:t>
      </w:r>
      <w:proofErr w:type="gramStart"/>
      <w:r w:rsidRPr="00CD4009">
        <w:t>={</w:t>
      </w:r>
      <w:proofErr w:type="gramEnd"/>
      <w:r w:rsidRPr="00CD4009">
        <w:t xml:space="preserve">10​x≥0x&lt;0​ </w:t>
      </w:r>
    </w:p>
    <w:p w14:paraId="59DE7FAC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Weight Update Rule:</w:t>
      </w:r>
    </w:p>
    <w:p w14:paraId="47D4CA5E" w14:textId="77777777" w:rsidR="00CD4009" w:rsidRPr="00CD4009" w:rsidRDefault="00CD4009" w:rsidP="00CD4009">
      <w:r w:rsidRPr="00CD4009">
        <w:lastRenderedPageBreak/>
        <w:t>W←W+α</w:t>
      </w:r>
      <w:r w:rsidRPr="00CD4009">
        <w:rPr>
          <w:rFonts w:ascii="Cambria Math" w:hAnsi="Cambria Math" w:cs="Cambria Math"/>
        </w:rPr>
        <w:t>⋅</w:t>
      </w:r>
      <w:r w:rsidRPr="00CD4009">
        <w:t>(t</w:t>
      </w:r>
      <w:r w:rsidRPr="00CD4009">
        <w:rPr>
          <w:rFonts w:ascii="Calibri" w:hAnsi="Calibri" w:cs="Calibri"/>
        </w:rPr>
        <w:t>−</w:t>
      </w:r>
      <w:r w:rsidRPr="00CD4009">
        <w:t>y</w:t>
      </w:r>
      <w:proofErr w:type="gramStart"/>
      <w:r w:rsidRPr="00CD4009">
        <w:t>^)</w:t>
      </w:r>
      <w:r w:rsidRPr="00CD4009">
        <w:rPr>
          <w:rFonts w:ascii="Cambria Math" w:hAnsi="Cambria Math" w:cs="Cambria Math"/>
        </w:rPr>
        <w:t>⋅</w:t>
      </w:r>
      <w:proofErr w:type="spellStart"/>
      <w:proofErr w:type="gramEnd"/>
      <w:r w:rsidRPr="00CD4009">
        <w:t>xW</w:t>
      </w:r>
      <w:proofErr w:type="spellEnd"/>
      <w:r w:rsidRPr="00CD4009">
        <w:t xml:space="preserve"> \</w:t>
      </w:r>
      <w:proofErr w:type="spellStart"/>
      <w:r w:rsidRPr="00CD4009">
        <w:t>leftarrow</w:t>
      </w:r>
      <w:proofErr w:type="spellEnd"/>
      <w:r w:rsidRPr="00CD4009">
        <w:t xml:space="preserve"> W + \alpha \</w:t>
      </w:r>
      <w:proofErr w:type="spellStart"/>
      <w:r w:rsidRPr="00CD4009">
        <w:t>cdot</w:t>
      </w:r>
      <w:proofErr w:type="spellEnd"/>
      <w:r w:rsidRPr="00CD4009">
        <w:t xml:space="preserve"> (t - \hat{y}) \</w:t>
      </w:r>
      <w:proofErr w:type="spellStart"/>
      <w:r w:rsidRPr="00CD4009">
        <w:t>cdot</w:t>
      </w:r>
      <w:proofErr w:type="spellEnd"/>
      <w:r w:rsidRPr="00CD4009">
        <w:t xml:space="preserve"> </w:t>
      </w:r>
      <w:proofErr w:type="spellStart"/>
      <w:r w:rsidRPr="00CD4009">
        <w:t>xW←W</w:t>
      </w:r>
      <w:proofErr w:type="spellEnd"/>
      <w:r w:rsidRPr="00CD4009">
        <w:t>+α</w:t>
      </w:r>
      <w:r w:rsidRPr="00CD4009">
        <w:rPr>
          <w:rFonts w:ascii="Cambria Math" w:hAnsi="Cambria Math" w:cs="Cambria Math"/>
        </w:rPr>
        <w:t>⋅</w:t>
      </w:r>
      <w:r w:rsidRPr="00CD4009">
        <w:t>(t−y^</w:t>
      </w:r>
      <w:proofErr w:type="gramStart"/>
      <w:r w:rsidRPr="00CD4009">
        <w:t>​)</w:t>
      </w:r>
      <w:r w:rsidRPr="00CD4009">
        <w:rPr>
          <w:rFonts w:ascii="Cambria Math" w:hAnsi="Cambria Math" w:cs="Cambria Math"/>
        </w:rPr>
        <w:t>⋅</w:t>
      </w:r>
      <w:proofErr w:type="gramEnd"/>
      <w:r w:rsidRPr="00CD4009">
        <w:t xml:space="preserve">x </w:t>
      </w:r>
    </w:p>
    <w:p w14:paraId="49644CAB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Error Calculation (per epoch):</w:t>
      </w:r>
    </w:p>
    <w:p w14:paraId="27DE11C4" w14:textId="77777777" w:rsidR="00CD4009" w:rsidRPr="00CD4009" w:rsidRDefault="00CD4009" w:rsidP="00CD4009">
      <w:r w:rsidRPr="00CD4009">
        <w:t>E=12∑(t−y^)2E = \</w:t>
      </w:r>
      <w:proofErr w:type="gramStart"/>
      <w:r w:rsidRPr="00CD4009">
        <w:t>frac{</w:t>
      </w:r>
      <w:proofErr w:type="gramEnd"/>
      <w:r w:rsidRPr="00CD4009">
        <w:t>1}{</w:t>
      </w:r>
      <w:proofErr w:type="gramStart"/>
      <w:r w:rsidRPr="00CD4009">
        <w:t>2}\</w:t>
      </w:r>
      <w:proofErr w:type="gramEnd"/>
      <w:r w:rsidRPr="00CD4009">
        <w:t>sum (t - \hat{y</w:t>
      </w:r>
      <w:proofErr w:type="gramStart"/>
      <w:r w:rsidRPr="00CD4009">
        <w:t>})^</w:t>
      </w:r>
      <w:proofErr w:type="gramEnd"/>
      <w:r w:rsidRPr="00CD4009">
        <w:t xml:space="preserve">2E=21​∑(t−y^​)2 </w:t>
      </w:r>
    </w:p>
    <w:p w14:paraId="0D5C5749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Stopping Condition:</w:t>
      </w:r>
      <w:r w:rsidRPr="00CD4009">
        <w:br/>
        <w:t>Stop if E≤0.002E \</w:t>
      </w:r>
      <w:proofErr w:type="spellStart"/>
      <w:r w:rsidRPr="00CD4009">
        <w:t>leq</w:t>
      </w:r>
      <w:proofErr w:type="spellEnd"/>
      <w:r w:rsidRPr="00CD4009">
        <w:t xml:space="preserve"> 0.002E≤0.002 or after 1000 epochs.</w:t>
      </w:r>
    </w:p>
    <w:p w14:paraId="2A8D3F26" w14:textId="77777777" w:rsidR="00CD4009" w:rsidRPr="00CD4009" w:rsidRDefault="00CD4009" w:rsidP="00CD4009">
      <w:r w:rsidRPr="00CD4009">
        <w:pict w14:anchorId="0B06F134">
          <v:rect id="_x0000_i1081" style="width:0;height:1.5pt" o:hralign="center" o:hrstd="t" o:hr="t" fillcolor="#a0a0a0" stroked="f"/>
        </w:pict>
      </w:r>
    </w:p>
    <w:p w14:paraId="07BC4E0E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Results</w:t>
      </w:r>
    </w:p>
    <w:p w14:paraId="5E0B19DE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Observed Convergence:</w:t>
      </w:r>
      <w:r w:rsidRPr="00CD4009">
        <w:br/>
        <w:t xml:space="preserve">The perceptron converged after </w:t>
      </w:r>
      <w:r w:rsidRPr="00CD4009">
        <w:rPr>
          <w:b/>
          <w:bCs/>
        </w:rPr>
        <w:t>130 epochs</w:t>
      </w:r>
      <w:r w:rsidRPr="00CD4009">
        <w:t>.</w:t>
      </w:r>
    </w:p>
    <w:p w14:paraId="6AEC4EFC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Final Weights:</w:t>
      </w:r>
    </w:p>
    <w:p w14:paraId="069F04A0" w14:textId="77777777" w:rsidR="00CD4009" w:rsidRPr="00CD4009" w:rsidRDefault="00CD4009" w:rsidP="00CD4009">
      <w:r w:rsidRPr="00CD4009">
        <w:t>W1=0.</w:t>
      </w:r>
      <w:proofErr w:type="gramStart"/>
      <w:r w:rsidRPr="00CD4009">
        <w:t>1,  W</w:t>
      </w:r>
      <w:proofErr w:type="gramEnd"/>
      <w:r w:rsidRPr="00CD4009">
        <w:t>2=0.</w:t>
      </w:r>
      <w:proofErr w:type="gramStart"/>
      <w:r w:rsidRPr="00CD4009">
        <w:t>05,  Bias</w:t>
      </w:r>
      <w:proofErr w:type="gramEnd"/>
      <w:r w:rsidRPr="00CD4009">
        <w:t xml:space="preserve">=−0.1W_1 = </w:t>
      </w:r>
      <w:proofErr w:type="gramStart"/>
      <w:r w:rsidRPr="00CD4009">
        <w:t>0.1,\</w:t>
      </w:r>
      <w:proofErr w:type="gramEnd"/>
      <w:r w:rsidRPr="00CD4009">
        <w:t xml:space="preserve">; W_2 = </w:t>
      </w:r>
      <w:proofErr w:type="gramStart"/>
      <w:r w:rsidRPr="00CD4009">
        <w:t>0.05,\</w:t>
      </w:r>
      <w:proofErr w:type="gramEnd"/>
      <w:r w:rsidRPr="00CD4009">
        <w:t>; Bias = -0.1W1​=0.</w:t>
      </w:r>
      <w:proofErr w:type="gramStart"/>
      <w:r w:rsidRPr="00CD4009">
        <w:t>1,W</w:t>
      </w:r>
      <w:proofErr w:type="gramEnd"/>
      <w:r w:rsidRPr="00CD4009">
        <w:t>2​=0.</w:t>
      </w:r>
      <w:proofErr w:type="gramStart"/>
      <w:r w:rsidRPr="00CD4009">
        <w:t>05,Bias</w:t>
      </w:r>
      <w:proofErr w:type="gramEnd"/>
      <w:r w:rsidRPr="00CD4009">
        <w:t xml:space="preserve">=−0.1 </w:t>
      </w:r>
    </w:p>
    <w:p w14:paraId="1D8110F8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Error Curve:</w:t>
      </w:r>
      <w:r w:rsidRPr="00CD4009">
        <w:br/>
        <w:t xml:space="preserve">The </w:t>
      </w:r>
      <w:r w:rsidRPr="00CD4009">
        <w:rPr>
          <w:b/>
          <w:bCs/>
        </w:rPr>
        <w:t>Sum-Square Error (SSE)</w:t>
      </w:r>
      <w:r w:rsidRPr="00CD4009">
        <w:t xml:space="preserve"> reduced gradually, showing oscillations during early epochs, and finally dropped to </w:t>
      </w:r>
      <w:r w:rsidRPr="00CD4009">
        <w:rPr>
          <w:b/>
          <w:bCs/>
        </w:rPr>
        <w:t>0 at epoch 130</w:t>
      </w:r>
      <w:r w:rsidRPr="00CD4009">
        <w:t xml:space="preserve"> (see figure below).</w:t>
      </w:r>
    </w:p>
    <w:p w14:paraId="7B74BF53" w14:textId="77777777" w:rsidR="00CD4009" w:rsidRPr="00CD4009" w:rsidRDefault="00CD4009" w:rsidP="00CD4009">
      <w:r w:rsidRPr="00CD4009">
        <w:rPr>
          <w:b/>
          <w:bCs/>
        </w:rPr>
        <w:t>Figure: Error Convergence for AND Gate</w:t>
      </w:r>
      <w:r w:rsidRPr="00CD4009">
        <w:br/>
      </w:r>
      <w:r w:rsidRPr="00CD4009">
        <w:rPr>
          <w:i/>
          <w:iCs/>
        </w:rPr>
        <w:t>(Insert your plotted graph here from screenshot.)</w:t>
      </w:r>
    </w:p>
    <w:p w14:paraId="48DCCD0F" w14:textId="77777777" w:rsidR="00CD4009" w:rsidRPr="00CD4009" w:rsidRDefault="00CD4009" w:rsidP="00CD4009">
      <w:r w:rsidRPr="00CD4009">
        <w:pict w14:anchorId="24600B12">
          <v:rect id="_x0000_i1082" style="width:0;height:1.5pt" o:hralign="center" o:hrstd="t" o:hr="t" fillcolor="#a0a0a0" stroked="f"/>
        </w:pict>
      </w:r>
    </w:p>
    <w:p w14:paraId="59B3A6AB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Discussion</w:t>
      </w:r>
    </w:p>
    <w:p w14:paraId="5C0DCF60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Initial weights were far from optimal, requiring ~130 epochs to adjust.</w:t>
      </w:r>
    </w:p>
    <w:p w14:paraId="18D98D3D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 xml:space="preserve">The perceptron successfully learned the </w:t>
      </w:r>
      <w:r w:rsidRPr="00CD4009">
        <w:rPr>
          <w:b/>
          <w:bCs/>
        </w:rPr>
        <w:t>AND logic gate</w:t>
      </w:r>
      <w:r w:rsidRPr="00CD4009">
        <w:t xml:space="preserve"> as SSE reached </w:t>
      </w:r>
      <w:r w:rsidRPr="00CD4009">
        <w:rPr>
          <w:b/>
          <w:bCs/>
        </w:rPr>
        <w:t>0</w:t>
      </w:r>
      <w:r w:rsidRPr="00CD4009">
        <w:t>, meaning all training samples classified correctly.</w:t>
      </w:r>
    </w:p>
    <w:p w14:paraId="6D0C1E32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Oscillations in error before epoch ~120 indicate gradual correction of weights.</w:t>
      </w:r>
    </w:p>
    <w:p w14:paraId="04EF577C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Final weight vector corresponds to a valid separating hyperplane for AND.</w:t>
      </w:r>
    </w:p>
    <w:p w14:paraId="6CFBD223" w14:textId="77777777" w:rsidR="00CD4009" w:rsidRPr="00CD4009" w:rsidRDefault="00CD4009" w:rsidP="00CD4009">
      <w:r w:rsidRPr="00CD4009">
        <w:pict w14:anchorId="13956757">
          <v:rect id="_x0000_i1083" style="width:0;height:1.5pt" o:hralign="center" o:hrstd="t" o:hr="t" fillcolor="#a0a0a0" stroked="f"/>
        </w:pict>
      </w:r>
    </w:p>
    <w:p w14:paraId="13B97B5C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Conclusion</w:t>
      </w:r>
    </w:p>
    <w:p w14:paraId="4DBE289A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>The perceptron, even with non-ideal initial weights, converges to a correct solution for linearly separable functions like AND.</w:t>
      </w:r>
    </w:p>
    <w:p w14:paraId="13286DEC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>Convergence depends on learning rate and starting weights.</w:t>
      </w:r>
    </w:p>
    <w:p w14:paraId="110D9F46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 xml:space="preserve">This experiment confirms that </w:t>
      </w:r>
      <w:proofErr w:type="spellStart"/>
      <w:r w:rsidRPr="00CD4009">
        <w:t>perceptrons</w:t>
      </w:r>
      <w:proofErr w:type="spellEnd"/>
      <w:r w:rsidRPr="00CD4009">
        <w:t xml:space="preserve"> can learn </w:t>
      </w:r>
      <w:r w:rsidRPr="00CD4009">
        <w:rPr>
          <w:b/>
          <w:bCs/>
        </w:rPr>
        <w:t>linearly separable problems</w:t>
      </w:r>
      <w:r w:rsidRPr="00CD4009">
        <w:t xml:space="preserve"> efficiently, but require iterative tuning.</w:t>
      </w:r>
    </w:p>
    <w:p w14:paraId="52A3FE2B" w14:textId="77777777" w:rsidR="00CD4009" w:rsidRPr="00CD4009" w:rsidRDefault="00CD4009" w:rsidP="00CD4009">
      <w:r w:rsidRPr="00CD4009">
        <w:lastRenderedPageBreak/>
        <w:pict w14:anchorId="65AA381D">
          <v:rect id="_x0000_i1084" style="width:0;height:1.5pt" o:hralign="center" o:hrstd="t" o:hr="t" fillcolor="#a0a0a0" stroked="f"/>
        </w:pict>
      </w:r>
    </w:p>
    <w:p w14:paraId="785AAB3B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Complexity</w:t>
      </w:r>
    </w:p>
    <w:p w14:paraId="4968010D" w14:textId="77777777" w:rsidR="00CD4009" w:rsidRPr="00CD4009" w:rsidRDefault="00CD4009" w:rsidP="00CD4009">
      <w:pPr>
        <w:numPr>
          <w:ilvl w:val="0"/>
          <w:numId w:val="12"/>
        </w:numPr>
      </w:pPr>
      <w:r w:rsidRPr="00CD4009">
        <w:rPr>
          <w:b/>
          <w:bCs/>
        </w:rPr>
        <w:t>Time Complexity:</w:t>
      </w:r>
      <w:r w:rsidRPr="00CD4009">
        <w:t xml:space="preserve"> O(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proofErr w:type="gramStart"/>
      <w:r w:rsidRPr="00CD4009">
        <w:t>d</w:t>
      </w:r>
      <w:proofErr w:type="spellEnd"/>
      <w:r w:rsidRPr="00CD4009">
        <w:t>)O</w:t>
      </w:r>
      <w:proofErr w:type="gramEnd"/>
      <w:r w:rsidRPr="00CD4009">
        <w:t>(T \</w:t>
      </w:r>
      <w:proofErr w:type="spellStart"/>
      <w:r w:rsidRPr="00CD4009">
        <w:t>cdot</w:t>
      </w:r>
      <w:proofErr w:type="spellEnd"/>
      <w:r w:rsidRPr="00CD4009">
        <w:t xml:space="preserve"> n \</w:t>
      </w:r>
      <w:proofErr w:type="spellStart"/>
      <w:r w:rsidRPr="00CD4009">
        <w:t>cdot</w:t>
      </w:r>
      <w:proofErr w:type="spellEnd"/>
      <w:r w:rsidRPr="00CD4009">
        <w:t xml:space="preserve"> </w:t>
      </w:r>
      <w:proofErr w:type="gramStart"/>
      <w:r w:rsidRPr="00CD4009">
        <w:t>d)O</w:t>
      </w:r>
      <w:proofErr w:type="gramEnd"/>
      <w:r w:rsidRPr="00CD4009">
        <w:t>(</w:t>
      </w:r>
      <w:proofErr w:type="spellStart"/>
      <w:r w:rsidRPr="00CD4009">
        <w:t>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</w:t>
      </w:r>
      <w:proofErr w:type="spellEnd"/>
      <w:r w:rsidRPr="00CD4009">
        <w:t xml:space="preserve">), where TTT=epochs, </w:t>
      </w:r>
      <w:proofErr w:type="spellStart"/>
      <w:r w:rsidRPr="00CD4009">
        <w:t>nnn</w:t>
      </w:r>
      <w:proofErr w:type="spellEnd"/>
      <w:r w:rsidRPr="00CD4009">
        <w:t xml:space="preserve">=samples, </w:t>
      </w:r>
      <w:proofErr w:type="spellStart"/>
      <w:r w:rsidRPr="00CD4009">
        <w:t>ddd</w:t>
      </w:r>
      <w:proofErr w:type="spellEnd"/>
      <w:r w:rsidRPr="00CD4009">
        <w:t>=features.</w:t>
      </w:r>
    </w:p>
    <w:p w14:paraId="35FD2B10" w14:textId="77777777" w:rsidR="00CD4009" w:rsidRPr="00CD4009" w:rsidRDefault="00CD4009" w:rsidP="00CD4009">
      <w:pPr>
        <w:numPr>
          <w:ilvl w:val="0"/>
          <w:numId w:val="12"/>
        </w:numPr>
      </w:pPr>
    </w:p>
    <w:p w14:paraId="1A583CB3" w14:textId="77777777" w:rsidR="00CD4009" w:rsidRDefault="00CD4009" w:rsidP="00CD4009"/>
    <w:p w14:paraId="47C5B5F0" w14:textId="77777777" w:rsidR="00CD4009" w:rsidRPr="00CD4009" w:rsidRDefault="00CD4009" w:rsidP="00CD4009"/>
    <w:p w14:paraId="17F5B428" w14:textId="77777777" w:rsidR="00CD4009" w:rsidRPr="00CD4009" w:rsidRDefault="00CD4009">
      <w:pPr>
        <w:rPr>
          <w:lang w:val="en-US"/>
        </w:rPr>
      </w:pPr>
    </w:p>
    <w:sectPr w:rsidR="00CD4009" w:rsidRPr="00CD40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32078"/>
    <w:multiLevelType w:val="multilevel"/>
    <w:tmpl w:val="924AB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136E1"/>
    <w:multiLevelType w:val="multilevel"/>
    <w:tmpl w:val="3650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76CAA"/>
    <w:multiLevelType w:val="multilevel"/>
    <w:tmpl w:val="1E8C6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803358"/>
    <w:multiLevelType w:val="multilevel"/>
    <w:tmpl w:val="F5C8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D74E5"/>
    <w:multiLevelType w:val="multilevel"/>
    <w:tmpl w:val="ADEE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C25F4"/>
    <w:multiLevelType w:val="multilevel"/>
    <w:tmpl w:val="7B7E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032A3A"/>
    <w:multiLevelType w:val="multilevel"/>
    <w:tmpl w:val="618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887981"/>
    <w:multiLevelType w:val="multilevel"/>
    <w:tmpl w:val="4294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7D6017"/>
    <w:multiLevelType w:val="multilevel"/>
    <w:tmpl w:val="29F6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A42D15"/>
    <w:multiLevelType w:val="multilevel"/>
    <w:tmpl w:val="9128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D71162"/>
    <w:multiLevelType w:val="multilevel"/>
    <w:tmpl w:val="1A96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AC6D23"/>
    <w:multiLevelType w:val="multilevel"/>
    <w:tmpl w:val="725A5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2464242">
    <w:abstractNumId w:val="11"/>
  </w:num>
  <w:num w:numId="2" w16cid:durableId="1971737595">
    <w:abstractNumId w:val="3"/>
  </w:num>
  <w:num w:numId="3" w16cid:durableId="317079818">
    <w:abstractNumId w:val="10"/>
  </w:num>
  <w:num w:numId="4" w16cid:durableId="2093240435">
    <w:abstractNumId w:val="9"/>
  </w:num>
  <w:num w:numId="5" w16cid:durableId="218640558">
    <w:abstractNumId w:val="1"/>
  </w:num>
  <w:num w:numId="6" w16cid:durableId="1195850914">
    <w:abstractNumId w:val="4"/>
  </w:num>
  <w:num w:numId="7" w16cid:durableId="1789814908">
    <w:abstractNumId w:val="7"/>
  </w:num>
  <w:num w:numId="8" w16cid:durableId="1047493518">
    <w:abstractNumId w:val="2"/>
  </w:num>
  <w:num w:numId="9" w16cid:durableId="1001347571">
    <w:abstractNumId w:val="5"/>
  </w:num>
  <w:num w:numId="10" w16cid:durableId="724524076">
    <w:abstractNumId w:val="0"/>
  </w:num>
  <w:num w:numId="11" w16cid:durableId="458651431">
    <w:abstractNumId w:val="6"/>
  </w:num>
  <w:num w:numId="12" w16cid:durableId="20174610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09"/>
    <w:rsid w:val="002E19D2"/>
    <w:rsid w:val="00CD4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F2480"/>
  <w15:chartTrackingRefBased/>
  <w15:docId w15:val="{C9201480-F80F-4E95-8541-C99AFE3DB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545</Words>
  <Characters>3112</Characters>
  <Application>Microsoft Office Word</Application>
  <DocSecurity>0</DocSecurity>
  <Lines>25</Lines>
  <Paragraphs>7</Paragraphs>
  <ScaleCrop>false</ScaleCrop>
  <Company/>
  <LinksUpToDate>false</LinksUpToDate>
  <CharactersWithSpaces>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1</cp:revision>
  <dcterms:created xsi:type="dcterms:W3CDTF">2025-09-17T13:51:00Z</dcterms:created>
  <dcterms:modified xsi:type="dcterms:W3CDTF">2025-09-17T13:58:00Z</dcterms:modified>
</cp:coreProperties>
</file>