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宋体" w:cs="Times New Roman"/>
          <w:bCs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hint="default" w:ascii="Arial" w:hAnsi="Arial"/>
          <w:b/>
          <w:bCs/>
          <w:sz w:val="44"/>
          <w:szCs w:val="44"/>
          <w:lang w:val="en-US"/>
        </w:rPr>
      </w:pPr>
      <w:r>
        <w:rPr>
          <w:rFonts w:hint="default" w:ascii="Arial" w:hAnsi="Arial" w:eastAsia="宋体" w:cs="Times New Roman"/>
          <w:b/>
          <w:kern w:val="0"/>
          <w:sz w:val="48"/>
          <w:szCs w:val="48"/>
          <w:lang w:val="en-US"/>
        </w:rPr>
        <w:t>Sandbox self-onboarding Manual</w:t>
      </w:r>
    </w:p>
    <w:p>
      <w:pPr>
        <w:jc w:val="center"/>
        <w:rPr>
          <w:rFonts w:ascii="Arial" w:hAnsi="Arial"/>
          <w:b/>
          <w:bCs/>
          <w:sz w:val="44"/>
          <w:szCs w:val="44"/>
        </w:rPr>
      </w:pPr>
    </w:p>
    <w:p>
      <w:pPr>
        <w:jc w:val="center"/>
        <w:rPr>
          <w:rFonts w:ascii="Arial" w:hAnsi="Arial"/>
          <w:b/>
          <w:bCs/>
          <w:sz w:val="44"/>
          <w:szCs w:val="44"/>
        </w:rPr>
      </w:pPr>
    </w:p>
    <w:p>
      <w:pPr>
        <w:jc w:val="center"/>
        <w:rPr>
          <w:rFonts w:ascii="Arial" w:hAnsi="Arial"/>
          <w:b/>
          <w:bCs/>
          <w:sz w:val="44"/>
          <w:szCs w:val="44"/>
        </w:rPr>
      </w:pPr>
    </w:p>
    <w:p>
      <w:pPr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Oct</w:t>
      </w:r>
      <w:r>
        <w:rPr>
          <w:rFonts w:asciiTheme="majorEastAsia" w:hAnsiTheme="majorEastAsia" w:eastAsiaTheme="majorEastAsia"/>
          <w:b/>
          <w:bCs/>
          <w:sz w:val="32"/>
          <w:szCs w:val="32"/>
        </w:rPr>
        <w:t xml:space="preserve"> 18, 2022</w:t>
      </w:r>
    </w:p>
    <w:p>
      <w:pPr>
        <w:jc w:val="center"/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Version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 xml:space="preserve"> V1.0.0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sdt>
      <w:sdtPr>
        <w:rPr>
          <w:lang w:val="zh-CN"/>
        </w:rPr>
        <w:id w:val="-8541812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35"/>
            <w:jc w:val="center"/>
          </w:pPr>
          <w:r>
            <w:rPr>
              <w:lang w:val="zh-CN"/>
            </w:rPr>
            <w:t>目录</w:t>
          </w:r>
        </w:p>
        <w:p>
          <w:pPr>
            <w:pStyle w:val="19"/>
            <w:tabs>
              <w:tab w:val="left" w:pos="630"/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"_Toc117094460"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1.</w:t>
          </w:r>
          <w:r>
            <w:tab/>
          </w:r>
          <w:r>
            <w:rPr>
              <w:rStyle w:val="18"/>
              <w:rFonts w:hint="eastAsia" w:asciiTheme="majorEastAsia" w:hAnsiTheme="majorEastAsia" w:eastAsiaTheme="majorEastAsia"/>
            </w:rPr>
            <w:t>生成</w:t>
          </w:r>
          <w:r>
            <w:rPr>
              <w:rStyle w:val="18"/>
              <w:rFonts w:asciiTheme="majorEastAsia" w:hAnsiTheme="majorEastAsia" w:eastAsiaTheme="majorEastAsia"/>
            </w:rPr>
            <w:t>did_document.txt (Generate did_document.txt)</w:t>
          </w:r>
          <w:r>
            <w:tab/>
          </w:r>
          <w:r>
            <w:fldChar w:fldCharType="begin"/>
          </w:r>
          <w:r>
            <w:instrText xml:space="preserve"> PAGEREF _Toc117094460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"_Toc117094461"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1.1</w:t>
          </w:r>
          <w:r>
            <w:rPr>
              <w:rStyle w:val="18"/>
              <w:rFonts w:hint="eastAsia" w:asciiTheme="majorEastAsia" w:hAnsiTheme="majorEastAsia" w:eastAsiaTheme="majorEastAsia"/>
            </w:rPr>
            <w:t xml:space="preserve"> 登录沙盒系统（</w:t>
          </w:r>
          <w:r>
            <w:rPr>
              <w:rStyle w:val="18"/>
              <w:rFonts w:asciiTheme="majorEastAsia" w:hAnsiTheme="majorEastAsia" w:eastAsiaTheme="majorEastAsia"/>
            </w:rPr>
            <w:t>Log in to the sandbox system</w:t>
          </w:r>
          <w:r>
            <w:rPr>
              <w:rStyle w:val="18"/>
              <w:rFonts w:hint="eastAsia" w:asciiTheme="majorEastAsia" w:hAnsiTheme="majorEastAsia" w:eastAsiaTheme="major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_Toc117094461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"_Toc117094462"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1.2</w:t>
          </w:r>
          <w:r>
            <w:rPr>
              <w:rStyle w:val="18"/>
              <w:rFonts w:hint="eastAsia" w:asciiTheme="majorEastAsia" w:hAnsiTheme="majorEastAsia" w:eastAsiaTheme="majorEastAsia"/>
            </w:rPr>
            <w:t xml:space="preserve"> 下载</w:t>
          </w:r>
          <w:r>
            <w:rPr>
              <w:rStyle w:val="18"/>
              <w:rFonts w:asciiTheme="majorEastAsia" w:hAnsiTheme="majorEastAsia" w:eastAsiaTheme="majorEastAsia"/>
            </w:rPr>
            <w:t>udpn-did-sdk-1.0.0.jar (Download udpn-did-sdk-1.0.0.jar)</w:t>
          </w:r>
          <w:r>
            <w:tab/>
          </w:r>
          <w:r>
            <w:fldChar w:fldCharType="begin"/>
          </w:r>
          <w:r>
            <w:instrText xml:space="preserve"> PAGEREF _Toc117094462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"_Toc117094463"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1.3</w:t>
          </w:r>
          <w:r>
            <w:rPr>
              <w:rStyle w:val="18"/>
              <w:rFonts w:hint="eastAsia" w:asciiTheme="majorEastAsia" w:hAnsiTheme="majorEastAsia" w:eastAsiaTheme="majorEastAsia"/>
            </w:rPr>
            <w:t xml:space="preserve"> 生成</w:t>
          </w:r>
          <w:r>
            <w:rPr>
              <w:rStyle w:val="18"/>
              <w:rFonts w:asciiTheme="majorEastAsia" w:hAnsiTheme="majorEastAsia" w:eastAsiaTheme="majorEastAsia"/>
            </w:rPr>
            <w:t>did_document.txt (Generate did_document.txt)</w:t>
          </w:r>
          <w:r>
            <w:tab/>
          </w:r>
          <w:r>
            <w:fldChar w:fldCharType="begin"/>
          </w:r>
          <w:r>
            <w:instrText xml:space="preserve"> PAGEREF _Toc117094463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630"/>
              <w:tab w:val="right" w:leader="dot" w:pos="8296"/>
            </w:tabs>
          </w:pPr>
          <w:r>
            <w:fldChar w:fldCharType="begin"/>
          </w:r>
          <w:r>
            <w:instrText xml:space="preserve"> HYPERLINK \l "_Toc117094464"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2.</w:t>
          </w:r>
          <w:r>
            <w:tab/>
          </w:r>
          <w:r>
            <w:rPr>
              <w:rStyle w:val="18"/>
              <w:rFonts w:hint="eastAsia" w:asciiTheme="majorEastAsia" w:hAnsiTheme="majorEastAsia" w:eastAsiaTheme="majorEastAsia"/>
            </w:rPr>
            <w:t>在</w:t>
          </w:r>
          <w:r>
            <w:rPr>
              <w:rStyle w:val="18"/>
              <w:rFonts w:asciiTheme="majorEastAsia" w:hAnsiTheme="majorEastAsia" w:eastAsiaTheme="majorEastAsia"/>
            </w:rPr>
            <w:t>BN</w:t>
          </w:r>
          <w:r>
            <w:rPr>
              <w:rStyle w:val="18"/>
              <w:rFonts w:hint="eastAsia" w:asciiTheme="majorEastAsia" w:hAnsiTheme="majorEastAsia" w:eastAsiaTheme="majorEastAsia"/>
            </w:rPr>
            <w:t>系统进行</w:t>
          </w:r>
          <w:r>
            <w:rPr>
              <w:rStyle w:val="18"/>
              <w:rFonts w:asciiTheme="majorEastAsia" w:hAnsiTheme="majorEastAsia" w:eastAsiaTheme="majorEastAsia"/>
            </w:rPr>
            <w:t>BN</w:t>
          </w:r>
          <w:r>
            <w:rPr>
              <w:rStyle w:val="18"/>
              <w:rFonts w:hint="eastAsia" w:asciiTheme="majorEastAsia" w:hAnsiTheme="majorEastAsia" w:eastAsiaTheme="majorEastAsia"/>
            </w:rPr>
            <w:t>信息注册</w:t>
          </w:r>
          <w:r>
            <w:rPr>
              <w:rStyle w:val="18"/>
              <w:rFonts w:asciiTheme="majorEastAsia" w:hAnsiTheme="majorEastAsia" w:eastAsiaTheme="majorEastAsia"/>
            </w:rPr>
            <w:t xml:space="preserve"> (BN register to UDPN.)</w:t>
          </w:r>
          <w:r>
            <w:tab/>
          </w:r>
          <w:r>
            <w:fldChar w:fldCharType="begin"/>
          </w:r>
          <w:r>
            <w:instrText xml:space="preserve"> PAGEREF _Toc117094464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"_Toc117094466"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2.1</w:t>
          </w:r>
          <w:r>
            <w:rPr>
              <w:rStyle w:val="18"/>
              <w:rFonts w:hint="eastAsia" w:asciiTheme="majorEastAsia" w:hAnsiTheme="majorEastAsia" w:eastAsiaTheme="majorEastAsia"/>
            </w:rPr>
            <w:t xml:space="preserve"> 登录</w:t>
          </w:r>
          <w:r>
            <w:rPr>
              <w:rStyle w:val="18"/>
              <w:rFonts w:asciiTheme="majorEastAsia" w:hAnsiTheme="majorEastAsia" w:eastAsiaTheme="majorEastAsia"/>
            </w:rPr>
            <w:t>BN</w:t>
          </w:r>
          <w:r>
            <w:rPr>
              <w:rStyle w:val="18"/>
              <w:rFonts w:hint="eastAsia" w:asciiTheme="majorEastAsia" w:hAnsiTheme="majorEastAsia" w:eastAsiaTheme="majorEastAsia"/>
            </w:rPr>
            <w:t>系统（</w:t>
          </w:r>
          <w:r>
            <w:rPr>
              <w:rStyle w:val="18"/>
              <w:rFonts w:asciiTheme="majorEastAsia" w:hAnsiTheme="majorEastAsia" w:eastAsiaTheme="majorEastAsia"/>
            </w:rPr>
            <w:t>Log in to the BN system</w:t>
          </w:r>
          <w:r>
            <w:rPr>
              <w:rStyle w:val="18"/>
              <w:rFonts w:hint="eastAsia" w:asciiTheme="majorEastAsia" w:hAnsiTheme="majorEastAsia" w:eastAsiaTheme="major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_Toc117094466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"_Toc117094467"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2.2</w:t>
          </w:r>
          <w:r>
            <w:rPr>
              <w:rStyle w:val="18"/>
              <w:rFonts w:hint="eastAsia" w:asciiTheme="majorEastAsia" w:hAnsiTheme="majorEastAsia" w:eastAsiaTheme="majorEastAsia"/>
            </w:rPr>
            <w:t xml:space="preserve"> 选择自主入网</w:t>
          </w:r>
          <w:r>
            <w:rPr>
              <w:rStyle w:val="18"/>
              <w:rFonts w:asciiTheme="majorEastAsia" w:hAnsiTheme="majorEastAsia" w:eastAsiaTheme="majorEastAsia"/>
            </w:rPr>
            <w:t xml:space="preserve"> (Choose Node onboarding)</w:t>
          </w:r>
          <w:r>
            <w:tab/>
          </w:r>
          <w:r>
            <w:fldChar w:fldCharType="begin"/>
          </w:r>
          <w:r>
            <w:instrText xml:space="preserve"> PAGEREF _Toc117094467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"_Toc117094468"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2.3 BN</w:t>
          </w:r>
          <w:r>
            <w:rPr>
              <w:rStyle w:val="18"/>
              <w:rFonts w:hint="eastAsia" w:asciiTheme="majorEastAsia" w:hAnsiTheme="majorEastAsia" w:eastAsiaTheme="majorEastAsia"/>
            </w:rPr>
            <w:t>信息填写并保存</w:t>
          </w:r>
          <w:r>
            <w:rPr>
              <w:rStyle w:val="18"/>
              <w:rFonts w:asciiTheme="majorEastAsia" w:hAnsiTheme="majorEastAsia" w:eastAsiaTheme="majorEastAsia"/>
            </w:rPr>
            <w:t xml:space="preserve"> (Fill in and save BN information.)</w:t>
          </w:r>
          <w:r>
            <w:tab/>
          </w:r>
          <w:r>
            <w:fldChar w:fldCharType="begin"/>
          </w:r>
          <w:r>
            <w:instrText xml:space="preserve"> PAGEREF _Toc117094468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"_Toc117094469"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2.4 BN</w:t>
          </w:r>
          <w:r>
            <w:rPr>
              <w:rStyle w:val="18"/>
              <w:rFonts w:hint="eastAsia" w:asciiTheme="majorEastAsia" w:hAnsiTheme="majorEastAsia" w:eastAsiaTheme="majorEastAsia"/>
            </w:rPr>
            <w:t>信息提交</w:t>
          </w:r>
          <w:r>
            <w:rPr>
              <w:rStyle w:val="18"/>
              <w:rFonts w:asciiTheme="majorEastAsia" w:hAnsiTheme="majorEastAsia" w:eastAsiaTheme="majorEastAsia"/>
            </w:rPr>
            <w:t xml:space="preserve"> (BN information submission)</w:t>
          </w:r>
          <w:r>
            <w:tab/>
          </w:r>
          <w:r>
            <w:fldChar w:fldCharType="begin"/>
          </w:r>
          <w:r>
            <w:instrText xml:space="preserve"> PAGEREF _Toc117094469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630"/>
              <w:tab w:val="right" w:leader="dot" w:pos="8296"/>
            </w:tabs>
          </w:pPr>
          <w:r>
            <w:fldChar w:fldCharType="begin"/>
          </w:r>
          <w:r>
            <w:instrText xml:space="preserve"> HYPERLINK \l "_Toc117094470" </w:instrText>
          </w:r>
          <w:r>
            <w:fldChar w:fldCharType="separate"/>
          </w:r>
          <w:r>
            <w:rPr>
              <w:rStyle w:val="18"/>
              <w:rFonts w:asciiTheme="majorEastAsia" w:hAnsiTheme="majorEastAsia" w:eastAsiaTheme="majorEastAsia"/>
            </w:rPr>
            <w:t>3.</w:t>
          </w:r>
          <w:r>
            <w:tab/>
          </w:r>
          <w:r>
            <w:rPr>
              <w:rStyle w:val="18"/>
              <w:rFonts w:hint="eastAsia" w:asciiTheme="majorEastAsia" w:hAnsiTheme="majorEastAsia" w:eastAsiaTheme="majorEastAsia"/>
            </w:rPr>
            <w:t>联系</w:t>
          </w:r>
          <w:r>
            <w:rPr>
              <w:rStyle w:val="18"/>
              <w:rFonts w:asciiTheme="majorEastAsia" w:hAnsiTheme="majorEastAsia" w:eastAsiaTheme="majorEastAsia"/>
            </w:rPr>
            <w:t>VN</w:t>
          </w:r>
          <w:r>
            <w:rPr>
              <w:rStyle w:val="18"/>
              <w:rFonts w:hint="eastAsia" w:asciiTheme="majorEastAsia" w:hAnsiTheme="majorEastAsia" w:eastAsiaTheme="majorEastAsia"/>
            </w:rPr>
            <w:t>管理员</w:t>
          </w:r>
          <w:r>
            <w:rPr>
              <w:rStyle w:val="18"/>
              <w:rFonts w:asciiTheme="majorEastAsia" w:hAnsiTheme="majorEastAsia" w:eastAsiaTheme="majorEastAsia"/>
            </w:rPr>
            <w:t xml:space="preserve"> (Contact VN administrator)</w:t>
          </w:r>
          <w:r>
            <w:tab/>
          </w:r>
          <w:r>
            <w:fldChar w:fldCharType="begin"/>
          </w:r>
          <w:r>
            <w:instrText xml:space="preserve"> PAGEREF _Toc117094470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32"/>
          <w:szCs w:val="32"/>
        </w:rPr>
      </w:pPr>
      <w:bookmarkStart w:id="0" w:name="_Toc117094460"/>
      <w:r>
        <w:rPr>
          <w:rFonts w:hint="eastAsia" w:asciiTheme="majorEastAsia" w:hAnsiTheme="majorEastAsia" w:eastAsiaTheme="majorEastAsia"/>
          <w:sz w:val="32"/>
          <w:szCs w:val="32"/>
        </w:rPr>
        <w:t>Generate did_document.txt</w:t>
      </w:r>
      <w:bookmarkEnd w:id="0"/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1" w:name="_Toc117094461"/>
      <w:r>
        <w:rPr>
          <w:rFonts w:hint="eastAsia" w:asciiTheme="majorEastAsia" w:hAnsiTheme="majorEastAsia" w:eastAsiaTheme="majorEastAsia"/>
          <w:b w:val="0"/>
          <w:sz w:val="28"/>
          <w:szCs w:val="28"/>
        </w:rPr>
        <w:t>Log in to the sandbox system</w:t>
      </w:r>
      <w:bookmarkEnd w:id="1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>Open the sandbox system</w:t>
      </w:r>
      <w:r>
        <w:rPr>
          <w:rStyle w:val="21"/>
          <w:rFonts w:hint="eastAsia" w:cs="Calibri" w:asciiTheme="minorEastAsia" w:hAnsiTheme="minorEastAsia"/>
          <w:b w:val="0"/>
        </w:rPr>
        <w:t>(</w:t>
      </w:r>
      <w:r>
        <w:fldChar w:fldCharType="begin"/>
      </w:r>
      <w:r>
        <w:instrText xml:space="preserve"> HYPERLINK "http://localhost/" </w:instrText>
      </w:r>
      <w:r>
        <w:fldChar w:fldCharType="separate"/>
      </w:r>
      <w:r>
        <w:rPr>
          <w:rStyle w:val="18"/>
          <w:rFonts w:ascii="Segoe UI" w:hAnsi="Segoe UI" w:eastAsia="Segoe UI" w:cs="Segoe UI"/>
          <w:sz w:val="24"/>
          <w:u w:val="none"/>
          <w:shd w:val="clear" w:color="auto" w:fill="FFFFFF"/>
        </w:rPr>
        <w:t>http://localhost/</w:t>
      </w:r>
      <w:r>
        <w:rPr>
          <w:rStyle w:val="18"/>
          <w:rFonts w:ascii="Segoe UI" w:hAnsi="Segoe UI" w:eastAsia="Segoe UI" w:cs="Segoe UI"/>
          <w:sz w:val="24"/>
          <w:u w:val="none"/>
          <w:shd w:val="clear" w:color="auto" w:fill="FFFFFF"/>
        </w:rPr>
        <w:fldChar w:fldCharType="end"/>
      </w:r>
      <w:r>
        <w:rPr>
          <w:rStyle w:val="21"/>
          <w:rFonts w:hint="eastAsia" w:cs="Calibri" w:asciiTheme="minorEastAsia" w:hAnsiTheme="minorEastAsia"/>
          <w:b w:val="0"/>
        </w:rPr>
        <w:t>)</w:t>
      </w:r>
      <w:r>
        <w:rPr>
          <w:rStyle w:val="21"/>
          <w:rFonts w:cs="Calibri" w:asciiTheme="minorEastAsia" w:hAnsiTheme="minorEastAsia" w:eastAsiaTheme="minorEastAsia"/>
          <w:b w:val="0"/>
        </w:rPr>
        <w:t xml:space="preserve"> and log in with </w:t>
      </w:r>
      <w:r>
        <w:rPr>
          <w:rStyle w:val="21"/>
          <w:rFonts w:hint="eastAsia" w:cs="Calibri" w:asciiTheme="minorEastAsia" w:hAnsiTheme="minorEastAsia" w:eastAsiaTheme="minorEastAsia"/>
          <w:b w:val="0"/>
        </w:rPr>
        <w:t>：</w:t>
      </w:r>
    </w:p>
    <w:p>
      <w:pPr>
        <w:rPr>
          <w:rStyle w:val="21"/>
          <w:rFonts w:cs="Calibri" w:asciiTheme="minorEastAsia" w:hAnsiTheme="minorEastAsia" w:eastAsiaTheme="minorEastAsia"/>
        </w:rPr>
      </w:pPr>
    </w:p>
    <w:p>
      <w:pPr>
        <w:rPr>
          <w:rFonts w:cs="Calibri" w:asciiTheme="minorEastAsia" w:hAnsiTheme="minorEastAsia"/>
          <w:bCs/>
          <w:sz w:val="24"/>
        </w:rPr>
      </w:pPr>
      <w:r>
        <w:rPr>
          <w:rFonts w:cs="Calibri" w:asciiTheme="minorEastAsia" w:hAnsiTheme="minorEastAsia"/>
          <w:bCs/>
          <w:sz w:val="24"/>
        </w:rPr>
        <w:t xml:space="preserve">Username: </w:t>
      </w:r>
      <w:r>
        <w:rPr>
          <w:rFonts w:hint="eastAsia" w:cs="Calibri" w:asciiTheme="minorEastAsia" w:hAnsiTheme="minorEastAsia"/>
          <w:bCs/>
          <w:sz w:val="24"/>
        </w:rPr>
        <w:t>a</w:t>
      </w:r>
      <w:r>
        <w:rPr>
          <w:rFonts w:cs="Calibri" w:asciiTheme="minorEastAsia" w:hAnsiTheme="minorEastAsia"/>
          <w:bCs/>
          <w:sz w:val="24"/>
        </w:rPr>
        <w:t>dmin</w:t>
      </w:r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asciiTheme="minorEastAsia" w:hAnsiTheme="minorEastAsia" w:eastAsiaTheme="minorEastAsia"/>
          <w:b w:val="0"/>
        </w:rPr>
        <w:t>Password</w:t>
      </w:r>
      <w:r>
        <w:rPr>
          <w:rStyle w:val="21"/>
          <w:rFonts w:hint="eastAsia" w:asciiTheme="minorEastAsia" w:hAnsiTheme="minorEastAsia" w:eastAsiaTheme="minorEastAsia"/>
          <w:b w:val="0"/>
        </w:rPr>
        <w:t>:</w:t>
      </w:r>
      <w:r>
        <w:rPr>
          <w:rStyle w:val="21"/>
          <w:rFonts w:asciiTheme="minorEastAsia" w:hAnsiTheme="minorEastAsia" w:eastAsiaTheme="minorEastAsia"/>
          <w:b w:val="0"/>
        </w:rPr>
        <w:t xml:space="preserve"> </w:t>
      </w:r>
      <w:r>
        <w:rPr>
          <w:rStyle w:val="21"/>
          <w:rFonts w:hint="default" w:asciiTheme="minorEastAsia" w:hAnsiTheme="minorEastAsia"/>
          <w:b w:val="0"/>
          <w:lang w:val="en-US"/>
        </w:rPr>
        <w:t>a</w:t>
      </w:r>
      <w:r>
        <w:rPr>
          <w:rStyle w:val="21"/>
          <w:rFonts w:asciiTheme="minorEastAsia" w:hAnsiTheme="minorEastAsia" w:eastAsiaTheme="minorEastAsia"/>
          <w:b w:val="0"/>
        </w:rPr>
        <w:t>bcd1234</w:t>
      </w:r>
    </w:p>
    <w:p/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2" w:name="_Toc117094462"/>
      <w:r>
        <w:rPr>
          <w:rFonts w:hint="eastAsia" w:asciiTheme="majorEastAsia" w:hAnsiTheme="majorEastAsia" w:eastAsiaTheme="majorEastAsia"/>
          <w:b w:val="0"/>
          <w:sz w:val="28"/>
          <w:szCs w:val="28"/>
        </w:rPr>
        <w:t>Download udpn-did-sdk-1.0.0.jar</w:t>
      </w:r>
      <w:bookmarkEnd w:id="2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>Download udpn-did-sdk-1.0.0.jar, as shown below:</w:t>
      </w:r>
    </w:p>
    <w:p>
      <w:r>
        <w:drawing>
          <wp:inline distT="0" distB="0" distL="114300" distR="114300">
            <wp:extent cx="5273040" cy="2444115"/>
            <wp:effectExtent l="0" t="0" r="381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3" w:name="_Toc117094463"/>
      <w:r>
        <w:rPr>
          <w:rFonts w:asciiTheme="majorEastAsia" w:hAnsiTheme="majorEastAsia" w:eastAsiaTheme="majorEastAsia"/>
          <w:b w:val="0"/>
          <w:sz w:val="28"/>
          <w:szCs w:val="28"/>
        </w:rPr>
        <w:t>Generate did_document.txt</w:t>
      </w:r>
      <w:bookmarkEnd w:id="3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 xml:space="preserve">Open the cmd window, enter the </w:t>
      </w:r>
      <w:r>
        <w:rPr>
          <w:rStyle w:val="21"/>
          <w:rFonts w:hint="default" w:cs="Calibri" w:asciiTheme="minorEastAsia" w:hAnsiTheme="minorEastAsia"/>
          <w:b w:val="0"/>
          <w:lang w:val="en-US"/>
        </w:rPr>
        <w:t xml:space="preserve">jar </w:t>
      </w:r>
      <w:r>
        <w:rPr>
          <w:rStyle w:val="21"/>
          <w:rFonts w:cs="Calibri" w:asciiTheme="minorEastAsia" w:hAnsiTheme="minorEastAsia" w:eastAsiaTheme="minorEastAsia"/>
          <w:b w:val="0"/>
        </w:rPr>
        <w:t>directory, and execute the command: java -jar udpn-did-sdk-1.0.0.jar</w:t>
      </w:r>
    </w:p>
    <w:p>
      <w:pPr>
        <w:widowControl/>
        <w:shd w:val="clear" w:color="auto" w:fill="FFFFFE"/>
        <w:spacing w:line="270" w:lineRule="atLeast"/>
        <w:jc w:val="left"/>
      </w:pPr>
      <w:r>
        <w:drawing>
          <wp:inline distT="0" distB="0" distL="114300" distR="114300">
            <wp:extent cx="5270500" cy="19900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32"/>
          <w:szCs w:val="32"/>
        </w:rPr>
      </w:pPr>
      <w:bookmarkStart w:id="4" w:name="_Toc117094464"/>
      <w:r>
        <w:rPr>
          <w:rFonts w:asciiTheme="majorEastAsia" w:hAnsiTheme="majorEastAsia" w:eastAsiaTheme="majorEastAsia"/>
          <w:sz w:val="32"/>
          <w:szCs w:val="32"/>
        </w:rPr>
        <w:t>BN register to UDPN</w:t>
      </w:r>
      <w:bookmarkEnd w:id="4"/>
    </w:p>
    <w:p>
      <w:pPr>
        <w:pStyle w:val="34"/>
        <w:keepNext/>
        <w:keepLines/>
        <w:numPr>
          <w:ilvl w:val="0"/>
          <w:numId w:val="2"/>
        </w:numPr>
        <w:spacing w:before="260" w:after="260" w:line="413" w:lineRule="auto"/>
        <w:outlineLvl w:val="1"/>
        <w:rPr>
          <w:rFonts w:hint="eastAsia" w:asciiTheme="majorEastAsia" w:hAnsiTheme="majorEastAsia" w:eastAsiaTheme="majorEastAsia"/>
          <w:vanish/>
          <w:sz w:val="28"/>
          <w:szCs w:val="28"/>
        </w:rPr>
      </w:pPr>
      <w:bookmarkStart w:id="5" w:name="_Toc117094465"/>
      <w:bookmarkEnd w:id="5"/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6" w:name="_Toc117094466"/>
      <w:r>
        <w:rPr>
          <w:rFonts w:hint="eastAsia" w:asciiTheme="majorEastAsia" w:hAnsiTheme="majorEastAsia" w:eastAsiaTheme="majorEastAsia"/>
          <w:b w:val="0"/>
          <w:sz w:val="28"/>
          <w:szCs w:val="28"/>
        </w:rPr>
        <w:t>Log in to the BN system</w:t>
      </w:r>
      <w:bookmarkEnd w:id="6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 xml:space="preserve">Open the </w:t>
      </w:r>
      <w:r>
        <w:rPr>
          <w:rStyle w:val="21"/>
          <w:rFonts w:hint="eastAsia" w:cs="Calibri" w:asciiTheme="minorEastAsia" w:hAnsiTheme="minorEastAsia"/>
          <w:b w:val="0"/>
        </w:rPr>
        <w:t xml:space="preserve">BN </w:t>
      </w:r>
      <w:r>
        <w:rPr>
          <w:rStyle w:val="21"/>
          <w:rFonts w:cs="Calibri" w:asciiTheme="minorEastAsia" w:hAnsiTheme="minorEastAsia" w:eastAsiaTheme="minorEastAsia"/>
          <w:b w:val="0"/>
        </w:rPr>
        <w:t>system</w:t>
      </w:r>
      <w:r>
        <w:rPr>
          <w:rStyle w:val="21"/>
          <w:rFonts w:hint="eastAsia" w:cs="Calibri" w:asciiTheme="minorEastAsia" w:hAnsiTheme="minorEastAsia"/>
          <w:b w:val="0"/>
        </w:rPr>
        <w:t>(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18"/>
          <w:rFonts w:ascii="Segoe UI" w:hAnsi="Segoe UI" w:eastAsia="Segoe UI" w:cs="Segoe UI"/>
          <w:sz w:val="24"/>
          <w:shd w:val="clear" w:color="auto" w:fill="FFFFFF"/>
        </w:rPr>
        <w:t>http://localhost:8080/</w:t>
      </w:r>
      <w:r>
        <w:rPr>
          <w:rStyle w:val="18"/>
          <w:rFonts w:ascii="Segoe UI" w:hAnsi="Segoe UI" w:eastAsia="Segoe UI" w:cs="Segoe UI"/>
          <w:sz w:val="24"/>
          <w:shd w:val="clear" w:color="auto" w:fill="FFFFFF"/>
        </w:rPr>
        <w:fldChar w:fldCharType="end"/>
      </w:r>
      <w:r>
        <w:rPr>
          <w:rStyle w:val="21"/>
          <w:rFonts w:hint="eastAsia" w:cs="Calibri" w:asciiTheme="minorEastAsia" w:hAnsiTheme="minorEastAsia"/>
          <w:b w:val="0"/>
        </w:rPr>
        <w:t>)</w:t>
      </w:r>
      <w:r>
        <w:rPr>
          <w:rStyle w:val="21"/>
          <w:rFonts w:cs="Calibri" w:asciiTheme="minorEastAsia" w:hAnsiTheme="minorEastAsia" w:eastAsiaTheme="minorEastAsia"/>
          <w:b w:val="0"/>
        </w:rPr>
        <w:t xml:space="preserve"> and log in with </w:t>
      </w:r>
      <w:r>
        <w:rPr>
          <w:rStyle w:val="21"/>
          <w:rFonts w:hint="eastAsia" w:cs="Calibri" w:asciiTheme="minorEastAsia" w:hAnsiTheme="minorEastAsia" w:eastAsiaTheme="minorEastAsia"/>
          <w:b w:val="0"/>
        </w:rPr>
        <w:t>：</w:t>
      </w:r>
    </w:p>
    <w:p>
      <w:pPr>
        <w:rPr>
          <w:rStyle w:val="21"/>
          <w:rFonts w:cs="Calibri" w:asciiTheme="minorEastAsia" w:hAnsiTheme="minorEastAsia" w:eastAsiaTheme="minorEastAsia"/>
        </w:rPr>
      </w:pPr>
    </w:p>
    <w:p>
      <w:pPr>
        <w:rPr>
          <w:rFonts w:cs="Calibri" w:asciiTheme="minorEastAsia" w:hAnsiTheme="minorEastAsia"/>
          <w:bCs/>
          <w:sz w:val="24"/>
        </w:rPr>
      </w:pPr>
      <w:r>
        <w:rPr>
          <w:rFonts w:cs="Calibri" w:asciiTheme="minorEastAsia" w:hAnsiTheme="minorEastAsia"/>
          <w:bCs/>
          <w:sz w:val="24"/>
        </w:rPr>
        <w:t xml:space="preserve">Username: </w:t>
      </w:r>
      <w:r>
        <w:rPr>
          <w:rFonts w:hint="eastAsia" w:cs="Calibri" w:asciiTheme="minorEastAsia" w:hAnsiTheme="minorEastAsia"/>
          <w:bCs/>
          <w:sz w:val="24"/>
        </w:rPr>
        <w:t>a</w:t>
      </w:r>
      <w:r>
        <w:rPr>
          <w:rFonts w:cs="Calibri" w:asciiTheme="minorEastAsia" w:hAnsiTheme="minorEastAsia"/>
          <w:bCs/>
          <w:sz w:val="24"/>
        </w:rPr>
        <w:t>dmin</w:t>
      </w:r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asciiTheme="minorEastAsia" w:hAnsiTheme="minorEastAsia" w:eastAsiaTheme="minorEastAsia"/>
          <w:b w:val="0"/>
        </w:rPr>
        <w:t>Password</w:t>
      </w:r>
      <w:r>
        <w:rPr>
          <w:rStyle w:val="21"/>
          <w:rFonts w:hint="eastAsia" w:asciiTheme="minorEastAsia" w:hAnsiTheme="minorEastAsia" w:eastAsiaTheme="minorEastAsia"/>
          <w:b w:val="0"/>
        </w:rPr>
        <w:t>:</w:t>
      </w:r>
      <w:r>
        <w:rPr>
          <w:rStyle w:val="21"/>
          <w:rFonts w:asciiTheme="minorEastAsia" w:hAnsiTheme="minorEastAsia" w:eastAsiaTheme="minorEastAsia"/>
          <w:b w:val="0"/>
        </w:rPr>
        <w:t xml:space="preserve"> </w:t>
      </w:r>
      <w:r>
        <w:rPr>
          <w:rStyle w:val="21"/>
          <w:rFonts w:hint="default" w:asciiTheme="minorEastAsia" w:hAnsiTheme="minorEastAsia"/>
          <w:b w:val="0"/>
          <w:lang w:val="en-US"/>
        </w:rPr>
        <w:t>a</w:t>
      </w:r>
      <w:r>
        <w:rPr>
          <w:rStyle w:val="21"/>
          <w:rFonts w:asciiTheme="minorEastAsia" w:hAnsiTheme="minorEastAsia" w:eastAsiaTheme="minorEastAsia"/>
          <w:b w:val="0"/>
        </w:rPr>
        <w:t>bcd1234</w:t>
      </w:r>
    </w:p>
    <w:p>
      <w:pPr>
        <w:rPr>
          <w:rFonts w:eastAsiaTheme="majorEastAsia"/>
        </w:rPr>
      </w:pPr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7" w:name="_Toc117094467"/>
      <w:r>
        <w:rPr>
          <w:rFonts w:asciiTheme="majorEastAsia" w:hAnsiTheme="majorEastAsia" w:eastAsiaTheme="majorEastAsia"/>
          <w:b w:val="0"/>
          <w:sz w:val="28"/>
          <w:szCs w:val="28"/>
        </w:rPr>
        <w:t>Choose Node onboarding</w:t>
      </w:r>
      <w:bookmarkEnd w:id="7"/>
    </w:p>
    <w:p>
      <w:pPr>
        <w:widowControl/>
        <w:shd w:val="clear" w:color="auto" w:fill="FFFFFE"/>
        <w:spacing w:line="270" w:lineRule="atLeast"/>
        <w:jc w:val="left"/>
      </w:pPr>
      <w:r>
        <w:drawing>
          <wp:inline distT="0" distB="0" distL="114300" distR="114300">
            <wp:extent cx="5271135" cy="2243455"/>
            <wp:effectExtent l="0" t="0" r="571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8" w:name="_Toc117094468"/>
      <w:r>
        <w:rPr>
          <w:rFonts w:asciiTheme="majorEastAsia" w:hAnsiTheme="majorEastAsia" w:eastAsiaTheme="majorEastAsia"/>
          <w:b w:val="0"/>
          <w:sz w:val="28"/>
          <w:szCs w:val="28"/>
        </w:rPr>
        <w:t>Fill in and save BN information</w:t>
      </w:r>
      <w:bookmarkEnd w:id="8"/>
    </w:p>
    <w:p>
      <w:r>
        <w:drawing>
          <wp:inline distT="0" distB="0" distL="114300" distR="114300">
            <wp:extent cx="5267325" cy="3014980"/>
            <wp:effectExtent l="0" t="0" r="952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385695"/>
            <wp:effectExtent l="0" t="0" r="10795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9" w:name="_Toc117094469"/>
      <w:r>
        <w:rPr>
          <w:rFonts w:asciiTheme="majorEastAsia" w:hAnsiTheme="majorEastAsia" w:eastAsiaTheme="majorEastAsia"/>
          <w:b w:val="0"/>
          <w:sz w:val="28"/>
          <w:szCs w:val="28"/>
        </w:rPr>
        <w:t>BN information submission</w:t>
      </w:r>
      <w:bookmarkEnd w:id="9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hint="eastAsia" w:cs="Calibri" w:asciiTheme="minorEastAsia" w:hAnsiTheme="minorEastAsia" w:eastAsiaTheme="minorEastAsia"/>
          <w:b w:val="0"/>
        </w:rPr>
        <w:t>After the BN information is saved successfully, click the "Submit" button</w:t>
      </w:r>
    </w:p>
    <w:p>
      <w:r>
        <w:drawing>
          <wp:inline distT="0" distB="0" distL="114300" distR="114300">
            <wp:extent cx="2769870" cy="835025"/>
            <wp:effectExtent l="0" t="0" r="1143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32"/>
          <w:szCs w:val="32"/>
        </w:rPr>
      </w:pPr>
      <w:bookmarkStart w:id="10" w:name="_Toc117094470"/>
      <w:r>
        <w:rPr>
          <w:rFonts w:asciiTheme="majorEastAsia" w:hAnsiTheme="majorEastAsia" w:eastAsiaTheme="majorEastAsia"/>
          <w:sz w:val="32"/>
          <w:szCs w:val="32"/>
        </w:rPr>
        <w:t>Contact VN administrator</w:t>
      </w:r>
      <w:bookmarkEnd w:id="10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bookmarkStart w:id="11" w:name="_GoBack"/>
      <w:bookmarkEnd w:id="11"/>
      <w:r>
        <w:rPr>
          <w:rStyle w:val="21"/>
          <w:rFonts w:cs="Calibri" w:asciiTheme="minorEastAsia" w:hAnsiTheme="minorEastAsia" w:eastAsiaTheme="minorEastAsia"/>
          <w:b w:val="0"/>
        </w:rPr>
        <w:t>After the BN information is submitted successfully, please contact the VN administrator: xxx</w:t>
      </w:r>
      <w:r>
        <w:rPr>
          <w:rStyle w:val="21"/>
          <w:rFonts w:cs="Calibri" w:asciiTheme="minorEastAsia" w:hAnsiTheme="minorEastAsia"/>
          <w:b w:val="0"/>
        </w:rPr>
        <w:t>.  VN admin will approve your onboarding and after that you are ready to use BN sandbox totally.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99ED6"/>
    <w:multiLevelType w:val="multilevel"/>
    <w:tmpl w:val="F0F99ED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5924F8E"/>
    <w:multiLevelType w:val="multilevel"/>
    <w:tmpl w:val="05924F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wNDdjY2UzMzdjMTQ1ZGNhYTQxZGExYTUxMWU0MzYifQ=="/>
  </w:docVars>
  <w:rsids>
    <w:rsidRoot w:val="00D86D4A"/>
    <w:rsid w:val="00021C8E"/>
    <w:rsid w:val="00041E9E"/>
    <w:rsid w:val="002A0FEA"/>
    <w:rsid w:val="00586F72"/>
    <w:rsid w:val="005A4179"/>
    <w:rsid w:val="007513BE"/>
    <w:rsid w:val="007E7F0B"/>
    <w:rsid w:val="00930898"/>
    <w:rsid w:val="00A670D3"/>
    <w:rsid w:val="00D24CE3"/>
    <w:rsid w:val="00D86D4A"/>
    <w:rsid w:val="00E9446D"/>
    <w:rsid w:val="00EC0C99"/>
    <w:rsid w:val="01115645"/>
    <w:rsid w:val="02635B8F"/>
    <w:rsid w:val="03C73932"/>
    <w:rsid w:val="054E3493"/>
    <w:rsid w:val="0585028E"/>
    <w:rsid w:val="0597059F"/>
    <w:rsid w:val="06627AAF"/>
    <w:rsid w:val="0C1034AE"/>
    <w:rsid w:val="0CA35A93"/>
    <w:rsid w:val="0D7C7ACB"/>
    <w:rsid w:val="0EA9043C"/>
    <w:rsid w:val="110F36F7"/>
    <w:rsid w:val="12753A2E"/>
    <w:rsid w:val="12A02E80"/>
    <w:rsid w:val="14B051F1"/>
    <w:rsid w:val="14D013EF"/>
    <w:rsid w:val="167C6DC8"/>
    <w:rsid w:val="16887EC8"/>
    <w:rsid w:val="16B146E0"/>
    <w:rsid w:val="1C470054"/>
    <w:rsid w:val="1DB67D1C"/>
    <w:rsid w:val="1F1A5B7D"/>
    <w:rsid w:val="1F3135FE"/>
    <w:rsid w:val="1FD2426D"/>
    <w:rsid w:val="21221225"/>
    <w:rsid w:val="22BB62BA"/>
    <w:rsid w:val="23BD39EA"/>
    <w:rsid w:val="26930A60"/>
    <w:rsid w:val="28DD7E83"/>
    <w:rsid w:val="28F240DF"/>
    <w:rsid w:val="296C128F"/>
    <w:rsid w:val="2A8936B5"/>
    <w:rsid w:val="2BD74982"/>
    <w:rsid w:val="2C9A25B7"/>
    <w:rsid w:val="2D67665C"/>
    <w:rsid w:val="2D7553E1"/>
    <w:rsid w:val="2DA9603A"/>
    <w:rsid w:val="2DB7758F"/>
    <w:rsid w:val="2FD058FB"/>
    <w:rsid w:val="305C6845"/>
    <w:rsid w:val="320E01B2"/>
    <w:rsid w:val="326F6F6C"/>
    <w:rsid w:val="36286F4F"/>
    <w:rsid w:val="363B38CF"/>
    <w:rsid w:val="38534EEB"/>
    <w:rsid w:val="38E040C0"/>
    <w:rsid w:val="39F76D8F"/>
    <w:rsid w:val="3AA7481D"/>
    <w:rsid w:val="3B015F58"/>
    <w:rsid w:val="3B621391"/>
    <w:rsid w:val="3BE92C13"/>
    <w:rsid w:val="3D394335"/>
    <w:rsid w:val="3E4D1153"/>
    <w:rsid w:val="409A267B"/>
    <w:rsid w:val="41720FB5"/>
    <w:rsid w:val="41E25B78"/>
    <w:rsid w:val="423C37DF"/>
    <w:rsid w:val="4341194E"/>
    <w:rsid w:val="43563734"/>
    <w:rsid w:val="45E87A97"/>
    <w:rsid w:val="46207200"/>
    <w:rsid w:val="46AE6F33"/>
    <w:rsid w:val="47086643"/>
    <w:rsid w:val="4914434F"/>
    <w:rsid w:val="4A757E6E"/>
    <w:rsid w:val="4B7544AA"/>
    <w:rsid w:val="4E9917F3"/>
    <w:rsid w:val="50FC6684"/>
    <w:rsid w:val="51035F2C"/>
    <w:rsid w:val="521813F1"/>
    <w:rsid w:val="52E1239C"/>
    <w:rsid w:val="5309699E"/>
    <w:rsid w:val="53BF452D"/>
    <w:rsid w:val="53FD3A86"/>
    <w:rsid w:val="55677C9A"/>
    <w:rsid w:val="57B40B55"/>
    <w:rsid w:val="57DA1EEC"/>
    <w:rsid w:val="5803005A"/>
    <w:rsid w:val="5A0663F2"/>
    <w:rsid w:val="5B791466"/>
    <w:rsid w:val="5EA26F25"/>
    <w:rsid w:val="5F7E0C9B"/>
    <w:rsid w:val="5F895371"/>
    <w:rsid w:val="6123026C"/>
    <w:rsid w:val="61EA1418"/>
    <w:rsid w:val="62555933"/>
    <w:rsid w:val="62FD472A"/>
    <w:rsid w:val="63AC0BC4"/>
    <w:rsid w:val="648B248A"/>
    <w:rsid w:val="648B6560"/>
    <w:rsid w:val="656434F6"/>
    <w:rsid w:val="670C698D"/>
    <w:rsid w:val="67D272C8"/>
    <w:rsid w:val="68810A49"/>
    <w:rsid w:val="6925063F"/>
    <w:rsid w:val="692F0704"/>
    <w:rsid w:val="698536C4"/>
    <w:rsid w:val="6BFB5740"/>
    <w:rsid w:val="6D284DE3"/>
    <w:rsid w:val="6DCB5C14"/>
    <w:rsid w:val="6E8447C0"/>
    <w:rsid w:val="6F491188"/>
    <w:rsid w:val="6F9C4005"/>
    <w:rsid w:val="6FBD4167"/>
    <w:rsid w:val="70B96D2A"/>
    <w:rsid w:val="71F53847"/>
    <w:rsid w:val="72E065E7"/>
    <w:rsid w:val="75353C2E"/>
    <w:rsid w:val="75B84195"/>
    <w:rsid w:val="76024647"/>
    <w:rsid w:val="76E91DD8"/>
    <w:rsid w:val="77C258B8"/>
    <w:rsid w:val="78992CEF"/>
    <w:rsid w:val="7A1E34AC"/>
    <w:rsid w:val="7AAA5593"/>
    <w:rsid w:val="7B5209E2"/>
    <w:rsid w:val="7BAD655E"/>
    <w:rsid w:val="7BDE3D5A"/>
    <w:rsid w:val="7F3F338C"/>
    <w:rsid w:val="7FF560D0"/>
    <w:rsid w:val="BFBF02A1"/>
    <w:rsid w:val="CF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2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qFormat/>
    <w:uiPriority w:val="0"/>
    <w:rPr>
      <w:sz w:val="18"/>
      <w:szCs w:val="18"/>
    </w:rPr>
  </w:style>
  <w:style w:type="paragraph" w:styleId="12">
    <w:name w:val="Body Text"/>
    <w:basedOn w:val="1"/>
    <w:link w:val="27"/>
    <w:qFormat/>
    <w:uiPriority w:val="0"/>
    <w:pPr>
      <w:spacing w:after="120"/>
    </w:pPr>
  </w:style>
  <w:style w:type="character" w:styleId="13">
    <w:name w:val="annotation reference"/>
    <w:basedOn w:val="9"/>
    <w:qFormat/>
    <w:uiPriority w:val="0"/>
    <w:rPr>
      <w:sz w:val="21"/>
      <w:szCs w:val="21"/>
    </w:rPr>
  </w:style>
  <w:style w:type="paragraph" w:styleId="14">
    <w:name w:val="annotation text"/>
    <w:basedOn w:val="1"/>
    <w:link w:val="29"/>
    <w:qFormat/>
    <w:uiPriority w:val="0"/>
    <w:pPr>
      <w:jc w:val="left"/>
    </w:pPr>
  </w:style>
  <w:style w:type="paragraph" w:styleId="15">
    <w:name w:val="annotation subject"/>
    <w:basedOn w:val="14"/>
    <w:next w:val="14"/>
    <w:link w:val="30"/>
    <w:qFormat/>
    <w:uiPriority w:val="0"/>
    <w:rPr>
      <w:b/>
      <w:bCs/>
    </w:rPr>
  </w:style>
  <w:style w:type="paragraph" w:styleId="16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Hyperlink"/>
    <w:basedOn w:val="9"/>
    <w:qFormat/>
    <w:uiPriority w:val="99"/>
    <w:rPr>
      <w:color w:val="0000FF"/>
      <w:u w:val="single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character" w:customStyle="1" w:styleId="21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22">
    <w:name w:val="标题 7 Char"/>
    <w:link w:val="8"/>
    <w:qFormat/>
    <w:uiPriority w:val="0"/>
    <w:rPr>
      <w:b/>
      <w:sz w:val="24"/>
    </w:rPr>
  </w:style>
  <w:style w:type="character" w:customStyle="1" w:styleId="23">
    <w:name w:val="页眉 Char"/>
    <w:basedOn w:val="9"/>
    <w:link w:val="1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9"/>
    <w:link w:val="1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Table Text"/>
    <w:basedOn w:val="12"/>
    <w:semiHidden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26">
    <w:name w:val="样式 Heading B + 左侧:  -0.63 厘米 首行缩进:  0.63 厘米"/>
    <w:basedOn w:val="1"/>
    <w:semiHidden/>
    <w:qFormat/>
    <w:uiPriority w:val="0"/>
    <w:pPr>
      <w:keepNext/>
      <w:widowControl/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/>
      <w:ind w:left="-360" w:firstLine="360"/>
      <w:jc w:val="left"/>
      <w:textAlignment w:val="baseline"/>
    </w:pPr>
    <w:rPr>
      <w:rFonts w:ascii="Arial" w:hAnsi="Arial" w:eastAsia="宋体" w:cs="Times New Roman"/>
      <w:b/>
      <w:kern w:val="0"/>
      <w:sz w:val="30"/>
      <w:szCs w:val="20"/>
      <w:lang w:eastAsia="en-US"/>
    </w:rPr>
  </w:style>
  <w:style w:type="character" w:customStyle="1" w:styleId="27">
    <w:name w:val="正文文本 Char"/>
    <w:basedOn w:val="9"/>
    <w:link w:val="1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8">
    <w:name w:val="标题 1 Char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9">
    <w:name w:val="批注文字 Char"/>
    <w:basedOn w:val="9"/>
    <w:link w:val="1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0">
    <w:name w:val="批注主题 Char"/>
    <w:basedOn w:val="29"/>
    <w:link w:val="1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3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2">
    <w:name w:val="批注框文本 Char"/>
    <w:basedOn w:val="9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422</Words>
  <Characters>2411</Characters>
  <Lines>20</Lines>
  <Paragraphs>5</Paragraphs>
  <TotalTime>11</TotalTime>
  <ScaleCrop>false</ScaleCrop>
  <LinksUpToDate>false</LinksUpToDate>
  <CharactersWithSpaces>2828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2022-07-07T07:44:00Z</dcterms:created>
  <dc:creator>DELL</dc:creator>
  <cp:lastModifiedBy>steven</cp:lastModifiedBy>
  <dcterms:modified xsi:type="dcterms:W3CDTF">2022-11-14T17:42:04Z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ICV">
    <vt:lpwstr>5DDCD1A06C544A00B6271890E2C87618</vt:lpwstr>
  </property>
</Properties>
</file>