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46" w:rsidRPr="000906EC" w:rsidRDefault="00EE4DBE" w:rsidP="00A10F4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="00D84A27">
        <w:rPr>
          <w:sz w:val="28"/>
          <w:szCs w:val="28"/>
        </w:rPr>
        <w:t>1</w:t>
      </w:r>
      <w:r w:rsidR="00066A5F">
        <w:rPr>
          <w:sz w:val="28"/>
          <w:szCs w:val="28"/>
        </w:rPr>
        <w:t>2</w:t>
      </w:r>
    </w:p>
    <w:p w:rsidR="00A10F46" w:rsidRDefault="00066A5F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НАХОЖДЕНИЕ КРАТЧАЙШИХ ПУТЕЙ В ГРАФЕ</w:t>
      </w:r>
    </w:p>
    <w:p w:rsidR="00414994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</w:p>
    <w:p w:rsidR="00414994" w:rsidRPr="005A735D" w:rsidRDefault="00414994" w:rsidP="00A10F4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Вариант-</w:t>
      </w:r>
      <w:r w:rsidR="00DD64F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1</w:t>
      </w:r>
      <w:r w:rsidR="00C0403F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2</w:t>
      </w:r>
      <w:r w:rsidR="00DD64F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.</w:t>
      </w:r>
      <w:r w:rsidR="00C0403F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2</w:t>
      </w:r>
      <w:r w:rsidR="00DD64FC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.3</w:t>
      </w:r>
      <w:r w:rsidR="00C0403F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.2</w:t>
      </w:r>
    </w:p>
    <w:p w:rsidR="00A10F46" w:rsidRPr="005379F3" w:rsidRDefault="00A10F46" w:rsidP="00A10F46">
      <w:pPr>
        <w:pStyle w:val="a3"/>
        <w:jc w:val="both"/>
        <w:rPr>
          <w:rFonts w:ascii="Times New Roman" w:hAnsi="Times New Roman"/>
          <w:b/>
          <w:sz w:val="24"/>
          <w:szCs w:val="24"/>
        </w:rPr>
      </w:pPr>
    </w:p>
    <w:p w:rsidR="00A10F46" w:rsidRPr="00C0403F" w:rsidRDefault="00A10F46" w:rsidP="005B059A">
      <w:pPr>
        <w:pStyle w:val="a3"/>
        <w:spacing w:after="120"/>
        <w:jc w:val="center"/>
        <w:rPr>
          <w:rStyle w:val="normaltextrun"/>
          <w:rFonts w:ascii="Times New Roman" w:hAnsi="Times New Roman"/>
          <w:b/>
          <w:sz w:val="28"/>
          <w:szCs w:val="28"/>
          <w:lang w:val="en-US"/>
        </w:rPr>
      </w:pPr>
      <w:r w:rsidRPr="00BE6459">
        <w:rPr>
          <w:rFonts w:ascii="Times New Roman" w:hAnsi="Times New Roman"/>
          <w:b/>
          <w:sz w:val="28"/>
          <w:szCs w:val="28"/>
        </w:rPr>
        <w:t>Постановка задачи</w:t>
      </w:r>
    </w:p>
    <w:p w:rsidR="00C0403F" w:rsidRPr="00C0403F" w:rsidRDefault="00C0403F" w:rsidP="00C0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Составить программу нахождения кратчайших путей в графе алгоритмом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Йена</w:t>
      </w: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0403F" w:rsidRPr="00C0403F" w:rsidRDefault="00C0403F" w:rsidP="00C0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Выбрать и реализовать способ представления графа в памяти.</w:t>
      </w:r>
    </w:p>
    <w:p w:rsidR="00C0403F" w:rsidRPr="00C0403F" w:rsidRDefault="00C0403F" w:rsidP="00C0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ввод с клавиатуры произвольного графа.</w:t>
      </w:r>
    </w:p>
    <w:p w:rsidR="00C0403F" w:rsidRPr="00C0403F" w:rsidRDefault="00C0403F" w:rsidP="00C0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доступный способ (форму) вывода результирующего дерева на экран монитора.</w:t>
      </w:r>
    </w:p>
    <w:p w:rsidR="00C0403F" w:rsidRPr="00C0403F" w:rsidRDefault="00C0403F" w:rsidP="00C04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Провести тестовый прогон программы для заданного графа.</w:t>
      </w:r>
    </w:p>
    <w:p w:rsidR="006C44B5" w:rsidRDefault="006C44B5" w:rsidP="00DD64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Индивидуальное задание:</w:t>
      </w:r>
    </w:p>
    <w:p w:rsidR="006C44B5" w:rsidRPr="00DD64FC" w:rsidRDefault="00C0403F" w:rsidP="00C040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403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drawing>
          <wp:inline distT="0" distB="0" distL="0" distR="0" wp14:anchorId="3461C0B1" wp14:editId="41533EF8">
            <wp:extent cx="2714625" cy="219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DD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031CDD" w:rsidRPr="00031CDD" w:rsidRDefault="00031CDD" w:rsidP="00031CD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A10F46" w:rsidRPr="00C0403F" w:rsidRDefault="00A10F46" w:rsidP="00A10F46">
      <w:pPr>
        <w:pStyle w:val="a4"/>
        <w:numPr>
          <w:ilvl w:val="0"/>
          <w:numId w:val="1"/>
        </w:num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D7C4E">
        <w:rPr>
          <w:rFonts w:ascii="Times New Roman" w:hAnsi="Times New Roman" w:cs="Times New Roman"/>
          <w:b/>
          <w:sz w:val="32"/>
          <w:szCs w:val="32"/>
          <w:lang w:val="ru-RU"/>
        </w:rPr>
        <w:t>Описание алгоритма</w:t>
      </w:r>
    </w:p>
    <w:p w:rsidR="00C0403F" w:rsidRDefault="00C0403F" w:rsidP="00C0403F">
      <w:pPr>
        <w:jc w:val="both"/>
        <w:rPr>
          <w:rFonts w:ascii="Times New Roman" w:hAnsi="Times New Roman" w:cs="Times New Roman"/>
          <w:sz w:val="28"/>
          <w:szCs w:val="28"/>
        </w:rPr>
      </w:pPr>
      <w:r w:rsidRPr="00C0403F">
        <w:rPr>
          <w:rFonts w:ascii="Times New Roman" w:hAnsi="Times New Roman" w:cs="Times New Roman"/>
          <w:sz w:val="28"/>
          <w:szCs w:val="28"/>
        </w:rPr>
        <w:t xml:space="preserve">Алгоритм Йена вычисляет K -самые короткие пути без петель с одним источником для графа с неотрицательной стоимостью ребра. Алгоритм был опубликован </w:t>
      </w:r>
      <w:proofErr w:type="spellStart"/>
      <w:r w:rsidRPr="00C0403F">
        <w:rPr>
          <w:rFonts w:ascii="Times New Roman" w:hAnsi="Times New Roman" w:cs="Times New Roman"/>
          <w:sz w:val="28"/>
          <w:szCs w:val="28"/>
        </w:rPr>
        <w:t>Jin</w:t>
      </w:r>
      <w:proofErr w:type="spellEnd"/>
      <w:r w:rsidRPr="00C0403F">
        <w:rPr>
          <w:rFonts w:ascii="Times New Roman" w:hAnsi="Times New Roman" w:cs="Times New Roman"/>
          <w:sz w:val="28"/>
          <w:szCs w:val="28"/>
        </w:rPr>
        <w:t xml:space="preserve"> Y. </w:t>
      </w:r>
      <w:proofErr w:type="spellStart"/>
      <w:r w:rsidRPr="00C0403F">
        <w:rPr>
          <w:rFonts w:ascii="Times New Roman" w:hAnsi="Times New Roman" w:cs="Times New Roman"/>
          <w:sz w:val="28"/>
          <w:szCs w:val="28"/>
        </w:rPr>
        <w:t>Yen</w:t>
      </w:r>
      <w:proofErr w:type="spellEnd"/>
      <w:r w:rsidRPr="00C0403F">
        <w:rPr>
          <w:rFonts w:ascii="Times New Roman" w:hAnsi="Times New Roman" w:cs="Times New Roman"/>
          <w:sz w:val="28"/>
          <w:szCs w:val="28"/>
        </w:rPr>
        <w:t xml:space="preserve"> в 1971 году и использует любой алгоритм кратчайшего пути для поиска наилучшего пути, а затем переходит к поиску K - 1 отклонений от наилучшего пути.</w:t>
      </w:r>
      <w:r w:rsidR="009C4123">
        <w:rPr>
          <w:rFonts w:ascii="Times New Roman" w:hAnsi="Times New Roman" w:cs="Times New Roman"/>
          <w:sz w:val="28"/>
          <w:szCs w:val="28"/>
        </w:rPr>
        <w:t xml:space="preserve"> </w:t>
      </w:r>
      <w:r w:rsidR="009C4123" w:rsidRPr="009C4123">
        <w:rPr>
          <w:rFonts w:ascii="Times New Roman" w:hAnsi="Times New Roman" w:cs="Times New Roman"/>
          <w:sz w:val="28"/>
          <w:szCs w:val="28"/>
        </w:rPr>
        <w:t xml:space="preserve">Алгоритм может быть разбит на две части, определение первого к-кратчайший путь, и затем определяют все другие K - кратчайшие пути. Предполагается, что контейнер будет содержать k- самый короткий путь, тогда как контейнер будет содержать потенциальные k- самый короткий путь. Чтобы определить, в кратчайшем пути от источника к </w:t>
      </w:r>
      <w:r w:rsidR="009C4123" w:rsidRPr="009C4123">
        <w:rPr>
          <w:rFonts w:ascii="Times New Roman" w:hAnsi="Times New Roman" w:cs="Times New Roman"/>
          <w:sz w:val="28"/>
          <w:szCs w:val="28"/>
        </w:rPr>
        <w:lastRenderedPageBreak/>
        <w:t>раковине, любой эффективный алгоритм кратчайшего пути може</w:t>
      </w:r>
      <w:r w:rsidR="009C4123">
        <w:rPr>
          <w:rFonts w:ascii="Times New Roman" w:hAnsi="Times New Roman" w:cs="Times New Roman"/>
          <w:sz w:val="28"/>
          <w:szCs w:val="28"/>
        </w:rPr>
        <w:t>т быть использован. Чтобы найти</w:t>
      </w:r>
      <w:r w:rsidR="009C4123" w:rsidRPr="009C4123">
        <w:rPr>
          <w:rFonts w:ascii="Times New Roman" w:hAnsi="Times New Roman" w:cs="Times New Roman"/>
          <w:sz w:val="28"/>
          <w:szCs w:val="28"/>
        </w:rPr>
        <w:t>, где находится в диапазоне от до, алгоритм предполагает, что все пути от до были ранее найдены. Итерации могут быть разделены на два процесса, находя все отклонения и</w:t>
      </w:r>
      <w:r w:rsidR="009C4123">
        <w:rPr>
          <w:rFonts w:ascii="Times New Roman" w:hAnsi="Times New Roman" w:cs="Times New Roman"/>
          <w:sz w:val="28"/>
          <w:szCs w:val="28"/>
        </w:rPr>
        <w:t xml:space="preserve"> выбрать минимальную длину пути</w:t>
      </w:r>
      <w:r w:rsidR="009C4123" w:rsidRPr="009C4123">
        <w:rPr>
          <w:rFonts w:ascii="Times New Roman" w:hAnsi="Times New Roman" w:cs="Times New Roman"/>
          <w:sz w:val="28"/>
          <w:szCs w:val="28"/>
        </w:rPr>
        <w:t>, чтобы стать. Обратите внимание, что</w:t>
      </w:r>
      <w:r w:rsidR="009C4123">
        <w:rPr>
          <w:rFonts w:ascii="Times New Roman" w:hAnsi="Times New Roman" w:cs="Times New Roman"/>
          <w:sz w:val="28"/>
          <w:szCs w:val="28"/>
        </w:rPr>
        <w:t xml:space="preserve"> в этой итерации диапазон от до</w:t>
      </w:r>
      <w:r w:rsidR="009C4123" w:rsidRPr="009C4123">
        <w:rPr>
          <w:rFonts w:ascii="Times New Roman" w:hAnsi="Times New Roman" w:cs="Times New Roman"/>
          <w:sz w:val="28"/>
          <w:szCs w:val="28"/>
        </w:rPr>
        <w:t xml:space="preserve">. Первый процесс можно подразделить на три операции: выбор, поиск и добавление в контейнер. Корневой путь выбирается путем нахождения </w:t>
      </w:r>
      <w:proofErr w:type="spellStart"/>
      <w:r w:rsidR="009C4123" w:rsidRPr="009C4123">
        <w:rPr>
          <w:rFonts w:ascii="Times New Roman" w:hAnsi="Times New Roman" w:cs="Times New Roman"/>
          <w:sz w:val="28"/>
          <w:szCs w:val="28"/>
        </w:rPr>
        <w:t>подпути</w:t>
      </w:r>
      <w:proofErr w:type="spellEnd"/>
      <w:r w:rsidR="009C4123" w:rsidRPr="009C4123">
        <w:rPr>
          <w:rFonts w:ascii="Times New Roman" w:hAnsi="Times New Roman" w:cs="Times New Roman"/>
          <w:sz w:val="28"/>
          <w:szCs w:val="28"/>
        </w:rPr>
        <w:t xml:space="preserve"> в том, что следует за первыми узлами, где находится в диапазоне от до. Затем, если найден путь, стоимость края от устанавливается на бесконечность. Затем, </w:t>
      </w:r>
      <w:proofErr w:type="spellStart"/>
      <w:r w:rsidR="009C4123" w:rsidRPr="009C4123">
        <w:rPr>
          <w:rFonts w:ascii="Times New Roman" w:hAnsi="Times New Roman" w:cs="Times New Roman"/>
          <w:sz w:val="28"/>
          <w:szCs w:val="28"/>
        </w:rPr>
        <w:t>ответвительный</w:t>
      </w:r>
      <w:proofErr w:type="spellEnd"/>
      <w:r w:rsidR="009C4123" w:rsidRPr="009C4123">
        <w:rPr>
          <w:rFonts w:ascii="Times New Roman" w:hAnsi="Times New Roman" w:cs="Times New Roman"/>
          <w:sz w:val="28"/>
          <w:szCs w:val="28"/>
        </w:rPr>
        <w:t xml:space="preserve"> путь находится путем вычисления кратчайшего пути от </w:t>
      </w:r>
      <w:proofErr w:type="spellStart"/>
      <w:r w:rsidR="009C4123" w:rsidRPr="009C4123">
        <w:rPr>
          <w:rFonts w:ascii="Times New Roman" w:hAnsi="Times New Roman" w:cs="Times New Roman"/>
          <w:sz w:val="28"/>
          <w:szCs w:val="28"/>
        </w:rPr>
        <w:t>ответвительного</w:t>
      </w:r>
      <w:proofErr w:type="spellEnd"/>
      <w:r w:rsidR="009C4123" w:rsidRPr="009C4123">
        <w:rPr>
          <w:rFonts w:ascii="Times New Roman" w:hAnsi="Times New Roman" w:cs="Times New Roman"/>
          <w:sz w:val="28"/>
          <w:szCs w:val="28"/>
        </w:rPr>
        <w:t xml:space="preserve"> узла, узла, до приемника. Удаление ранее использовавшихся кромок от до гарантирует, что путь ответвления будет другим</w:t>
      </w:r>
      <w:proofErr w:type="gramStart"/>
      <w:r w:rsidR="009C4123" w:rsidRPr="009C4123">
        <w:rPr>
          <w:rFonts w:ascii="Times New Roman" w:hAnsi="Times New Roman" w:cs="Times New Roman"/>
          <w:sz w:val="28"/>
          <w:szCs w:val="28"/>
        </w:rPr>
        <w:t>. ,</w:t>
      </w:r>
      <w:proofErr w:type="gramEnd"/>
      <w:r w:rsidR="009C4123" w:rsidRPr="009C4123">
        <w:rPr>
          <w:rFonts w:ascii="Times New Roman" w:hAnsi="Times New Roman" w:cs="Times New Roman"/>
          <w:sz w:val="28"/>
          <w:szCs w:val="28"/>
        </w:rPr>
        <w:t xml:space="preserve"> добавление корневого пути и ответвления добавляется к . Затем ребра, которые были удалены, т.е. для которых была установлена ​​бесконечная стоимость, восстанавливаются до своих исходных значений. Второй процесс определяет подходящий путь, находя путь в контейнере с наименьшими затратами. Этот путь удаляется из контейнера и вставляется в контейнер, и алгоритм переходит к следующей итерации. </w:t>
      </w:r>
    </w:p>
    <w:p w:rsidR="00066A5F" w:rsidRDefault="00066A5F" w:rsidP="00066A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96845" cy="2112645"/>
            <wp:effectExtent l="0" t="0" r="8255" b="1905"/>
            <wp:docPr id="28" name="Рисунок 28" descr="Dijkstra Anima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jkstra Animatio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23" w:rsidRDefault="009C4123" w:rsidP="00C040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127E3F">
        <w:rPr>
          <w:rFonts w:ascii="Times New Roman" w:hAnsi="Times New Roman" w:cs="Times New Roman"/>
          <w:sz w:val="28"/>
          <w:szCs w:val="28"/>
        </w:rPr>
        <w:t>1</w:t>
      </w:r>
      <w:r>
        <w:t xml:space="preserve"> </w:t>
      </w:r>
      <w:r w:rsidR="007B03BE">
        <w:rPr>
          <w:rFonts w:ascii="Times New Roman" w:hAnsi="Times New Roman" w:cs="Times New Roman"/>
          <w:sz w:val="28"/>
          <w:szCs w:val="28"/>
        </w:rPr>
        <w:t>Поиск кратчайшего пути алго</w:t>
      </w:r>
      <w:bookmarkStart w:id="0" w:name="_GoBack"/>
      <w:bookmarkEnd w:id="0"/>
      <w:r w:rsidR="007B03BE">
        <w:rPr>
          <w:rFonts w:ascii="Times New Roman" w:hAnsi="Times New Roman" w:cs="Times New Roman"/>
          <w:sz w:val="28"/>
          <w:szCs w:val="28"/>
        </w:rPr>
        <w:t xml:space="preserve">ритмом </w:t>
      </w:r>
      <w:proofErr w:type="spellStart"/>
      <w:r w:rsidR="007B03B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123" w:rsidRDefault="009C4123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4123" w:rsidRDefault="009C4123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5B07" w:rsidRDefault="005E5B07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5A70" w:rsidRPr="00545A70" w:rsidRDefault="00545A70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45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 меню.</w:t>
      </w:r>
    </w:p>
    <w:p w:rsidR="00B6318F" w:rsidRPr="00B6318F" w:rsidRDefault="00B6318F" w:rsidP="00B6318F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61D65" w:rsidRDefault="009C4123" w:rsidP="00B6318F">
      <w:pPr>
        <w:jc w:val="center"/>
        <w:rPr>
          <w:rFonts w:cs="Times New Roman"/>
          <w:b/>
          <w:sz w:val="28"/>
          <w:szCs w:val="28"/>
        </w:rPr>
      </w:pPr>
      <w:r w:rsidRPr="009C4123">
        <w:rPr>
          <w:rFonts w:cs="Times New Roman"/>
          <w:b/>
          <w:sz w:val="28"/>
          <w:szCs w:val="28"/>
        </w:rPr>
        <w:drawing>
          <wp:inline distT="0" distB="0" distL="0" distR="0" wp14:anchorId="4B9F687A" wp14:editId="08DF4B7E">
            <wp:extent cx="2514600" cy="414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8F" w:rsidRPr="009C4123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9C4123" w:rsidRPr="009C4123">
        <w:rPr>
          <w:rFonts w:ascii="Times New Roman" w:hAnsi="Times New Roman" w:cs="Times New Roman"/>
          <w:sz w:val="28"/>
          <w:szCs w:val="28"/>
          <w:lang w:val="en-US"/>
        </w:rPr>
        <w:t>clear</w:t>
      </w:r>
    </w:p>
    <w:p w:rsid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18F" w:rsidRDefault="009C4123" w:rsidP="00B631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C41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F78CFD" wp14:editId="2F836CA3">
            <wp:extent cx="4081938" cy="858832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874" cy="85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8F" w:rsidRPr="009C4123" w:rsidRDefault="00B6318F" w:rsidP="00B63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A10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="009C412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B6318F" w:rsidRPr="00B6318F" w:rsidRDefault="00B6318F" w:rsidP="00B631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18F" w:rsidRDefault="00B6318F" w:rsidP="00B6318F">
      <w:pPr>
        <w:jc w:val="center"/>
        <w:rPr>
          <w:rFonts w:cs="Times New Roman"/>
          <w:b/>
          <w:sz w:val="28"/>
          <w:szCs w:val="28"/>
        </w:rPr>
      </w:pPr>
    </w:p>
    <w:p w:rsidR="00AA1016" w:rsidRPr="00545A70" w:rsidRDefault="009C4123" w:rsidP="00AA1016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41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61F79D" wp14:editId="6233BCDA">
            <wp:extent cx="3181350" cy="2842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17"/>
                    <a:stretch/>
                  </pic:blipFill>
                  <pic:spPr bwMode="auto">
                    <a:xfrm>
                      <a:off x="0" y="0"/>
                      <a:ext cx="318135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5DF" w:rsidRPr="009C4123" w:rsidRDefault="00127E3F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C41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45A70" w:rsidRPr="009C412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AA1016" w:rsidRPr="009C4123">
        <w:rPr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Схема</w:t>
      </w:r>
      <w:r w:rsidR="00AA1016" w:rsidRPr="009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алгоритма</w:t>
      </w:r>
      <w:r w:rsidR="00AA1016" w:rsidRPr="009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1016">
        <w:rPr>
          <w:rFonts w:ascii="Times New Roman" w:hAnsi="Times New Roman" w:cs="Times New Roman"/>
          <w:sz w:val="28"/>
          <w:szCs w:val="28"/>
        </w:rPr>
        <w:t>функции</w:t>
      </w:r>
      <w:r w:rsidR="00AA1016" w:rsidRPr="009C41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C4123" w:rsidRPr="009C4123">
        <w:rPr>
          <w:rFonts w:ascii="Times New Roman" w:hAnsi="Times New Roman" w:cs="Times New Roman"/>
          <w:sz w:val="28"/>
          <w:szCs w:val="28"/>
          <w:lang w:val="en-US"/>
        </w:rPr>
        <w:t>get_shortest_path</w:t>
      </w:r>
      <w:proofErr w:type="spellEnd"/>
    </w:p>
    <w:p w:rsidR="00545A70" w:rsidRPr="009C4123" w:rsidRDefault="00545A70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45A70" w:rsidRPr="009C4123" w:rsidRDefault="00545A70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Pr="009C4123" w:rsidRDefault="00267FAA" w:rsidP="00AA1016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267FAA" w:rsidRDefault="009C4123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C41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3BCAE6F" wp14:editId="2CB1F6D6">
            <wp:extent cx="4667250" cy="6981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E6" w:rsidRPr="005626C2" w:rsidRDefault="00CA2BE6" w:rsidP="00CA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2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A2BE6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 w:rsidR="005626C2"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:rsidR="00CA2BE6" w:rsidRPr="00CA2BE6" w:rsidRDefault="00CA2BE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13E" w:rsidRDefault="005626C2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6C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29E8C46" wp14:editId="01590ED4">
            <wp:extent cx="3160827" cy="8679466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757" cy="86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E6" w:rsidRPr="005626C2" w:rsidRDefault="00CA2BE6" w:rsidP="00CA2B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A2B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CA2BE6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CA2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5626C2">
        <w:rPr>
          <w:rFonts w:ascii="Times New Roman" w:hAnsi="Times New Roman" w:cs="Times New Roman"/>
          <w:sz w:val="28"/>
          <w:szCs w:val="28"/>
        </w:rPr>
        <w:t>следующего пути</w:t>
      </w:r>
    </w:p>
    <w:p w:rsidR="00CA2BE6" w:rsidRPr="00CA2BE6" w:rsidRDefault="00CA2BE6" w:rsidP="00AA101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13E" w:rsidRDefault="005626C2" w:rsidP="00AA10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6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CB7F6C" wp14:editId="375622D1">
            <wp:extent cx="2819402" cy="82882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0"/>
                    <a:stretch/>
                  </pic:blipFill>
                  <pic:spPr bwMode="auto">
                    <a:xfrm>
                      <a:off x="0" y="0"/>
                      <a:ext cx="2825879" cy="830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126" w:rsidRDefault="00545A70" w:rsidP="00CA2B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16F2F">
        <w:rPr>
          <w:rFonts w:ascii="Times New Roman" w:hAnsi="Times New Roman" w:cs="Times New Roman"/>
          <w:sz w:val="28"/>
          <w:szCs w:val="28"/>
        </w:rPr>
        <w:t>.5</w:t>
      </w:r>
      <w:r w:rsidRPr="00816F2F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 w:rsidR="00816F2F">
        <w:rPr>
          <w:rFonts w:ascii="Times New Roman" w:hAnsi="Times New Roman" w:cs="Times New Roman"/>
          <w:sz w:val="28"/>
          <w:szCs w:val="28"/>
        </w:rPr>
        <w:t>удаления векторов</w:t>
      </w:r>
    </w:p>
    <w:p w:rsidR="00816F2F" w:rsidRPr="00816F2F" w:rsidRDefault="00816F2F" w:rsidP="00CA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16F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E01000" wp14:editId="4A1EC671">
            <wp:extent cx="2608422" cy="8752813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426" cy="87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16F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16F2F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 векторов</w:t>
      </w:r>
    </w:p>
    <w:p w:rsid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F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AA5A4E" wp14:editId="46215615">
            <wp:extent cx="3873334" cy="882616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8092" cy="88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16F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16F2F"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1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разворота дерева</w:t>
      </w:r>
    </w:p>
    <w:p w:rsid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16F2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D00EF3" wp14:editId="1417FB60">
            <wp:extent cx="3781425" cy="7772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F" w:rsidRP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16F2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D00CC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816F2F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1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81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1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F2F">
        <w:rPr>
          <w:rFonts w:ascii="Times New Roman" w:hAnsi="Times New Roman" w:cs="Times New Roman"/>
          <w:sz w:val="28"/>
          <w:szCs w:val="28"/>
          <w:lang w:val="en-US"/>
        </w:rPr>
        <w:t>get_shortest_paths</w:t>
      </w:r>
      <w:proofErr w:type="spellEnd"/>
    </w:p>
    <w:p w:rsidR="00816F2F" w:rsidRP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6F2F" w:rsidRPr="00816F2F" w:rsidRDefault="00816F2F" w:rsidP="00816F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6F2F" w:rsidRPr="00816F2F" w:rsidRDefault="00816F2F" w:rsidP="00CA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6F2F" w:rsidRPr="00816F2F" w:rsidRDefault="00816F2F" w:rsidP="00CA2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C2A7C" w:rsidRPr="006C44B5" w:rsidRDefault="006C2A7C" w:rsidP="00AA10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Реализация</w:t>
      </w:r>
      <w:r w:rsidRPr="006C44B5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алгоритма</w:t>
      </w:r>
    </w:p>
    <w:p w:rsidR="006C2A7C" w:rsidRPr="006C44B5" w:rsidRDefault="006C2A7C" w:rsidP="006C2A7C">
      <w:pPr>
        <w:pStyle w:val="a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C2A7C" w:rsidRPr="005A735D" w:rsidRDefault="006C2A7C" w:rsidP="006C2A7C">
      <w:pPr>
        <w:pStyle w:val="a4"/>
        <w:jc w:val="center"/>
        <w:rPr>
          <w:rFonts w:ascii="Times New Roman" w:hAnsi="Times New Roman" w:cs="Times New Roman"/>
          <w:b/>
          <w:iCs/>
          <w:sz w:val="28"/>
          <w:lang w:val="ru-RU"/>
        </w:rPr>
      </w:pPr>
      <w:r w:rsidRPr="00ED7C4E">
        <w:rPr>
          <w:rFonts w:ascii="Times New Roman" w:hAnsi="Times New Roman" w:cs="Times New Roman"/>
          <w:b/>
          <w:iCs/>
          <w:sz w:val="28"/>
          <w:lang w:val="ru-RU"/>
        </w:rPr>
        <w:t>Текст</w:t>
      </w:r>
      <w:r w:rsidRPr="006C44B5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исходного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кода</w:t>
      </w:r>
      <w:r w:rsidRPr="005A735D">
        <w:rPr>
          <w:rFonts w:ascii="Times New Roman" w:hAnsi="Times New Roman" w:cs="Times New Roman"/>
          <w:b/>
          <w:iCs/>
          <w:sz w:val="28"/>
          <w:lang w:val="ru-RU"/>
        </w:rPr>
        <w:t xml:space="preserve"> </w:t>
      </w:r>
      <w:r w:rsidRPr="00ED7C4E">
        <w:rPr>
          <w:rFonts w:ascii="Times New Roman" w:hAnsi="Times New Roman" w:cs="Times New Roman"/>
          <w:b/>
          <w:iCs/>
          <w:sz w:val="28"/>
          <w:lang w:val="ru-RU"/>
        </w:rPr>
        <w:t>программы</w:t>
      </w:r>
    </w:p>
    <w:p w:rsidR="00357133" w:rsidRPr="00031CDD" w:rsidRDefault="00C61D65" w:rsidP="00357133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main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357133" w:rsidRPr="00031CDD" w:rsidRDefault="00357133" w:rsidP="00127E3F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GraphElements.h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Yen.h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testYenAlg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my_graph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"yen_8.txt"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yenAlg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my_graph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my_graph.get_vertex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(0),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my_graph.get_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7));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yenAlg.has_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yenAlg.next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PrintOut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0, count = 0, heights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= 0, v2 = 0,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\n[1] - Добавить элемент в граф\n[2] - Вывод графа в виде таблицы\n[3] - Вывод K-кратчайших путей во взвешенном графе\n[4] - Выход из программы\n\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команды: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f.open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"yen_8.txt"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начальной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v1;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конечной вершины: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v2;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вес ребра между вершинами: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v1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v2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"yen_8.txt"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Кол-во вершин в графе:"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"____________________"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r>
        <w:rPr>
          <w:rFonts w:ascii="Consolas" w:hAnsi="Consolas" w:cs="Consolas"/>
          <w:color w:val="A31515"/>
          <w:sz w:val="19"/>
          <w:szCs w:val="19"/>
        </w:rPr>
        <w:t>начало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 xml:space="preserve">|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 xml:space="preserve"> |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|"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"--------------------"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3)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testYenAlg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4) 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Подтвердите выход\n1 - Да | 2 - 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выбранную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7747" w:rsidRPr="00C07747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07747" w:rsidRPr="00C0774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07747" w:rsidRDefault="00CA2BE6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Graph</w:t>
      </w:r>
      <w:r w:rsidR="00C07747" w:rsidRPr="00031CDD">
        <w:rPr>
          <w:rFonts w:ascii="Times New Roman" w:hAnsi="Times New Roman" w:cs="Times New Roman"/>
          <w:b/>
          <w:iCs/>
          <w:sz w:val="28"/>
        </w:rPr>
        <w:t>.</w:t>
      </w:r>
      <w:r w:rsidR="00C07747">
        <w:rPr>
          <w:rFonts w:ascii="Times New Roman" w:hAnsi="Times New Roman" w:cs="Times New Roman"/>
          <w:b/>
          <w:iCs/>
          <w:sz w:val="28"/>
        </w:rPr>
        <w:t>h</w:t>
      </w:r>
      <w:proofErr w:type="spellEnd"/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vertex_list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vertex_list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weight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PrintOut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out_stream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out_stream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"w:"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m_dWeight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"d:"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m_vtVertexList.size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m_vtVertexList.begin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m_vtVertexList.end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out_stream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out_stream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"____________________________________________________"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VertexPtSetIterator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*&gt;*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BaseVertexPt2SetMapIterator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m_mpEdgeCodeWeight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m_nEdgeNum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m_mpVertexIndex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rGraph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~Graph(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node_id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get_vertex_set_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vertex_container_index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get_original_edge_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get_adjacent_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get_precedent_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edge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edge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edge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m_stRemovedEdge.erase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edge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m_stRemovedVertexIds.erase(m_stRemovedVertexIds.find(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import_from_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7747" w:rsidRPr="000906E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07747" w:rsidRPr="00031CDD" w:rsidRDefault="00C07747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</w:p>
    <w:p w:rsidR="00C07747" w:rsidRDefault="00CA2BE6" w:rsidP="00C07747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Graph</w:t>
      </w:r>
      <w:r w:rsidR="00C07747" w:rsidRPr="00031CDD">
        <w:rPr>
          <w:rFonts w:ascii="Times New Roman" w:hAnsi="Times New Roman" w:cs="Times New Roman"/>
          <w:b/>
          <w:iCs/>
          <w:sz w:val="28"/>
        </w:rPr>
        <w:t>.</w:t>
      </w:r>
      <w:r w:rsidR="00C07747">
        <w:rPr>
          <w:rFonts w:ascii="Times New Roman" w:hAnsi="Times New Roman" w:cs="Times New Roman"/>
          <w:b/>
          <w:iCs/>
          <w:sz w:val="28"/>
        </w:rPr>
        <w:t>cpp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GraphElements.h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DISCONNECT = (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&gt;::max)();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import_from_file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m_nEdgeNum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.m_nEdgeNum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m_vtVertices.assign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.m_vtVertices.begin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.m_vtVertices.end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.m_mpFaninVertices.begin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.m_mpFaninVertices.end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.m_mpFanoutVertices.begin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.m_mpFanoutVertices.end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m_mpEdgeCodeWeight.insert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.m_mpEdgeCodeWeight.begin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.m_mpEdgeCodeWeight.end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m_mpVertexIndex.insert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.m_mpVertexIndex.begin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.m_mpVertexIndex.end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~Graph(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import_from_file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input_file_name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input_file_name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ifs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"Graph.cpp1 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 Graph.cpp1!!!"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edge_weight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ifs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edge_weight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mpEdgeCodeWeight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get_edge_code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edge_weight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get_vertex_set_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)-&gt;insert(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get_vertex_set_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)-&gt;insert(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"Graph.cpp: 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"Graph.cpp:"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m_nEdgeNum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m_mpEdgeCodeWeight.size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ifs.close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node_id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node_id</w:t>
      </w:r>
      <w:proofErr w:type="spellEnd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m_mpVertexIndex.find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node_id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m_mpVertexIndex.end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node_id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m_mpVertexIndex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node_id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m_vtVertices.push_back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m_nEdgeNum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*&gt;*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*&gt;*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m_mpEdgeCodeWeight.clear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for_each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DeleteFunc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m_vtVertices.clear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m_mpVertexIndex.clear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get_edge_code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start_vertex_pt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m_nVertexNum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end_vertex_pt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get_vertex_set_pt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vertex_container_index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BaseVertexPt2SetMapIterator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vertex_container_</w:t>
      </w:r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vertex_container_index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BaseVertexPt2SetMapIterator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ins_pos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vertex_container_</w:t>
      </w:r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ins_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pos.first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source_id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sink_id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source_id</w:t>
      </w:r>
      <w:proofErr w:type="spellEnd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sink_id</w:t>
      </w:r>
      <w:proofErr w:type="spellEnd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source_id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sink_id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get_original_edge_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get_adjacent_vertices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get_vertex_set_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m_mpFanoutVertices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).begin();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vertex_pt_set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).end();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ending_vt_id</w:t>
      </w:r>
      <w:proofErr w:type="spellEnd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</w:t>
      </w:r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get_precedent_vertices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get_vertex_set_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m_mpFaninVertices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).begin();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pre_vertex_set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).end();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starting_vt_id</w:t>
      </w:r>
      <w:proofErr w:type="spellEnd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m_stRemovedVertexIds.end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||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pair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starting_vt_id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ending_vt_id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m_stRemovedEdge.end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vertex_</w:t>
      </w:r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get_original_edge_weight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m_mpEdgeCodeWeight.find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sink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m_mpEdgeCodeWeight.end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7E3F" w:rsidRDefault="009D00CC" w:rsidP="009D00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0CC" w:rsidRDefault="009D00CC" w:rsidP="009D00CC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D00CC" w:rsidRDefault="009D00CC" w:rsidP="009D00CC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9D00CC" w:rsidRDefault="009D00CC" w:rsidP="009D00CC">
      <w:pPr>
        <w:pStyle w:val="a4"/>
        <w:rPr>
          <w:rFonts w:ascii="Times New Roman" w:hAnsi="Times New Roman" w:cs="Times New Roman"/>
          <w:b/>
          <w:iCs/>
          <w:sz w:val="28"/>
        </w:rPr>
      </w:pPr>
      <w:proofErr w:type="spellStart"/>
      <w:r>
        <w:rPr>
          <w:rFonts w:ascii="Times New Roman" w:hAnsi="Times New Roman" w:cs="Times New Roman"/>
          <w:b/>
          <w:iCs/>
          <w:sz w:val="28"/>
        </w:rPr>
        <w:t>Yen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h</w:t>
      </w:r>
      <w:proofErr w:type="spellEnd"/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m_vResultList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WeightLess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m_pSourceVertex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m_pTargetVertex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m_nGeneratedPathNum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Yen(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Yen(</w:t>
      </w:r>
      <w:proofErr w:type="spellStart"/>
      <w:proofErr w:type="gramEnd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: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m_pSourceVertex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m_pTargetVertex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~Yen(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 clear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has_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get_shortest_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get_shortest_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top_k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BasePath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*&gt;&amp;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00CC" w:rsidRDefault="009D00CC" w:rsidP="009D00CC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D00CC" w:rsidRPr="00C07747" w:rsidRDefault="009D00CC" w:rsidP="009D00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00CC" w:rsidRDefault="009D00CC" w:rsidP="009D00CC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Yen</w:t>
      </w:r>
      <w:r w:rsidRPr="00031CDD">
        <w:rPr>
          <w:rFonts w:ascii="Times New Roman" w:hAnsi="Times New Roman" w:cs="Times New Roman"/>
          <w:b/>
          <w:iCs/>
          <w:sz w:val="28"/>
        </w:rPr>
        <w:t>.</w:t>
      </w:r>
      <w:r>
        <w:rPr>
          <w:rFonts w:ascii="Times New Roman" w:hAnsi="Times New Roman" w:cs="Times New Roman"/>
          <w:b/>
          <w:iCs/>
          <w:sz w:val="28"/>
        </w:rPr>
        <w:t>cpp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GraphElements.h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Dx.h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Yen.h</w:t>
      </w:r>
      <w:proofErr w:type="spellEnd"/>
      <w:r w:rsidRPr="009D00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m_nGeneratedPathNum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m_vResultList.clear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m_quPathCandidates.clear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pSourceVertex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m_pTargetVertex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pShortestPath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get_shortest_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m_pSourceVertex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m_pTargetVertex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pShortestPath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pShortestPath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-&gt;length() &gt; 1)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pShortestPath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pShortestPath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m_pSourceVertex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get_shortest_path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Dx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dijkstra_alg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dijkstra_alg.get_shortest_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has_next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_quPathCandidates.empty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next()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m_quPathCandidates.erase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m_vResultList.push_back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m_vResultList.size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sub_path_of_derivation_pt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sub_path_of_derivation_pt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sub_path_of_derivation_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pt.size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cur_result_path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m_vResultList.at(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cur_result_sub_path_of_derivation_pt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_result_path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cur_result_sub_path_of_derivation_pt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cur_result_sub_path_of_derivation_pt.size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is_equal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(sub_path_of_derivation_pt.at(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= cur_result_sub_path_of_derivation_pt.at(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is_equal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_equal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cur_result_path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remove_edge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remove_vertex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remove_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Dx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reverse_tree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reverse_tree.get_shortest_path_flower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m_pTargetVertex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is_done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_done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 --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cur_derivation_pt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is_done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tree.update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_cost_forward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D00C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m_nGeneratedPathNum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tree.correct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_cost_backward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pre_path_list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path_length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(j);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cost +=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get_original_edge_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(j),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1 + j));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pre_path_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list.push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 ++j)</w:t>
      </w:r>
    </w:p>
    <w:p w:rsid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pre_path_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list.push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(j));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weight_cost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cost +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pre_path_list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weight_cost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m_mpDerivationVertexIndex.find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m_quPathCandidates.insert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m_mpDerivationVertexIndex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sub_path</w:t>
      </w:r>
      <w:proofErr w:type="spellEnd"/>
      <w:r w:rsidRPr="009D00C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m_pGraph-&gt;recover_removed_edge(make_pair(cur_recover_vertex-&gt;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cost_1 =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get_edge_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+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reverse_tree.get_start_distance_at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reverse_tree.get_start_distance_at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 &gt; cost_1)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reverse_tree.set_start_distance_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at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, cost_1);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reverse_tree.set_predecessor_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succ_vertex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reverse_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tree.correct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_cost_backward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cur_recover_vertex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edges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m_pGraph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recover_removed_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vertices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cur_path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Yen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get_shortest_paths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top_k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D00CC">
        <w:rPr>
          <w:rFonts w:ascii="Consolas" w:hAnsi="Consolas" w:cs="Consolas"/>
          <w:color w:val="2B91AF"/>
          <w:sz w:val="19"/>
          <w:szCs w:val="19"/>
          <w:lang w:val="en-US"/>
        </w:rPr>
        <w:t>BasePath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result_list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m_pSourceVertex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pSource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m_pTargetVertex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pTarget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has_</w:t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next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count &lt; </w:t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top_k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next(</w:t>
      </w:r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00CC" w:rsidRPr="009D00CC" w:rsidRDefault="009D00CC" w:rsidP="009D0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result_</w:t>
      </w:r>
      <w:proofErr w:type="gramStart"/>
      <w:r w:rsidRPr="009D00C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.assign</w:t>
      </w:r>
      <w:proofErr w:type="spellEnd"/>
      <w:proofErr w:type="gram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m_vResultList.begin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m_vResultList.end</w:t>
      </w:r>
      <w:proofErr w:type="spellEnd"/>
      <w:r w:rsidRPr="009D00C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D00CC" w:rsidRDefault="009D00CC" w:rsidP="009D00CC">
      <w:pPr>
        <w:pStyle w:val="a4"/>
        <w:rPr>
          <w:rFonts w:ascii="Times New Roman" w:hAnsi="Times New Roman" w:cs="Times New Roman"/>
          <w:b/>
          <w:i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1D65" w:rsidRPr="00C07747" w:rsidRDefault="00C61D65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1D65" w:rsidRDefault="00C61D65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E5B07" w:rsidRPr="00C07747" w:rsidRDefault="005E5B07" w:rsidP="00C61D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314" w:rsidRPr="005E5B07" w:rsidRDefault="006C2A7C" w:rsidP="005E5B07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</w:pPr>
      <w:r w:rsidRPr="007F712B">
        <w:rPr>
          <w:rFonts w:ascii="Times New Roman" w:hAnsi="Times New Roman" w:cs="Times New Roman"/>
          <w:b/>
          <w:kern w:val="24"/>
          <w:sz w:val="28"/>
          <w:szCs w:val="28"/>
          <w:lang w:val="ru-RU"/>
        </w:rPr>
        <w:t>Тестирование программы</w:t>
      </w:r>
    </w:p>
    <w:p w:rsidR="001D4314" w:rsidRDefault="001D4314" w:rsidP="001D431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Pr="001D4314" w:rsidRDefault="009D00CC" w:rsidP="00C07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0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2E5203" wp14:editId="6D281785">
            <wp:extent cx="5324475" cy="501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11" w:rsidRDefault="00CE6911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Pr="009D00CC" w:rsidRDefault="00D662A8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9D00CC" w:rsidRPr="009D00CC">
        <w:rPr>
          <w:rFonts w:ascii="Times New Roman" w:hAnsi="Times New Roman" w:cs="Times New Roman"/>
          <w:sz w:val="28"/>
          <w:szCs w:val="28"/>
        </w:rPr>
        <w:t>9</w:t>
      </w:r>
      <w:r w:rsidR="000E7335">
        <w:rPr>
          <w:rFonts w:ascii="Times New Roman" w:hAnsi="Times New Roman" w:cs="Times New Roman"/>
          <w:sz w:val="28"/>
          <w:szCs w:val="28"/>
        </w:rPr>
        <w:t xml:space="preserve"> Скр</w:t>
      </w:r>
      <w:r w:rsidR="009D00CC">
        <w:rPr>
          <w:rFonts w:ascii="Times New Roman" w:hAnsi="Times New Roman" w:cs="Times New Roman"/>
          <w:sz w:val="28"/>
          <w:szCs w:val="28"/>
        </w:rPr>
        <w:t>иншот вывода графа в виде таблицы</w:t>
      </w:r>
    </w:p>
    <w:p w:rsidR="00C07747" w:rsidRDefault="00C07747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174E" w:rsidRDefault="009D00CC" w:rsidP="0031174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D00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17F995" wp14:editId="16A45F8B">
            <wp:extent cx="4254160" cy="6602576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0117" cy="66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9A" w:rsidRPr="009D00CC" w:rsidRDefault="00F1759A" w:rsidP="00F1759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9D00C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>добавления связи в граф</w:t>
      </w:r>
    </w:p>
    <w:p w:rsidR="00F1759A" w:rsidRDefault="00F1759A" w:rsidP="00F1759A">
      <w:pPr>
        <w:tabs>
          <w:tab w:val="left" w:pos="784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1759A" w:rsidRDefault="00F1759A" w:rsidP="00F1759A">
      <w:pPr>
        <w:tabs>
          <w:tab w:val="left" w:pos="7847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759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07454E" wp14:editId="2FB9FA9B">
            <wp:extent cx="4556446" cy="6716900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748" cy="67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9A" w:rsidRDefault="00F1759A" w:rsidP="00F1759A">
      <w:pPr>
        <w:tabs>
          <w:tab w:val="left" w:pos="7847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1759A" w:rsidRPr="00F1759A" w:rsidRDefault="00F1759A" w:rsidP="00F1759A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Скриншот </w:t>
      </w:r>
      <w:r>
        <w:rPr>
          <w:rFonts w:ascii="Times New Roman" w:hAnsi="Times New Roman" w:cs="Times New Roman"/>
          <w:sz w:val="28"/>
          <w:szCs w:val="28"/>
        </w:rPr>
        <w:t xml:space="preserve">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1759A">
        <w:t xml:space="preserve"> </w:t>
      </w:r>
      <w:r w:rsidRPr="00F1759A">
        <w:rPr>
          <w:rFonts w:ascii="Times New Roman" w:hAnsi="Times New Roman" w:cs="Times New Roman"/>
          <w:sz w:val="28"/>
          <w:szCs w:val="28"/>
        </w:rPr>
        <w:t>кратчайших путей во взвешенном графе</w:t>
      </w:r>
    </w:p>
    <w:p w:rsidR="00F1759A" w:rsidRDefault="00F1759A" w:rsidP="00F1759A">
      <w:pPr>
        <w:tabs>
          <w:tab w:val="left" w:pos="7847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174E" w:rsidRPr="00F147C1" w:rsidRDefault="0031174E" w:rsidP="003117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47C1" w:rsidRDefault="00F147C1" w:rsidP="00F147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Pr="00F147C1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07747" w:rsidRDefault="00C07747" w:rsidP="00630F4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0F44" w:rsidRDefault="00630F44" w:rsidP="00DF6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6911" w:rsidRDefault="00CE6911" w:rsidP="008173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E7C16">
        <w:rPr>
          <w:rFonts w:ascii="Times New Roman" w:hAnsi="Times New Roman" w:cs="Times New Roman"/>
          <w:b/>
          <w:sz w:val="28"/>
        </w:rPr>
        <w:t>Выводы</w:t>
      </w:r>
    </w:p>
    <w:p w:rsidR="00CE6911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CE6911" w:rsidRPr="00CE6911" w:rsidRDefault="00CE6911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ходе работы был</w:t>
      </w:r>
      <w:r w:rsidR="006B204A">
        <w:rPr>
          <w:rFonts w:ascii="Times New Roman" w:hAnsi="Times New Roman" w:cs="Times New Roman"/>
          <w:sz w:val="28"/>
          <w:lang w:val="ru-RU"/>
        </w:rPr>
        <w:t xml:space="preserve">а создана программа для работы с </w:t>
      </w:r>
      <w:r w:rsidR="00515AA7">
        <w:rPr>
          <w:rFonts w:ascii="Times New Roman" w:hAnsi="Times New Roman" w:cs="Times New Roman"/>
          <w:sz w:val="28"/>
          <w:lang w:val="ru-RU"/>
        </w:rPr>
        <w:t>графами</w:t>
      </w:r>
      <w:r w:rsidR="006B204A">
        <w:rPr>
          <w:rFonts w:ascii="Times New Roman" w:hAnsi="Times New Roman" w:cs="Times New Roman"/>
          <w:sz w:val="28"/>
          <w:lang w:val="ru-RU"/>
        </w:rPr>
        <w:t>.</w:t>
      </w:r>
    </w:p>
    <w:p w:rsidR="00CE6911" w:rsidRDefault="00CE6911" w:rsidP="00F1759A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были реализованы функции </w:t>
      </w:r>
      <w:r w:rsidR="00515AA7">
        <w:rPr>
          <w:rFonts w:ascii="Times New Roman" w:hAnsi="Times New Roman" w:cs="Times New Roman"/>
          <w:sz w:val="28"/>
          <w:lang w:val="ru-RU"/>
        </w:rPr>
        <w:t>добавления, вывода исходного графа</w:t>
      </w:r>
      <w:r w:rsidR="00F1759A">
        <w:rPr>
          <w:rFonts w:ascii="Times New Roman" w:hAnsi="Times New Roman" w:cs="Times New Roman"/>
          <w:sz w:val="28"/>
          <w:lang w:val="ru-RU"/>
        </w:rPr>
        <w:t xml:space="preserve">, вывода </w:t>
      </w:r>
      <w:r w:rsidR="00F1759A">
        <w:rPr>
          <w:rFonts w:ascii="Times New Roman" w:hAnsi="Times New Roman" w:cs="Times New Roman"/>
          <w:sz w:val="28"/>
        </w:rPr>
        <w:t>k</w:t>
      </w:r>
      <w:r w:rsidR="00F1759A" w:rsidRPr="00F1759A">
        <w:rPr>
          <w:rFonts w:ascii="Times New Roman" w:hAnsi="Times New Roman" w:cs="Times New Roman"/>
          <w:sz w:val="28"/>
          <w:lang w:val="ru-RU"/>
        </w:rPr>
        <w:t>-кратчайших путей во взвешенном графе</w:t>
      </w:r>
      <w:r w:rsidR="00515AA7"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Были изучены </w:t>
      </w:r>
      <w:r w:rsidR="00515AA7">
        <w:rPr>
          <w:rFonts w:ascii="Times New Roman" w:hAnsi="Times New Roman" w:cs="Times New Roman"/>
          <w:sz w:val="28"/>
          <w:lang w:val="ru-RU"/>
        </w:rPr>
        <w:t>особенности</w:t>
      </w:r>
      <w:r w:rsidR="00FD338B">
        <w:rPr>
          <w:rFonts w:ascii="Times New Roman" w:hAnsi="Times New Roman" w:cs="Times New Roman"/>
          <w:sz w:val="28"/>
          <w:lang w:val="ru-RU"/>
        </w:rPr>
        <w:t xml:space="preserve"> </w:t>
      </w:r>
      <w:r w:rsidR="00515AA7">
        <w:rPr>
          <w:rFonts w:ascii="Times New Roman" w:hAnsi="Times New Roman" w:cs="Times New Roman"/>
          <w:sz w:val="28"/>
          <w:lang w:val="ru-RU"/>
        </w:rPr>
        <w:t xml:space="preserve">алгоритма </w:t>
      </w:r>
      <w:r w:rsidR="00F1759A">
        <w:rPr>
          <w:rFonts w:ascii="Times New Roman" w:hAnsi="Times New Roman" w:cs="Times New Roman"/>
          <w:sz w:val="28"/>
          <w:lang w:val="ru-RU"/>
        </w:rPr>
        <w:t xml:space="preserve">Йена и алгоритма </w:t>
      </w:r>
      <w:proofErr w:type="spellStart"/>
      <w:r w:rsidR="00F1759A">
        <w:rPr>
          <w:rFonts w:ascii="Times New Roman" w:hAnsi="Times New Roman" w:cs="Times New Roman"/>
          <w:sz w:val="28"/>
          <w:lang w:val="ru-RU"/>
        </w:rPr>
        <w:t>Дейкстры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B7A2A" w:rsidRDefault="005A4BB0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Преимущества: </w:t>
      </w:r>
      <w:r w:rsidR="00515AA7">
        <w:rPr>
          <w:rFonts w:ascii="Times New Roman" w:hAnsi="Times New Roman" w:cs="Times New Roman"/>
          <w:sz w:val="28"/>
          <w:lang w:val="ru-RU"/>
        </w:rPr>
        <w:t>Алгоритм</w:t>
      </w:r>
      <w:r w:rsidR="00F1759A">
        <w:rPr>
          <w:rFonts w:ascii="Times New Roman" w:hAnsi="Times New Roman" w:cs="Times New Roman"/>
          <w:sz w:val="28"/>
          <w:lang w:val="ru-RU"/>
        </w:rPr>
        <w:t xml:space="preserve"> Йена позволяет найти наиболее оптимальные </w:t>
      </w:r>
      <w:proofErr w:type="gramStart"/>
      <w:r w:rsidR="00F1759A">
        <w:rPr>
          <w:rFonts w:ascii="Times New Roman" w:hAnsi="Times New Roman" w:cs="Times New Roman"/>
          <w:sz w:val="28"/>
          <w:lang w:val="ru-RU"/>
        </w:rPr>
        <w:t>пути</w:t>
      </w:r>
      <w:proofErr w:type="gramEnd"/>
      <w:r w:rsidR="00F1759A">
        <w:rPr>
          <w:rFonts w:ascii="Times New Roman" w:hAnsi="Times New Roman" w:cs="Times New Roman"/>
          <w:sz w:val="28"/>
          <w:lang w:val="ru-RU"/>
        </w:rPr>
        <w:t xml:space="preserve"> не перебирая все возможные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6B7A2A" w:rsidRDefault="006B7A2A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Недостатки:</w:t>
      </w:r>
      <w:r w:rsidR="00F1759A">
        <w:rPr>
          <w:rFonts w:ascii="Times New Roman" w:hAnsi="Times New Roman" w:cs="Times New Roman"/>
          <w:sz w:val="28"/>
          <w:lang w:val="ru-RU"/>
        </w:rPr>
        <w:t xml:space="preserve"> Сложность времени</w:t>
      </w:r>
      <w:r w:rsidR="00FD338B">
        <w:rPr>
          <w:rFonts w:ascii="Times New Roman" w:hAnsi="Times New Roman" w:cs="Times New Roman"/>
          <w:sz w:val="28"/>
          <w:lang w:val="ru-RU"/>
        </w:rPr>
        <w:t xml:space="preserve"> </w:t>
      </w:r>
      <w:r w:rsidR="00F1759A">
        <w:rPr>
          <w:rFonts w:ascii="Times New Roman" w:hAnsi="Times New Roman" w:cs="Times New Roman"/>
          <w:sz w:val="28"/>
          <w:lang w:val="ru-RU"/>
        </w:rPr>
        <w:t>а</w:t>
      </w:r>
      <w:r w:rsidR="005A4BB0">
        <w:rPr>
          <w:rFonts w:ascii="Times New Roman" w:hAnsi="Times New Roman" w:cs="Times New Roman"/>
          <w:sz w:val="28"/>
          <w:lang w:val="ru-RU"/>
        </w:rPr>
        <w:t xml:space="preserve">лгоритм </w:t>
      </w:r>
      <w:r w:rsidR="00F1759A">
        <w:rPr>
          <w:rFonts w:ascii="Times New Roman" w:hAnsi="Times New Roman" w:cs="Times New Roman"/>
          <w:sz w:val="28"/>
          <w:lang w:val="ru-RU"/>
        </w:rPr>
        <w:t>Йена</w:t>
      </w:r>
      <w:r w:rsidR="005A4BB0">
        <w:rPr>
          <w:rFonts w:ascii="Times New Roman" w:hAnsi="Times New Roman" w:cs="Times New Roman"/>
          <w:sz w:val="28"/>
          <w:lang w:val="ru-RU"/>
        </w:rPr>
        <w:t xml:space="preserve"> </w:t>
      </w:r>
      <w:r w:rsidR="00F1759A">
        <w:rPr>
          <w:rFonts w:ascii="Times New Roman" w:hAnsi="Times New Roman" w:cs="Times New Roman"/>
          <w:sz w:val="28"/>
          <w:lang w:val="ru-RU"/>
        </w:rPr>
        <w:t>напрямую зависит от сложности алгоритма кратчайшего пути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F1759A">
        <w:rPr>
          <w:rFonts w:ascii="Times New Roman" w:hAnsi="Times New Roman" w:cs="Times New Roman"/>
          <w:sz w:val="28"/>
          <w:lang w:val="ru-RU"/>
        </w:rPr>
        <w:t xml:space="preserve"> В данном случае это алгоритм </w:t>
      </w:r>
      <w:proofErr w:type="spellStart"/>
      <w:r w:rsidR="00F1759A">
        <w:rPr>
          <w:rFonts w:ascii="Times New Roman" w:hAnsi="Times New Roman" w:cs="Times New Roman"/>
          <w:sz w:val="28"/>
          <w:lang w:val="ru-RU"/>
        </w:rPr>
        <w:t>Дейкстры</w:t>
      </w:r>
      <w:proofErr w:type="spellEnd"/>
      <w:r w:rsidR="00F1759A">
        <w:rPr>
          <w:rFonts w:ascii="Times New Roman" w:hAnsi="Times New Roman" w:cs="Times New Roman"/>
          <w:sz w:val="28"/>
          <w:lang w:val="ru-RU"/>
        </w:rPr>
        <w:t xml:space="preserve">, который в худшем случае имеет сложность </w:t>
      </w:r>
      <w:r w:rsidR="00F1759A">
        <w:rPr>
          <w:rFonts w:ascii="Times New Roman" w:hAnsi="Times New Roman" w:cs="Times New Roman"/>
          <w:sz w:val="28"/>
        </w:rPr>
        <w:t>O</w:t>
      </w:r>
      <w:r w:rsidR="00F1759A" w:rsidRPr="00F1759A">
        <w:rPr>
          <w:rFonts w:ascii="Times New Roman" w:hAnsi="Times New Roman" w:cs="Times New Roman"/>
          <w:sz w:val="28"/>
          <w:lang w:val="ru-RU"/>
        </w:rPr>
        <w:t>(</w:t>
      </w:r>
      <w:r w:rsidR="00F1759A">
        <w:rPr>
          <w:rFonts w:ascii="Times New Roman" w:hAnsi="Times New Roman" w:cs="Times New Roman"/>
          <w:sz w:val="28"/>
        </w:rPr>
        <w:t>n</w:t>
      </w:r>
      <w:r w:rsidR="00F1759A" w:rsidRPr="00F1759A">
        <w:rPr>
          <w:rFonts w:ascii="Times New Roman" w:hAnsi="Times New Roman" w:cs="Times New Roman"/>
          <w:sz w:val="28"/>
          <w:lang w:val="ru-RU"/>
        </w:rPr>
        <w:t>^2)</w:t>
      </w:r>
    </w:p>
    <w:p w:rsidR="005E4894" w:rsidRPr="00CE6911" w:rsidRDefault="005E4894" w:rsidP="00DE3237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Таким образом, была изучена работа</w:t>
      </w:r>
      <w:r w:rsidR="00630F44">
        <w:rPr>
          <w:rFonts w:ascii="Times New Roman" w:hAnsi="Times New Roman" w:cs="Times New Roman"/>
          <w:sz w:val="28"/>
          <w:lang w:val="ru-RU"/>
        </w:rPr>
        <w:t xml:space="preserve"> </w:t>
      </w:r>
      <w:r w:rsidR="005A4BB0">
        <w:rPr>
          <w:rFonts w:ascii="Times New Roman" w:hAnsi="Times New Roman" w:cs="Times New Roman"/>
          <w:sz w:val="28"/>
          <w:lang w:val="ru-RU"/>
        </w:rPr>
        <w:t xml:space="preserve">Алгоритма </w:t>
      </w:r>
      <w:r w:rsidR="00F1759A">
        <w:rPr>
          <w:rFonts w:ascii="Times New Roman" w:hAnsi="Times New Roman" w:cs="Times New Roman"/>
          <w:sz w:val="28"/>
          <w:lang w:val="ru-RU"/>
        </w:rPr>
        <w:t>Йена</w:t>
      </w:r>
      <w:r w:rsidR="005A4BB0">
        <w:rPr>
          <w:rFonts w:ascii="Times New Roman" w:hAnsi="Times New Roman" w:cs="Times New Roman"/>
          <w:sz w:val="28"/>
          <w:lang w:val="ru-RU"/>
        </w:rPr>
        <w:t xml:space="preserve"> и принцип представления графов в памяти </w:t>
      </w:r>
      <w:proofErr w:type="gramStart"/>
      <w:r w:rsidR="005A4BB0">
        <w:rPr>
          <w:rFonts w:ascii="Times New Roman" w:hAnsi="Times New Roman" w:cs="Times New Roman"/>
          <w:sz w:val="28"/>
          <w:lang w:val="ru-RU"/>
        </w:rPr>
        <w:t xml:space="preserve">компьютера </w:t>
      </w:r>
      <w:r w:rsidR="00773D52">
        <w:rPr>
          <w:rFonts w:ascii="Times New Roman" w:hAnsi="Times New Roman" w:cs="Times New Roman"/>
          <w:sz w:val="28"/>
          <w:lang w:val="ru-RU"/>
        </w:rPr>
        <w:t>.</w:t>
      </w:r>
      <w:proofErr w:type="gramEnd"/>
    </w:p>
    <w:p w:rsidR="00CE6911" w:rsidRPr="00F54809" w:rsidRDefault="00CE6911" w:rsidP="00CE6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6911" w:rsidRPr="00C95C6B" w:rsidRDefault="00CE6911" w:rsidP="00CE6911">
      <w:pPr>
        <w:pStyle w:val="a4"/>
        <w:spacing w:after="0" w:line="240" w:lineRule="auto"/>
        <w:ind w:left="928" w:right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E6911" w:rsidRPr="00DE3237" w:rsidRDefault="00CE6911" w:rsidP="00DE3237">
      <w:pPr>
        <w:ind w:left="360"/>
        <w:jc w:val="center"/>
        <w:rPr>
          <w:rFonts w:ascii="Times New Roman" w:hAnsi="Times New Roman" w:cs="Times New Roman"/>
          <w:b/>
          <w:sz w:val="28"/>
        </w:rPr>
      </w:pPr>
      <w:r w:rsidRPr="00DE3237">
        <w:rPr>
          <w:rFonts w:ascii="Times New Roman" w:hAnsi="Times New Roman" w:cs="Times New Roman"/>
          <w:b/>
          <w:sz w:val="28"/>
        </w:rPr>
        <w:t>Список используемых информационных источников</w:t>
      </w:r>
    </w:p>
    <w:p w:rsidR="00CE6911" w:rsidRPr="00952172" w:rsidRDefault="00CE6911" w:rsidP="00CE6911">
      <w:pPr>
        <w:pStyle w:val="a4"/>
        <w:rPr>
          <w:rFonts w:ascii="Times New Roman" w:hAnsi="Times New Roman" w:cs="Times New Roman"/>
          <w:b/>
          <w:sz w:val="28"/>
          <w:lang w:val="ru-RU"/>
        </w:rPr>
      </w:pP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A3B57">
        <w:rPr>
          <w:rFonts w:ascii="Times New Roman" w:hAnsi="Times New Roman" w:cs="Times New Roman"/>
          <w:sz w:val="28"/>
          <w:lang w:val="ru-RU"/>
        </w:rPr>
        <w:t>Сыромятников В.П. Структуры и алгоритмы обработки данных,</w:t>
      </w:r>
      <w:r>
        <w:rPr>
          <w:rFonts w:ascii="Times New Roman" w:hAnsi="Times New Roman" w:cs="Times New Roman"/>
          <w:sz w:val="28"/>
          <w:lang w:val="ru-RU"/>
        </w:rPr>
        <w:t xml:space="preserve"> лекции, РТУ МИРЭА, Москва, 20</w:t>
      </w:r>
      <w:r w:rsidRPr="000F68EB">
        <w:rPr>
          <w:rFonts w:ascii="Times New Roman" w:hAnsi="Times New Roman" w:cs="Times New Roman"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t>/2021</w:t>
      </w:r>
      <w:r w:rsidRPr="00AA3B57">
        <w:rPr>
          <w:rFonts w:ascii="Times New Roman" w:hAnsi="Times New Roman" w:cs="Times New Roman"/>
          <w:sz w:val="28"/>
          <w:lang w:val="ru-RU"/>
        </w:rPr>
        <w:t xml:space="preserve"> уч./год.  </w:t>
      </w:r>
    </w:p>
    <w:p w:rsidR="004A188B" w:rsidRPr="00AA3B57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Документация по языку программирования С++,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</w:t>
      </w:r>
      <w:hyperlink r:id="rId20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cppreference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66A5F">
        <w:rPr>
          <w:rFonts w:ascii="Times New Roman,Bold" w:hAnsi="Times New Roman,Bold"/>
          <w:sz w:val="28"/>
          <w:szCs w:val="28"/>
          <w:lang w:val="ru-RU"/>
        </w:rPr>
        <w:t>10.12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AA3B57">
        <w:rPr>
          <w:rFonts w:ascii="Times New Roman,Bold" w:hAnsi="Times New Roman,Bold"/>
          <w:sz w:val="28"/>
          <w:szCs w:val="28"/>
          <w:lang w:val="ru-RU"/>
        </w:rPr>
        <w:t>)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Интегрированная среда разработки для языков программирования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и </w:t>
      </w:r>
      <w:r>
        <w:rPr>
          <w:rFonts w:ascii="Times New Roman,Bold" w:hAnsi="Times New Roman,Bold"/>
          <w:sz w:val="28"/>
          <w:szCs w:val="28"/>
        </w:rPr>
        <w:t>C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++, разработанная компанией </w:t>
      </w:r>
      <w:proofErr w:type="spellStart"/>
      <w:r w:rsidRPr="00721F3D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,Bold" w:hAnsi="Times New Roman,Bold"/>
          <w:sz w:val="28"/>
          <w:szCs w:val="28"/>
        </w:rPr>
        <w:t>CLion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/ </w:t>
      </w:r>
      <w:r w:rsidRPr="00D06B79">
        <w:rPr>
          <w:rFonts w:ascii="Times New Roman,Bold" w:hAnsi="Times New Roman,Bold"/>
          <w:sz w:val="28"/>
          <w:szCs w:val="28"/>
        </w:rPr>
        <w:t>Copyright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© 2000-2020 </w:t>
      </w:r>
      <w:proofErr w:type="spellStart"/>
      <w:r w:rsidRPr="00D06B79">
        <w:rPr>
          <w:rFonts w:ascii="Times New Roman,Bold" w:hAnsi="Times New Roman,Bold"/>
          <w:sz w:val="28"/>
          <w:szCs w:val="28"/>
        </w:rPr>
        <w:t>JetBrains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</w:t>
      </w:r>
      <w:r w:rsidRPr="00D06B79">
        <w:rPr>
          <w:rFonts w:ascii="Times New Roman,Bold" w:hAnsi="Times New Roman,Bold"/>
          <w:sz w:val="28"/>
          <w:szCs w:val="28"/>
        </w:rPr>
        <w:t>s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r</w:t>
      </w:r>
      <w:r w:rsidRPr="00AA3B57">
        <w:rPr>
          <w:rFonts w:ascii="Times New Roman,Bold" w:hAnsi="Times New Roman,Bold"/>
          <w:sz w:val="28"/>
          <w:szCs w:val="28"/>
          <w:lang w:val="ru-RU"/>
        </w:rPr>
        <w:t>.</w:t>
      </w:r>
      <w:r w:rsidRPr="00D06B79">
        <w:rPr>
          <w:rFonts w:ascii="Times New Roman,Bold" w:hAnsi="Times New Roman,Bold"/>
          <w:sz w:val="28"/>
          <w:szCs w:val="28"/>
        </w:rPr>
        <w:t>o</w:t>
      </w:r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., </w:t>
      </w:r>
      <w:proofErr w:type="spellStart"/>
      <w:r w:rsidRPr="00AA3B57">
        <w:rPr>
          <w:rFonts w:ascii="Times New Roman,Bold" w:hAnsi="Times New Roman,Bold"/>
          <w:sz w:val="28"/>
          <w:szCs w:val="28"/>
          <w:lang w:val="ru-RU"/>
        </w:rPr>
        <w:t>интернет-ресурс</w:t>
      </w:r>
      <w:proofErr w:type="spellEnd"/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:  </w:t>
      </w:r>
      <w:hyperlink r:id="rId21" w:history="1">
        <w:r w:rsidRPr="003B0A00">
          <w:rPr>
            <w:rStyle w:val="a6"/>
            <w:rFonts w:ascii="Times New Roman,Bold" w:hAnsi="Times New Roman,Bold"/>
            <w:sz w:val="28"/>
            <w:szCs w:val="28"/>
          </w:rPr>
          <w:t>https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www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jetbrains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com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3B0A00">
          <w:rPr>
            <w:rStyle w:val="a6"/>
            <w:rFonts w:ascii="Times New Roman,Bold" w:hAnsi="Times New Roman,Bold"/>
            <w:sz w:val="28"/>
            <w:szCs w:val="28"/>
          </w:rPr>
          <w:t>clion</w:t>
        </w:r>
        <w:proofErr w:type="spellEnd"/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learning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-</w:t>
        </w:r>
        <w:r w:rsidRPr="003B0A00">
          <w:rPr>
            <w:rStyle w:val="a6"/>
            <w:rFonts w:ascii="Times New Roman,Bold" w:hAnsi="Times New Roman,Bold"/>
            <w:sz w:val="28"/>
            <w:szCs w:val="28"/>
          </w:rPr>
          <w:t>center</w:t>
        </w:r>
        <w:r w:rsidRPr="00AA3B57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</w:hyperlink>
      <w:r w:rsidRPr="00AA3B57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66A5F">
        <w:rPr>
          <w:rFonts w:ascii="Times New Roman,Bold" w:hAnsi="Times New Roman,Bold"/>
          <w:sz w:val="28"/>
          <w:szCs w:val="28"/>
          <w:lang w:val="ru-RU"/>
        </w:rPr>
        <w:t>10.12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AA3B57">
        <w:rPr>
          <w:rFonts w:ascii="Times New Roman,Bold" w:hAnsi="Times New Roman,Bold"/>
          <w:sz w:val="28"/>
          <w:szCs w:val="28"/>
          <w:lang w:val="ru-RU"/>
        </w:rPr>
        <w:t>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4A188B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ГОСТ 19.701-90 ЕСПД. Схемы алгоритмов, программ, данных и систем. Обозначения условные и правила выполнения. Интернет-ресурс: </w:t>
      </w:r>
      <w:hyperlink r:id="rId22" w:history="1">
        <w:r w:rsidRPr="004E62FB">
          <w:rPr>
            <w:rStyle w:val="a6"/>
            <w:rFonts w:ascii="Times New Roman,Bold" w:hAnsi="Times New Roman,Bold"/>
            <w:sz w:val="28"/>
            <w:szCs w:val="28"/>
          </w:rPr>
          <w:t>http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://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docs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cntd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.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ru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r w:rsidRPr="004E62FB">
          <w:rPr>
            <w:rStyle w:val="a6"/>
            <w:rFonts w:ascii="Times New Roman,Bold" w:hAnsi="Times New Roman,Bold"/>
            <w:sz w:val="28"/>
            <w:szCs w:val="28"/>
          </w:rPr>
          <w:t>document</w:t>
        </w:r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/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gost</w:t>
        </w:r>
        <w:proofErr w:type="spellEnd"/>
        <w:r w:rsidRPr="002C1692">
          <w:rPr>
            <w:rStyle w:val="a6"/>
            <w:rFonts w:ascii="Times New Roman,Bold" w:hAnsi="Times New Roman,Bold"/>
            <w:sz w:val="28"/>
            <w:szCs w:val="28"/>
            <w:lang w:val="ru-RU"/>
          </w:rPr>
          <w:t>-19-701-90-</w:t>
        </w:r>
        <w:proofErr w:type="spellStart"/>
        <w:r w:rsidRPr="004E62FB">
          <w:rPr>
            <w:rStyle w:val="a6"/>
            <w:rFonts w:ascii="Times New Roman,Bold" w:hAnsi="Times New Roman,Bold"/>
            <w:sz w:val="28"/>
            <w:szCs w:val="28"/>
          </w:rPr>
          <w:t>espd</w:t>
        </w:r>
        <w:proofErr w:type="spellEnd"/>
      </w:hyperlink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 (Дата обращения – </w:t>
      </w:r>
      <w:r w:rsidR="00066A5F">
        <w:rPr>
          <w:rFonts w:ascii="Times New Roman,Bold" w:hAnsi="Times New Roman,Bold"/>
          <w:sz w:val="28"/>
          <w:szCs w:val="28"/>
          <w:lang w:val="ru-RU"/>
        </w:rPr>
        <w:t>10.12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2C1692">
        <w:rPr>
          <w:rFonts w:ascii="Times New Roman,Bold" w:hAnsi="Times New Roman,Bold"/>
          <w:sz w:val="28"/>
          <w:szCs w:val="28"/>
          <w:lang w:val="ru-RU"/>
        </w:rPr>
        <w:t>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4A188B" w:rsidRDefault="004A188B" w:rsidP="00F1759A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="005A4BB0">
        <w:rPr>
          <w:rFonts w:ascii="Times New Roman,Bold" w:hAnsi="Times New Roman,Bold"/>
          <w:sz w:val="28"/>
          <w:szCs w:val="28"/>
          <w:lang w:val="ru-RU"/>
        </w:rPr>
        <w:t xml:space="preserve">алгоритма </w:t>
      </w:r>
      <w:r w:rsidR="00F1759A">
        <w:rPr>
          <w:rFonts w:ascii="Times New Roman,Bold" w:hAnsi="Times New Roman,Bold"/>
          <w:sz w:val="28"/>
          <w:szCs w:val="28"/>
          <w:lang w:val="ru-RU"/>
        </w:rPr>
        <w:t>Йена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-ресурс: </w:t>
      </w:r>
      <w:r w:rsidR="00F1759A" w:rsidRPr="00F1759A"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https://ru.qaz.wiki/wiki/Yen%27s_algorithm </w:t>
      </w:r>
      <w:r w:rsidR="00773D52">
        <w:rPr>
          <w:rFonts w:ascii="Times New Roman,Bold" w:hAnsi="Times New Roman,Bold"/>
          <w:sz w:val="28"/>
          <w:szCs w:val="28"/>
          <w:lang w:val="ru-RU"/>
        </w:rPr>
        <w:t>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 w:rsidR="00066A5F">
        <w:rPr>
          <w:rFonts w:ascii="Times New Roman,Bold" w:hAnsi="Times New Roman,Bold"/>
          <w:sz w:val="28"/>
          <w:szCs w:val="28"/>
          <w:lang w:val="ru-RU"/>
        </w:rPr>
        <w:t>10.12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</w:t>
      </w:r>
      <w:r w:rsidRPr="002C1692">
        <w:rPr>
          <w:rFonts w:ascii="Times New Roman,Bold" w:hAnsi="Times New Roman,Bold"/>
          <w:sz w:val="28"/>
          <w:szCs w:val="28"/>
          <w:lang w:val="ru-RU"/>
        </w:rPr>
        <w:t>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065781" w:rsidRDefault="00066A5F" w:rsidP="00066A5F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>
        <w:rPr>
          <w:rFonts w:ascii="Times New Roman,Bold" w:hAnsi="Times New Roman,Bold"/>
          <w:sz w:val="28"/>
          <w:szCs w:val="28"/>
          <w:lang w:val="ru-RU"/>
        </w:rPr>
        <w:t xml:space="preserve">алгоритма </w:t>
      </w:r>
      <w:proofErr w:type="spellStart"/>
      <w:r>
        <w:rPr>
          <w:rFonts w:ascii="Times New Roman,Bold" w:hAnsi="Times New Roman,Bold"/>
          <w:sz w:val="28"/>
          <w:szCs w:val="28"/>
          <w:lang w:val="ru-RU"/>
        </w:rPr>
        <w:t>Дейкстры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="005A4BB0"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="005A4BB0"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="005A4BB0" w:rsidRPr="00FF1398">
        <w:rPr>
          <w:rFonts w:ascii="Times New Roman,Bold" w:hAnsi="Times New Roman,Bold"/>
          <w:sz w:val="28"/>
          <w:szCs w:val="28"/>
          <w:lang w:val="ru-RU"/>
        </w:rPr>
        <w:t>-ресурс:</w:t>
      </w:r>
      <w:r w:rsidR="00065781" w:rsidRPr="00065781"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r w:rsidRPr="00066A5F">
        <w:rPr>
          <w:rStyle w:val="a6"/>
          <w:rFonts w:ascii="Times New Roman,Bold" w:hAnsi="Times New Roman,Bold"/>
          <w:sz w:val="28"/>
          <w:szCs w:val="28"/>
          <w:lang w:val="ru-RU"/>
        </w:rPr>
        <w:t>https://ru.wikipedia.org/wiki</w:t>
      </w:r>
      <w:r>
        <w:rPr>
          <w:rStyle w:val="a6"/>
          <w:rFonts w:ascii="Times New Roman,Bold" w:hAnsi="Times New Roman,Bold"/>
          <w:sz w:val="28"/>
          <w:szCs w:val="28"/>
          <w:lang w:val="ru-RU"/>
        </w:rPr>
        <w:t>/Алгоритм_Дейкстры</w:t>
      </w:r>
      <w:r w:rsidR="00065781"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10.12</w:t>
      </w:r>
      <w:r w:rsidR="00065781"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="00065781"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066A5F" w:rsidRDefault="00066A5F" w:rsidP="00066A5F">
      <w:pPr>
        <w:pStyle w:val="a4"/>
        <w:numPr>
          <w:ilvl w:val="0"/>
          <w:numId w:val="4"/>
        </w:numPr>
        <w:spacing w:after="100" w:afterAutospacing="1" w:line="240" w:lineRule="auto"/>
        <w:jc w:val="both"/>
        <w:rPr>
          <w:rFonts w:ascii="Times New Roman,Bold" w:hAnsi="Times New Roman,Bold"/>
          <w:sz w:val="28"/>
          <w:szCs w:val="28"/>
          <w:lang w:val="ru-RU"/>
        </w:rPr>
      </w:pP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Описание </w:t>
      </w:r>
      <w:r w:rsidRPr="00066A5F">
        <w:rPr>
          <w:rFonts w:ascii="Times New Roman,Bold" w:hAnsi="Times New Roman,Bold"/>
          <w:sz w:val="28"/>
          <w:szCs w:val="28"/>
          <w:lang w:val="ru-RU"/>
        </w:rPr>
        <w:t>оформлени</w:t>
      </w:r>
      <w:r>
        <w:rPr>
          <w:rFonts w:ascii="Times New Roman,Bold" w:hAnsi="Times New Roman,Bold"/>
          <w:sz w:val="28"/>
          <w:szCs w:val="28"/>
          <w:lang w:val="ru-RU"/>
        </w:rPr>
        <w:t>я</w:t>
      </w:r>
      <w:r w:rsidRPr="00066A5F">
        <w:rPr>
          <w:rFonts w:ascii="Times New Roman,Bold" w:hAnsi="Times New Roman,Bold"/>
          <w:sz w:val="28"/>
          <w:szCs w:val="28"/>
          <w:lang w:val="ru-RU"/>
        </w:rPr>
        <w:t xml:space="preserve"> таблицы в консоли С++</w:t>
      </w:r>
      <w:r w:rsidRPr="00FF1398">
        <w:rPr>
          <w:rFonts w:ascii="Times New Roman,Bold" w:hAnsi="Times New Roman,Bold"/>
          <w:sz w:val="28"/>
          <w:szCs w:val="28"/>
          <w:lang w:val="ru-RU"/>
        </w:rPr>
        <w:t xml:space="preserve">. </w:t>
      </w:r>
      <w:r w:rsidRPr="00FF1398">
        <w:rPr>
          <w:rFonts w:ascii="Times New Roman,Bold" w:hAnsi="Times New Roman,Bold" w:hint="eastAsia"/>
          <w:sz w:val="28"/>
          <w:szCs w:val="28"/>
          <w:lang w:val="ru-RU"/>
        </w:rPr>
        <w:t>и</w:t>
      </w:r>
      <w:proofErr w:type="spellStart"/>
      <w:r w:rsidRPr="00FF1398">
        <w:rPr>
          <w:rFonts w:ascii="Times New Roman,Bold" w:hAnsi="Times New Roman,Bold"/>
          <w:sz w:val="28"/>
          <w:szCs w:val="28"/>
          <w:lang w:val="ru-RU"/>
        </w:rPr>
        <w:t>нтернет</w:t>
      </w:r>
      <w:proofErr w:type="spellEnd"/>
      <w:r w:rsidRPr="00FF1398">
        <w:rPr>
          <w:rFonts w:ascii="Times New Roman,Bold" w:hAnsi="Times New Roman,Bold"/>
          <w:sz w:val="28"/>
          <w:szCs w:val="28"/>
          <w:lang w:val="ru-RU"/>
        </w:rPr>
        <w:t>-ресурс:</w:t>
      </w:r>
      <w:r w:rsidRPr="00065781">
        <w:rPr>
          <w:rStyle w:val="a6"/>
          <w:rFonts w:ascii="Times New Roman,Bold" w:hAnsi="Times New Roman,Bold"/>
          <w:sz w:val="28"/>
          <w:szCs w:val="28"/>
          <w:lang w:val="ru-RU"/>
        </w:rPr>
        <w:t xml:space="preserve"> </w:t>
      </w:r>
      <w:r w:rsidRPr="00066A5F">
        <w:rPr>
          <w:rStyle w:val="a6"/>
          <w:rFonts w:ascii="Times New Roman,Bold" w:hAnsi="Times New Roman,Bold"/>
          <w:sz w:val="28"/>
          <w:szCs w:val="28"/>
          <w:lang w:val="ru-RU"/>
        </w:rPr>
        <w:t>https://ru.stackoverflow.com/questions/437788</w:t>
      </w:r>
      <w:r>
        <w:rPr>
          <w:rFonts w:ascii="Times New Roman,Bold" w:hAnsi="Times New Roman,Bold"/>
          <w:sz w:val="28"/>
          <w:szCs w:val="28"/>
          <w:lang w:val="ru-RU"/>
        </w:rPr>
        <w:t xml:space="preserve"> (</w:t>
      </w:r>
      <w:r w:rsidRPr="002C1692">
        <w:rPr>
          <w:rFonts w:ascii="Times New Roman,Bold" w:hAnsi="Times New Roman,Bold"/>
          <w:sz w:val="28"/>
          <w:szCs w:val="28"/>
          <w:lang w:val="ru-RU"/>
        </w:rPr>
        <w:t xml:space="preserve">Дата обращения – </w:t>
      </w:r>
      <w:r>
        <w:rPr>
          <w:rFonts w:ascii="Times New Roman,Bold" w:hAnsi="Times New Roman,Bold"/>
          <w:sz w:val="28"/>
          <w:szCs w:val="28"/>
          <w:lang w:val="ru-RU"/>
        </w:rPr>
        <w:t>10.12</w:t>
      </w:r>
      <w:r w:rsidRPr="002C1692">
        <w:rPr>
          <w:rFonts w:ascii="Times New Roman,Bold" w:hAnsi="Times New Roman,Bold"/>
          <w:sz w:val="28"/>
          <w:szCs w:val="28"/>
          <w:lang w:val="ru-RU"/>
        </w:rPr>
        <w:t>.2020)</w:t>
      </w:r>
      <w:r w:rsidRPr="00DE3237">
        <w:rPr>
          <w:rFonts w:ascii="Times New Roman,Bold" w:hAnsi="Times New Roman,Bold"/>
          <w:sz w:val="28"/>
          <w:szCs w:val="28"/>
          <w:lang w:val="ru-RU"/>
        </w:rPr>
        <w:t>.</w:t>
      </w:r>
    </w:p>
    <w:p w:rsidR="00066A5F" w:rsidRDefault="00066A5F" w:rsidP="00066A5F">
      <w:pPr>
        <w:pStyle w:val="a4"/>
        <w:spacing w:after="100" w:afterAutospacing="1" w:line="240" w:lineRule="auto"/>
        <w:ind w:left="1068"/>
        <w:jc w:val="both"/>
        <w:rPr>
          <w:rFonts w:ascii="Times New Roman,Bold" w:hAnsi="Times New Roman,Bold"/>
          <w:sz w:val="28"/>
          <w:szCs w:val="28"/>
          <w:lang w:val="ru-RU"/>
        </w:rPr>
      </w:pPr>
    </w:p>
    <w:p w:rsidR="005A4BB0" w:rsidRDefault="005A4BB0" w:rsidP="00065781">
      <w:pPr>
        <w:pStyle w:val="a4"/>
        <w:spacing w:after="100" w:afterAutospacing="1" w:line="240" w:lineRule="auto"/>
        <w:ind w:left="1068"/>
        <w:jc w:val="both"/>
        <w:rPr>
          <w:rFonts w:ascii="Times New Roman,Bold" w:hAnsi="Times New Roman,Bold"/>
          <w:sz w:val="28"/>
          <w:szCs w:val="28"/>
          <w:lang w:val="ru-RU"/>
        </w:rPr>
      </w:pPr>
    </w:p>
    <w:p w:rsidR="006C2A7C" w:rsidRDefault="006C2A7C" w:rsidP="006C2A7C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C2A7C" w:rsidRPr="006C2A7C" w:rsidRDefault="006C2A7C" w:rsidP="00010A4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C2A7C" w:rsidRPr="006C2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70E29"/>
    <w:multiLevelType w:val="hybridMultilevel"/>
    <w:tmpl w:val="E4507954"/>
    <w:lvl w:ilvl="0" w:tplc="40544C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1D04B9"/>
    <w:multiLevelType w:val="multilevel"/>
    <w:tmpl w:val="AFC233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2" w15:restartNumberingAfterBreak="0">
    <w:nsid w:val="253A4E44"/>
    <w:multiLevelType w:val="hybridMultilevel"/>
    <w:tmpl w:val="8454049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741314"/>
    <w:multiLevelType w:val="hybridMultilevel"/>
    <w:tmpl w:val="1CF08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E331A"/>
    <w:multiLevelType w:val="hybridMultilevel"/>
    <w:tmpl w:val="AF5038FE"/>
    <w:lvl w:ilvl="0" w:tplc="C0D68C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7C5A92"/>
    <w:multiLevelType w:val="multilevel"/>
    <w:tmpl w:val="D8F6E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F1D33F0"/>
    <w:multiLevelType w:val="hybridMultilevel"/>
    <w:tmpl w:val="2AC04CE8"/>
    <w:lvl w:ilvl="0" w:tplc="40544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72330"/>
    <w:multiLevelType w:val="hybridMultilevel"/>
    <w:tmpl w:val="3EF835E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895"/>
    <w:rsid w:val="00010A4D"/>
    <w:rsid w:val="00031CDD"/>
    <w:rsid w:val="00050400"/>
    <w:rsid w:val="00065781"/>
    <w:rsid w:val="000664FC"/>
    <w:rsid w:val="00066A5F"/>
    <w:rsid w:val="000906EC"/>
    <w:rsid w:val="000C3327"/>
    <w:rsid w:val="000E7335"/>
    <w:rsid w:val="001155DF"/>
    <w:rsid w:val="00127E3F"/>
    <w:rsid w:val="001D4314"/>
    <w:rsid w:val="001D6956"/>
    <w:rsid w:val="00205679"/>
    <w:rsid w:val="00220126"/>
    <w:rsid w:val="00267FAA"/>
    <w:rsid w:val="00271860"/>
    <w:rsid w:val="0031174E"/>
    <w:rsid w:val="003306E7"/>
    <w:rsid w:val="00357133"/>
    <w:rsid w:val="003579C8"/>
    <w:rsid w:val="003B7E0C"/>
    <w:rsid w:val="003D2B6C"/>
    <w:rsid w:val="00414994"/>
    <w:rsid w:val="0044662F"/>
    <w:rsid w:val="004751BD"/>
    <w:rsid w:val="00485420"/>
    <w:rsid w:val="004A188B"/>
    <w:rsid w:val="00515AA7"/>
    <w:rsid w:val="00545A70"/>
    <w:rsid w:val="00546662"/>
    <w:rsid w:val="005626C2"/>
    <w:rsid w:val="005A4BB0"/>
    <w:rsid w:val="005A735D"/>
    <w:rsid w:val="005B059A"/>
    <w:rsid w:val="005E4894"/>
    <w:rsid w:val="005E5B07"/>
    <w:rsid w:val="005F2561"/>
    <w:rsid w:val="006253A2"/>
    <w:rsid w:val="00627481"/>
    <w:rsid w:val="00630F44"/>
    <w:rsid w:val="00646663"/>
    <w:rsid w:val="006B204A"/>
    <w:rsid w:val="006B7A2A"/>
    <w:rsid w:val="006C2A7C"/>
    <w:rsid w:val="006C44B5"/>
    <w:rsid w:val="007628AF"/>
    <w:rsid w:val="00773D52"/>
    <w:rsid w:val="00780051"/>
    <w:rsid w:val="007A7AB1"/>
    <w:rsid w:val="007B03BE"/>
    <w:rsid w:val="007B7E02"/>
    <w:rsid w:val="008031C1"/>
    <w:rsid w:val="00816F2F"/>
    <w:rsid w:val="008173AC"/>
    <w:rsid w:val="00865D74"/>
    <w:rsid w:val="0089543C"/>
    <w:rsid w:val="008D29C0"/>
    <w:rsid w:val="009014E7"/>
    <w:rsid w:val="00946B54"/>
    <w:rsid w:val="00971F54"/>
    <w:rsid w:val="009976C2"/>
    <w:rsid w:val="009C4123"/>
    <w:rsid w:val="009D00CC"/>
    <w:rsid w:val="00A10F46"/>
    <w:rsid w:val="00A2721D"/>
    <w:rsid w:val="00A4145F"/>
    <w:rsid w:val="00A473D7"/>
    <w:rsid w:val="00A93D9D"/>
    <w:rsid w:val="00AA1016"/>
    <w:rsid w:val="00B31CEB"/>
    <w:rsid w:val="00B3773C"/>
    <w:rsid w:val="00B6318F"/>
    <w:rsid w:val="00B9249B"/>
    <w:rsid w:val="00C0403F"/>
    <w:rsid w:val="00C07747"/>
    <w:rsid w:val="00C355D1"/>
    <w:rsid w:val="00C61D65"/>
    <w:rsid w:val="00C73B6D"/>
    <w:rsid w:val="00C770CD"/>
    <w:rsid w:val="00CA2BE6"/>
    <w:rsid w:val="00CE6911"/>
    <w:rsid w:val="00D662A8"/>
    <w:rsid w:val="00D84A27"/>
    <w:rsid w:val="00DA1465"/>
    <w:rsid w:val="00DB75F3"/>
    <w:rsid w:val="00DD64FC"/>
    <w:rsid w:val="00DE3237"/>
    <w:rsid w:val="00DF6DB6"/>
    <w:rsid w:val="00E55895"/>
    <w:rsid w:val="00E7754C"/>
    <w:rsid w:val="00EE4DBE"/>
    <w:rsid w:val="00F06EB5"/>
    <w:rsid w:val="00F147C1"/>
    <w:rsid w:val="00F1759A"/>
    <w:rsid w:val="00F2013E"/>
    <w:rsid w:val="00F54809"/>
    <w:rsid w:val="00FD338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68496"/>
  <w15:docId w15:val="{D2038D4D-4000-4985-8829-A74EB03B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F46"/>
    <w:pPr>
      <w:keepNext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C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1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10F46"/>
  </w:style>
  <w:style w:type="character" w:customStyle="1" w:styleId="eop">
    <w:name w:val="eop"/>
    <w:basedOn w:val="a0"/>
    <w:rsid w:val="00A10F46"/>
  </w:style>
  <w:style w:type="character" w:customStyle="1" w:styleId="10">
    <w:name w:val="Заголовок 1 Знак"/>
    <w:basedOn w:val="a0"/>
    <w:link w:val="1"/>
    <w:uiPriority w:val="9"/>
    <w:rsid w:val="00A10F4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 Spacing"/>
    <w:uiPriority w:val="1"/>
    <w:qFormat/>
    <w:rsid w:val="00A10F46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link w:val="a5"/>
    <w:uiPriority w:val="34"/>
    <w:qFormat/>
    <w:rsid w:val="00A10F46"/>
    <w:pPr>
      <w:ind w:left="720"/>
      <w:contextualSpacing/>
    </w:pPr>
    <w:rPr>
      <w:rFonts w:eastAsiaTheme="minorEastAsia"/>
      <w:lang w:val="en-US"/>
    </w:rPr>
  </w:style>
  <w:style w:type="character" w:customStyle="1" w:styleId="a5">
    <w:name w:val="Абзац списка Знак"/>
    <w:basedOn w:val="a0"/>
    <w:link w:val="a4"/>
    <w:uiPriority w:val="34"/>
    <w:rsid w:val="00A10F46"/>
    <w:rPr>
      <w:rFonts w:eastAsiaTheme="minorEastAsia"/>
      <w:lang w:val="en-US"/>
    </w:rPr>
  </w:style>
  <w:style w:type="character" w:styleId="a6">
    <w:name w:val="Hyperlink"/>
    <w:basedOn w:val="a0"/>
    <w:uiPriority w:val="99"/>
    <w:unhideWhenUsed/>
    <w:rsid w:val="00010A4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1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0A4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5F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F256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31CD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jetbrains.com/clion/learning-center/" TargetMode="Externa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en.cppreference.com/w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docs.cntd.ru/document/gost-19-701-90-esp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594C-C7E9-4FE8-BD79-D620FB57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28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UDQD</cp:lastModifiedBy>
  <cp:revision>3</cp:revision>
  <cp:lastPrinted>2020-12-04T00:30:00Z</cp:lastPrinted>
  <dcterms:created xsi:type="dcterms:W3CDTF">2020-12-14T09:53:00Z</dcterms:created>
  <dcterms:modified xsi:type="dcterms:W3CDTF">2020-12-14T11:11:00Z</dcterms:modified>
</cp:coreProperties>
</file>