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007A" w:rsidRPr="00E8007A" w:rsidRDefault="00E8007A" w:rsidP="00E8007A">
      <w:pPr>
        <w:pStyle w:val="1"/>
        <w:spacing w:before="0" w:line="240" w:lineRule="auto"/>
        <w:ind w:firstLine="709"/>
        <w:jc w:val="center"/>
        <w:rPr>
          <w:rFonts w:ascii="Times New Roman" w:eastAsia="Times New Roman" w:hAnsi="Times New Roman" w:cs="Times New Roman"/>
          <w:color w:val="auto"/>
          <w:kern w:val="36"/>
          <w:lang w:eastAsia="ru-RU"/>
        </w:rPr>
      </w:pPr>
      <w:r w:rsidRPr="00E8007A">
        <w:rPr>
          <w:rFonts w:ascii="Times New Roman" w:eastAsia="Times New Roman" w:hAnsi="Times New Roman" w:cs="Times New Roman"/>
          <w:iCs/>
          <w:color w:val="auto"/>
          <w:lang w:eastAsia="ru-RU"/>
        </w:rPr>
        <w:t>Основы</w:t>
      </w:r>
      <w:r w:rsidR="00040451">
        <w:rPr>
          <w:rFonts w:ascii="Times New Roman" w:eastAsia="Times New Roman" w:hAnsi="Times New Roman" w:cs="Times New Roman"/>
          <w:iCs/>
          <w:color w:val="auto"/>
          <w:lang w:val="en-US" w:eastAsia="ru-RU"/>
        </w:rPr>
        <w:t xml:space="preserve"> </w:t>
      </w:r>
      <w:r w:rsidRPr="00E8007A">
        <w:rPr>
          <w:rFonts w:ascii="Times New Roman" w:eastAsia="Times New Roman" w:hAnsi="Times New Roman" w:cs="Times New Roman"/>
          <w:color w:val="auto"/>
          <w:kern w:val="36"/>
          <w:lang w:eastAsia="ru-RU"/>
        </w:rPr>
        <w:t>HTML и CSS</w:t>
      </w:r>
    </w:p>
    <w:p w:rsidR="00E8007A" w:rsidRPr="00E8007A" w:rsidRDefault="00E8007A" w:rsidP="00E8007A">
      <w:pPr>
        <w:spacing w:after="0" w:line="24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800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Язык HTML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Язык </w:t>
      </w:r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HTML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это основа </w:t>
      </w:r>
      <w:proofErr w:type="spellStart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>web</w:t>
      </w:r>
      <w:proofErr w:type="spellEnd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сайтов, с его помощью создается каркас страницы, которую вы видите в браузере. 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сравнивать страницу сайта и обычную бумажную книгу, то на сайте, как и в книге, есть абзацы и заголовки. В книге есть название всей книги (по </w:t>
      </w:r>
      <w:proofErr w:type="gramStart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>сути</w:t>
      </w:r>
      <w:proofErr w:type="gramEnd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самый главный заголовок), есть названия глав, параграфов в этих главах и так далее. 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Заголовки, абзацы и другие блоки можно выделить и на странице сайта. Это делается с помощью </w:t>
      </w:r>
      <w:r w:rsidRPr="00E8007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HTML тегов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E8007A" w:rsidRDefault="00E8007A" w:rsidP="00E8007A">
      <w:pPr>
        <w:spacing w:after="0" w:line="24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E8007A" w:rsidRPr="00E8007A" w:rsidRDefault="00E8007A" w:rsidP="00E8007A">
      <w:pPr>
        <w:spacing w:after="0" w:line="24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800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Что такое HTML теги?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HTML теги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это специальные команды для браузера. Они говорят ему, что, к примеру, следует считать заголовком страницы, а что абзацем. 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Теги строятся по такому принципу: уголок </w:t>
      </w:r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потом имя тега, а потом уголок </w:t>
      </w:r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&gt;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вот так: </w:t>
      </w:r>
      <w:r w:rsidRPr="000E073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&lt;имя тега&gt;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Имя тега может состоять из английских букв и цифр. Примеры тегов: </w:t>
      </w:r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&lt;h1&gt;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&lt;p&gt;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0E073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&lt;b&gt;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Теги обычно пишутся парами - открывающий тег и соответствующий ему закрывающий. Разница между открывающим и закрывающим тегами в том, что в закрывающем теге после уголка </w:t>
      </w:r>
      <w:r w:rsidRPr="000E073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стоит слеш </w:t>
      </w:r>
      <w:r w:rsidRPr="000E073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/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 примеру, </w:t>
      </w:r>
      <w:r w:rsidRPr="000E073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&lt;p&gt;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так я открыл тег p, а так - </w:t>
      </w:r>
      <w:r w:rsidRPr="000E073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&lt;/p&gt;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я его закрыл. Все, что попадает между открывающим и закрывающим тегами, подпадает под воздействие нашего тега. 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Бывают теги, которые не нужно закрывать, например, </w:t>
      </w:r>
      <w:r w:rsidRPr="000E073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</w:t>
      </w:r>
      <w:proofErr w:type="spellStart"/>
      <w:r w:rsidRPr="000E073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br</w:t>
      </w:r>
      <w:proofErr w:type="spellEnd"/>
      <w:r w:rsidRPr="000E073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&gt;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или </w:t>
      </w:r>
      <w:r w:rsidRPr="000E073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</w:t>
      </w:r>
      <w:proofErr w:type="spellStart"/>
      <w:r w:rsidRPr="000E073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img</w:t>
      </w:r>
      <w:proofErr w:type="spellEnd"/>
      <w:r w:rsidRPr="000E073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&gt;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0E0735" w:rsidRDefault="000E0735" w:rsidP="00E8007A">
      <w:pPr>
        <w:spacing w:after="0" w:line="24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E8007A" w:rsidRPr="00E8007A" w:rsidRDefault="00E8007A" w:rsidP="00E8007A">
      <w:pPr>
        <w:spacing w:after="0" w:line="24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800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Атрибуты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тегах также могут размещаться </w:t>
      </w:r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атрибуты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специальные команды, которые расширяют действие тега. 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Атрибуты размещаются внутри открывающего тега в таком формате: </w:t>
      </w:r>
      <w:r w:rsidRPr="000E073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&lt;тег атрибут</w:t>
      </w:r>
      <w:proofErr w:type="gramStart"/>
      <w:r w:rsidRPr="000E073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1</w:t>
      </w:r>
      <w:proofErr w:type="gramEnd"/>
      <w:r w:rsidRPr="000E073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="значение" атрибут2="значение"&gt;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Кавычки могут быть любыми - одинарными или двойными, допустимо вообще их не ставить, если значение атрибута состоит из одного слова (но это не желательно). </w:t>
      </w:r>
    </w:p>
    <w:p w:rsidR="000E0735" w:rsidRDefault="000E0735" w:rsidP="00E8007A">
      <w:pPr>
        <w:spacing w:after="0" w:line="24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</w:p>
    <w:p w:rsidR="00E8007A" w:rsidRPr="00E8007A" w:rsidRDefault="00E8007A" w:rsidP="00E8007A">
      <w:pPr>
        <w:spacing w:after="0" w:line="24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800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Язык CSS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Язык </w:t>
      </w:r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CSS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расширяет возможности языка HTML. Он позволяет менять цвета, шрифты, фон, в </w:t>
      </w:r>
      <w:proofErr w:type="gramStart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>общем</w:t>
      </w:r>
      <w:proofErr w:type="gramEnd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заниматься красотой сайта. А HTML, соответственно, отвечает за структуру сайта. </w:t>
      </w:r>
    </w:p>
    <w:p w:rsidR="000E0735" w:rsidRPr="000E0735" w:rsidRDefault="000E0735" w:rsidP="00E8007A">
      <w:pPr>
        <w:spacing w:after="0" w:line="240" w:lineRule="auto"/>
        <w:ind w:firstLine="709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</w:p>
    <w:p w:rsidR="00E8007A" w:rsidRPr="00E8007A" w:rsidRDefault="00E8007A" w:rsidP="000E0735">
      <w:pPr>
        <w:spacing w:after="0" w:line="240" w:lineRule="auto"/>
        <w:ind w:firstLine="709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</w:rPr>
      </w:pPr>
      <w:r w:rsidRPr="00E8007A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</w:rPr>
        <w:t>Работа с HTML тегами и атрибутами</w:t>
      </w:r>
    </w:p>
    <w:p w:rsidR="000E0735" w:rsidRDefault="000E0735" w:rsidP="00E8007A">
      <w:pPr>
        <w:spacing w:after="0" w:line="24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E8007A" w:rsidRPr="00E8007A" w:rsidRDefault="00E8007A" w:rsidP="00E91C33">
      <w:pPr>
        <w:spacing w:after="0" w:line="240" w:lineRule="auto"/>
        <w:ind w:firstLine="709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800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Блок</w:t>
      </w:r>
      <w:r w:rsidR="00E654E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№1</w:t>
      </w:r>
      <w:r w:rsidRPr="00E800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. Структура простейшей страницы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Страница сайта - это обычный текстовый файл с расширением </w:t>
      </w:r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  <w:proofErr w:type="spellStart"/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html</w:t>
      </w:r>
      <w:proofErr w:type="spellEnd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Внутри этого файла и хранится текст HTML страницы вместе с тегами. Этот файл обязательно должен иметь следующие теги: тег </w:t>
      </w:r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</w:t>
      </w:r>
      <w:proofErr w:type="spellStart"/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html</w:t>
      </w:r>
      <w:proofErr w:type="spellEnd"/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&gt;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который должен содержать в себе текст всего сайта (все, что написано вне этого тега, браузером будет проигнорировано), а внутри него должны быть еще два тега: тег </w:t>
      </w:r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</w:t>
      </w:r>
      <w:proofErr w:type="spellStart"/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head</w:t>
      </w:r>
      <w:proofErr w:type="spellEnd"/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&gt;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служебного содержимого страницы и тег </w:t>
      </w:r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</w:t>
      </w:r>
      <w:proofErr w:type="spellStart"/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body</w:t>
      </w:r>
      <w:proofErr w:type="spellEnd"/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&gt;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для основного текста, </w:t>
      </w:r>
      <w:proofErr w:type="gramStart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>который</w:t>
      </w:r>
      <w:proofErr w:type="gramEnd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виден на экране браузера. 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служебное содержимое, которое располагается внутри тега </w:t>
      </w:r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</w:t>
      </w:r>
      <w:proofErr w:type="spellStart"/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head</w:t>
      </w:r>
      <w:proofErr w:type="spellEnd"/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&gt;,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входит много различных вещей, но пока нам нужны только две из них. Это тег </w:t>
      </w:r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</w:t>
      </w:r>
      <w:proofErr w:type="spellStart"/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title</w:t>
      </w:r>
      <w:proofErr w:type="spellEnd"/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&gt;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задающий название страницы, которое будет видно во вкладке браузера, и тег </w:t>
      </w:r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</w:t>
      </w:r>
      <w:proofErr w:type="spellStart"/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meta</w:t>
      </w:r>
      <w:proofErr w:type="spellEnd"/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&gt;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который задает кодировку страницы (она ставится в атрибуте </w:t>
      </w:r>
      <w:proofErr w:type="spellStart"/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charset</w:t>
      </w:r>
      <w:proofErr w:type="spellEnd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обычно имеет значение </w:t>
      </w:r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utf-8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). 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Кроме того, перед тегом </w:t>
      </w:r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</w:t>
      </w:r>
      <w:proofErr w:type="spellStart"/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html</w:t>
      </w:r>
      <w:proofErr w:type="spellEnd"/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&gt;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обычно пишется конструкция </w:t>
      </w:r>
      <w:proofErr w:type="spellStart"/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doctype</w:t>
      </w:r>
      <w:proofErr w:type="spellEnd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которая указывает версию языка HTML, на которой сделан сайт. Актуальная сейчас версия языка имеет номер пять и </w:t>
      </w:r>
      <w:proofErr w:type="spellStart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>доктайп</w:t>
      </w:r>
      <w:proofErr w:type="spellEnd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нее должен выглядеть так - </w:t>
      </w:r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&lt;!DOCTYPE </w:t>
      </w:r>
      <w:proofErr w:type="spellStart"/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html</w:t>
      </w:r>
      <w:proofErr w:type="spellEnd"/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&gt;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E8007A" w:rsidRPr="00E8007A" w:rsidRDefault="00162B33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Основн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ая</w:t>
      </w:r>
      <w:r w:rsidR="008A7B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="00C42B23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</w:t>
      </w:r>
      <w:r w:rsidR="00E8007A"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струк</w:t>
      </w:r>
      <w:r w:rsidR="00C42B2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ция </w:t>
      </w:r>
      <w:r w:rsidR="00E8007A"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страницы: </w:t>
      </w:r>
    </w:p>
    <w:p w:rsidR="00E654ED" w:rsidRDefault="00162B33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460521" cy="1980596"/>
            <wp:effectExtent l="0" t="0" r="698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52322" t="27182" r="6298" b="46135"/>
                    <a:stretch/>
                  </pic:blipFill>
                  <pic:spPr bwMode="auto">
                    <a:xfrm>
                      <a:off x="0" y="0"/>
                      <a:ext cx="5462982" cy="1981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54ED" w:rsidRDefault="00E654ED" w:rsidP="00E8007A">
      <w:pPr>
        <w:spacing w:after="0" w:line="24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E8007A" w:rsidRPr="00E8007A" w:rsidRDefault="00E8007A" w:rsidP="00E91C33">
      <w:pPr>
        <w:spacing w:after="0" w:line="240" w:lineRule="auto"/>
        <w:ind w:firstLine="709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800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Блок</w:t>
      </w:r>
      <w:r w:rsidR="00E654E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№2</w:t>
      </w:r>
      <w:r w:rsidRPr="00E800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. Абзацы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Одним из основных элементов страницы являются </w:t>
      </w:r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абзацы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Их можно сравнить с абзацами в книге - каждый абзац начинается с новой строки и имеет так называемую красную строку (это когда первая строка текста абзаца немного отступает вправо). 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Абзац создается с помощью тега </w:t>
      </w:r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&lt;p&gt;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таким образом: </w:t>
      </w:r>
    </w:p>
    <w:p w:rsidR="00E654ED" w:rsidRDefault="00E654ED" w:rsidP="00E8007A">
      <w:pPr>
        <w:spacing w:after="0" w:line="240" w:lineRule="auto"/>
        <w:ind w:firstLine="709"/>
        <w:rPr>
          <w:noProof/>
          <w:lang w:eastAsia="ru-RU"/>
        </w:rPr>
      </w:pPr>
    </w:p>
    <w:p w:rsidR="00C42B23" w:rsidRDefault="00E654ED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184476" cy="2971398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5530" t="14963" r="27479" b="37157"/>
                    <a:stretch/>
                  </pic:blipFill>
                  <pic:spPr bwMode="auto">
                    <a:xfrm>
                      <a:off x="0" y="0"/>
                      <a:ext cx="5192638" cy="2976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2B23" w:rsidRPr="00E91C33" w:rsidRDefault="00C42B23" w:rsidP="00E8007A">
      <w:pPr>
        <w:spacing w:after="0" w:line="240" w:lineRule="auto"/>
        <w:ind w:firstLine="709"/>
        <w:outlineLvl w:val="1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E8007A" w:rsidRPr="00E8007A" w:rsidRDefault="00E8007A" w:rsidP="00E91C33">
      <w:pPr>
        <w:spacing w:after="0" w:line="240" w:lineRule="auto"/>
        <w:ind w:firstLine="709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800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Блок </w:t>
      </w:r>
      <w:r w:rsidR="00E91C3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№3</w:t>
      </w:r>
      <w:r w:rsidRPr="00E800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 Заголовки h1, h2, h3, h4, h5, h6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Кроме абзацев </w:t>
      </w:r>
      <w:proofErr w:type="gramStart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>важное значение</w:t>
      </w:r>
      <w:proofErr w:type="gramEnd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странице имеют </w:t>
      </w:r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заголовки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>. Их также можно сравнить с заголовками из книги - каждая глава имеет свой заголовок (название этой главы) и разбита на параграфы, которые тоже имеют свои заголовки. Ну, а основной те</w:t>
      </w:r>
      <w:proofErr w:type="gramStart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>кст стр</w:t>
      </w:r>
      <w:proofErr w:type="gramEnd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аницы располагается в абзацах. 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Заголовки создаются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помощью тегов </w:t>
      </w:r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&lt;h1&gt;, &lt;h2&gt;, &lt;h3&gt;, &lt;h4&gt;, &lt;h5&gt;, &lt;h6&gt;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Они имеют разную степень важности. В заголовке </w:t>
      </w:r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h1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следует располагать </w:t>
      </w:r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название всей HTML страницы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 </w:t>
      </w:r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h2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название </w:t>
      </w:r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блоков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страницы, в </w:t>
      </w:r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h3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название </w:t>
      </w:r>
      <w:proofErr w:type="spellStart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подблоков</w:t>
      </w:r>
      <w:proofErr w:type="spellEnd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так далее. 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Все заголовки по умолчанию жирные и имеют разный размер (это можно поменять через CSS). </w:t>
      </w:r>
      <w:r w:rsidR="00E91C33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Расс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>мотри</w:t>
      </w:r>
      <w:r w:rsidR="00E91C33">
        <w:rPr>
          <w:rFonts w:ascii="Times New Roman" w:eastAsia="Times New Roman" w:hAnsi="Times New Roman" w:cs="Times New Roman"/>
          <w:sz w:val="24"/>
          <w:szCs w:val="24"/>
          <w:lang w:eastAsia="ru-RU"/>
        </w:rPr>
        <w:t>м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пример: </w:t>
      </w:r>
    </w:p>
    <w:p w:rsidR="00C42B23" w:rsidRDefault="00C42B23" w:rsidP="00E8007A">
      <w:pPr>
        <w:spacing w:after="0" w:line="24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333626" cy="2924355"/>
            <wp:effectExtent l="0" t="0" r="63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7493" t="32668" r="27479" b="23441"/>
                    <a:stretch/>
                  </pic:blipFill>
                  <pic:spPr bwMode="auto">
                    <a:xfrm>
                      <a:off x="0" y="0"/>
                      <a:ext cx="5344104" cy="293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2B23" w:rsidRPr="00E91C33" w:rsidRDefault="00C42B23" w:rsidP="00E8007A">
      <w:pPr>
        <w:spacing w:after="0" w:line="240" w:lineRule="auto"/>
        <w:ind w:firstLine="709"/>
        <w:outlineLvl w:val="1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E8007A" w:rsidRPr="00E8007A" w:rsidRDefault="00E8007A" w:rsidP="00E91C33">
      <w:pPr>
        <w:spacing w:after="0" w:line="240" w:lineRule="auto"/>
        <w:ind w:firstLine="709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800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Блок </w:t>
      </w:r>
      <w:r w:rsidR="00E91C3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№4</w:t>
      </w:r>
      <w:r w:rsidRPr="00E800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 Жирный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 уже знаете, что заголовки по умолчанию </w:t>
      </w:r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жирные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>. Однако</w:t>
      </w:r>
      <w:proofErr w:type="gramStart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proofErr w:type="gramEnd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можно сделать жирным и обычный текст - достаточно взять его в тег </w:t>
      </w:r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&lt;b&gt;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Смотрите пример: </w:t>
      </w:r>
    </w:p>
    <w:p w:rsidR="00A82F4F" w:rsidRDefault="00A82F4F" w:rsidP="00E8007A">
      <w:pPr>
        <w:spacing w:after="0" w:line="240" w:lineRule="auto"/>
        <w:ind w:firstLine="709"/>
        <w:rPr>
          <w:noProof/>
          <w:lang w:eastAsia="ru-RU"/>
        </w:rPr>
      </w:pPr>
    </w:p>
    <w:p w:rsidR="00A82F4F" w:rsidRDefault="00E91C33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063706" cy="1904698"/>
            <wp:effectExtent l="0" t="0" r="381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6792" t="34663" r="27338" b="34663"/>
                    <a:stretch/>
                  </pic:blipFill>
                  <pic:spPr bwMode="auto">
                    <a:xfrm>
                      <a:off x="0" y="0"/>
                      <a:ext cx="5065992" cy="1905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Обратите внимание на то, что тег </w:t>
      </w:r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&lt;b&gt;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следует использовать внутри какого-либо другого тега, например абзаца. В этом случае абзацы создают общую структуру страницы (абзацы и заголовки), а тег </w:t>
      </w:r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b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делает жирным отдельные кусочки текста. </w:t>
      </w:r>
    </w:p>
    <w:p w:rsidR="00A82F4F" w:rsidRDefault="00A82F4F" w:rsidP="00E91C33">
      <w:pPr>
        <w:spacing w:after="0" w:line="240" w:lineRule="auto"/>
        <w:ind w:firstLine="709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E8007A" w:rsidRPr="00E8007A" w:rsidRDefault="00E8007A" w:rsidP="00E91C33">
      <w:pPr>
        <w:spacing w:after="0" w:line="240" w:lineRule="auto"/>
        <w:ind w:firstLine="709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800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Блок </w:t>
      </w:r>
      <w:r w:rsidR="00A82F4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№5</w:t>
      </w:r>
      <w:r w:rsidRPr="00E800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 Курсив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Кроме жирного можно сделать также и </w:t>
      </w:r>
      <w:r w:rsidRPr="00E8007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курсив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помощью тега </w:t>
      </w:r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&lt;i&gt;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</w:p>
    <w:p w:rsidR="00A82F4F" w:rsidRDefault="00A82F4F" w:rsidP="00E8007A">
      <w:pPr>
        <w:spacing w:after="0" w:line="240" w:lineRule="auto"/>
        <w:ind w:firstLine="709"/>
        <w:outlineLvl w:val="1"/>
        <w:rPr>
          <w:noProof/>
          <w:lang w:eastAsia="ru-RU"/>
        </w:rPr>
      </w:pPr>
    </w:p>
    <w:p w:rsidR="00A82F4F" w:rsidRDefault="00E91C33" w:rsidP="00E8007A">
      <w:pPr>
        <w:spacing w:after="0" w:line="24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658929" cy="2128434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6091" t="18703" r="26918" b="49875"/>
                    <a:stretch/>
                  </pic:blipFill>
                  <pic:spPr bwMode="auto">
                    <a:xfrm>
                      <a:off x="0" y="0"/>
                      <a:ext cx="5661480" cy="2129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07A" w:rsidRDefault="00E8007A" w:rsidP="00A82F4F">
      <w:pPr>
        <w:spacing w:after="0" w:line="240" w:lineRule="auto"/>
        <w:ind w:firstLine="709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800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Блок </w:t>
      </w:r>
      <w:r w:rsidR="00A82F4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№6</w:t>
      </w:r>
      <w:r w:rsidRPr="00E800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 Списки</w:t>
      </w:r>
    </w:p>
    <w:p w:rsidR="006F4D16" w:rsidRPr="006F4D16" w:rsidRDefault="006F4D16" w:rsidP="00A82F4F">
      <w:pPr>
        <w:spacing w:after="0" w:line="240" w:lineRule="auto"/>
        <w:ind w:firstLine="709"/>
        <w:jc w:val="center"/>
        <w:outlineLvl w:val="1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F4D1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HTML маркированный список</w:t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 1: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 xml:space="preserve">&lt;!DOCTYPE 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html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html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head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709" w:firstLine="709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title</w:t>
      </w:r>
      <w:proofErr w:type="spellEnd"/>
      <w:r w:rsidRPr="006F4D16">
        <w:rPr>
          <w:rFonts w:ascii="Courier New" w:eastAsia="Times New Roman" w:hAnsi="Courier New" w:cs="Courier New"/>
          <w:color w:val="1264AE"/>
          <w:sz w:val="20"/>
          <w:szCs w:val="20"/>
          <w:lang w:eastAsia="ru-RU"/>
        </w:rPr>
        <w:t>&gt;</w:t>
      </w:r>
      <w:r w:rsidRPr="006F4D16">
        <w:rPr>
          <w:rFonts w:ascii="Courier New" w:eastAsia="Times New Roman" w:hAnsi="Courier New" w:cs="Courier New"/>
          <w:sz w:val="20"/>
          <w:szCs w:val="20"/>
          <w:lang w:eastAsia="ru-RU"/>
        </w:rPr>
        <w:t>Маркированный HTML список, теги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&lt;/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title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709"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&lt;/head&gt;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body</w:t>
      </w:r>
      <w:proofErr w:type="gram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1418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spellStart"/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ul</w:t>
      </w:r>
      <w:proofErr w:type="spellEnd"/>
      <w:proofErr w:type="gram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1264A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1264AE"/>
          <w:sz w:val="20"/>
          <w:szCs w:val="20"/>
          <w:lang w:val="en-US" w:eastAsia="ru-RU"/>
        </w:rPr>
        <w:t>li&gt;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Sony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&lt;/li&gt;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1264A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1264AE"/>
          <w:sz w:val="20"/>
          <w:szCs w:val="20"/>
          <w:lang w:val="en-US" w:eastAsia="ru-RU"/>
        </w:rPr>
        <w:t>li&gt;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Asus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&lt;/li&gt;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1264A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1264AE"/>
          <w:sz w:val="20"/>
          <w:szCs w:val="20"/>
          <w:lang w:val="en-US" w:eastAsia="ru-RU"/>
        </w:rPr>
        <w:t>li&gt;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Dell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&lt;/li&gt;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1418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ul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&lt;/body&gt;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&lt;/html&gt;</w:t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Результат:</w:t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329940" cy="387985"/>
            <wp:effectExtent l="0" t="0" r="3810" b="0"/>
            <wp:docPr id="18" name="Рисунок 18" descr="Ненумерованные HTML спи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енумерованные HTML списки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Теги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</w:t>
      </w:r>
      <w:proofErr w:type="spellStart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ul</w:t>
      </w:r>
      <w:proofErr w:type="spellEnd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&gt;&lt;/</w:t>
      </w:r>
      <w:proofErr w:type="spellStart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ul</w:t>
      </w:r>
      <w:proofErr w:type="spellEnd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&gt;</w:t>
      </w: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определяют </w:t>
      </w:r>
      <w:r w:rsidRPr="006F4D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маркированный HTML список.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</w:t>
      </w:r>
      <w:proofErr w:type="spellStart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li</w:t>
      </w:r>
      <w:proofErr w:type="spellEnd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&gt;&lt;/</w:t>
      </w:r>
      <w:proofErr w:type="spellStart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li</w:t>
      </w:r>
      <w:proofErr w:type="spellEnd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&gt;</w:t>
      </w: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определяют </w:t>
      </w:r>
      <w:r w:rsidRPr="006F4D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элементы (пункты) маркированного HTML списка</w:t>
      </w: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Определяем </w:t>
      </w:r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тип маркера</w:t>
      </w: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элементов </w:t>
      </w:r>
      <w:r w:rsidRPr="006F4D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маркированного HTML списка</w:t>
      </w: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6F4D16" w:rsidRPr="00040451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</w:t>
      </w:r>
      <w:r w:rsidRPr="000404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2:</w:t>
      </w:r>
    </w:p>
    <w:p w:rsidR="006F4D16" w:rsidRPr="00040451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040451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&lt;!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DOCTYPE</w:t>
      </w:r>
      <w:r w:rsidRPr="00040451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 xml:space="preserve"> 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html</w:t>
      </w:r>
      <w:r w:rsidRPr="00040451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040451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040451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html</w:t>
      </w:r>
      <w:r w:rsidRPr="00040451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040451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040451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head</w:t>
      </w:r>
      <w:r w:rsidRPr="00040451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title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HTML</w:t>
      </w:r>
      <w:r w:rsidRPr="006F4D16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маркированный список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&lt;/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title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&lt;/head&gt;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body</w:t>
      </w:r>
      <w:proofErr w:type="gram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709"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ul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 xml:space="preserve"> type="</w:t>
      </w:r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square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"&gt;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li&gt;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Sony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&lt;/li&gt;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li&gt;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Asus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&lt;/li&gt;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li&gt;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Dell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&lt;/li&gt;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1418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ul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&lt;/body&gt;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&lt;/html&gt;</w:t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Результат:</w:t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191510" cy="387985"/>
            <wp:effectExtent l="0" t="0" r="8890" b="0"/>
            <wp:docPr id="17" name="Рисунок 17" descr="markirovannyj spisok, html teg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rkirovannyj spisok, html tegi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510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Атрибуты и значения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35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type</w:t>
      </w: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=</w:t>
      </w:r>
      <w:proofErr w:type="spellEnd"/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"" – сообщает браузеру, что будет определен маркер для элементов </w:t>
      </w:r>
      <w:r w:rsidRPr="006F4D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HTML списка</w:t>
      </w: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35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Значение </w:t>
      </w:r>
      <w:proofErr w:type="spellStart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square</w:t>
      </w:r>
      <w:proofErr w:type="spellEnd"/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определяет тип маркера </w:t>
      </w:r>
      <w:r w:rsidRPr="006F4D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HTML списка</w:t>
      </w: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: закрашенный квадратик.</w:t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Определяем </w:t>
      </w:r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тип маркера</w:t>
      </w: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элементов </w:t>
      </w:r>
      <w:r w:rsidRPr="006F4D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маркированного списка</w:t>
      </w: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</w:t>
      </w:r>
      <w:r w:rsidRPr="006F4D1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3: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&lt;!DOCTYPE</w:t>
      </w:r>
      <w:proofErr w:type="gram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 xml:space="preserve"> html&gt;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html</w:t>
      </w:r>
      <w:proofErr w:type="gram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head</w:t>
      </w:r>
      <w:proofErr w:type="gram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709"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title&gt;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HTML </w:t>
      </w:r>
      <w:r w:rsidRPr="006F4D16">
        <w:rPr>
          <w:rFonts w:ascii="Courier New" w:eastAsia="Times New Roman" w:hAnsi="Courier New" w:cs="Courier New"/>
          <w:sz w:val="20"/>
          <w:szCs w:val="20"/>
          <w:lang w:eastAsia="ru-RU"/>
        </w:rPr>
        <w:t>списки</w:t>
      </w:r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6F4D16">
        <w:rPr>
          <w:rFonts w:ascii="Courier New" w:eastAsia="Times New Roman" w:hAnsi="Courier New" w:cs="Courier New"/>
          <w:sz w:val="20"/>
          <w:szCs w:val="20"/>
          <w:lang w:eastAsia="ru-RU"/>
        </w:rPr>
        <w:t>теги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&lt;/title&gt;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&lt;/head&gt;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lastRenderedPageBreak/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body</w:t>
      </w:r>
      <w:proofErr w:type="gram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1418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ul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 xml:space="preserve"> type="</w:t>
      </w:r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circle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"&gt;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li&gt;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Sony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&lt;/li&gt;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li&gt;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Asus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&lt;/li&gt;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li&gt;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Dell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&lt;/li&gt;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1418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ul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&lt;/body&gt;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&lt;/html&gt;</w:t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Результат:</w:t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571240" cy="396875"/>
            <wp:effectExtent l="0" t="0" r="0" b="3175"/>
            <wp:docPr id="16" name="Рисунок 16" descr="numerovannyj spisok, teg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umerovannyj spisok, tegi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24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F4D1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HTML нумерованный список</w:t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 1: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&lt;!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DOCTYPEhtml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html</w:t>
      </w:r>
      <w:proofErr w:type="gram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head</w:t>
      </w:r>
      <w:proofErr w:type="gram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709"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title&gt;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eastAsia="ru-RU"/>
        </w:rPr>
        <w:t>Нумерованныйсписокв</w:t>
      </w:r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HTML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&lt;/title&gt;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&lt;/head&gt;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body</w:t>
      </w:r>
      <w:proofErr w:type="gram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1418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spellStart"/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ol</w:t>
      </w:r>
      <w:proofErr w:type="spellEnd"/>
      <w:proofErr w:type="gram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li&gt;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Sony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&lt;/li&gt;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li&gt;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Asus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&lt;/li&gt;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li&gt;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Dell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&lt;/li&gt;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1418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&lt;/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ol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&lt;/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body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&lt;/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html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Теги </w:t>
      </w:r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</w:t>
      </w:r>
      <w:proofErr w:type="spellStart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ol</w:t>
      </w:r>
      <w:proofErr w:type="spellEnd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&gt;&lt;/</w:t>
      </w:r>
      <w:proofErr w:type="spellStart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ol</w:t>
      </w:r>
      <w:proofErr w:type="spellEnd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&gt;</w:t>
      </w: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определяют </w:t>
      </w:r>
      <w:r w:rsidRPr="006F4D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нумерованный HTML список</w:t>
      </w: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Результат:</w:t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615180" cy="405130"/>
            <wp:effectExtent l="0" t="0" r="0" b="0"/>
            <wp:docPr id="15" name="Рисунок 15" descr="numerovannyj spisok html, teg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umerovannyj spisok html, tegi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D16" w:rsidRPr="00040451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</w:t>
      </w:r>
      <w:r w:rsidRPr="000404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2:</w:t>
      </w:r>
    </w:p>
    <w:p w:rsidR="006F4D16" w:rsidRPr="00040451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040451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&lt;!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DOCTYPE</w:t>
      </w:r>
      <w:r w:rsidRPr="00040451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 xml:space="preserve"> 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html</w:t>
      </w:r>
      <w:r w:rsidRPr="00040451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040451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040451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html</w:t>
      </w:r>
      <w:r w:rsidRPr="00040451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040451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040451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head</w:t>
      </w:r>
      <w:r w:rsidRPr="00040451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1418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title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  <w:r w:rsidRPr="006F4D16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Нумерованный список в </w:t>
      </w:r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HTML</w:t>
      </w:r>
      <w:r w:rsidRPr="006F4D16">
        <w:rPr>
          <w:rFonts w:ascii="Courier New" w:eastAsia="Times New Roman" w:hAnsi="Courier New" w:cs="Courier New"/>
          <w:sz w:val="20"/>
          <w:szCs w:val="20"/>
          <w:lang w:eastAsia="ru-RU"/>
        </w:rPr>
        <w:t>, теги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&lt;/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title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&lt;/head&gt;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body</w:t>
      </w:r>
      <w:proofErr w:type="gram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1418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ol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 xml:space="preserve"> type="</w:t>
      </w:r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A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"&gt;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li&gt;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Sony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&lt;/li&gt;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li&gt;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Asus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&lt;/li&gt;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li&gt;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Dell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&lt;/li&gt;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1418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ol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&lt;/body&gt;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&lt;/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html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type=</w:t>
      </w:r>
      <w:proofErr w:type="spellEnd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"A"</w:t>
      </w: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определяет в качестве маркера </w:t>
      </w:r>
      <w:r w:rsidRPr="006F4D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нумерованного списка</w:t>
      </w: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большие буквы.</w:t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Результат:</w:t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450590" cy="405130"/>
            <wp:effectExtent l="0" t="0" r="0" b="0"/>
            <wp:docPr id="14" name="Рисунок 14" descr="numerovannyj spisok 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umerovannyj spisok htm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D16" w:rsidRPr="00040451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</w:t>
      </w:r>
      <w:r w:rsidRPr="000404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3:</w:t>
      </w:r>
    </w:p>
    <w:p w:rsidR="006F4D16" w:rsidRPr="00040451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040451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&lt;!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DOCTYPE</w:t>
      </w:r>
      <w:r w:rsidRPr="00040451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 xml:space="preserve"> 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html</w:t>
      </w:r>
      <w:r w:rsidRPr="00040451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040451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040451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html</w:t>
      </w:r>
      <w:r w:rsidRPr="00040451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040451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040451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head</w:t>
      </w:r>
      <w:r w:rsidRPr="00040451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709" w:firstLine="709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title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  <w:r w:rsidRPr="006F4D16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Нумерованные </w:t>
      </w:r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HTML</w:t>
      </w:r>
      <w:r w:rsidRPr="006F4D16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списки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&lt;/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title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&lt;/head&gt;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709"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lastRenderedPageBreak/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body</w:t>
      </w:r>
      <w:proofErr w:type="gram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1418"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ol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 xml:space="preserve"> type="</w:t>
      </w:r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a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"&gt;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li&gt;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Sony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&lt;/li&gt;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li&gt;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Asus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&lt;/li&gt;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li&gt;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Dell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&lt;/li&gt;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1418"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ol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&lt;/body&gt;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&lt;/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html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type=</w:t>
      </w:r>
      <w:proofErr w:type="spellEnd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"а"</w:t>
      </w: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определяет в качестве маркера </w:t>
      </w:r>
      <w:r w:rsidRPr="006F4D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нумерованного HTML списка</w:t>
      </w: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маленькие буквы.</w:t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Результат:</w:t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071620" cy="405130"/>
            <wp:effectExtent l="0" t="0" r="5080" b="0"/>
            <wp:docPr id="13" name="Рисунок 13" descr="numerovannyj spis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umerovannyj spisok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20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Пример с атрибутом </w:t>
      </w:r>
      <w:proofErr w:type="spellStart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start</w:t>
      </w:r>
      <w:proofErr w:type="spellEnd"/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&lt;!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DOCTYPEhtml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html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head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709" w:firstLine="709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title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  <w:r w:rsidRPr="006F4D16">
        <w:rPr>
          <w:rFonts w:ascii="Courier New" w:eastAsia="Times New Roman" w:hAnsi="Courier New" w:cs="Courier New"/>
          <w:sz w:val="20"/>
          <w:szCs w:val="20"/>
          <w:lang w:eastAsia="ru-RU"/>
        </w:rPr>
        <w:t>HTML теги, определяющие нумерованные списки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&lt;/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title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&lt;/head&gt;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body</w:t>
      </w:r>
      <w:proofErr w:type="gram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1418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ol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 xml:space="preserve"> start="</w:t>
      </w:r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3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"&gt;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li&gt;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Sony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&lt;/li&gt;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li&gt;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Asus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&lt;/li&gt;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li&gt;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Dell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&lt;/li&gt;</w:t>
      </w:r>
    </w:p>
    <w:p w:rsidR="006F4D16" w:rsidRPr="00040451" w:rsidRDefault="006F4D16" w:rsidP="006F4D16">
      <w:pPr>
        <w:autoSpaceDE w:val="0"/>
        <w:autoSpaceDN w:val="0"/>
        <w:spacing w:after="0" w:line="240" w:lineRule="auto"/>
        <w:ind w:left="1418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ol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040451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&lt;/body&gt;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&lt;/html&gt;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Результат:</w:t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726815" cy="405130"/>
            <wp:effectExtent l="0" t="0" r="6985" b="0"/>
            <wp:docPr id="12" name="Рисунок 12" descr="numerovannye spiski, teg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umerovannye spiski, tegi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Атрибут </w:t>
      </w:r>
      <w:proofErr w:type="spellStart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start</w:t>
      </w: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=</w:t>
      </w:r>
      <w:proofErr w:type="spellEnd"/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"" определяет первый символ первого пункта </w:t>
      </w:r>
      <w:r w:rsidRPr="006F4D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нумерованного HTML списка</w:t>
      </w: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F4D1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HTML многоуровневые или вложенные списки</w:t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Вложенные или многоуровневые списки</w:t>
      </w: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определяются порядком размещения тегов: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&lt;!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DOCTYPEhtml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html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head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709" w:firstLine="709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title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  <w:r w:rsidRPr="006F4D16">
        <w:rPr>
          <w:rFonts w:ascii="Courier New" w:eastAsia="Times New Roman" w:hAnsi="Courier New" w:cs="Courier New"/>
          <w:sz w:val="20"/>
          <w:szCs w:val="20"/>
          <w:lang w:eastAsia="ru-RU"/>
        </w:rPr>
        <w:t>HTML вложенные списки (</w:t>
      </w:r>
      <w:proofErr w:type="gramStart"/>
      <w:r w:rsidRPr="006F4D16">
        <w:rPr>
          <w:rFonts w:ascii="Courier New" w:eastAsia="Times New Roman" w:hAnsi="Courier New" w:cs="Courier New"/>
          <w:sz w:val="20"/>
          <w:szCs w:val="20"/>
          <w:lang w:eastAsia="ru-RU"/>
        </w:rPr>
        <w:t>многоуровневый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&lt;/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title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&lt;/head&gt;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body</w:t>
      </w:r>
      <w:proofErr w:type="gram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1418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spellStart"/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ul</w:t>
      </w:r>
      <w:proofErr w:type="spellEnd"/>
      <w:proofErr w:type="gram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li&gt;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eastAsia="ru-RU"/>
        </w:rPr>
        <w:t>Россия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&lt;/li&gt;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li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  <w:r w:rsidRPr="006F4D16">
        <w:rPr>
          <w:rFonts w:ascii="Courier New" w:eastAsia="Times New Roman" w:hAnsi="Courier New" w:cs="Courier New"/>
          <w:sz w:val="20"/>
          <w:szCs w:val="20"/>
          <w:lang w:eastAsia="ru-RU"/>
        </w:rPr>
        <w:t>Европа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836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ul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836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li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  <w:r w:rsidRPr="006F4D16">
        <w:rPr>
          <w:rFonts w:ascii="Courier New" w:eastAsia="Times New Roman" w:hAnsi="Courier New" w:cs="Courier New"/>
          <w:sz w:val="20"/>
          <w:szCs w:val="20"/>
          <w:lang w:eastAsia="ru-RU"/>
        </w:rPr>
        <w:t>Швеция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&lt;/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li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836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li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  <w:r w:rsidRPr="006F4D16">
        <w:rPr>
          <w:rFonts w:ascii="Courier New" w:eastAsia="Times New Roman" w:hAnsi="Courier New" w:cs="Courier New"/>
          <w:sz w:val="20"/>
          <w:szCs w:val="20"/>
          <w:lang w:eastAsia="ru-RU"/>
        </w:rPr>
        <w:t>Норвегия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&lt;/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li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836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li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  <w:r w:rsidRPr="006F4D16">
        <w:rPr>
          <w:rFonts w:ascii="Courier New" w:eastAsia="Times New Roman" w:hAnsi="Courier New" w:cs="Courier New"/>
          <w:sz w:val="20"/>
          <w:szCs w:val="20"/>
          <w:lang w:eastAsia="ru-RU"/>
        </w:rPr>
        <w:t>Финляндия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&lt;/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li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836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ul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&lt;/li&gt;</w:t>
      </w:r>
    </w:p>
    <w:p w:rsidR="006F4D16" w:rsidRPr="00CE00D0" w:rsidRDefault="006F4D16" w:rsidP="006F4D16">
      <w:pPr>
        <w:autoSpaceDE w:val="0"/>
        <w:autoSpaceDN w:val="0"/>
        <w:spacing w:after="0" w:line="240" w:lineRule="auto"/>
        <w:ind w:left="2127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CE00D0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spellStart"/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li</w:t>
      </w:r>
      <w:proofErr w:type="spellEnd"/>
      <w:r w:rsidRPr="00CE00D0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eastAsia="ru-RU"/>
        </w:rPr>
        <w:t>Азия</w:t>
      </w:r>
      <w:r w:rsidRPr="00CE00D0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li</w:t>
      </w:r>
      <w:proofErr w:type="spellEnd"/>
      <w:r w:rsidRPr="00CE00D0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CE00D0" w:rsidRDefault="006F4D16" w:rsidP="006F4D16">
      <w:pPr>
        <w:autoSpaceDE w:val="0"/>
        <w:autoSpaceDN w:val="0"/>
        <w:spacing w:after="0" w:line="240" w:lineRule="auto"/>
        <w:ind w:left="2127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CE00D0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spellStart"/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li</w:t>
      </w:r>
      <w:proofErr w:type="spellEnd"/>
      <w:r w:rsidRPr="00CE00D0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eastAsia="ru-RU"/>
        </w:rPr>
        <w:t>Австралия</w:t>
      </w:r>
      <w:r w:rsidRPr="00CE00D0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li</w:t>
      </w:r>
      <w:proofErr w:type="spellEnd"/>
      <w:r w:rsidRPr="00CE00D0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1418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ul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&lt;/body&gt;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&lt;/html&gt;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Результат:</w:t>
      </w:r>
    </w:p>
    <w:p w:rsidR="006F4D16" w:rsidRPr="006F4D16" w:rsidRDefault="006F4D16" w:rsidP="006F4D16">
      <w:pPr>
        <w:numPr>
          <w:ilvl w:val="0"/>
          <w:numId w:val="3"/>
        </w:numPr>
        <w:autoSpaceDE w:val="0"/>
        <w:autoSpaceDN w:val="0"/>
        <w:spacing w:after="0" w:line="240" w:lineRule="auto"/>
        <w:ind w:hanging="35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Россия</w:t>
      </w:r>
    </w:p>
    <w:p w:rsidR="006F4D16" w:rsidRPr="006F4D16" w:rsidRDefault="006F4D16" w:rsidP="006F4D16">
      <w:pPr>
        <w:numPr>
          <w:ilvl w:val="0"/>
          <w:numId w:val="3"/>
        </w:numPr>
        <w:autoSpaceDE w:val="0"/>
        <w:autoSpaceDN w:val="0"/>
        <w:spacing w:after="0" w:line="240" w:lineRule="auto"/>
        <w:ind w:hanging="35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Европа </w:t>
      </w:r>
    </w:p>
    <w:p w:rsidR="006F4D16" w:rsidRPr="006F4D16" w:rsidRDefault="006F4D16" w:rsidP="006F4D16">
      <w:pPr>
        <w:numPr>
          <w:ilvl w:val="1"/>
          <w:numId w:val="3"/>
        </w:numPr>
        <w:autoSpaceDE w:val="0"/>
        <w:autoSpaceDN w:val="0"/>
        <w:spacing w:after="0" w:line="240" w:lineRule="auto"/>
        <w:ind w:hanging="35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Швеция</w:t>
      </w:r>
    </w:p>
    <w:p w:rsidR="006F4D16" w:rsidRPr="006F4D16" w:rsidRDefault="006F4D16" w:rsidP="006F4D16">
      <w:pPr>
        <w:numPr>
          <w:ilvl w:val="1"/>
          <w:numId w:val="3"/>
        </w:numPr>
        <w:autoSpaceDE w:val="0"/>
        <w:autoSpaceDN w:val="0"/>
        <w:spacing w:after="0" w:line="240" w:lineRule="auto"/>
        <w:ind w:hanging="35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Норвегия</w:t>
      </w:r>
    </w:p>
    <w:p w:rsidR="006F4D16" w:rsidRPr="006F4D16" w:rsidRDefault="006F4D16" w:rsidP="006F4D16">
      <w:pPr>
        <w:numPr>
          <w:ilvl w:val="1"/>
          <w:numId w:val="3"/>
        </w:numPr>
        <w:autoSpaceDE w:val="0"/>
        <w:autoSpaceDN w:val="0"/>
        <w:spacing w:after="0" w:line="240" w:lineRule="auto"/>
        <w:ind w:hanging="35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Финляндия</w:t>
      </w:r>
    </w:p>
    <w:p w:rsidR="006F4D16" w:rsidRPr="006F4D16" w:rsidRDefault="006F4D16" w:rsidP="006F4D16">
      <w:pPr>
        <w:numPr>
          <w:ilvl w:val="0"/>
          <w:numId w:val="3"/>
        </w:numPr>
        <w:autoSpaceDE w:val="0"/>
        <w:autoSpaceDN w:val="0"/>
        <w:spacing w:after="0" w:line="240" w:lineRule="auto"/>
        <w:ind w:hanging="35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Азия</w:t>
      </w:r>
    </w:p>
    <w:p w:rsidR="006F4D16" w:rsidRPr="006F4D16" w:rsidRDefault="006F4D16" w:rsidP="006F4D16">
      <w:pPr>
        <w:numPr>
          <w:ilvl w:val="0"/>
          <w:numId w:val="3"/>
        </w:numPr>
        <w:autoSpaceDE w:val="0"/>
        <w:autoSpaceDN w:val="0"/>
        <w:spacing w:after="0" w:line="240" w:lineRule="auto"/>
        <w:ind w:hanging="35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Австралия</w:t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Отсюда и название списка → </w:t>
      </w:r>
      <w:r w:rsidRPr="006F4D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вложенный или многоуровневый список</w:t>
      </w: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F4D1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HTML списки определений</w:t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Пример: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&lt;!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DOCTYPEhtml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html</w:t>
      </w:r>
      <w:proofErr w:type="gram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head</w:t>
      </w:r>
      <w:proofErr w:type="gram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709"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title&gt;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HTML </w:t>
      </w:r>
      <w:r w:rsidRPr="006F4D16">
        <w:rPr>
          <w:rFonts w:ascii="Courier New" w:eastAsia="Times New Roman" w:hAnsi="Courier New" w:cs="Courier New"/>
          <w:sz w:val="20"/>
          <w:szCs w:val="20"/>
          <w:lang w:eastAsia="ru-RU"/>
        </w:rPr>
        <w:t>спискиопределений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&lt;/title&gt;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&lt;/head&gt;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body</w:t>
      </w:r>
      <w:proofErr w:type="gram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1418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dl</w:t>
      </w:r>
      <w:proofErr w:type="gram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</w:t>
      </w:r>
      <w:proofErr w:type="spellStart"/>
      <w:proofErr w:type="gram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dt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  <w:proofErr w:type="gramEnd"/>
      <w:r w:rsidRPr="006F4D16">
        <w:rPr>
          <w:rFonts w:ascii="Courier New" w:eastAsia="Times New Roman" w:hAnsi="Courier New" w:cs="Courier New"/>
          <w:sz w:val="20"/>
          <w:szCs w:val="20"/>
          <w:lang w:val="en-US" w:eastAsia="ru-RU"/>
        </w:rPr>
        <w:t>HTML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dt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eastAsia="ru-RU"/>
        </w:rPr>
        <w:t>&lt;</w:t>
      </w:r>
      <w:proofErr w:type="spellStart"/>
      <w:r w:rsidRPr="006F4D16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eastAsia="ru-RU"/>
        </w:rPr>
        <w:t>dd</w:t>
      </w:r>
      <w:proofErr w:type="spellEnd"/>
      <w:r w:rsidRPr="006F4D16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eastAsia="ru-RU"/>
        </w:rPr>
        <w:t>&gt;</w:t>
      </w:r>
      <w:r w:rsidRPr="006F4D16">
        <w:rPr>
          <w:rFonts w:ascii="Courier New" w:eastAsia="Times New Roman" w:hAnsi="Courier New" w:cs="Courier New"/>
          <w:sz w:val="20"/>
          <w:szCs w:val="20"/>
          <w:lang w:eastAsia="ru-RU"/>
        </w:rPr>
        <w:t>Гипертекстовый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 xml:space="preserve"> язык разметки&lt;/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dd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dt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  <w:r w:rsidRPr="006F4D16">
        <w:rPr>
          <w:rFonts w:ascii="Courier New" w:eastAsia="Times New Roman" w:hAnsi="Courier New" w:cs="Courier New"/>
          <w:sz w:val="20"/>
          <w:szCs w:val="20"/>
          <w:lang w:eastAsia="ru-RU"/>
        </w:rPr>
        <w:t>CSS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&lt;/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dt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2127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dd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  <w:r w:rsidRPr="006F4D16">
        <w:rPr>
          <w:rFonts w:ascii="Courier New" w:eastAsia="Times New Roman" w:hAnsi="Courier New" w:cs="Courier New"/>
          <w:sz w:val="20"/>
          <w:szCs w:val="20"/>
          <w:lang w:eastAsia="ru-RU"/>
        </w:rPr>
        <w:t>Каскадные таблицы стилей</w:t>
      </w: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&lt;/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dd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1418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&lt;/</w:t>
      </w:r>
      <w:proofErr w:type="spellStart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dl</w:t>
      </w:r>
      <w:proofErr w:type="spellEnd"/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  <w:t>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firstLine="709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&lt;/body&gt;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</w:pPr>
      <w:r w:rsidRPr="006F4D16">
        <w:rPr>
          <w:rFonts w:ascii="Courier New" w:eastAsia="Times New Roman" w:hAnsi="Courier New" w:cs="Courier New"/>
          <w:color w:val="0241BE"/>
          <w:sz w:val="20"/>
          <w:szCs w:val="20"/>
          <w:lang w:val="en-US" w:eastAsia="ru-RU"/>
        </w:rPr>
        <w:t>&lt;/html&gt;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rPr>
          <w:rFonts w:ascii="Courier New" w:eastAsia="Times New Roman" w:hAnsi="Courier New" w:cs="Courier New"/>
          <w:color w:val="0241BE"/>
          <w:sz w:val="20"/>
          <w:szCs w:val="20"/>
          <w:lang w:eastAsia="ru-RU"/>
        </w:rPr>
      </w:pP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Результат:</w:t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184015" cy="586740"/>
            <wp:effectExtent l="0" t="0" r="6985" b="3810"/>
            <wp:docPr id="11" name="Рисунок 11" descr="Нумерованные или упорядоченные списки в 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Нумерованные или упорядоченные списки в HTML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D16" w:rsidRPr="006F4D16" w:rsidRDefault="006F4D16" w:rsidP="006F4D1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Рассмотрим теги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35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</w:t>
      </w:r>
      <w:proofErr w:type="spellStart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dl</w:t>
      </w:r>
      <w:proofErr w:type="spellEnd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&gt;&lt;/</w:t>
      </w:r>
      <w:proofErr w:type="spellStart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dl</w:t>
      </w:r>
      <w:proofErr w:type="spellEnd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&gt;</w:t>
      </w: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определяют </w:t>
      </w:r>
      <w:r w:rsidRPr="006F4D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HTML списки определений</w:t>
      </w: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35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</w:t>
      </w:r>
      <w:proofErr w:type="spellStart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dt</w:t>
      </w:r>
      <w:proofErr w:type="spellEnd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&gt;&lt;/</w:t>
      </w:r>
      <w:proofErr w:type="spellStart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dt</w:t>
      </w:r>
      <w:proofErr w:type="spellEnd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&gt;</w:t>
      </w: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определяют определяемые термины.</w:t>
      </w:r>
    </w:p>
    <w:p w:rsidR="006F4D16" w:rsidRPr="006F4D16" w:rsidRDefault="006F4D16" w:rsidP="006F4D16">
      <w:pPr>
        <w:autoSpaceDE w:val="0"/>
        <w:autoSpaceDN w:val="0"/>
        <w:spacing w:after="0" w:line="240" w:lineRule="auto"/>
        <w:ind w:left="35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</w:t>
      </w:r>
      <w:proofErr w:type="spellStart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dd</w:t>
      </w:r>
      <w:proofErr w:type="spellEnd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&gt;&lt;/</w:t>
      </w:r>
      <w:proofErr w:type="spellStart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dd</w:t>
      </w:r>
      <w:proofErr w:type="spellEnd"/>
      <w:r w:rsidRPr="006F4D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&gt;</w:t>
      </w:r>
      <w:r w:rsidRPr="006F4D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определяют определения.</w:t>
      </w:r>
    </w:p>
    <w:p w:rsidR="006F4D16" w:rsidRPr="00E8007A" w:rsidRDefault="006F4D16" w:rsidP="006F4D16">
      <w:pPr>
        <w:spacing w:after="0" w:line="240" w:lineRule="auto"/>
        <w:ind w:firstLine="709"/>
        <w:outlineLvl w:val="1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E8007A" w:rsidRPr="00E8007A" w:rsidRDefault="00E8007A" w:rsidP="00775593">
      <w:pPr>
        <w:spacing w:after="0" w:line="240" w:lineRule="auto"/>
        <w:ind w:firstLine="709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800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Блок</w:t>
      </w:r>
      <w:r w:rsidR="00775593" w:rsidRPr="007755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№7</w:t>
      </w:r>
      <w:r w:rsidRPr="00E800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. Ссылки</w:t>
      </w:r>
    </w:p>
    <w:p w:rsidR="00775593" w:rsidRDefault="00775593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559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Гиперссылка </w:t>
      </w:r>
      <w:r w:rsidRPr="0077559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(англ. </w:t>
      </w:r>
      <w:proofErr w:type="spellStart"/>
      <w:r w:rsidRPr="0077559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hyperlink</w:t>
      </w:r>
      <w:proofErr w:type="spellEnd"/>
      <w:r w:rsidRPr="0077559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 - это элемент графического изображения или текста на сайте, позволяющий осуществлять переход на другие страницы сайта, открывать какие-либо документы, запускать сторонние приложения.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Ссылка создается с помощью тега </w:t>
      </w:r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&lt;a&gt;,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 этом у нее должен быть обязательный атрибут </w:t>
      </w:r>
      <w:proofErr w:type="spellStart"/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href</w:t>
      </w:r>
      <w:proofErr w:type="spellEnd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 котором хранится адрес той страницы, на которую ведет ссылка. Смотрите пример: </w:t>
      </w:r>
    </w:p>
    <w:p w:rsidR="00BD3F47" w:rsidRPr="00BD3F47" w:rsidRDefault="00BD3F47" w:rsidP="00BD3F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BD3F47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&lt;!DOCTYPE</w:t>
      </w:r>
      <w:proofErr w:type="gramEnd"/>
      <w:r w:rsidRPr="00BD3F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html&gt;</w:t>
      </w:r>
    </w:p>
    <w:p w:rsidR="00BD3F47" w:rsidRPr="00BD3F47" w:rsidRDefault="00BD3F47" w:rsidP="00A45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</w:pP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&lt;</w:t>
      </w:r>
      <w:proofErr w:type="gramStart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html</w:t>
      </w:r>
      <w:proofErr w:type="gramEnd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&gt;</w:t>
      </w:r>
    </w:p>
    <w:p w:rsidR="00BD3F47" w:rsidRPr="00BD3F47" w:rsidRDefault="00BD3F47" w:rsidP="00A45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</w:pP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ab/>
        <w:t>&lt;</w:t>
      </w:r>
      <w:proofErr w:type="gramStart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head</w:t>
      </w:r>
      <w:proofErr w:type="gramEnd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&gt;</w:t>
      </w:r>
    </w:p>
    <w:p w:rsidR="00BD3F47" w:rsidRPr="00BD3F47" w:rsidRDefault="00BD3F47" w:rsidP="00A45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</w:pP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ab/>
      </w: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ab/>
        <w:t>&lt;meta</w:t>
      </w:r>
      <w:r w:rsidRPr="00BD3F47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charset</w:t>
      </w: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="</w:t>
      </w:r>
      <w:r w:rsidRPr="00BD3F47">
        <w:rPr>
          <w:rFonts w:ascii="Courier New" w:eastAsia="Times New Roman" w:hAnsi="Courier New" w:cs="Courier New"/>
          <w:color w:val="7030A0"/>
          <w:sz w:val="20"/>
          <w:szCs w:val="20"/>
          <w:lang w:val="en-US" w:eastAsia="ru-RU"/>
        </w:rPr>
        <w:t>utf-8</w:t>
      </w: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"&gt;</w:t>
      </w:r>
    </w:p>
    <w:p w:rsidR="00BD3F47" w:rsidRPr="00BD3F47" w:rsidRDefault="00BD3F47" w:rsidP="00A45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</w:pP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ab/>
      </w: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ab/>
      </w: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  <w:t>&lt;</w:t>
      </w:r>
      <w:proofErr w:type="spellStart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  <w:t>title</w:t>
      </w:r>
      <w:proofErr w:type="spellEnd"/>
      <w:proofErr w:type="gramStart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  <w:t>&gt;</w:t>
      </w:r>
      <w:r w:rsidRPr="00BD3F47">
        <w:rPr>
          <w:rFonts w:ascii="Courier New" w:eastAsia="Times New Roman" w:hAnsi="Courier New" w:cs="Courier New"/>
          <w:sz w:val="20"/>
          <w:szCs w:val="20"/>
          <w:lang w:eastAsia="ru-RU"/>
        </w:rPr>
        <w:t>Э</w:t>
      </w:r>
      <w:proofErr w:type="gramEnd"/>
      <w:r w:rsidRPr="00BD3F4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то заголовок </w:t>
      </w:r>
      <w:proofErr w:type="spellStart"/>
      <w:r w:rsidRPr="00BD3F47">
        <w:rPr>
          <w:rFonts w:ascii="Courier New" w:eastAsia="Times New Roman" w:hAnsi="Courier New" w:cs="Courier New"/>
          <w:sz w:val="20"/>
          <w:szCs w:val="20"/>
          <w:lang w:eastAsia="ru-RU"/>
        </w:rPr>
        <w:t>тайтл</w:t>
      </w:r>
      <w:proofErr w:type="spellEnd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  <w:t>&lt;/</w:t>
      </w:r>
      <w:proofErr w:type="spellStart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  <w:t>title</w:t>
      </w:r>
      <w:proofErr w:type="spellEnd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  <w:t>&gt;</w:t>
      </w:r>
    </w:p>
    <w:p w:rsidR="00BD3F47" w:rsidRPr="00BD3F47" w:rsidRDefault="00BD3F47" w:rsidP="00A45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</w:pP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  <w:tab/>
      </w: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&lt;/head&gt;</w:t>
      </w:r>
    </w:p>
    <w:p w:rsidR="00BD3F47" w:rsidRPr="00BD3F47" w:rsidRDefault="00BD3F47" w:rsidP="00A45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</w:pP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ab/>
        <w:t>&lt;</w:t>
      </w:r>
      <w:proofErr w:type="gramStart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body</w:t>
      </w:r>
      <w:proofErr w:type="gramEnd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&gt;</w:t>
      </w:r>
    </w:p>
    <w:p w:rsidR="00BD3F47" w:rsidRPr="00BD3F47" w:rsidRDefault="00BD3F47" w:rsidP="00A45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</w:pP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ab/>
      </w: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ab/>
        <w:t xml:space="preserve">&lt;a </w:t>
      </w:r>
      <w:proofErr w:type="spellStart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href</w:t>
      </w:r>
      <w:proofErr w:type="spellEnd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="</w:t>
      </w:r>
      <w:r w:rsidRPr="00BD3F47">
        <w:rPr>
          <w:rFonts w:ascii="Courier New" w:eastAsia="Times New Roman" w:hAnsi="Courier New" w:cs="Courier New"/>
          <w:color w:val="7030A0"/>
          <w:sz w:val="20"/>
          <w:szCs w:val="20"/>
          <w:lang w:val="en-US" w:eastAsia="ru-RU"/>
        </w:rPr>
        <w:t>http://htmlbook.ru</w:t>
      </w: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"&gt;</w:t>
      </w:r>
      <w:proofErr w:type="spellStart"/>
      <w:r w:rsidRPr="00BD3F47">
        <w:rPr>
          <w:rFonts w:ascii="Courier New" w:eastAsia="Times New Roman" w:hAnsi="Courier New" w:cs="Courier New"/>
          <w:sz w:val="20"/>
          <w:szCs w:val="20"/>
          <w:lang w:eastAsia="ru-RU"/>
        </w:rPr>
        <w:t>Ссылканасайт</w:t>
      </w:r>
      <w:proofErr w:type="spellEnd"/>
      <w:r w:rsidRPr="00BD3F47">
        <w:rPr>
          <w:rFonts w:ascii="Courier New" w:eastAsia="Times New Roman" w:hAnsi="Courier New" w:cs="Courier New"/>
          <w:sz w:val="20"/>
          <w:szCs w:val="20"/>
          <w:lang w:val="en-US" w:eastAsia="ru-RU"/>
        </w:rPr>
        <w:t>htmlbook.ru</w:t>
      </w: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&lt;/a&gt;</w:t>
      </w:r>
    </w:p>
    <w:p w:rsidR="00BD3F47" w:rsidRPr="00BD3F47" w:rsidRDefault="00BD3F47" w:rsidP="00A45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</w:pP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ab/>
      </w: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  <w:t>&lt;/</w:t>
      </w:r>
      <w:proofErr w:type="spellStart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  <w:t>body</w:t>
      </w:r>
      <w:proofErr w:type="spellEnd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  <w:t>&gt;</w:t>
      </w:r>
    </w:p>
    <w:p w:rsidR="00BD3F47" w:rsidRPr="00BD3F47" w:rsidRDefault="00BD3F47" w:rsidP="00A45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</w:pP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  <w:t>&lt;/</w:t>
      </w:r>
      <w:proofErr w:type="spellStart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  <w:t>html</w:t>
      </w:r>
      <w:proofErr w:type="spellEnd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  <w:t>&gt;</w:t>
      </w:r>
    </w:p>
    <w:p w:rsidR="00775593" w:rsidRDefault="00775593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8007A" w:rsidRDefault="00E8007A" w:rsidP="00775593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Ссылки бывают </w:t>
      </w:r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абсолютные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относительные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кроме того, они могут вести как на ваш сайт, так и на чужой. </w:t>
      </w:r>
    </w:p>
    <w:p w:rsidR="00775593" w:rsidRPr="00E8007A" w:rsidRDefault="00775593" w:rsidP="00775593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8007A" w:rsidRPr="00E8007A" w:rsidRDefault="00E8007A" w:rsidP="00775593">
      <w:pPr>
        <w:spacing w:after="0" w:line="240" w:lineRule="auto"/>
        <w:ind w:firstLine="709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800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Блок </w:t>
      </w:r>
      <w:r w:rsidR="007755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№8</w:t>
      </w:r>
      <w:r w:rsidRPr="00E800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 Картинки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Давайте теперь разберемся с тем, как </w:t>
      </w:r>
      <w:proofErr w:type="gramStart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разместить </w:t>
      </w:r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изображение</w:t>
      </w:r>
      <w:proofErr w:type="gramEnd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странице вашего сайта. Для этого предназначен тег </w:t>
      </w:r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</w:t>
      </w:r>
      <w:proofErr w:type="spellStart"/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img</w:t>
      </w:r>
      <w:proofErr w:type="spellEnd"/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&gt;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имеющий обязательный атрибут </w:t>
      </w:r>
      <w:proofErr w:type="spellStart"/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src</w:t>
      </w:r>
      <w:proofErr w:type="spellEnd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 котором хранится путь к файлу картинки. </w:t>
      </w:r>
    </w:p>
    <w:p w:rsidR="00775593" w:rsidRDefault="00775593" w:rsidP="00E8007A">
      <w:pPr>
        <w:spacing w:after="0" w:line="240" w:lineRule="auto"/>
        <w:ind w:firstLine="709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400136" cy="28035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6091" t="26185" r="26918" b="24189"/>
                    <a:stretch/>
                  </pic:blipFill>
                  <pic:spPr bwMode="auto">
                    <a:xfrm>
                      <a:off x="0" y="0"/>
                      <a:ext cx="5407591" cy="2807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593" w:rsidRDefault="00775593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Обратите внимание на то, что тег </w:t>
      </w:r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</w:t>
      </w:r>
      <w:proofErr w:type="spellStart"/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img</w:t>
      </w:r>
      <w:proofErr w:type="spellEnd"/>
      <w:r w:rsidRPr="00E800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&gt;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 требует закрывающего тега. </w:t>
      </w:r>
    </w:p>
    <w:p w:rsidR="005446AB" w:rsidRDefault="005446AB" w:rsidP="00E8007A">
      <w:pPr>
        <w:spacing w:after="0" w:line="24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</w:p>
    <w:p w:rsidR="00E8007A" w:rsidRPr="005446AB" w:rsidRDefault="00E8007A" w:rsidP="005446AB">
      <w:pPr>
        <w:spacing w:after="0" w:line="240" w:lineRule="auto"/>
        <w:ind w:firstLine="709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5446A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Блок </w:t>
      </w:r>
      <w:r w:rsidR="005446AB" w:rsidRPr="005446A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№9</w:t>
      </w:r>
      <w:r w:rsidRPr="005446A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 Ссылки в виде картинок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Ссылкой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может быть не только текст, но и </w:t>
      </w:r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картинка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для этого достаточно тег </w:t>
      </w:r>
      <w:r w:rsidRPr="005446A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</w:t>
      </w:r>
      <w:proofErr w:type="spellStart"/>
      <w:r w:rsidRPr="005446A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img</w:t>
      </w:r>
      <w:proofErr w:type="spellEnd"/>
      <w:r w:rsidRPr="005446A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&gt;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вложить </w:t>
      </w:r>
      <w:proofErr w:type="spellStart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>втег</w:t>
      </w:r>
      <w:proofErr w:type="spellEnd"/>
      <w:r w:rsidRPr="005446A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</w:t>
      </w:r>
      <w:proofErr w:type="spellStart"/>
      <w:r w:rsidRPr="005446A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a</w:t>
      </w:r>
      <w:proofErr w:type="spellEnd"/>
      <w:r w:rsidRPr="005446A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&gt;,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как это сделано в следующем примере. Нажмите на картинку - и вы перейдете по ссылке на сайт phphtml.net: </w:t>
      </w:r>
    </w:p>
    <w:p w:rsidR="005446AB" w:rsidRDefault="005446AB" w:rsidP="00E8007A">
      <w:pPr>
        <w:spacing w:after="0" w:line="240" w:lineRule="auto"/>
        <w:ind w:firstLine="709"/>
        <w:outlineLvl w:val="1"/>
        <w:rPr>
          <w:noProof/>
          <w:lang w:eastAsia="ru-RU"/>
        </w:rPr>
      </w:pPr>
    </w:p>
    <w:p w:rsidR="00BD3F47" w:rsidRPr="00BD3F47" w:rsidRDefault="00BD3F47" w:rsidP="00A45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BD3F47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&lt;!DOCTYPE</w:t>
      </w:r>
      <w:proofErr w:type="gramEnd"/>
      <w:r w:rsidRPr="00BD3F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html&gt;</w:t>
      </w:r>
    </w:p>
    <w:p w:rsidR="00BD3F47" w:rsidRPr="00BD3F47" w:rsidRDefault="00BD3F47" w:rsidP="00A45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</w:pP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&lt;</w:t>
      </w:r>
      <w:proofErr w:type="gramStart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html</w:t>
      </w:r>
      <w:proofErr w:type="gramEnd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&gt;</w:t>
      </w:r>
    </w:p>
    <w:p w:rsidR="00BD3F47" w:rsidRPr="00BD3F47" w:rsidRDefault="00BD3F47" w:rsidP="00A45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</w:pP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ab/>
        <w:t>&lt;</w:t>
      </w:r>
      <w:proofErr w:type="gramStart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head</w:t>
      </w:r>
      <w:proofErr w:type="gramEnd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&gt;</w:t>
      </w:r>
    </w:p>
    <w:p w:rsidR="00BD3F47" w:rsidRPr="00BD3F47" w:rsidRDefault="00BD3F47" w:rsidP="00A45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</w:pP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ab/>
      </w: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ab/>
        <w:t>&lt;meta</w:t>
      </w:r>
      <w:r w:rsidRPr="00BD3F47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charset</w:t>
      </w: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="</w:t>
      </w:r>
      <w:r w:rsidRPr="00BD3F47">
        <w:rPr>
          <w:rFonts w:ascii="Courier New" w:eastAsia="Times New Roman" w:hAnsi="Courier New" w:cs="Courier New"/>
          <w:color w:val="7030A0"/>
          <w:sz w:val="20"/>
          <w:szCs w:val="20"/>
          <w:lang w:val="en-US" w:eastAsia="ru-RU"/>
        </w:rPr>
        <w:t>utf-8</w:t>
      </w: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"&gt;</w:t>
      </w:r>
    </w:p>
    <w:p w:rsidR="00BD3F47" w:rsidRPr="00BD3F47" w:rsidRDefault="00BD3F47" w:rsidP="00A45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</w:pP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ab/>
      </w: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ab/>
      </w: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  <w:t>&lt;</w:t>
      </w:r>
      <w:proofErr w:type="spellStart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  <w:t>title</w:t>
      </w:r>
      <w:proofErr w:type="spellEnd"/>
      <w:proofErr w:type="gramStart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  <w:t>&gt;</w:t>
      </w:r>
      <w:r w:rsidRPr="00BD3F47">
        <w:rPr>
          <w:rFonts w:ascii="Courier New" w:eastAsia="Times New Roman" w:hAnsi="Courier New" w:cs="Courier New"/>
          <w:sz w:val="20"/>
          <w:szCs w:val="20"/>
          <w:lang w:eastAsia="ru-RU"/>
        </w:rPr>
        <w:t>Э</w:t>
      </w:r>
      <w:proofErr w:type="gramEnd"/>
      <w:r w:rsidRPr="00BD3F4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то заголовок </w:t>
      </w:r>
      <w:proofErr w:type="spellStart"/>
      <w:r w:rsidRPr="00BD3F47">
        <w:rPr>
          <w:rFonts w:ascii="Courier New" w:eastAsia="Times New Roman" w:hAnsi="Courier New" w:cs="Courier New"/>
          <w:sz w:val="20"/>
          <w:szCs w:val="20"/>
          <w:lang w:eastAsia="ru-RU"/>
        </w:rPr>
        <w:t>тайтл</w:t>
      </w:r>
      <w:proofErr w:type="spellEnd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  <w:t>&lt;/</w:t>
      </w:r>
      <w:proofErr w:type="spellStart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  <w:t>title</w:t>
      </w:r>
      <w:proofErr w:type="spellEnd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  <w:t>&gt;</w:t>
      </w:r>
    </w:p>
    <w:p w:rsidR="00BD3F47" w:rsidRPr="00BD3F47" w:rsidRDefault="00BD3F47" w:rsidP="00A45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</w:pP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  <w:tab/>
      </w: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&lt;/head&gt;</w:t>
      </w:r>
    </w:p>
    <w:p w:rsidR="00BD3F47" w:rsidRPr="00BD3F47" w:rsidRDefault="00BD3F47" w:rsidP="00A45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</w:pP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ab/>
        <w:t>&lt;</w:t>
      </w:r>
      <w:proofErr w:type="gramStart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body</w:t>
      </w:r>
      <w:proofErr w:type="gramEnd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&gt;</w:t>
      </w:r>
    </w:p>
    <w:p w:rsidR="00BD3F47" w:rsidRPr="00BD3F47" w:rsidRDefault="00BD3F47" w:rsidP="00A45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</w:pP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ab/>
      </w: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ab/>
        <w:t xml:space="preserve">&lt;a </w:t>
      </w:r>
      <w:proofErr w:type="spellStart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href</w:t>
      </w:r>
      <w:proofErr w:type="spellEnd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="</w:t>
      </w:r>
      <w:r w:rsidRPr="00BD3F47">
        <w:rPr>
          <w:rFonts w:ascii="Courier New" w:eastAsia="Times New Roman" w:hAnsi="Courier New" w:cs="Courier New"/>
          <w:color w:val="7030A0"/>
          <w:sz w:val="20"/>
          <w:szCs w:val="20"/>
          <w:lang w:val="en-US" w:eastAsia="ru-RU"/>
        </w:rPr>
        <w:t xml:space="preserve">http://htmlbook.ru </w:t>
      </w: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"&gt;&lt;</w:t>
      </w:r>
      <w:proofErr w:type="spellStart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imgsrc</w:t>
      </w:r>
      <w:proofErr w:type="spellEnd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="</w:t>
      </w:r>
      <w:r w:rsidRPr="00BD3F47">
        <w:rPr>
          <w:rFonts w:ascii="Courier New" w:eastAsia="Times New Roman" w:hAnsi="Courier New" w:cs="Courier New"/>
          <w:color w:val="7030A0"/>
          <w:sz w:val="20"/>
          <w:szCs w:val="20"/>
          <w:lang w:val="en-US" w:eastAsia="ru-RU"/>
        </w:rPr>
        <w:t>smile.png</w:t>
      </w: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>"&gt;&lt;/a&gt;</w:t>
      </w:r>
    </w:p>
    <w:p w:rsidR="00BD3F47" w:rsidRPr="00BD3F47" w:rsidRDefault="00BD3F47" w:rsidP="00A45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</w:pP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val="en-US" w:eastAsia="ru-RU"/>
        </w:rPr>
        <w:tab/>
      </w: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  <w:t>&lt;/</w:t>
      </w:r>
      <w:proofErr w:type="spellStart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  <w:t>body</w:t>
      </w:r>
      <w:proofErr w:type="spellEnd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  <w:t>&gt;</w:t>
      </w:r>
    </w:p>
    <w:p w:rsidR="00BD3F47" w:rsidRPr="00BD3F47" w:rsidRDefault="00BD3F47" w:rsidP="00A45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</w:pPr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  <w:t>&lt;/</w:t>
      </w:r>
      <w:proofErr w:type="spellStart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  <w:t>html</w:t>
      </w:r>
      <w:proofErr w:type="spellEnd"/>
      <w:r w:rsidRPr="00BD3F47">
        <w:rPr>
          <w:rFonts w:ascii="Courier New" w:eastAsia="Times New Roman" w:hAnsi="Courier New" w:cs="Courier New"/>
          <w:color w:val="006BBC"/>
          <w:sz w:val="20"/>
          <w:szCs w:val="20"/>
          <w:lang w:eastAsia="ru-RU"/>
        </w:rPr>
        <w:t>&gt;</w:t>
      </w:r>
    </w:p>
    <w:p w:rsidR="00E8007A" w:rsidRPr="005446AB" w:rsidRDefault="00E8007A" w:rsidP="00BD3F47">
      <w:pPr>
        <w:spacing w:after="0" w:line="240" w:lineRule="auto"/>
        <w:ind w:firstLine="709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5446A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Блок </w:t>
      </w:r>
      <w:r w:rsidR="00A4596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10</w:t>
      </w:r>
      <w:r w:rsidRPr="005446A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 Разрыв строки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Вспомните, что будет, если сделать, к примеру, два абзаца рядом - в этом случае текст, который лежит в каждом из них, будет начинаться с </w:t>
      </w:r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новой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строки. 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Давайте убедимся в этом на следующем примере: </w:t>
      </w:r>
    </w:p>
    <w:p w:rsidR="005645F7" w:rsidRDefault="00A4596F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700733" cy="204217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7073" t="44140" r="26918" b="10723"/>
                    <a:stretch/>
                  </pic:blipFill>
                  <pic:spPr bwMode="auto">
                    <a:xfrm>
                      <a:off x="0" y="0"/>
                      <a:ext cx="3702398" cy="2043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Бывают, однако, ситуации, когда мы хотели бы, чтобы у нас был один абзац, но некоторый текст в нем начинался с новой строки, в том месте, где должен быть разрыв строки, следует написать тег </w:t>
      </w:r>
      <w:r w:rsidRPr="00EA417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&lt;</w:t>
      </w:r>
      <w:proofErr w:type="spellStart"/>
      <w:r w:rsidRPr="00EA417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br</w:t>
      </w:r>
      <w:proofErr w:type="spellEnd"/>
      <w:r w:rsidRPr="00EA417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&gt;.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Учтите, что этот тег не имеет </w:t>
      </w:r>
      <w:proofErr w:type="gramStart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закрывающего</w:t>
      </w:r>
      <w:proofErr w:type="gramEnd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Давайте посмотрим на его </w:t>
      </w:r>
      <w:proofErr w:type="gramStart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работу</w:t>
      </w:r>
      <w:proofErr w:type="gramEnd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следующем примере: </w:t>
      </w:r>
    </w:p>
    <w:p w:rsid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Так код будет выглядеть в браузере: </w:t>
      </w:r>
    </w:p>
    <w:p w:rsidR="00A4596F" w:rsidRPr="00E8007A" w:rsidRDefault="00A4596F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088921" cy="2026152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5810" t="39152" r="27199" b="19451"/>
                    <a:stretch/>
                  </pic:blipFill>
                  <pic:spPr bwMode="auto">
                    <a:xfrm>
                      <a:off x="0" y="0"/>
                      <a:ext cx="4090763" cy="2027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5F7" w:rsidRDefault="005645F7" w:rsidP="00E8007A">
      <w:pPr>
        <w:spacing w:after="0" w:line="24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E8007A" w:rsidRPr="005645F7" w:rsidRDefault="00E8007A" w:rsidP="005645F7">
      <w:pPr>
        <w:spacing w:after="0" w:line="240" w:lineRule="auto"/>
        <w:ind w:firstLine="709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5645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Блок </w:t>
      </w:r>
      <w:r w:rsidR="005645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№11</w:t>
      </w:r>
      <w:r w:rsidRPr="005645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 Комментарии HTML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Практически во всех языках программирования есть такое понятие как "комментарии". </w:t>
      </w:r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Комментарии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это такой текст, который будет проигнорирован браузером - на экране он будет не виден, но останется в исходном коде страницы. 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чего нужны комментарии? </w:t>
      </w:r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Во-первых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для того, чтобы оставлять в исходном коде пометки себе или тому человеку, который будет править ваш код после вас. </w:t>
      </w:r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Во-вторых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с помощью комментариев можно убирать некоторые вещи, которые вы бы сейчас хотели удалить, но потом, может быть, захотите вернуть. Их можно просто временно </w:t>
      </w:r>
      <w:r w:rsidRPr="00E8007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закомментировать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потом </w:t>
      </w:r>
      <w:proofErr w:type="spellStart"/>
      <w:r w:rsidRPr="00E8007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откомментировать</w:t>
      </w:r>
      <w:proofErr w:type="spellEnd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 необходимости. </w:t>
      </w:r>
    </w:p>
    <w:p w:rsidR="00E8007A" w:rsidRPr="00E8007A" w:rsidRDefault="00E8007A" w:rsidP="00E8007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Комментарии в HTML оформляются следующим образом: сначала уголок, знак ! и два дефиса</w:t>
      </w:r>
      <w:proofErr w:type="gramStart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</w:t>
      </w:r>
      <w:r w:rsidRPr="005645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&lt;!--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gramEnd"/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потом текст комментария, а потом два дефиса и уголок - </w:t>
      </w:r>
      <w:r w:rsidRPr="00E800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--&gt;</w:t>
      </w:r>
      <w:r w:rsidRPr="00E800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Смотрите пример: </w:t>
      </w:r>
    </w:p>
    <w:p w:rsidR="005645F7" w:rsidRDefault="005645F7" w:rsidP="005645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noProof/>
          <w:lang w:eastAsia="ru-RU"/>
        </w:rPr>
      </w:pPr>
    </w:p>
    <w:p w:rsidR="00466FF0" w:rsidRDefault="005645F7" w:rsidP="005645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</w:pPr>
      <w:r>
        <w:rPr>
          <w:noProof/>
          <w:lang w:eastAsia="ru-RU"/>
        </w:rPr>
        <w:drawing>
          <wp:inline distT="0" distB="0" distL="0" distR="0">
            <wp:extent cx="4891178" cy="2146277"/>
            <wp:effectExtent l="0" t="0" r="508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6091" t="45386" r="26918" b="17955"/>
                    <a:stretch/>
                  </pic:blipFill>
                  <pic:spPr bwMode="auto">
                    <a:xfrm>
                      <a:off x="0" y="0"/>
                      <a:ext cx="4893380" cy="2147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66FF0" w:rsidSect="00E8007A">
      <w:pgSz w:w="11906" w:h="16838"/>
      <w:pgMar w:top="851" w:right="851" w:bottom="851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4C6B9C"/>
    <w:multiLevelType w:val="multilevel"/>
    <w:tmpl w:val="03089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99301E4"/>
    <w:multiLevelType w:val="multilevel"/>
    <w:tmpl w:val="69844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E893CFF"/>
    <w:multiLevelType w:val="multilevel"/>
    <w:tmpl w:val="9104BF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E8007A"/>
    <w:rsid w:val="00040451"/>
    <w:rsid w:val="000925DC"/>
    <w:rsid w:val="000E0735"/>
    <w:rsid w:val="00162B33"/>
    <w:rsid w:val="00466FF0"/>
    <w:rsid w:val="00486270"/>
    <w:rsid w:val="004B0696"/>
    <w:rsid w:val="004C1F5F"/>
    <w:rsid w:val="005446AB"/>
    <w:rsid w:val="005645F7"/>
    <w:rsid w:val="006F4D16"/>
    <w:rsid w:val="00775593"/>
    <w:rsid w:val="007912BC"/>
    <w:rsid w:val="008A7B15"/>
    <w:rsid w:val="00A4596F"/>
    <w:rsid w:val="00A82F4F"/>
    <w:rsid w:val="00B25650"/>
    <w:rsid w:val="00B817FC"/>
    <w:rsid w:val="00BD05BB"/>
    <w:rsid w:val="00BD3F47"/>
    <w:rsid w:val="00C42B23"/>
    <w:rsid w:val="00CC34B5"/>
    <w:rsid w:val="00CE00D0"/>
    <w:rsid w:val="00D05A2D"/>
    <w:rsid w:val="00D23862"/>
    <w:rsid w:val="00E654ED"/>
    <w:rsid w:val="00E8007A"/>
    <w:rsid w:val="00E91C33"/>
    <w:rsid w:val="00EA41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5650"/>
  </w:style>
  <w:style w:type="paragraph" w:styleId="1">
    <w:name w:val="heading 1"/>
    <w:basedOn w:val="a"/>
    <w:next w:val="a"/>
    <w:link w:val="10"/>
    <w:uiPriority w:val="9"/>
    <w:qFormat/>
    <w:rsid w:val="00E8007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800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8007A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E8007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8007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800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8007A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E8007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751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3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1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48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8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36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6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0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93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8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47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8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94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6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71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9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00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1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5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47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9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62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9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30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9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9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67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15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microsoft.com/office/2007/relationships/stylesWithEffects" Target="stylesWithEffects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1</Pages>
  <Words>1525</Words>
  <Characters>8697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10202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Студент</cp:lastModifiedBy>
  <cp:revision>13</cp:revision>
  <dcterms:created xsi:type="dcterms:W3CDTF">2019-01-27T22:10:00Z</dcterms:created>
  <dcterms:modified xsi:type="dcterms:W3CDTF">2021-01-23T14:06:00Z</dcterms:modified>
</cp:coreProperties>
</file>