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AE9" w:rsidRDefault="00F30AE9" w:rsidP="00F30AE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Site Rater Documentation Updated</w:t>
      </w:r>
      <w:bookmarkStart w:id="0" w:name="_Toc349559764"/>
    </w:p>
    <w:p w:rsidR="00F30AE9" w:rsidRDefault="00F30AE9" w:rsidP="00F30AE9">
      <w:pPr>
        <w:jc w:val="center"/>
        <w:rPr>
          <w:b/>
          <w:sz w:val="40"/>
          <w:szCs w:val="40"/>
        </w:rPr>
      </w:pPr>
    </w:p>
    <w:p w:rsidR="00F30AE9" w:rsidRDefault="00F30AE9" w:rsidP="00F30AE9">
      <w:pPr>
        <w:pStyle w:val="Heading1"/>
        <w:rPr>
          <w:u w:val="single"/>
        </w:rPr>
      </w:pPr>
      <w:r>
        <w:rPr>
          <w:u w:val="single"/>
        </w:rPr>
        <w:t>Introduction:</w:t>
      </w:r>
    </w:p>
    <w:p w:rsidR="00F30AE9" w:rsidRDefault="00F30AE9" w:rsidP="00F30AE9">
      <w:pPr>
        <w:pStyle w:val="ListParagraph"/>
        <w:numPr>
          <w:ilvl w:val="0"/>
          <w:numId w:val="1"/>
        </w:numPr>
      </w:pPr>
      <w:r>
        <w:t>This document will illustrate the updated &amp; extended part of TEDS Site Rater project, compared to original documentation.</w:t>
      </w:r>
    </w:p>
    <w:p w:rsidR="00F30AE9" w:rsidRDefault="00F30AE9" w:rsidP="00F30AE9">
      <w:pPr>
        <w:pStyle w:val="ListParagraph"/>
        <w:numPr>
          <w:ilvl w:val="0"/>
          <w:numId w:val="1"/>
        </w:numPr>
      </w:pPr>
      <w:r>
        <w:t>Our development environment:</w:t>
      </w:r>
    </w:p>
    <w:p w:rsidR="00F30AE9" w:rsidRDefault="00F30AE9" w:rsidP="00F30AE9">
      <w:pPr>
        <w:pStyle w:val="ListParagraph"/>
        <w:numPr>
          <w:ilvl w:val="1"/>
          <w:numId w:val="1"/>
        </w:numPr>
      </w:pPr>
      <w:r>
        <w:t>MacOS Operation System.</w:t>
      </w:r>
    </w:p>
    <w:p w:rsidR="00F30AE9" w:rsidRDefault="00F30AE9" w:rsidP="00F30AE9">
      <w:pPr>
        <w:pStyle w:val="ListParagraph"/>
        <w:numPr>
          <w:ilvl w:val="1"/>
          <w:numId w:val="1"/>
        </w:numPr>
      </w:pPr>
      <w:r>
        <w:t>MAPP: Install the local environment on MacOS</w:t>
      </w:r>
    </w:p>
    <w:p w:rsidR="00F30AE9" w:rsidRDefault="00F30AE9" w:rsidP="00F30AE9">
      <w:pPr>
        <w:pStyle w:val="ListParagraph"/>
        <w:numPr>
          <w:ilvl w:val="2"/>
          <w:numId w:val="1"/>
        </w:numPr>
      </w:pPr>
      <w:r>
        <w:t>Apache 2.0, port 8888</w:t>
      </w:r>
    </w:p>
    <w:p w:rsidR="00F30AE9" w:rsidRDefault="00F30AE9" w:rsidP="00F30AE9">
      <w:pPr>
        <w:pStyle w:val="ListParagraph"/>
        <w:numPr>
          <w:ilvl w:val="2"/>
          <w:numId w:val="1"/>
        </w:numPr>
      </w:pPr>
      <w:r>
        <w:t>PHP 5.5.3</w:t>
      </w:r>
    </w:p>
    <w:p w:rsidR="00F30AE9" w:rsidRDefault="00F30AE9" w:rsidP="00F30AE9">
      <w:pPr>
        <w:pStyle w:val="ListParagraph"/>
        <w:numPr>
          <w:ilvl w:val="2"/>
          <w:numId w:val="1"/>
        </w:numPr>
      </w:pPr>
      <w:r>
        <w:t>MySQL 5.5.33, port 3306</w:t>
      </w:r>
    </w:p>
    <w:p w:rsidR="00F30AE9" w:rsidRDefault="00F30AE9" w:rsidP="00F30AE9">
      <w:pPr>
        <w:pStyle w:val="ListParagraph"/>
        <w:numPr>
          <w:ilvl w:val="1"/>
          <w:numId w:val="1"/>
        </w:numPr>
      </w:pPr>
      <w:r>
        <w:t xml:space="preserve">Database </w:t>
      </w:r>
    </w:p>
    <w:p w:rsidR="00F30AE9" w:rsidRDefault="00F30AE9" w:rsidP="00F30AE9">
      <w:pPr>
        <w:pStyle w:val="ListParagraph"/>
        <w:numPr>
          <w:ilvl w:val="2"/>
          <w:numId w:val="1"/>
        </w:numPr>
      </w:pPr>
      <w:r>
        <w:t>name: artifactRating</w:t>
      </w:r>
    </w:p>
    <w:p w:rsidR="00F30AE9" w:rsidRDefault="00F30AE9" w:rsidP="00F30AE9">
      <w:pPr>
        <w:pStyle w:val="ListParagraph"/>
        <w:numPr>
          <w:ilvl w:val="2"/>
          <w:numId w:val="1"/>
        </w:numPr>
      </w:pPr>
      <w:r>
        <w:t>user: root</w:t>
      </w:r>
    </w:p>
    <w:p w:rsidR="00F30AE9" w:rsidRDefault="00F30AE9" w:rsidP="00F30AE9">
      <w:pPr>
        <w:pStyle w:val="ListParagraph"/>
        <w:numPr>
          <w:ilvl w:val="2"/>
          <w:numId w:val="1"/>
        </w:numPr>
      </w:pPr>
      <w:r>
        <w:t>password: root</w:t>
      </w:r>
    </w:p>
    <w:p w:rsidR="00F30AE9" w:rsidRDefault="00F30AE9" w:rsidP="00F30AE9">
      <w:pPr>
        <w:pStyle w:val="ListParagraph"/>
        <w:numPr>
          <w:ilvl w:val="0"/>
          <w:numId w:val="1"/>
        </w:numPr>
      </w:pPr>
      <w:r>
        <w:t xml:space="preserve">At MySQL, we updated the values of tables to make them consist. We also updated procedures to make database updating working successfully. </w:t>
      </w:r>
    </w:p>
    <w:p w:rsidR="00F30AE9" w:rsidRDefault="00F30AE9" w:rsidP="00F30AE9">
      <w:pPr>
        <w:pStyle w:val="Heading1"/>
        <w:rPr>
          <w:u w:val="single"/>
        </w:rPr>
      </w:pPr>
      <w:r>
        <w:rPr>
          <w:u w:val="single"/>
        </w:rPr>
        <w:t>PHP</w:t>
      </w:r>
      <w:bookmarkEnd w:id="0"/>
      <w:r>
        <w:rPr>
          <w:u w:val="single"/>
        </w:rPr>
        <w:t xml:space="preserve"> &amp; HTML</w:t>
      </w:r>
    </w:p>
    <w:p w:rsidR="00F30AE9" w:rsidRDefault="00F30AE9" w:rsidP="00F30AE9">
      <w:pPr>
        <w:pStyle w:val="Heading3"/>
      </w:pPr>
      <w:bookmarkStart w:id="1" w:name="_Toc349559765"/>
      <w:r>
        <w:t>index.php</w:t>
      </w:r>
      <w:bookmarkEnd w:id="1"/>
    </w:p>
    <w:p w:rsidR="00F30AE9" w:rsidRDefault="00F30AE9" w:rsidP="00F30AE9">
      <w:r>
        <w:t xml:space="preserve">Updated PDO Connection to guarantee the connection with different versions of MySQL database. </w:t>
      </w:r>
    </w:p>
    <w:p w:rsidR="00F30AE9" w:rsidRDefault="00F30AE9" w:rsidP="00F30AE9">
      <w:pPr>
        <w:pStyle w:val="Heading3"/>
      </w:pPr>
      <w:bookmarkStart w:id="2" w:name="_Toc349559769"/>
      <w:r>
        <w:t>dbconnect.php</w:t>
      </w:r>
      <w:bookmarkEnd w:id="2"/>
    </w:p>
    <w:p w:rsidR="00F30AE9" w:rsidRDefault="00F30AE9" w:rsidP="00F30AE9">
      <w:pPr>
        <w:rPr>
          <w:lang w:eastAsia="zh-CN"/>
        </w:rPr>
      </w:pPr>
      <w:r>
        <w:rPr>
          <w:lang w:eastAsia="zh-CN"/>
        </w:rPr>
        <w:t>This file contains helper function db_</w:t>
      </w:r>
      <w:proofErr w:type="gramStart"/>
      <w:r>
        <w:rPr>
          <w:lang w:eastAsia="zh-CN"/>
        </w:rPr>
        <w:t>connect(</w:t>
      </w:r>
      <w:proofErr w:type="gramEnd"/>
      <w:r>
        <w:rPr>
          <w:lang w:eastAsia="zh-CN"/>
        </w:rPr>
        <w:t>) which is a generic call to initialize the database connection. We changed the host, user and password parameter in order to develop extension on local machine.</w:t>
      </w:r>
    </w:p>
    <w:p w:rsidR="00F30AE9" w:rsidRDefault="00F30AE9" w:rsidP="00F30AE9">
      <w:pPr>
        <w:spacing w:after="0" w:line="240" w:lineRule="auto"/>
        <w:rPr>
          <w:highlight w:val="lightGray"/>
        </w:rPr>
      </w:pPr>
      <w:r>
        <w:rPr>
          <w:highlight w:val="lightGray"/>
        </w:rPr>
        <w:t xml:space="preserve">$dbh = new </w:t>
      </w:r>
      <w:proofErr w:type="gramStart"/>
      <w:r>
        <w:rPr>
          <w:highlight w:val="lightGray"/>
        </w:rPr>
        <w:t>PDO(</w:t>
      </w:r>
      <w:proofErr w:type="gramEnd"/>
      <w:r>
        <w:rPr>
          <w:highlight w:val="lightGray"/>
        </w:rPr>
        <w:t xml:space="preserve">'mysql:host=localhost;port=3306;dbname=artifactRating2', 'root', 'root', array( // 'sunfl0w3r',  </w:t>
      </w:r>
    </w:p>
    <w:p w:rsidR="00F30AE9" w:rsidRDefault="00F30AE9" w:rsidP="00F30AE9">
      <w:pPr>
        <w:spacing w:after="0" w:line="240" w:lineRule="auto"/>
        <w:rPr>
          <w:highlight w:val="lightGray"/>
        </w:rPr>
      </w:pPr>
      <w:r>
        <w:rPr>
          <w:highlight w:val="lightGray"/>
        </w:rPr>
        <w:t xml:space="preserve">      PDO::MYSQL_ATTR_USE_BUFFERED_QUERY =&gt; true,</w:t>
      </w:r>
    </w:p>
    <w:p w:rsidR="00F30AE9" w:rsidRDefault="00F30AE9" w:rsidP="00F30AE9">
      <w:pPr>
        <w:spacing w:after="0" w:line="240" w:lineRule="auto"/>
        <w:rPr>
          <w:highlight w:val="lightGray"/>
        </w:rPr>
      </w:pPr>
      <w:r>
        <w:rPr>
          <w:highlight w:val="lightGray"/>
        </w:rPr>
        <w:t xml:space="preserve">      PDO::ATTR_PERSISTENT =&gt; true</w:t>
      </w:r>
    </w:p>
    <w:p w:rsidR="00F30AE9" w:rsidRDefault="00F30AE9" w:rsidP="00F30AE9">
      <w:pPr>
        <w:spacing w:after="0" w:line="240" w:lineRule="auto"/>
        <w:rPr>
          <w:highlight w:val="lightGray"/>
        </w:rPr>
      </w:pPr>
      <w:r>
        <w:rPr>
          <w:highlight w:val="lightGray"/>
        </w:rPr>
        <w:t xml:space="preserve">   ));</w:t>
      </w:r>
    </w:p>
    <w:p w:rsidR="00F30AE9" w:rsidRDefault="00F30AE9" w:rsidP="00F30AE9">
      <w:pPr>
        <w:pStyle w:val="Heading3"/>
      </w:pPr>
      <w:r>
        <w:t>admin.html</w:t>
      </w:r>
    </w:p>
    <w:p w:rsidR="00F30AE9" w:rsidRDefault="00F30AE9" w:rsidP="00F30AE9">
      <w:r>
        <w:t xml:space="preserve">This is the management site of administration. It contains several functions: overall management </w:t>
      </w:r>
      <w:r>
        <w:rPr>
          <w:i/>
        </w:rPr>
        <w:t>Rating Process</w:t>
      </w:r>
      <w:r>
        <w:t xml:space="preserve">, adding </w:t>
      </w:r>
      <w:r>
        <w:rPr>
          <w:i/>
        </w:rPr>
        <w:t>Project</w:t>
      </w:r>
      <w:r>
        <w:t xml:space="preserve">, adding </w:t>
      </w:r>
      <w:r>
        <w:rPr>
          <w:i/>
        </w:rPr>
        <w:t>Artifacts</w:t>
      </w:r>
      <w:r>
        <w:t xml:space="preserve">, adding </w:t>
      </w:r>
      <w:r>
        <w:rPr>
          <w:i/>
        </w:rPr>
        <w:t>Persona</w:t>
      </w:r>
      <w:r>
        <w:t xml:space="preserve">, adding </w:t>
      </w:r>
      <w:r>
        <w:rPr>
          <w:i/>
        </w:rPr>
        <w:t>Scenario</w:t>
      </w:r>
      <w:r>
        <w:t xml:space="preserve">, adding </w:t>
      </w:r>
      <w:r>
        <w:rPr>
          <w:i/>
        </w:rPr>
        <w:t>Category</w:t>
      </w:r>
      <w:r>
        <w:t xml:space="preserve">, </w:t>
      </w:r>
      <w:proofErr w:type="gramStart"/>
      <w:r>
        <w:t>adding</w:t>
      </w:r>
      <w:proofErr w:type="gramEnd"/>
      <w:r>
        <w:t xml:space="preserve"> </w:t>
      </w:r>
      <w:r>
        <w:rPr>
          <w:i/>
        </w:rPr>
        <w:t>User</w:t>
      </w:r>
      <w:r>
        <w:t>. Each function refer to php files to process the functions and store the added elements in database.</w:t>
      </w:r>
    </w:p>
    <w:p w:rsidR="00F30AE9" w:rsidRDefault="00F30AE9" w:rsidP="00F30AE9">
      <w:pPr>
        <w:pStyle w:val="Heading3"/>
      </w:pPr>
      <w:r>
        <w:lastRenderedPageBreak/>
        <w:t>admin.php</w:t>
      </w:r>
    </w:p>
    <w:p w:rsidR="00F30AE9" w:rsidRDefault="00F30AE9" w:rsidP="00F30AE9">
      <w:pPr>
        <w:spacing w:after="0" w:line="240" w:lineRule="auto"/>
        <w:rPr>
          <w:lang w:eastAsia="zh-CN"/>
        </w:rPr>
      </w:pPr>
      <w:r>
        <w:rPr>
          <w:lang w:eastAsia="zh-CN"/>
        </w:rPr>
        <w:t xml:space="preserve">This is the framework &amp; interface for administration model. Once clicking submit, all the filled information will be sent to </w:t>
      </w:r>
      <w:r>
        <w:rPr>
          <w:i/>
          <w:lang w:eastAsia="zh-CN"/>
        </w:rPr>
        <w:t>adminproc.php</w:t>
      </w:r>
      <w:r>
        <w:rPr>
          <w:lang w:eastAsia="zh-CN"/>
        </w:rPr>
        <w:t xml:space="preserve">. </w:t>
      </w:r>
    </w:p>
    <w:p w:rsidR="00F30AE9" w:rsidRDefault="00F30AE9" w:rsidP="00F30AE9">
      <w:pPr>
        <w:pStyle w:val="Heading3"/>
      </w:pPr>
      <w:r>
        <w:t>adminproc.php</w:t>
      </w:r>
    </w:p>
    <w:p w:rsidR="00F30AE9" w:rsidRDefault="00F30AE9" w:rsidP="00F30AE9">
      <w:pPr>
        <w:spacing w:after="0" w:line="240" w:lineRule="auto"/>
        <w:rPr>
          <w:lang w:eastAsia="zh-CN"/>
        </w:rPr>
      </w:pPr>
      <w:r>
        <w:rPr>
          <w:lang w:eastAsia="zh-CN"/>
        </w:rPr>
        <w:t>This is the process file to process Rating Process functions: fetch information, call MySQL corresponding procedure, and update MySQL database.</w:t>
      </w:r>
    </w:p>
    <w:p w:rsidR="00F30AE9" w:rsidRDefault="00F30AE9" w:rsidP="00F30AE9">
      <w:pPr>
        <w:pStyle w:val="ListParagraph"/>
        <w:numPr>
          <w:ilvl w:val="0"/>
          <w:numId w:val="2"/>
        </w:numPr>
        <w:spacing w:after="0" w:line="240" w:lineRule="auto"/>
        <w:rPr>
          <w:lang w:eastAsia="zh-CN"/>
        </w:rPr>
      </w:pPr>
      <w:r>
        <w:rPr>
          <w:lang w:eastAsia="zh-CN"/>
        </w:rPr>
        <w:t xml:space="preserve">For now, the languageID is assigned as 5, which represents </w:t>
      </w:r>
      <w:r>
        <w:rPr>
          <w:i/>
          <w:lang w:eastAsia="zh-CN"/>
        </w:rPr>
        <w:t>English</w:t>
      </w:r>
      <w:r>
        <w:rPr>
          <w:lang w:eastAsia="zh-CN"/>
        </w:rPr>
        <w:t xml:space="preserve"> in database.</w:t>
      </w:r>
    </w:p>
    <w:p w:rsidR="00F30AE9" w:rsidRDefault="00F30AE9" w:rsidP="00F30AE9">
      <w:pPr>
        <w:pStyle w:val="ListParagraph"/>
        <w:numPr>
          <w:ilvl w:val="0"/>
          <w:numId w:val="2"/>
        </w:numPr>
        <w:spacing w:after="0" w:line="240" w:lineRule="auto"/>
        <w:rPr>
          <w:lang w:eastAsia="zh-CN"/>
        </w:rPr>
      </w:pPr>
      <w:r>
        <w:rPr>
          <w:lang w:eastAsia="zh-CN"/>
        </w:rPr>
        <w:t>The artifactTypeID is assigned as 4, which represents WebPage.</w:t>
      </w:r>
    </w:p>
    <w:p w:rsidR="00F30AE9" w:rsidRDefault="00F30AE9" w:rsidP="00F30AE9">
      <w:pPr>
        <w:pStyle w:val="ListParagraph"/>
        <w:numPr>
          <w:ilvl w:val="0"/>
          <w:numId w:val="2"/>
        </w:numPr>
        <w:spacing w:after="0" w:line="240" w:lineRule="auto"/>
        <w:rPr>
          <w:lang w:eastAsia="zh-CN"/>
        </w:rPr>
      </w:pPr>
      <w:r>
        <w:rPr>
          <w:lang w:eastAsia="zh-CN"/>
        </w:rPr>
        <w:t xml:space="preserve">Once adding persona, scenario, attifact, </w:t>
      </w:r>
      <w:proofErr w:type="gramStart"/>
      <w:r>
        <w:rPr>
          <w:lang w:eastAsia="zh-CN"/>
        </w:rPr>
        <w:t>the</w:t>
      </w:r>
      <w:proofErr w:type="gramEnd"/>
      <w:r>
        <w:rPr>
          <w:lang w:eastAsia="zh-CN"/>
        </w:rPr>
        <w:t xml:space="preserve"> process will update associative entities which are </w:t>
      </w:r>
      <w:r>
        <w:rPr>
          <w:i/>
          <w:lang w:eastAsia="zh-CN"/>
        </w:rPr>
        <w:t>ProjectArtifact</w:t>
      </w:r>
      <w:r>
        <w:rPr>
          <w:lang w:eastAsia="zh-CN"/>
        </w:rPr>
        <w:t xml:space="preserve">, </w:t>
      </w:r>
      <w:r>
        <w:rPr>
          <w:i/>
          <w:lang w:eastAsia="zh-CN"/>
        </w:rPr>
        <w:t>PersonaScenario</w:t>
      </w:r>
      <w:r>
        <w:rPr>
          <w:lang w:eastAsia="zh-CN"/>
        </w:rPr>
        <w:t>.</w:t>
      </w:r>
    </w:p>
    <w:p w:rsidR="00F30AE9" w:rsidRDefault="00F30AE9" w:rsidP="00F30AE9">
      <w:pPr>
        <w:pStyle w:val="ListParagraph"/>
        <w:numPr>
          <w:ilvl w:val="0"/>
          <w:numId w:val="2"/>
        </w:numPr>
        <w:spacing w:after="0" w:line="240" w:lineRule="auto"/>
        <w:rPr>
          <w:lang w:eastAsia="zh-CN"/>
        </w:rPr>
      </w:pPr>
      <w:r>
        <w:rPr>
          <w:lang w:eastAsia="zh-CN"/>
        </w:rPr>
        <w:t>For Adding User, admin would need to fill all the information to generate new user.</w:t>
      </w:r>
    </w:p>
    <w:p w:rsidR="00F30AE9" w:rsidRDefault="00F30AE9" w:rsidP="00F30AE9">
      <w:pPr>
        <w:pStyle w:val="ListParagraph"/>
        <w:numPr>
          <w:ilvl w:val="0"/>
          <w:numId w:val="2"/>
        </w:numPr>
        <w:spacing w:after="0" w:line="240" w:lineRule="auto"/>
        <w:rPr>
          <w:lang w:eastAsia="zh-CN"/>
        </w:rPr>
      </w:pPr>
      <w:r>
        <w:rPr>
          <w:lang w:eastAsia="zh-CN"/>
        </w:rPr>
        <w:t>Adding Categories by their id.</w:t>
      </w:r>
    </w:p>
    <w:p w:rsidR="0022696E" w:rsidRDefault="0022696E" w:rsidP="0022696E">
      <w:pPr>
        <w:pStyle w:val="Heading3"/>
      </w:pPr>
      <w:r>
        <w:t>admin_pjt_atft.php</w:t>
      </w:r>
    </w:p>
    <w:p w:rsidR="0022696E" w:rsidRDefault="0022696E" w:rsidP="0022696E">
      <w:r>
        <w:t xml:space="preserve">This is the process file to process adding Artifacts. It is embedded in admin.html. </w:t>
      </w:r>
    </w:p>
    <w:p w:rsidR="0022696E" w:rsidRDefault="0022696E" w:rsidP="0022696E">
      <w:pPr>
        <w:pStyle w:val="Heading3"/>
      </w:pPr>
      <w:r>
        <w:t>admin_pjt_cate.php</w:t>
      </w:r>
    </w:p>
    <w:p w:rsidR="0022696E" w:rsidRDefault="0022696E" w:rsidP="0022696E">
      <w:r>
        <w:t>This is the process file to process adding Categories description. It is embedded in admin.html</w:t>
      </w:r>
    </w:p>
    <w:p w:rsidR="0022696E" w:rsidRDefault="0022696E" w:rsidP="0022696E">
      <w:pPr>
        <w:pStyle w:val="Heading3"/>
      </w:pPr>
      <w:r>
        <w:t>admin_pjt_persona.php</w:t>
      </w:r>
    </w:p>
    <w:p w:rsidR="0022696E" w:rsidRDefault="0022696E" w:rsidP="0022696E">
      <w:r>
        <w:t>This is the process file to process adding Personae. It is embedded in admin.html</w:t>
      </w:r>
    </w:p>
    <w:p w:rsidR="0022696E" w:rsidRDefault="0022696E" w:rsidP="0022696E">
      <w:pPr>
        <w:pStyle w:val="Heading3"/>
      </w:pPr>
      <w:r>
        <w:t>admin_pjt_project.php</w:t>
      </w:r>
    </w:p>
    <w:p w:rsidR="0022696E" w:rsidRDefault="0022696E" w:rsidP="0022696E">
      <w:r>
        <w:t>This is the process file to process adding Projects. It is embedded in admin.html</w:t>
      </w:r>
    </w:p>
    <w:p w:rsidR="0022696E" w:rsidRDefault="0022696E" w:rsidP="0022696E">
      <w:pPr>
        <w:pStyle w:val="Heading3"/>
      </w:pPr>
      <w:r>
        <w:t>admin_pjt_scenario.php</w:t>
      </w:r>
    </w:p>
    <w:p w:rsidR="0022696E" w:rsidRDefault="0022696E" w:rsidP="0022696E">
      <w:r>
        <w:t xml:space="preserve">This is the process file to process adding Scenario. It is embedded in admin.html. It will also process the association entity table. </w:t>
      </w:r>
    </w:p>
    <w:p w:rsidR="0022696E" w:rsidRDefault="0022696E" w:rsidP="0022696E">
      <w:pPr>
        <w:pStyle w:val="Heading3"/>
      </w:pPr>
      <w:r>
        <w:t>admin_pjt_user.php</w:t>
      </w:r>
    </w:p>
    <w:p w:rsidR="0022696E" w:rsidRDefault="0022696E" w:rsidP="0022696E">
      <w:pPr>
        <w:rPr>
          <w:lang w:eastAsia="zh-CN"/>
        </w:rPr>
      </w:pPr>
      <w:r>
        <w:t>This is the process file to process adding Scenario. It is embedded in admin.html. The use</w:t>
      </w:r>
      <w:r>
        <w:rPr>
          <w:lang w:eastAsia="zh-CN"/>
        </w:rPr>
        <w:t xml:space="preserve">r authority level is 1 by default. </w:t>
      </w:r>
    </w:p>
    <w:p w:rsidR="0022696E" w:rsidRDefault="0022696E" w:rsidP="0022696E">
      <w:pPr>
        <w:spacing w:after="0" w:line="240" w:lineRule="auto"/>
        <w:rPr>
          <w:lang w:eastAsia="zh-CN"/>
        </w:rPr>
      </w:pPr>
    </w:p>
    <w:p w:rsidR="0022696E" w:rsidRDefault="0022696E" w:rsidP="0022696E">
      <w:pPr>
        <w:pStyle w:val="Heading1"/>
        <w:rPr>
          <w:u w:val="single"/>
        </w:rPr>
      </w:pPr>
      <w:r>
        <w:rPr>
          <w:b w:val="0"/>
          <w:bCs w:val="0"/>
          <w:u w:val="single"/>
        </w:rPr>
        <w:br w:type="column"/>
      </w:r>
      <w:bookmarkStart w:id="3" w:name="_Toc349559772"/>
      <w:r>
        <w:rPr>
          <w:u w:val="single"/>
        </w:rPr>
        <w:lastRenderedPageBreak/>
        <w:t>MySQL</w:t>
      </w:r>
      <w:bookmarkEnd w:id="3"/>
    </w:p>
    <w:p w:rsidR="006C6732" w:rsidRDefault="0022696E" w:rsidP="0022696E">
      <w:r>
        <w:t>The ER Diagram shows the schemas and relationships.</w:t>
      </w:r>
    </w:p>
    <w:p w:rsidR="0022696E" w:rsidRDefault="0022696E" w:rsidP="0022696E"/>
    <w:p w:rsidR="005F2C37" w:rsidRDefault="005F2C37" w:rsidP="005F2C37">
      <w:r>
        <w:t xml:space="preserve">This section will document the updated tables and SPROCs (stored procedures) used in the MySQL database. And we also illustrate the data stored in tables. </w:t>
      </w:r>
    </w:p>
    <w:p w:rsidR="005F2C37" w:rsidRDefault="005F2C37" w:rsidP="005F2C37">
      <w:pPr>
        <w:pStyle w:val="Heading3"/>
        <w:rPr>
          <w:u w:val="single"/>
        </w:rPr>
      </w:pPr>
      <w:bookmarkStart w:id="4" w:name="_Toc349559773"/>
      <w:r>
        <w:rPr>
          <w:u w:val="single"/>
        </w:rPr>
        <w:t>Tables and Data Dictionary</w:t>
      </w:r>
      <w:bookmarkEnd w:id="4"/>
    </w:p>
    <w:p w:rsidR="005F2C37" w:rsidRDefault="005F2C37" w:rsidP="005F2C37">
      <w:pPr>
        <w:pStyle w:val="Heading4"/>
      </w:pPr>
      <w:bookmarkStart w:id="5" w:name="_Toc349559774"/>
      <w:proofErr w:type="gramStart"/>
      <w:r>
        <w:t>artifact</w:t>
      </w:r>
      <w:bookmarkEnd w:id="5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912"/>
        <w:gridCol w:w="1871"/>
        <w:gridCol w:w="1809"/>
        <w:gridCol w:w="1834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artifactID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artifactTitle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artifactURL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None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artifactTypeID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artifactLanguage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artifactDescription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pPr>
        <w:spacing w:after="120"/>
      </w:pPr>
      <w:r>
        <w:t xml:space="preserve">Updated: </w:t>
      </w:r>
    </w:p>
    <w:p w:rsidR="005F2C37" w:rsidRDefault="005F2C37" w:rsidP="005F2C37">
      <w:pPr>
        <w:pStyle w:val="ListParagraph"/>
        <w:numPr>
          <w:ilvl w:val="0"/>
          <w:numId w:val="3"/>
        </w:numPr>
        <w:spacing w:after="120"/>
        <w:rPr>
          <w:lang w:eastAsia="zh-CN"/>
        </w:rPr>
      </w:pPr>
      <w:r>
        <w:rPr>
          <w:lang w:eastAsia="zh-CN"/>
        </w:rPr>
        <w:t>Change default Null of artifactURL to No, changed the default value to None</w:t>
      </w:r>
    </w:p>
    <w:p w:rsidR="005F2C37" w:rsidRDefault="005F2C37" w:rsidP="005F2C37">
      <w:pPr>
        <w:pStyle w:val="ListParagraph"/>
        <w:numPr>
          <w:ilvl w:val="0"/>
          <w:numId w:val="3"/>
        </w:numPr>
        <w:spacing w:after="120"/>
        <w:rPr>
          <w:lang w:eastAsia="zh-CN"/>
        </w:rPr>
      </w:pPr>
      <w:r>
        <w:rPr>
          <w:lang w:eastAsia="zh-CN"/>
        </w:rPr>
        <w:t>The default value of artifactTypeID is changed to 4, which represent Website</w:t>
      </w:r>
    </w:p>
    <w:p w:rsidR="005F2C37" w:rsidRDefault="005F2C37" w:rsidP="005F2C37">
      <w:pPr>
        <w:pStyle w:val="ListParagraph"/>
        <w:numPr>
          <w:ilvl w:val="0"/>
          <w:numId w:val="3"/>
        </w:numPr>
        <w:spacing w:after="120"/>
        <w:rPr>
          <w:lang w:eastAsia="zh-CN"/>
        </w:rPr>
      </w:pPr>
      <w:r>
        <w:rPr>
          <w:lang w:eastAsia="zh-CN"/>
        </w:rPr>
        <w:t>The default value of artifactLanguage is changed to 5, which represent English</w:t>
      </w:r>
    </w:p>
    <w:p w:rsidR="005F2C37" w:rsidRDefault="005F2C37" w:rsidP="005F2C37">
      <w:pPr>
        <w:pStyle w:val="Heading4"/>
      </w:pPr>
      <w:bookmarkStart w:id="6" w:name="_Toc349559775"/>
      <w:proofErr w:type="gramStart"/>
      <w:r>
        <w:t>artifactTypes</w:t>
      </w:r>
      <w:bookmarkEnd w:id="6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2316"/>
        <w:gridCol w:w="1793"/>
        <w:gridCol w:w="1625"/>
        <w:gridCol w:w="1692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artifactTypeID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artifactTypeTitle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artifactTypeDescription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pPr>
        <w:spacing w:after="120"/>
      </w:pPr>
      <w:r>
        <w:t>Explanation:</w:t>
      </w:r>
    </w:p>
    <w:p w:rsidR="005F2C37" w:rsidRDefault="005F2C37" w:rsidP="005F2C37">
      <w:pPr>
        <w:pStyle w:val="ListParagraph"/>
        <w:numPr>
          <w:ilvl w:val="0"/>
          <w:numId w:val="4"/>
        </w:numPr>
        <w:spacing w:after="120"/>
      </w:pPr>
      <w:r>
        <w:t>We already have 3 artifactTypes in the database, there are Website, Book, Audio File</w:t>
      </w:r>
    </w:p>
    <w:p w:rsidR="005F2C37" w:rsidRDefault="005F2C37" w:rsidP="005F2C37">
      <w:pPr>
        <w:pStyle w:val="Heading4"/>
      </w:pPr>
      <w:bookmarkStart w:id="7" w:name="_Toc349559776"/>
      <w:proofErr w:type="gramStart"/>
      <w:r>
        <w:t>category</w:t>
      </w:r>
      <w:bookmarkEnd w:id="7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2016"/>
        <w:gridCol w:w="1851"/>
        <w:gridCol w:w="1762"/>
        <w:gridCol w:w="1797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categoryID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lastRenderedPageBreak/>
              <w:t>categoryTitle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parentCategoryID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categoryLanguage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categoryDescription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pPr>
        <w:spacing w:after="120"/>
      </w:pPr>
      <w:r>
        <w:t>Explanation:</w:t>
      </w:r>
    </w:p>
    <w:p w:rsidR="005F2C37" w:rsidRDefault="005F2C37" w:rsidP="005F2C37">
      <w:pPr>
        <w:pStyle w:val="ListParagraph"/>
        <w:numPr>
          <w:ilvl w:val="0"/>
          <w:numId w:val="5"/>
        </w:numPr>
        <w:spacing w:after="120"/>
      </w:pPr>
      <w:r>
        <w:t xml:space="preserve">This is self associative table, the parentCategoryID refers to this table </w:t>
      </w:r>
    </w:p>
    <w:p w:rsidR="005F2C37" w:rsidRDefault="005F2C37" w:rsidP="005F2C37">
      <w:pPr>
        <w:pStyle w:val="ListParagraph"/>
        <w:numPr>
          <w:ilvl w:val="0"/>
          <w:numId w:val="5"/>
        </w:numPr>
        <w:spacing w:after="120"/>
      </w:pPr>
      <w:r>
        <w:t>The first 6 rows represent the categories: Ease of Use, Adaptability, Quality, Performance, Affection, and Noise Reduction. Their parenCategoryID is NULL</w:t>
      </w:r>
    </w:p>
    <w:p w:rsidR="005F2C37" w:rsidRDefault="005F2C37" w:rsidP="005F2C37">
      <w:pPr>
        <w:pStyle w:val="ListParagraph"/>
        <w:numPr>
          <w:ilvl w:val="0"/>
          <w:numId w:val="5"/>
        </w:numPr>
        <w:spacing w:after="120"/>
      </w:pPr>
      <w:r>
        <w:t>Rows from 7</w:t>
      </w:r>
      <w:r>
        <w:rPr>
          <w:vertAlign w:val="superscript"/>
        </w:rPr>
        <w:t>th</w:t>
      </w:r>
      <w:r>
        <w:t xml:space="preserve"> is the sub-categories that under the one of first 6 rows, that means the parentCategoryID is one of 1 – 6.</w:t>
      </w:r>
    </w:p>
    <w:p w:rsidR="005F2C37" w:rsidRDefault="005F2C37" w:rsidP="005F2C37">
      <w:pPr>
        <w:spacing w:after="120"/>
      </w:pPr>
      <w:r>
        <w:t>Updated:</w:t>
      </w:r>
    </w:p>
    <w:p w:rsidR="005F2C37" w:rsidRDefault="005F2C37" w:rsidP="005F2C37">
      <w:pPr>
        <w:pStyle w:val="ListParagraph"/>
        <w:numPr>
          <w:ilvl w:val="0"/>
          <w:numId w:val="6"/>
        </w:numPr>
        <w:spacing w:after="120"/>
      </w:pPr>
      <w:r>
        <w:t>The default Language ID is not null. It must be the ID in the Language Table</w:t>
      </w:r>
    </w:p>
    <w:p w:rsidR="005F2C37" w:rsidRDefault="005F2C37" w:rsidP="005F2C37">
      <w:pPr>
        <w:pStyle w:val="ListParagraph"/>
        <w:spacing w:after="120"/>
      </w:pPr>
    </w:p>
    <w:p w:rsidR="005F2C37" w:rsidRDefault="005F2C37" w:rsidP="005F2C37">
      <w:pPr>
        <w:pStyle w:val="Heading4"/>
      </w:pPr>
      <w:bookmarkStart w:id="8" w:name="_Toc349559777"/>
      <w:proofErr w:type="gramStart"/>
      <w:r>
        <w:t>languages</w:t>
      </w:r>
      <w:bookmarkEnd w:id="8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82"/>
        <w:gridCol w:w="1870"/>
        <w:gridCol w:w="1827"/>
        <w:gridCol w:w="1847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languageID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languageTitle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pPr>
        <w:spacing w:after="120"/>
      </w:pPr>
      <w:r>
        <w:t>Explanation:</w:t>
      </w:r>
    </w:p>
    <w:p w:rsidR="005F2C37" w:rsidRDefault="005F2C37" w:rsidP="005F2C37">
      <w:pPr>
        <w:pStyle w:val="ListParagraph"/>
        <w:numPr>
          <w:ilvl w:val="0"/>
          <w:numId w:val="7"/>
        </w:numPr>
        <w:spacing w:after="120"/>
      </w:pPr>
      <w:r>
        <w:t>This is the table that almost other tables are linked to</w:t>
      </w:r>
    </w:p>
    <w:p w:rsidR="005F2C37" w:rsidRDefault="005F2C37" w:rsidP="005F2C37">
      <w:pPr>
        <w:pStyle w:val="ListParagraph"/>
        <w:numPr>
          <w:ilvl w:val="0"/>
          <w:numId w:val="7"/>
        </w:numPr>
        <w:spacing w:after="120"/>
      </w:pPr>
      <w:r>
        <w:t>There are 3 languages stored in database: English, Francais, Deutch</w:t>
      </w:r>
    </w:p>
    <w:p w:rsidR="005F2C37" w:rsidRDefault="005F2C37" w:rsidP="005F2C37">
      <w:pPr>
        <w:pStyle w:val="ListParagraph"/>
        <w:numPr>
          <w:ilvl w:val="0"/>
          <w:numId w:val="7"/>
        </w:numPr>
        <w:spacing w:after="120"/>
      </w:pPr>
      <w:r>
        <w:t>The ID for them are 5, 6, 7, the default is 5</w:t>
      </w:r>
    </w:p>
    <w:p w:rsidR="005F2C37" w:rsidRDefault="005F2C37" w:rsidP="005F2C37">
      <w:pPr>
        <w:pStyle w:val="Heading4"/>
      </w:pPr>
      <w:bookmarkStart w:id="9" w:name="_Toc349559778"/>
      <w:proofErr w:type="gramStart"/>
      <w:r>
        <w:t>personaScenario</w:t>
      </w:r>
      <w:bookmarkEnd w:id="9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3"/>
        <w:gridCol w:w="1854"/>
        <w:gridCol w:w="1841"/>
        <w:gridCol w:w="1858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psID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personaID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scenarioID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pPr>
        <w:spacing w:after="120"/>
      </w:pPr>
      <w:r>
        <w:t>Explanation:</w:t>
      </w:r>
    </w:p>
    <w:p w:rsidR="005F2C37" w:rsidRDefault="005F2C37" w:rsidP="005F2C37">
      <w:pPr>
        <w:pStyle w:val="ListParagraph"/>
        <w:numPr>
          <w:ilvl w:val="0"/>
          <w:numId w:val="8"/>
        </w:numPr>
        <w:spacing w:after="120"/>
      </w:pPr>
      <w:r>
        <w:t>This is the associative entity that associate persona and scenario together by their id</w:t>
      </w:r>
    </w:p>
    <w:p w:rsidR="005F2C37" w:rsidRDefault="005F2C37" w:rsidP="005F2C37">
      <w:pPr>
        <w:pStyle w:val="Heading4"/>
      </w:pPr>
      <w:bookmarkStart w:id="10" w:name="_Toc349559779"/>
      <w:proofErr w:type="gramStart"/>
      <w:r>
        <w:t>personae</w:t>
      </w:r>
      <w:bookmarkEnd w:id="10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964"/>
        <w:gridCol w:w="1860"/>
        <w:gridCol w:w="1786"/>
        <w:gridCol w:w="1816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lastRenderedPageBreak/>
              <w:t>personaeID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personaTitle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personaDescription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personaLanguage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pPr>
        <w:spacing w:after="120"/>
      </w:pPr>
      <w:r>
        <w:t>Explanation:</w:t>
      </w:r>
    </w:p>
    <w:p w:rsidR="005F2C37" w:rsidRDefault="005F2C37" w:rsidP="005F2C37">
      <w:pPr>
        <w:pStyle w:val="ListParagraph"/>
        <w:numPr>
          <w:ilvl w:val="0"/>
          <w:numId w:val="9"/>
        </w:numPr>
        <w:spacing w:after="120"/>
      </w:pPr>
      <w:r>
        <w:t>Currently, all language is 5, representing English</w:t>
      </w:r>
    </w:p>
    <w:p w:rsidR="005F2C37" w:rsidRDefault="005F2C37" w:rsidP="005F2C37">
      <w:pPr>
        <w:pStyle w:val="ListParagraph"/>
        <w:numPr>
          <w:ilvl w:val="0"/>
          <w:numId w:val="9"/>
        </w:numPr>
        <w:spacing w:after="120"/>
      </w:pPr>
      <w:r>
        <w:t>There are 4 personae for development testing</w:t>
      </w:r>
    </w:p>
    <w:p w:rsidR="005F2C37" w:rsidRDefault="005F2C37" w:rsidP="005F2C37">
      <w:pPr>
        <w:pStyle w:val="Heading4"/>
      </w:pPr>
      <w:bookmarkStart w:id="11" w:name="_Toc349559780"/>
      <w:proofErr w:type="gramStart"/>
      <w:r>
        <w:t>project</w:t>
      </w:r>
      <w:bookmarkEnd w:id="11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913"/>
        <w:gridCol w:w="1871"/>
        <w:gridCol w:w="1809"/>
        <w:gridCol w:w="1833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projectID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projectTitle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projectDescription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  <w:r>
              <w:rPr>
                <w:b/>
                <w:u w:val="single"/>
              </w:rPr>
              <w:t>NULL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projectLanguageID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</w:tr>
    </w:tbl>
    <w:p w:rsidR="005F2C37" w:rsidRDefault="005F2C37" w:rsidP="005F2C37">
      <w:pPr>
        <w:spacing w:after="120"/>
      </w:pPr>
      <w:r>
        <w:t>Explanation:</w:t>
      </w:r>
    </w:p>
    <w:p w:rsidR="005F2C37" w:rsidRDefault="005F2C37" w:rsidP="005F2C37">
      <w:pPr>
        <w:pStyle w:val="ListParagraph"/>
        <w:numPr>
          <w:ilvl w:val="0"/>
          <w:numId w:val="10"/>
        </w:numPr>
        <w:spacing w:after="120"/>
      </w:pPr>
      <w:r>
        <w:t>There are 3 projects for development testing</w:t>
      </w:r>
    </w:p>
    <w:p w:rsidR="005F2C37" w:rsidRDefault="005F2C37" w:rsidP="005F2C37">
      <w:pPr>
        <w:pStyle w:val="Heading4"/>
      </w:pPr>
      <w:bookmarkStart w:id="12" w:name="_Toc349559781"/>
      <w:proofErr w:type="gramStart"/>
      <w:r>
        <w:t>projectArtifact</w:t>
      </w:r>
      <w:bookmarkEnd w:id="12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902"/>
        <w:gridCol w:w="1844"/>
        <w:gridCol w:w="1830"/>
        <w:gridCol w:w="1850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projectArtifactID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projectID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artifactID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isAnchor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bit(1)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pPr>
        <w:spacing w:after="120"/>
      </w:pPr>
      <w:r>
        <w:t>Explanation:</w:t>
      </w:r>
    </w:p>
    <w:p w:rsidR="005F2C37" w:rsidRDefault="005F2C37" w:rsidP="005F2C37">
      <w:pPr>
        <w:pStyle w:val="ListParagraph"/>
        <w:numPr>
          <w:ilvl w:val="0"/>
          <w:numId w:val="11"/>
        </w:numPr>
        <w:spacing w:after="120"/>
      </w:pPr>
      <w:r>
        <w:t>This is the associative entity that associates project and artifact.</w:t>
      </w:r>
    </w:p>
    <w:p w:rsidR="005F2C37" w:rsidRDefault="005F2C37" w:rsidP="005F2C37">
      <w:pPr>
        <w:pStyle w:val="Heading4"/>
      </w:pPr>
      <w:bookmarkStart w:id="13" w:name="_Toc349559782"/>
      <w:proofErr w:type="gramStart"/>
      <w:r>
        <w:t>rating</w:t>
      </w:r>
      <w:bookmarkEnd w:id="13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1852"/>
        <w:gridCol w:w="1840"/>
        <w:gridCol w:w="1857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ratingID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ratingValue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projectID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pPr>
        <w:spacing w:after="120"/>
      </w:pPr>
      <w:r>
        <w:t>Explanation:</w:t>
      </w:r>
    </w:p>
    <w:p w:rsidR="005F2C37" w:rsidRDefault="005F2C37" w:rsidP="005F2C37">
      <w:pPr>
        <w:pStyle w:val="ListParagraph"/>
        <w:numPr>
          <w:ilvl w:val="0"/>
          <w:numId w:val="12"/>
        </w:numPr>
        <w:spacing w:after="120"/>
      </w:pPr>
      <w:r>
        <w:t>This table stores the rating value</w:t>
      </w:r>
    </w:p>
    <w:p w:rsidR="005F2C37" w:rsidRDefault="005F2C37" w:rsidP="005F2C37">
      <w:pPr>
        <w:pStyle w:val="ListParagraph"/>
        <w:numPr>
          <w:ilvl w:val="0"/>
          <w:numId w:val="12"/>
        </w:numPr>
        <w:spacing w:after="120"/>
      </w:pPr>
      <w:r>
        <w:t>It associate to project table.</w:t>
      </w:r>
    </w:p>
    <w:p w:rsidR="005F2C37" w:rsidRDefault="005F2C37" w:rsidP="005F2C37">
      <w:pPr>
        <w:pStyle w:val="Heading4"/>
      </w:pPr>
      <w:bookmarkStart w:id="14" w:name="_Toc349559783"/>
      <w:proofErr w:type="gramStart"/>
      <w:r>
        <w:t>ratingNarrative</w:t>
      </w:r>
      <w:bookmarkEnd w:id="14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900"/>
        <w:gridCol w:w="1880"/>
        <w:gridCol w:w="1811"/>
        <w:gridCol w:w="1835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narrativeID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userRatingID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userNarrative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varchar(2000)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userScreenShot1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userScreenshot2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pPr>
        <w:spacing w:after="120"/>
      </w:pPr>
      <w:r>
        <w:t>Explanation:</w:t>
      </w:r>
    </w:p>
    <w:p w:rsidR="005F2C37" w:rsidRDefault="005F2C37" w:rsidP="005F2C37">
      <w:pPr>
        <w:pStyle w:val="ListParagraph"/>
        <w:numPr>
          <w:ilvl w:val="0"/>
          <w:numId w:val="13"/>
        </w:numPr>
        <w:spacing w:after="120"/>
      </w:pPr>
      <w:r>
        <w:t>This table store the narrative values of rating</w:t>
      </w:r>
    </w:p>
    <w:p w:rsidR="005F2C37" w:rsidRDefault="005F2C37" w:rsidP="005F2C37">
      <w:pPr>
        <w:pStyle w:val="Heading4"/>
      </w:pPr>
      <w:bookmarkStart w:id="15" w:name="_Toc349559784"/>
      <w:proofErr w:type="gramStart"/>
      <w:r>
        <w:t>scenario</w:t>
      </w:r>
      <w:bookmarkEnd w:id="15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2011"/>
        <w:gridCol w:w="1867"/>
        <w:gridCol w:w="1801"/>
        <w:gridCol w:w="1827"/>
        <w:gridCol w:w="185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scenarioID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scenarioTitle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scenarioDescription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scenarioLanguageID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r>
        <w:t>Explanation:</w:t>
      </w:r>
    </w:p>
    <w:p w:rsidR="005F2C37" w:rsidRDefault="005F2C37" w:rsidP="005F2C37">
      <w:pPr>
        <w:pStyle w:val="ListParagraph"/>
        <w:numPr>
          <w:ilvl w:val="0"/>
          <w:numId w:val="14"/>
        </w:numPr>
      </w:pPr>
      <w:r>
        <w:t xml:space="preserve">This table stores the scenarios for </w:t>
      </w:r>
      <w:proofErr w:type="gramStart"/>
      <w:r>
        <w:t>TEDS</w:t>
      </w:r>
      <w:proofErr w:type="gramEnd"/>
      <w:r>
        <w:t xml:space="preserve"> evaluation.</w:t>
      </w:r>
    </w:p>
    <w:p w:rsidR="005F2C37" w:rsidRDefault="005F2C37" w:rsidP="005F2C37">
      <w:pPr>
        <w:pStyle w:val="Heading4"/>
      </w:pPr>
      <w:bookmarkStart w:id="16" w:name="_Toc349559785"/>
      <w:proofErr w:type="gramStart"/>
      <w:r>
        <w:t>scenarioCategory</w:t>
      </w:r>
      <w:bookmarkEnd w:id="16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74"/>
        <w:gridCol w:w="1853"/>
        <w:gridCol w:w="1841"/>
        <w:gridCol w:w="1858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SC 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scenarioID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categoryID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r>
        <w:t>Explanation:</w:t>
      </w:r>
    </w:p>
    <w:p w:rsidR="005F2C37" w:rsidRDefault="005F2C37" w:rsidP="005F2C37">
      <w:pPr>
        <w:pStyle w:val="ListParagraph"/>
        <w:numPr>
          <w:ilvl w:val="0"/>
          <w:numId w:val="15"/>
        </w:numPr>
      </w:pPr>
      <w:r>
        <w:lastRenderedPageBreak/>
        <w:t>It is the associative entity that associate scenario and category</w:t>
      </w:r>
    </w:p>
    <w:p w:rsidR="005F2C37" w:rsidRDefault="005F2C37" w:rsidP="005F2C37">
      <w:pPr>
        <w:pStyle w:val="Heading4"/>
      </w:pPr>
      <w:bookmarkStart w:id="17" w:name="_Toc349559786"/>
      <w:proofErr w:type="gramStart"/>
      <w:r>
        <w:t>userPersonae</w:t>
      </w:r>
      <w:bookmarkEnd w:id="17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897"/>
        <w:gridCol w:w="1846"/>
        <w:gridCol w:w="1832"/>
        <w:gridCol w:w="1851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userPersonaeID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personaeID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pPr>
        <w:spacing w:after="120"/>
      </w:pPr>
      <w:r>
        <w:t xml:space="preserve">Explanation: </w:t>
      </w:r>
    </w:p>
    <w:p w:rsidR="005F2C37" w:rsidRDefault="005F2C37" w:rsidP="005F2C37">
      <w:pPr>
        <w:pStyle w:val="ListParagraph"/>
        <w:numPr>
          <w:ilvl w:val="0"/>
          <w:numId w:val="16"/>
        </w:numPr>
        <w:spacing w:after="120"/>
      </w:pPr>
      <w:r>
        <w:t>This is the associative entity that associate user and personae</w:t>
      </w:r>
    </w:p>
    <w:p w:rsidR="005F2C37" w:rsidRDefault="005F2C37" w:rsidP="005F2C37">
      <w:pPr>
        <w:pStyle w:val="Heading4"/>
      </w:pPr>
      <w:bookmarkStart w:id="18" w:name="_Toc349559787"/>
      <w:proofErr w:type="gramStart"/>
      <w:r>
        <w:t>userProfile</w:t>
      </w:r>
      <w:bookmarkEnd w:id="18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924"/>
        <w:gridCol w:w="1868"/>
        <w:gridCol w:w="1804"/>
        <w:gridCol w:w="1830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userID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email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firstName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lastName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preferredLanguage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passwordValue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r>
              <w:t>AuthorityLevel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int(11)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16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5F2C37" w:rsidRDefault="005F2C37" w:rsidP="005F2C37">
      <w:r>
        <w:t>Explanation:</w:t>
      </w:r>
    </w:p>
    <w:p w:rsidR="005F2C37" w:rsidRDefault="005F2C37" w:rsidP="005F2C37">
      <w:pPr>
        <w:pStyle w:val="ListParagraph"/>
        <w:numPr>
          <w:ilvl w:val="0"/>
          <w:numId w:val="17"/>
        </w:numPr>
      </w:pPr>
      <w:r>
        <w:t>This is the User table to store user information</w:t>
      </w:r>
    </w:p>
    <w:p w:rsidR="005F2C37" w:rsidRDefault="005F2C37" w:rsidP="005F2C37">
      <w:r>
        <w:t xml:space="preserve">Updated: </w:t>
      </w:r>
    </w:p>
    <w:p w:rsidR="005F2C37" w:rsidRDefault="005F2C37" w:rsidP="005F2C37">
      <w:pPr>
        <w:pStyle w:val="ListParagraph"/>
        <w:numPr>
          <w:ilvl w:val="0"/>
          <w:numId w:val="18"/>
        </w:numPr>
      </w:pPr>
      <w:r>
        <w:t>The preferredLanguage is changed to 5, which represent English</w:t>
      </w:r>
    </w:p>
    <w:p w:rsidR="005F2C37" w:rsidRDefault="005F2C37" w:rsidP="005F2C37">
      <w:pPr>
        <w:pStyle w:val="ListParagraph"/>
        <w:numPr>
          <w:ilvl w:val="0"/>
          <w:numId w:val="18"/>
        </w:numPr>
      </w:pPr>
      <w:r>
        <w:t>Added new column AuthorityLevel, the default is 1, which represent normal user. 2 means admin.</w:t>
      </w:r>
    </w:p>
    <w:p w:rsidR="005F2C37" w:rsidRDefault="005F2C37" w:rsidP="005F2C37">
      <w:pPr>
        <w:pStyle w:val="Heading4"/>
      </w:pPr>
      <w:bookmarkStart w:id="19" w:name="_Toc349559788"/>
      <w:proofErr w:type="gramStart"/>
      <w:r>
        <w:t>userRating</w:t>
      </w:r>
      <w:bookmarkEnd w:id="19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2086"/>
        <w:gridCol w:w="1786"/>
        <w:gridCol w:w="1759"/>
        <w:gridCol w:w="1795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r>
              <w:t>userRatingProcessID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ratingID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userPersonaeID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personaScenarioID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scenarioCategoryID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artifactID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r>
        <w:t xml:space="preserve">Explanation: </w:t>
      </w:r>
    </w:p>
    <w:p w:rsidR="005F2C37" w:rsidRDefault="005F2C37" w:rsidP="005F2C37">
      <w:pPr>
        <w:pStyle w:val="ListParagraph"/>
        <w:numPr>
          <w:ilvl w:val="0"/>
          <w:numId w:val="19"/>
        </w:numPr>
      </w:pPr>
      <w:r>
        <w:t xml:space="preserve">This is an core associative entity </w:t>
      </w:r>
    </w:p>
    <w:p w:rsidR="005F2C37" w:rsidRDefault="005F2C37" w:rsidP="005F2C37">
      <w:r>
        <w:t>Updated:</w:t>
      </w:r>
    </w:p>
    <w:p w:rsidR="005F2C37" w:rsidRDefault="005F2C37" w:rsidP="005F2C37">
      <w:pPr>
        <w:pStyle w:val="ListParagraph"/>
        <w:numPr>
          <w:ilvl w:val="0"/>
          <w:numId w:val="20"/>
        </w:numPr>
      </w:pPr>
      <w:r>
        <w:t xml:space="preserve">The table id is changed to </w:t>
      </w:r>
      <w:r>
        <w:rPr>
          <w:b/>
        </w:rPr>
        <w:t xml:space="preserve">id </w:t>
      </w:r>
      <w:r>
        <w:t>from userRatingID</w:t>
      </w:r>
    </w:p>
    <w:p w:rsidR="005F2C37" w:rsidRDefault="005F2C37" w:rsidP="005F2C37">
      <w:pPr>
        <w:pStyle w:val="ListParagraph"/>
        <w:numPr>
          <w:ilvl w:val="0"/>
          <w:numId w:val="20"/>
        </w:numPr>
      </w:pPr>
      <w:r>
        <w:t>Add a new column which is userRatingProcessID, this is foreign key to userRatingProcess table.</w:t>
      </w:r>
    </w:p>
    <w:p w:rsidR="005F2C37" w:rsidRDefault="005F2C37" w:rsidP="005F2C37">
      <w:pPr>
        <w:pStyle w:val="Heading4"/>
      </w:pPr>
      <w:bookmarkStart w:id="20" w:name="_Toc349559789"/>
      <w:proofErr w:type="gramStart"/>
      <w:r>
        <w:t>userRatingProgress</w:t>
      </w:r>
      <w:bookmarkEnd w:id="20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2131"/>
        <w:gridCol w:w="1792"/>
        <w:gridCol w:w="1730"/>
        <w:gridCol w:w="1773"/>
        <w:gridCol w:w="1934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userRatingProgressID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AUTO_INCREMENT</w:t>
            </w: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userID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r>
              <w:t>personaID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r>
              <w:t>scenarioID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projectArtifactID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isComplete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bit(1)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completionDate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single" w:sz="8" w:space="0" w:color="5B9BD5" w:themeColor="accent1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bottom w:val="single" w:sz="8" w:space="0" w:color="5B9BD5" w:themeColor="accent1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r>
        <w:t>Explanation:</w:t>
      </w:r>
    </w:p>
    <w:p w:rsidR="005F2C37" w:rsidRDefault="005F2C37" w:rsidP="005F2C37">
      <w:pPr>
        <w:pStyle w:val="ListParagraph"/>
        <w:numPr>
          <w:ilvl w:val="0"/>
          <w:numId w:val="21"/>
        </w:numPr>
      </w:pPr>
      <w:r>
        <w:t xml:space="preserve">This is the table that represents the progress of rating. </w:t>
      </w:r>
    </w:p>
    <w:p w:rsidR="005F2C37" w:rsidRDefault="005F2C37" w:rsidP="005F2C37">
      <w:r>
        <w:t>Updated:</w:t>
      </w:r>
    </w:p>
    <w:p w:rsidR="005F2C37" w:rsidRDefault="005F2C37" w:rsidP="005F2C37">
      <w:pPr>
        <w:pStyle w:val="ListParagraph"/>
        <w:numPr>
          <w:ilvl w:val="0"/>
          <w:numId w:val="22"/>
        </w:numPr>
      </w:pPr>
      <w:r>
        <w:t>Add new column which is personaID, the foreign key to Persona Table</w:t>
      </w:r>
    </w:p>
    <w:p w:rsidR="005F2C37" w:rsidRDefault="005F2C37" w:rsidP="005F2C37">
      <w:pPr>
        <w:pStyle w:val="ListParagraph"/>
        <w:numPr>
          <w:ilvl w:val="0"/>
          <w:numId w:val="22"/>
        </w:numPr>
      </w:pPr>
      <w:r>
        <w:t>Add new column which is scenarioID, the foreign key to Scenario Table</w:t>
      </w:r>
    </w:p>
    <w:p w:rsidR="005F2C37" w:rsidRDefault="005F2C37" w:rsidP="005F2C37">
      <w:pPr>
        <w:pStyle w:val="Heading4"/>
      </w:pPr>
      <w:bookmarkStart w:id="21" w:name="_Toc349559790"/>
      <w:proofErr w:type="gramStart"/>
      <w:r>
        <w:lastRenderedPageBreak/>
        <w:t>userScreenshot</w:t>
      </w:r>
      <w:bookmarkEnd w:id="21"/>
      <w:proofErr w:type="gramEnd"/>
    </w:p>
    <w:tbl>
      <w:tblPr>
        <w:tblStyle w:val="LightShading-Accent1"/>
        <w:tblW w:w="0" w:type="auto"/>
        <w:tblInd w:w="0" w:type="dxa"/>
        <w:tblLook w:val="04A0" w:firstRow="1" w:lastRow="0" w:firstColumn="1" w:lastColumn="0" w:noHBand="0" w:noVBand="1"/>
      </w:tblPr>
      <w:tblGrid>
        <w:gridCol w:w="1908"/>
        <w:gridCol w:w="1883"/>
        <w:gridCol w:w="1838"/>
        <w:gridCol w:w="1856"/>
        <w:gridCol w:w="1875"/>
      </w:tblGrid>
      <w:tr w:rsidR="005F2C37" w:rsidTr="005F2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5F2C37" w:rsidRDefault="005F2C37">
            <w:r>
              <w:t>Column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915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916" w:type="dxa"/>
            <w:hideMark/>
          </w:tcPr>
          <w:p w:rsidR="005F2C37" w:rsidRDefault="005F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userScreenshotID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userRatingID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C37" w:rsidTr="005F2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screenshot1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bottom w:val="nil"/>
            </w:tcBorders>
            <w:hideMark/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bottom w:val="nil"/>
            </w:tcBorders>
          </w:tcPr>
          <w:p w:rsidR="005F2C37" w:rsidRDefault="005F2C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C37" w:rsidTr="005F2C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rPr>
                <w:b w:val="0"/>
              </w:rPr>
            </w:pPr>
            <w:r>
              <w:rPr>
                <w:b w:val="0"/>
              </w:rPr>
              <w:t>screenshot2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  <w:hideMark/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NULL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8" w:space="0" w:color="5B9BD5" w:themeColor="accent1"/>
              <w:right w:val="nil"/>
            </w:tcBorders>
          </w:tcPr>
          <w:p w:rsidR="005F2C37" w:rsidRDefault="005F2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2C37" w:rsidRDefault="005F2C37" w:rsidP="005F2C37">
      <w:r>
        <w:t>Explanation:</w:t>
      </w:r>
    </w:p>
    <w:p w:rsidR="005F2C37" w:rsidRDefault="005F2C37" w:rsidP="005F2C37">
      <w:pPr>
        <w:pStyle w:val="ListParagraph"/>
        <w:numPr>
          <w:ilvl w:val="0"/>
          <w:numId w:val="23"/>
        </w:numPr>
      </w:pPr>
      <w:r>
        <w:t>This table store links of screenshot path</w:t>
      </w:r>
    </w:p>
    <w:p w:rsidR="005F2C37" w:rsidRDefault="005F2C37" w:rsidP="005F2C37">
      <w:pPr>
        <w:pStyle w:val="Heading3"/>
        <w:rPr>
          <w:u w:val="single"/>
        </w:rPr>
      </w:pPr>
      <w:bookmarkStart w:id="22" w:name="_Toc349559791"/>
      <w:r>
        <w:rPr>
          <w:u w:val="single"/>
        </w:rPr>
        <w:t>Stored Procedures</w:t>
      </w:r>
      <w:bookmarkEnd w:id="22"/>
    </w:p>
    <w:p w:rsidR="005F2C37" w:rsidRDefault="005F2C37" w:rsidP="005F2C37">
      <w:r>
        <w:t>The Site Rater system uses a number of stored procedures; these may be found in the proc table of the default mysql database during an install. We will illustrate updated PROCs.</w:t>
      </w:r>
    </w:p>
    <w:p w:rsidR="005F2C37" w:rsidRDefault="005F2C37" w:rsidP="005F2C37">
      <w:pPr>
        <w:pStyle w:val="Heading4"/>
      </w:pPr>
      <w:bookmarkStart w:id="23" w:name="_Toc349559800"/>
      <w:r>
        <w:t>addUser</w:t>
      </w:r>
      <w:bookmarkEnd w:id="23"/>
      <w:r>
        <w:t>_new</w:t>
      </w:r>
    </w:p>
    <w:p w:rsidR="005F2C37" w:rsidRDefault="005F2C37" w:rsidP="005F2C37">
      <w:r>
        <w:t>(</w:t>
      </w:r>
      <w:proofErr w:type="gramStart"/>
      <w:r>
        <w:t>in</w:t>
      </w:r>
      <w:proofErr w:type="gramEnd"/>
      <w:r>
        <w:t xml:space="preserve"> email varchar(100), in firstName varchar(45), in lastName varchar(45), in passwordValue varchar(50), in languageID INT, out userID INT)</w:t>
      </w:r>
      <w:r>
        <w:br/>
        <w:t>BEGIN</w:t>
      </w:r>
      <w:r>
        <w:br/>
        <w:t>START TRANSACTION</w:t>
      </w:r>
      <w:proofErr w:type="gramStart"/>
      <w:r>
        <w:t>;</w:t>
      </w:r>
      <w:proofErr w:type="gramEnd"/>
      <w:r>
        <w:br/>
        <w:t>INSERT INTO userProfile</w:t>
      </w:r>
      <w:r>
        <w:br/>
        <w:t>(email, firstName, lastName, passwordValue, preferredLanguage)</w:t>
      </w:r>
      <w:r>
        <w:br/>
        <w:t>VALUES</w:t>
      </w:r>
      <w:r>
        <w:br/>
        <w:t>(email, firstName, lastName, passwordValue, languageID);</w:t>
      </w:r>
      <w:r>
        <w:br/>
        <w:t>COMMIT;</w:t>
      </w:r>
      <w:r>
        <w:br/>
        <w:t>SELECT last_insert_id() INTO userID;</w:t>
      </w:r>
      <w:r>
        <w:br/>
        <w:t>END$$</w:t>
      </w:r>
    </w:p>
    <w:p w:rsidR="005F2C37" w:rsidRDefault="005F2C37" w:rsidP="005F2C37">
      <w:r>
        <w:t>Explanation:</w:t>
      </w:r>
    </w:p>
    <w:p w:rsidR="005F2C37" w:rsidRDefault="005F2C37" w:rsidP="005F2C37">
      <w:r>
        <w:t>1. This stored procedure was replaced to addUser</w:t>
      </w:r>
    </w:p>
    <w:p w:rsidR="005F2C37" w:rsidRDefault="005F2C37" w:rsidP="005F2C37">
      <w:pPr>
        <w:pStyle w:val="Heading4"/>
      </w:pPr>
      <w:bookmarkStart w:id="24" w:name="_Toc349559792"/>
      <w:proofErr w:type="gramStart"/>
      <w:r>
        <w:t>addArtifact</w:t>
      </w:r>
      <w:bookmarkEnd w:id="24"/>
      <w:proofErr w:type="gramEnd"/>
    </w:p>
    <w:p w:rsidR="005F2C37" w:rsidRDefault="005F2C37" w:rsidP="005F2C37">
      <w:r>
        <w:t>(</w:t>
      </w:r>
      <w:proofErr w:type="gramStart"/>
      <w:r>
        <w:t>in</w:t>
      </w:r>
      <w:proofErr w:type="gramEnd"/>
      <w:r>
        <w:t xml:space="preserve"> artifactTitle varchar(45), in artifactURL varchar(255), in artifactTypeID INT, inartifactLanguageID int, out newArtifactID int)</w:t>
      </w:r>
      <w:r>
        <w:br/>
        <w:t>BEGIN</w:t>
      </w:r>
      <w:r>
        <w:br/>
        <w:t>START TRANSACTION</w:t>
      </w:r>
      <w:proofErr w:type="gramStart"/>
      <w:r>
        <w:t>;</w:t>
      </w:r>
      <w:proofErr w:type="gramEnd"/>
      <w:r>
        <w:br/>
        <w:t>INSERT INTO artifact</w:t>
      </w:r>
      <w:r>
        <w:br/>
        <w:t>(artifactTitle, artifactURL, artifactTypeID, artifactLanguage)</w:t>
      </w:r>
      <w:r>
        <w:br/>
        <w:t>VALUES</w:t>
      </w:r>
      <w:r>
        <w:br/>
        <w:t>(artifactTitle, artifactURL, artifactTypeID, artifactLanguageID);</w:t>
      </w:r>
      <w:r>
        <w:br/>
      </w:r>
      <w:r>
        <w:lastRenderedPageBreak/>
        <w:t>COMMIT;</w:t>
      </w:r>
      <w:r>
        <w:br/>
        <w:t>SELECT last_insert_id() INTO newArtifactID;</w:t>
      </w:r>
      <w:r>
        <w:br/>
        <w:t>END$$</w:t>
      </w:r>
    </w:p>
    <w:p w:rsidR="005F2C37" w:rsidRDefault="005F2C37" w:rsidP="005F2C37">
      <w:r>
        <w:t xml:space="preserve">Explanation: </w:t>
      </w:r>
    </w:p>
    <w:p w:rsidR="005F2C37" w:rsidRDefault="005F2C37" w:rsidP="005F2C37">
      <w:proofErr w:type="gramStart"/>
      <w:r>
        <w:t>1.Delete</w:t>
      </w:r>
      <w:proofErr w:type="gramEnd"/>
      <w:r>
        <w:t xml:space="preserve"> DECLARE artifactURL varchar(255) default null;</w:t>
      </w:r>
    </w:p>
    <w:p w:rsidR="005F2C37" w:rsidRDefault="005F2C37" w:rsidP="005F2C37">
      <w:pPr>
        <w:pStyle w:val="Heading4"/>
      </w:pPr>
      <w:bookmarkStart w:id="25" w:name="_Toc349559801"/>
      <w:proofErr w:type="gramStart"/>
      <w:r>
        <w:t>addUserRating</w:t>
      </w:r>
      <w:bookmarkEnd w:id="25"/>
      <w:proofErr w:type="gramEnd"/>
    </w:p>
    <w:p w:rsidR="005F2C37" w:rsidRDefault="005F2C37" w:rsidP="005F2C37">
      <w:r>
        <w:t>(</w:t>
      </w:r>
      <w:proofErr w:type="gramStart"/>
      <w:r>
        <w:t>in</w:t>
      </w:r>
      <w:proofErr w:type="gramEnd"/>
      <w:r>
        <w:t xml:space="preserve"> userID INT, in ratingID INT, in userPersonaID INT, in personaScenarioID INT, in scenarioCategoryID INT, in artifactID INT, out newRatingID int, in userRatingProcessID int)</w:t>
      </w:r>
      <w:r>
        <w:br/>
        <w:t>BEGIN</w:t>
      </w:r>
      <w:r>
        <w:br/>
        <w:t>START TRANSACTION;</w:t>
      </w:r>
      <w:r>
        <w:br/>
        <w:t>INSERT INTO userRating</w:t>
      </w:r>
      <w:r>
        <w:br/>
        <w:t>(userID, ratingID, userPersonaID, personaScenarioID, scenarioCategoryID, artifactID, userRatingProcessID)</w:t>
      </w:r>
      <w:r>
        <w:br/>
        <w:t>VALUES</w:t>
      </w:r>
      <w:r>
        <w:br/>
        <w:t>(userID, ratingID, userPersonaID, personaScenarioID, scenarioCategoryID, artifactID, userRatingProcessID);</w:t>
      </w:r>
      <w:r>
        <w:br/>
        <w:t>ON DUPLICATE KEY UPDATE</w:t>
      </w:r>
      <w:r>
        <w:br/>
        <w:t>userRatingID = LAST_INSERT_ID(userRatingProcessID),</w:t>
      </w:r>
      <w:r>
        <w:br/>
        <w:t>ratingID = VALUES (ratingID);</w:t>
      </w:r>
      <w:r>
        <w:br/>
        <w:t>COMMIT;</w:t>
      </w:r>
      <w:r>
        <w:br/>
        <w:t>SELECT userRatingProcessID into newRatingID;</w:t>
      </w:r>
      <w:r>
        <w:br/>
        <w:t>END$$</w:t>
      </w:r>
      <w:r>
        <w:br/>
      </w:r>
    </w:p>
    <w:p w:rsidR="005F2C37" w:rsidRDefault="005F2C37" w:rsidP="005F2C37"/>
    <w:p w:rsidR="005F2C37" w:rsidRDefault="005F2C37" w:rsidP="0022696E">
      <w:bookmarkStart w:id="26" w:name="_GoBack"/>
      <w:bookmarkEnd w:id="26"/>
    </w:p>
    <w:sectPr w:rsidR="005F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13CC"/>
    <w:multiLevelType w:val="hybridMultilevel"/>
    <w:tmpl w:val="6528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A5851"/>
    <w:multiLevelType w:val="hybridMultilevel"/>
    <w:tmpl w:val="C1EC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430EB"/>
    <w:multiLevelType w:val="hybridMultilevel"/>
    <w:tmpl w:val="4FA2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B6E38"/>
    <w:multiLevelType w:val="hybridMultilevel"/>
    <w:tmpl w:val="92646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236F"/>
    <w:multiLevelType w:val="hybridMultilevel"/>
    <w:tmpl w:val="CFE4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73B18"/>
    <w:multiLevelType w:val="hybridMultilevel"/>
    <w:tmpl w:val="E7F0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47283"/>
    <w:multiLevelType w:val="hybridMultilevel"/>
    <w:tmpl w:val="EE16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319BD"/>
    <w:multiLevelType w:val="hybridMultilevel"/>
    <w:tmpl w:val="C1A8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A5031"/>
    <w:multiLevelType w:val="hybridMultilevel"/>
    <w:tmpl w:val="CFCC6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33CE4"/>
    <w:multiLevelType w:val="hybridMultilevel"/>
    <w:tmpl w:val="E0024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B2F27"/>
    <w:multiLevelType w:val="hybridMultilevel"/>
    <w:tmpl w:val="BD6A3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65798"/>
    <w:multiLevelType w:val="hybridMultilevel"/>
    <w:tmpl w:val="32F41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76A6D"/>
    <w:multiLevelType w:val="hybridMultilevel"/>
    <w:tmpl w:val="B5E8F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DE570B"/>
    <w:multiLevelType w:val="hybridMultilevel"/>
    <w:tmpl w:val="3C561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70942"/>
    <w:multiLevelType w:val="hybridMultilevel"/>
    <w:tmpl w:val="9614F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956F69"/>
    <w:multiLevelType w:val="hybridMultilevel"/>
    <w:tmpl w:val="8AE61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B14246"/>
    <w:multiLevelType w:val="hybridMultilevel"/>
    <w:tmpl w:val="3ADE9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D76A48"/>
    <w:multiLevelType w:val="hybridMultilevel"/>
    <w:tmpl w:val="A0487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C48D8"/>
    <w:multiLevelType w:val="hybridMultilevel"/>
    <w:tmpl w:val="337C9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E1351"/>
    <w:multiLevelType w:val="hybridMultilevel"/>
    <w:tmpl w:val="F0C41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43BE7"/>
    <w:multiLevelType w:val="hybridMultilevel"/>
    <w:tmpl w:val="E7961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0C0B3C"/>
    <w:multiLevelType w:val="hybridMultilevel"/>
    <w:tmpl w:val="148E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187A66"/>
    <w:multiLevelType w:val="hybridMultilevel"/>
    <w:tmpl w:val="AC386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E9"/>
    <w:rsid w:val="0000699D"/>
    <w:rsid w:val="00013105"/>
    <w:rsid w:val="00013F87"/>
    <w:rsid w:val="00045415"/>
    <w:rsid w:val="00047CA2"/>
    <w:rsid w:val="000661BA"/>
    <w:rsid w:val="00071A39"/>
    <w:rsid w:val="00071E96"/>
    <w:rsid w:val="00072F80"/>
    <w:rsid w:val="00074CB4"/>
    <w:rsid w:val="00084091"/>
    <w:rsid w:val="000A49FF"/>
    <w:rsid w:val="000C1129"/>
    <w:rsid w:val="000C7EBC"/>
    <w:rsid w:val="000E3ADF"/>
    <w:rsid w:val="001058AF"/>
    <w:rsid w:val="00162970"/>
    <w:rsid w:val="00167719"/>
    <w:rsid w:val="00171E96"/>
    <w:rsid w:val="00174B47"/>
    <w:rsid w:val="00183774"/>
    <w:rsid w:val="001F1F67"/>
    <w:rsid w:val="002203E6"/>
    <w:rsid w:val="0022696E"/>
    <w:rsid w:val="00233E47"/>
    <w:rsid w:val="00236C03"/>
    <w:rsid w:val="0024115C"/>
    <w:rsid w:val="00242893"/>
    <w:rsid w:val="00266F53"/>
    <w:rsid w:val="00280459"/>
    <w:rsid w:val="0029121D"/>
    <w:rsid w:val="002E407F"/>
    <w:rsid w:val="002E4D6B"/>
    <w:rsid w:val="00341214"/>
    <w:rsid w:val="0034509C"/>
    <w:rsid w:val="00347E32"/>
    <w:rsid w:val="003677DF"/>
    <w:rsid w:val="00375B11"/>
    <w:rsid w:val="003E34BF"/>
    <w:rsid w:val="003E78CC"/>
    <w:rsid w:val="00417144"/>
    <w:rsid w:val="004235AF"/>
    <w:rsid w:val="004377F5"/>
    <w:rsid w:val="004413D6"/>
    <w:rsid w:val="00462D7A"/>
    <w:rsid w:val="004711FF"/>
    <w:rsid w:val="004B1B7C"/>
    <w:rsid w:val="004B41C9"/>
    <w:rsid w:val="004C152B"/>
    <w:rsid w:val="004E2958"/>
    <w:rsid w:val="004F05B9"/>
    <w:rsid w:val="004F1C21"/>
    <w:rsid w:val="00551552"/>
    <w:rsid w:val="005C2419"/>
    <w:rsid w:val="005C7856"/>
    <w:rsid w:val="005E060C"/>
    <w:rsid w:val="005E2A87"/>
    <w:rsid w:val="005F2C37"/>
    <w:rsid w:val="00613894"/>
    <w:rsid w:val="00624FB9"/>
    <w:rsid w:val="00627AC8"/>
    <w:rsid w:val="00643671"/>
    <w:rsid w:val="006638FF"/>
    <w:rsid w:val="006A0825"/>
    <w:rsid w:val="006C6732"/>
    <w:rsid w:val="006E67FF"/>
    <w:rsid w:val="006F4AD7"/>
    <w:rsid w:val="00742553"/>
    <w:rsid w:val="00747D1A"/>
    <w:rsid w:val="007540F6"/>
    <w:rsid w:val="00755454"/>
    <w:rsid w:val="00760F1F"/>
    <w:rsid w:val="0076556C"/>
    <w:rsid w:val="007662BA"/>
    <w:rsid w:val="00773867"/>
    <w:rsid w:val="00775E5B"/>
    <w:rsid w:val="00780132"/>
    <w:rsid w:val="007A42D2"/>
    <w:rsid w:val="007B18C9"/>
    <w:rsid w:val="007B369B"/>
    <w:rsid w:val="007C17CD"/>
    <w:rsid w:val="00815DAB"/>
    <w:rsid w:val="008358E6"/>
    <w:rsid w:val="008450D5"/>
    <w:rsid w:val="00857028"/>
    <w:rsid w:val="00873888"/>
    <w:rsid w:val="0087560B"/>
    <w:rsid w:val="00895FF9"/>
    <w:rsid w:val="008A1C43"/>
    <w:rsid w:val="008A4A38"/>
    <w:rsid w:val="008B407A"/>
    <w:rsid w:val="008C47AC"/>
    <w:rsid w:val="008F40CB"/>
    <w:rsid w:val="00903D00"/>
    <w:rsid w:val="009124C6"/>
    <w:rsid w:val="00914DD1"/>
    <w:rsid w:val="00923385"/>
    <w:rsid w:val="009437D7"/>
    <w:rsid w:val="009473C4"/>
    <w:rsid w:val="00953BBC"/>
    <w:rsid w:val="00956C36"/>
    <w:rsid w:val="00975E91"/>
    <w:rsid w:val="00981DFC"/>
    <w:rsid w:val="0098320C"/>
    <w:rsid w:val="00991F39"/>
    <w:rsid w:val="00992DE3"/>
    <w:rsid w:val="009948E9"/>
    <w:rsid w:val="009F455B"/>
    <w:rsid w:val="009F732F"/>
    <w:rsid w:val="00A67E04"/>
    <w:rsid w:val="00AB4757"/>
    <w:rsid w:val="00AD07EF"/>
    <w:rsid w:val="00AE470E"/>
    <w:rsid w:val="00AF497A"/>
    <w:rsid w:val="00AF7B4F"/>
    <w:rsid w:val="00B01570"/>
    <w:rsid w:val="00B04246"/>
    <w:rsid w:val="00B11D57"/>
    <w:rsid w:val="00B42F35"/>
    <w:rsid w:val="00B43483"/>
    <w:rsid w:val="00B57614"/>
    <w:rsid w:val="00B577AE"/>
    <w:rsid w:val="00B627B1"/>
    <w:rsid w:val="00B6511E"/>
    <w:rsid w:val="00B77871"/>
    <w:rsid w:val="00B97E3D"/>
    <w:rsid w:val="00BA403D"/>
    <w:rsid w:val="00BB15D7"/>
    <w:rsid w:val="00BC2B39"/>
    <w:rsid w:val="00BD1594"/>
    <w:rsid w:val="00BE2CD5"/>
    <w:rsid w:val="00BE60D5"/>
    <w:rsid w:val="00BE7F70"/>
    <w:rsid w:val="00BF40BD"/>
    <w:rsid w:val="00C3633E"/>
    <w:rsid w:val="00C61E09"/>
    <w:rsid w:val="00C93A77"/>
    <w:rsid w:val="00CE01A2"/>
    <w:rsid w:val="00D00CDA"/>
    <w:rsid w:val="00D01C8A"/>
    <w:rsid w:val="00D15EE9"/>
    <w:rsid w:val="00D1674B"/>
    <w:rsid w:val="00D21EAB"/>
    <w:rsid w:val="00D23D50"/>
    <w:rsid w:val="00D40253"/>
    <w:rsid w:val="00D650E3"/>
    <w:rsid w:val="00D65ABD"/>
    <w:rsid w:val="00D666D3"/>
    <w:rsid w:val="00D7729B"/>
    <w:rsid w:val="00D80253"/>
    <w:rsid w:val="00D829ED"/>
    <w:rsid w:val="00DA4175"/>
    <w:rsid w:val="00DB260B"/>
    <w:rsid w:val="00DC0E64"/>
    <w:rsid w:val="00DE77FE"/>
    <w:rsid w:val="00DE7E44"/>
    <w:rsid w:val="00E03A58"/>
    <w:rsid w:val="00E130F4"/>
    <w:rsid w:val="00E27BB1"/>
    <w:rsid w:val="00E4678F"/>
    <w:rsid w:val="00E643BB"/>
    <w:rsid w:val="00E92444"/>
    <w:rsid w:val="00EB16F3"/>
    <w:rsid w:val="00EC0D8B"/>
    <w:rsid w:val="00F05B7B"/>
    <w:rsid w:val="00F11EC1"/>
    <w:rsid w:val="00F30AE9"/>
    <w:rsid w:val="00F43E61"/>
    <w:rsid w:val="00F4661B"/>
    <w:rsid w:val="00F70F6B"/>
    <w:rsid w:val="00F90B34"/>
    <w:rsid w:val="00FB5556"/>
    <w:rsid w:val="00FC4593"/>
    <w:rsid w:val="00FD4F2E"/>
    <w:rsid w:val="00FE0364"/>
    <w:rsid w:val="00FE5C1F"/>
    <w:rsid w:val="00FE6966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AD11F-D608-4B1E-9307-8540B176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AE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0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A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A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AE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30A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F2C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LightShading-Accent1">
    <w:name w:val="Light Shading Accent 1"/>
    <w:basedOn w:val="TableNormal"/>
    <w:uiPriority w:val="60"/>
    <w:semiHidden/>
    <w:unhideWhenUsed/>
    <w:rsid w:val="005F2C3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nil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Carlson</dc:creator>
  <cp:keywords/>
  <dc:description/>
  <cp:lastModifiedBy>Tim Carlson</cp:lastModifiedBy>
  <cp:revision>4</cp:revision>
  <dcterms:created xsi:type="dcterms:W3CDTF">2014-12-29T22:05:00Z</dcterms:created>
  <dcterms:modified xsi:type="dcterms:W3CDTF">2014-12-29T22:08:00Z</dcterms:modified>
</cp:coreProperties>
</file>