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2" Type="http://schemas.openxmlformats.org/officeDocument/2006/relationships/custom-properties" Target="docProps/custom.xml"/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 xml:space="preserve">Workplan approval:</w:t>
      </w:r>
    </w:p>
    <w:p>
      <w:pPr>
        <w:pStyle w:val="Normal"/>
      </w:pPr>
      <w:r>
        <w:rPr>
          <w:b/>
        </w:rPr>
        <w:t xml:space="preserve">Source:</w:t>
      </w:r>
      <w:r>
        <w:t xml:space="preserve"> Certification Workflow Notebook export 20260804.pdf, Workflow Page 177 (PDF page 177)</w:t>
      </w:r>
    </w:p>
    <w:p>
      <w:pPr>
        <w:pStyle w:val="Heading2"/>
      </w:pPr>
      <w:r>
        <w:t xml:space="preserve">Guidance</w:t>
      </w:r>
    </w:p>
    <w:p>
      <w:pPr>
        <w:pStyle w:val="Normal"/>
      </w:pPr>
      <w:r>
        <w:rPr>
          <w:b/>
        </w:rPr>
        <w:t xml:space="preserve">Workplan approval:</w:t>
      </w:r>
      <w:r>
        <w:t xml:space="preserve">When CB is satisfied with corrective actions, it changes status to "Approve workplan".</w:t>
      </w:r>
    </w:p>
    <w:p>
      <w:pPr>
        <w:pStyle w:val="Normal"/>
      </w:pPr>
      <w:r>
        <w:t xml:space="preserve">Mandatory fields for auditor and company to fill for Grove to Approve workplan:</w:t>
      </w:r>
      <w:r>
        <w:rPr>
          <w:b/>
        </w:rPr>
        <w:t xml:space="preserve">Auditor review:</w:t>
      </w:r>
      <w:r>
        <w:t xml:space="preserve">(filled by auditor) "</w:t>
      </w:r>
      <w:r>
        <w:rPr>
          <w:b/>
        </w:rPr>
        <w:t xml:space="preserve">Completed"</w:t>
      </w:r>
      <w:r>
        <w:t xml:space="preserve">for all indicators.</w:t>
      </w:r>
    </w:p>
    <w:p>
      <w:pPr>
        <w:pStyle w:val="Normal"/>
      </w:pPr>
      <w:r>
        <w:t xml:space="preserve">○</w:t>
      </w:r>
      <w:r>
        <w:rPr>
          <w:b/>
        </w:rPr>
        <w:t xml:space="preserve">Corrective action implementation tracking:</w:t>
      </w:r>
      <w:r>
        <w:t xml:space="preserve">(filled by company) "</w:t>
      </w:r>
      <w:r>
        <w:rPr>
          <w:b/>
        </w:rPr>
        <w:t xml:space="preserve">Completed</w:t>
      </w:r>
      <w:r>
        <w:t xml:space="preserve">" or "</w:t>
      </w:r>
      <w:r>
        <w:rPr>
          <w:b/>
        </w:rPr>
        <w:t xml:space="preserve">Not fully completed</w:t>
      </w:r>
      <w:r>
        <w:t xml:space="preserve">" for all indicators ("Not fully completed" won't block approval).</w:t>
      </w:r>
    </w:p>
    <w:p>
      <w:pPr>
        <w:pStyle w:val="Normal"/>
      </w:pPr>
      <w:r>
        <w:t xml:space="preserve">○</w:t>
      </w:r>
    </w:p>
    <w:p>
      <w:pPr>
        <w:pStyle w:val="Normal"/>
      </w:pPr>
      <w:r>
        <w:t xml:space="preserve">Fields that should be filled in theory, but Grove won't block changing to Approve report:</w:t>
      </w:r>
    </w:p>
    <w:p>
      <w:pPr>
        <w:pStyle w:val="Normal"/>
      </w:pPr>
      <w:r>
        <w:t xml:space="preserve">Final score: Auditor re-scores indicator after corrective action. (NB for Salesforce migration: This should be mandatory to proceed - score must be compliant (2 or 3) for all NCs that must be addressed to reach compliance threshold before a workplan can be approved(ie not all).</w:t>
      </w:r>
    </w:p>
    <w:p>
      <w:pPr>
        <w:pStyle w:val="Normal"/>
      </w:pPr>
      <w:r>
        <w:t xml:space="preserve">○</w:t>
      </w:r>
    </w:p>
    <w:p>
      <w:pPr>
        <w:pStyle w:val="Normal"/>
      </w:pPr>
      <w:r>
        <w:t xml:space="preserve">No empty fields (saying "Value of a required field is missing").</w:t>
      </w:r>
    </w:p>
    <w:p>
      <w:pPr>
        <w:pStyle w:val="Normal"/>
      </w:pPr>
      <w:r>
        <w:t xml:space="preserve">NB: Any empty field will no block progression at Workplan approval stage, but will block Certification recommendation later on.</w:t>
      </w:r>
    </w:p>
    <w:p>
      <w:pPr>
        <w:pStyle w:val="Normal"/>
      </w:pPr>
      <w:r>
        <w:t xml:space="preserve">▪</w:t>
      </w:r>
    </w:p>
    <w:p>
      <w:pPr>
        <w:pStyle w:val="Normal"/>
      </w:pPr>
      <w:r>
        <w:t xml:space="preserve">NB: If company decided not to address some non-mandatory requirements (see here), empty fields must be filled for ex with this sentence: </w:t>
      </w:r>
      <w:r>
        <w:rPr>
          <w:i/>
        </w:rPr>
        <w:t xml:space="preserve">"This indicator does not need to be addressed this year"</w:t>
      </w:r>
      <w:r>
        <w:t xml:space="preserve">. CB can fill it if company didn't do it.</w:t>
      </w:r>
    </w:p>
    <w:p>
      <w:pPr>
        <w:pStyle w:val="Normal"/>
      </w:pPr>
      <w:r>
        <w:t xml:space="preserve">▪</w:t>
      </w:r>
    </w:p>
    <w:p>
      <w:pPr>
        <w:pStyle w:val="Normal"/>
      </w:pPr>
      <w:r>
        <w:t xml:space="preserve">○</w:t>
      </w:r>
    </w:p>
    <w:p>
      <w:pPr>
        <w:pStyle w:val="ListParagraph"/>
        <w:numPr>
          <w:ilvl w:val="0"/>
          <w:numId w:val="1"/>
        </w:numPr>
      </w:pPr>
      <w:r>
        <w:t xml:space="preserve">&gt; If Workplan approval</w:t>
      </w:r>
    </w:p>
    <w:p>
      <w:pPr>
        <w:pStyle w:val="Normal"/>
      </w:pPr>
      <w:r>
        <w:t xml:space="preserve">miércoles, 1 de julio de 2026</w:t>
      </w:r>
    </w:p>
    <w:p>
      <w:pPr>
        <w:pStyle w:val="Normal"/>
      </w:pPr>
      <w:r>
        <w:t xml:space="preserve">10:00</w:t>
      </w:r>
    </w:p>
    <w:p>
      <w:pPr>
        <w:pStyle w:val="Normal"/>
      </w:pPr>
      <w:r>
        <w:t xml:space="preserve">[ ](onenote:#Certification%20recommendation&amp;section-id={678664F1-17B8-43C5-960D-884600516426}&amp;page-id={76D01B00-D058-42ED-B1C1-AEFA6E9CFBF4}&amp;end&amp;base-path=https://uebt.sharepoint.com/sites/certification.team/SiteAssets/Certification%20team%20Notebook/Workflow.one)</w:t>
      </w:r>
    </w:p>
    <w:p>
      <w:pPr>
        <w:pStyle w:val="Heading2"/>
      </w:pPr>
      <w:r>
        <w:t xml:space="preserve">Review notes</w:t>
      </w:r>
    </w:p>
    <w:p>
      <w:pPr>
        <w:pStyle w:val="ListParagraph"/>
        <w:numPr>
          <w:ilvl w:val="0"/>
          <w:numId w:val="1"/>
        </w:numPr>
      </w:pPr>
      <w:r>
        <w:t xml:space="preserve">Review this article against the source workflow before publishing.</w:t>
      </w:r>
    </w:p>
    <w:p>
      <w:pPr>
        <w:pStyle w:val="ListParagraph"/>
        <w:numPr>
          <w:ilvl w:val="0"/>
          <w:numId w:val="1"/>
        </w:numPr>
      </w:pPr>
      <w:r>
        <w:t xml:space="preserve">Confirm role names, email templates, Salesforce fields, and dates are still current.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  <w:rPr>
        <w:rFonts w:ascii="Symbol" w:hAnsi="Symbol" w:hint="default"/>
      </w:r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w="http://schemas.openxmlformats.org/wordprocessingml/2006/main">
  <w:defaultTabStop w:val="720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w:docDefaults="">
  <!-- Default document font -->
  <w:docDefaults>
    <w:rPrDefault>
      <w:rPr>
        <w:rFonts w:ascii="Calibri" w:hAnsi="Calibri"/>
        <w:sz w:val="24"/>
        <w:szCs w:val="24"/>
        <w:lang w:val="en-US"/>
      </w:rPr>
    </w:rPrDefault>
    <w:pPrDefault>
      <w:pPr>
        <w:spacing w:after="160" w:line="259" w:lineRule="auto"/>
      </w:pPr>
    </w:pPrDefault>
  </w:docDefaults>
  <!-- Normal — default body paragraph -->
  <w:style w:type="paragraph" w:default="1" w:styleId="Normal">
    <w:name w:val="Normal"/>
    <w:pPr>
      <w:spacing w:after="160" w:line="259" w:lineRule="auto"/>
    </w:pPr>
  </w:style>
  <!-- Heading 1 — large, bold, accent blue -->
  <w:style w:type="paragraph" w:styleId="Heading1">
    <w:name w:val="heading 1"/>
    <w:basedOn w:val="Normal"/>
    <w:next w:val="Normal"/>
    <w:pPr>
      <w:keepNext/>
      <w:keepLines/>
      <w:spacing w:before="240" w:after="0"/>
      <w:outlineLvl w:val="0"/>
    </w:pPr>
    <w:rPr>
      <w:b/>
      <w:color w:val="2E74B5"/>
      <w:sz w:val="40"/>
      <w:szCs w:val="40"/>
    </w:rPr>
  </w:style>
  <!-- Heading 2 — medium, bold, accent blue -->
  <w:style w:type="paragraph" w:styleId="Heading2">
    <w:name w:val="heading 2"/>
    <w:basedOn w:val="Normal"/>
    <w:next w:val="Normal"/>
    <w:pPr>
      <w:keepNext/>
      <w:keepLines/>
      <w:spacing w:before="200" w:after="0"/>
      <w:outlineLvl w:val="1"/>
    </w:pPr>
    <w:rPr>
      <w:b/>
      <w:color w:val="2E74B5"/>
      <w:sz w:val="32"/>
      <w:szCs w:val="32"/>
    </w:rPr>
  </w:style>
  <!-- Heading 3 — small, bold, accent blue -->
  <w:style w:type="paragraph" w:styleId="Heading3">
    <w:name w:val="heading 3"/>
    <w:basedOn w:val="Normal"/>
    <w:next w:val="Normal"/>
    <w:pPr>
      <w:keepNext/>
      <w:keepLines/>
      <w:spacing w:before="160" w:after="0"/>
      <w:outlineLvl w:val="2"/>
    </w:pPr>
    <w:rPr>
      <w:b/>
      <w:color w:val="2E74B5"/>
      <w:sz w:val="24"/>
      <w:szCs w:val="24"/>
    </w:rPr>
  </w:style>
  <!-- ListParagraph — indented paragraph for bullet/numbered lists -->
  <w:style w:type="paragraph" w:styleId="ListParagraph">
    <w:name w:val="List Paragraph"/>
    <w:basedOn w:val="Normal"/>
    <w:pPr>
      <w:ind w:left="720"/>
      <w:contextualSpacing/>
    </w:pPr>
  </w:style>
  <!-- Code — monospace font for inline code spans -->
  <w:style w:type="character" w:styleId="Code">
    <w:name w:val="Code"/>
    <w:rPr>
      <w:rFonts w:ascii="Courier New" w:hAnsi="Courier New" w:cs="Courier New"/>
      <w:sz w:val="20"/>
      <w:szCs w:val="20"/>
      <w:color w:val="C7254E"/>
    </w:rPr>
  </w:style>
</w:style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numbering" Target="numbering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3.xml"/><Relationship Id="rId5" Type="http://schemas.openxmlformats.org/officeDocument/2006/relationships/customXml" Target="../customXml/item2.xml"/><Relationship Id="rId4" Type="http://schemas.openxmlformats.org/officeDocument/2006/relationships/customXml" Target="../customXml/item1.xml"/></Relationships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F51C52D3E9CBC4D96106C97B409ED1A" ma:contentTypeVersion="8" ma:contentTypeDescription="Create a new document." ma:contentTypeScope="" ma:versionID="4e110fda9dc666eaef825d1bb862a7c9">
  <xsd:schema xmlns:xsd="http://www.w3.org/2001/XMLSchema" xmlns:xs="http://www.w3.org/2001/XMLSchema" xmlns:p="http://schemas.microsoft.com/office/2006/metadata/properties" xmlns:ns2="e51853df-0d3f-4e23-96f8-a5740fb112f6" targetNamespace="http://schemas.microsoft.com/office/2006/metadata/properties" ma:root="true" ma:fieldsID="864c63849b93aa8770c304ce7565a11b" ns2:_="">
    <xsd:import namespace="e51853df-0d3f-4e23-96f8-a5740fb112f6"/>
    <xsd:element name="properties">
      <xsd:complexType>
        <xsd:sequence>
          <xsd:element name="documentManagement">
            <xsd:complexType>
              <xsd:all>
                <xsd:element ref="ns2:Audience" minOccurs="0"/>
                <xsd:element ref="ns2:Category" minOccurs="0"/>
                <xsd:element ref="ns2:Status" minOccurs="0"/>
                <xsd:element ref="ns2:Owner" minOccurs="0"/>
                <xsd:element ref="ns2:ReviewDate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51853df-0d3f-4e23-96f8-a5740fb112f6" elementFormDefault="qualified">
    <xsd:import namespace="http://schemas.microsoft.com/office/2006/documentManagement/types"/>
    <xsd:import namespace="http://schemas.microsoft.com/office/infopath/2007/PartnerControls"/>
    <xsd:element name="Audience" ma:index="8" nillable="true" ma:displayName="Audience" ma:format="Dropdown" ma:internalName="Audience">
      <xsd:simpleType>
        <xsd:restriction base="dms:Choice">
          <xsd:enumeration value="Members"/>
          <xsd:enumeration value="Certification Bodies"/>
          <xsd:enumeration value="Both"/>
        </xsd:restriction>
      </xsd:simpleType>
    </xsd:element>
    <xsd:element name="Category" ma:index="9" nillable="true" ma:displayName="Category" ma:format="Dropdown" ma:internalName="Category">
      <xsd:simpleType>
        <xsd:restriction base="dms:Choice">
          <xsd:enumeration value="First Login"/>
          <xsd:enumeration value="MFA Setup"/>
          <xsd:enumeration value="Certification Planning"/>
          <xsd:enumeration value="Audit Process"/>
          <xsd:enumeration value="FAQs"/>
          <xsd:enumeration value="Support"/>
        </xsd:restriction>
      </xsd:simpleType>
    </xsd:element>
    <xsd:element name="Status" ma:index="10" nillable="true" ma:displayName="Status" ma:format="Dropdown" ma:internalName="Status">
      <xsd:simpleType>
        <xsd:restriction base="dms:Choice">
          <xsd:enumeration value="Draft"/>
          <xsd:enumeration value="In Review"/>
          <xsd:enumeration value="Published"/>
          <xsd:enumeration value="Archived"/>
        </xsd:restriction>
      </xsd:simpleType>
    </xsd:element>
    <xsd:element name="Owner" ma:index="11" nillable="true" ma:displayName="Owner" ma:SharePointGroup="0" ma:internalName="Owner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ReviewDate" ma:index="12" nillable="true" ma:displayName="Review date" ma:format="DateOnly" ma:internalName="ReviewDate">
      <xsd:simpleType>
        <xsd:restriction base="dms:DateTime"/>
      </xsd:simpleType>
    </xsd:element>
    <xsd:element name="MediaServiceMetadata" ma:index="13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4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Nam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Audience xmlns="e51853df-0d3f-4e23-96f8-a5740fb112f6" xsi:nil="true"/>
    <Status xmlns="e51853df-0d3f-4e23-96f8-a5740fb112f6">Draft</Status>
    <Category xmlns="e51853df-0d3f-4e23-96f8-a5740fb112f6" xsi:nil="true"/>
    <ReviewDate xmlns="e51853df-0d3f-4e23-96f8-a5740fb112f6" xsi:nil="true"/>
    <Owner xmlns="e51853df-0d3f-4e23-96f8-a5740fb112f6">
      <UserInfo>
        <DisplayName/>
        <AccountId xsi:nil="true"/>
        <AccountType/>
      </UserInfo>
    </Owner>
  </documentManagement>
</p:properties>
</file>

<file path=customXml/itemProps1.xml><?xml version="1.0" encoding="utf-8"?>
<ds:datastoreItem xmlns:ds="http://schemas.openxmlformats.org/officeDocument/2006/customXml" ds:itemID="{72D841C6-7754-405A-B76C-4E13AFFAEEF9}"/>
</file>

<file path=customXml/itemProps2.xml><?xml version="1.0" encoding="utf-8"?>
<ds:datastoreItem xmlns:ds="http://schemas.openxmlformats.org/officeDocument/2006/customXml" ds:itemID="{7E4B4802-586F-4A5C-A5AB-4C8BA4560480}"/>
</file>

<file path=customXml/itemProps3.xml><?xml version="1.0" encoding="utf-8"?>
<ds:datastoreItem xmlns:ds="http://schemas.openxmlformats.org/officeDocument/2006/customXml" ds:itemID="{6EF6797A-9A53-4361-B26B-EA261C6E73A2}"/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0x0101006F51C52D3E9CBC4D96106C97B409ED1A</vt:lpwstr>
  </property>
</Properties>
</file>