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59B" w:rsidRDefault="00A36E23">
      <w:r>
        <w:t>I Congresso Científico</w:t>
      </w:r>
    </w:p>
    <w:sectPr w:rsidR="0057459B" w:rsidSect="00574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36E23"/>
    <w:rsid w:val="00191837"/>
    <w:rsid w:val="0057459B"/>
    <w:rsid w:val="00A36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59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</dc:creator>
  <cp:lastModifiedBy>Bruna</cp:lastModifiedBy>
  <cp:revision>1</cp:revision>
  <dcterms:created xsi:type="dcterms:W3CDTF">2017-08-20T19:54:00Z</dcterms:created>
  <dcterms:modified xsi:type="dcterms:W3CDTF">2017-08-20T19:55:00Z</dcterms:modified>
</cp:coreProperties>
</file>