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Lucida Bright" w:hAnsi="Lucida Bright" w:cs="Calibri"/>
          <w:sz w:val="22"/>
          <w:szCs w:val="22"/>
        </w:rPr>
        <w:id w:val="-1429500456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7E637AAA" w14:textId="4EDCE587" w:rsidR="00756D75" w:rsidRDefault="00463A4D" w:rsidP="00FA6067">
          <w:pPr>
            <w:jc w:val="center"/>
            <w:rPr>
              <w:rFonts w:ascii="Lucida Bright" w:hAnsi="Lucida Bright" w:cs="Calibri"/>
              <w:sz w:val="22"/>
              <w:szCs w:val="22"/>
            </w:rPr>
          </w:pPr>
          <w:r w:rsidRPr="00430071">
            <w:rPr>
              <w:rFonts w:ascii="Times New Roman" w:hAnsi="Times New Roman" w:cs="Times New Roman"/>
              <w:noProof/>
              <w:sz w:val="22"/>
              <w:szCs w:val="22"/>
            </w:rPr>
            <w:drawing>
              <wp:inline distT="0" distB="0" distL="0" distR="0" wp14:anchorId="7A85B1BC" wp14:editId="75473D5F">
                <wp:extent cx="3001645" cy="1211580"/>
                <wp:effectExtent l="0" t="0" r="8255" b="7620"/>
                <wp:docPr id="2060774131" name="Picture 2" descr="Comunicado Oficial - UEES - Universidad Espíritu Sant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omunicado Oficial - UEES - Universidad Espíritu Santo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7612" b="20156"/>
                        <a:stretch/>
                      </pic:blipFill>
                      <pic:spPr bwMode="auto">
                        <a:xfrm>
                          <a:off x="0" y="0"/>
                          <a:ext cx="3013683" cy="1216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3DDBC473" w14:textId="77777777" w:rsidR="00430071" w:rsidRPr="00430071" w:rsidRDefault="00430071" w:rsidP="00FA6067">
          <w:pPr>
            <w:jc w:val="center"/>
            <w:rPr>
              <w:rFonts w:ascii="Times New Roman" w:hAnsi="Times New Roman" w:cs="Times New Roman"/>
              <w:sz w:val="22"/>
              <w:szCs w:val="22"/>
            </w:rPr>
          </w:pPr>
        </w:p>
        <w:p w14:paraId="2D3E2240" w14:textId="593253B8" w:rsidR="00430071" w:rsidRPr="00430071" w:rsidRDefault="00430071" w:rsidP="00430071">
          <w:pPr>
            <w:spacing w:after="440" w:line="240" w:lineRule="auto"/>
            <w:jc w:val="center"/>
            <w:rPr>
              <w:rFonts w:ascii="Times New Roman" w:hAnsi="Times New Roman" w:cs="Times New Roman"/>
              <w:b/>
              <w:bCs/>
              <w:sz w:val="44"/>
              <w:szCs w:val="44"/>
            </w:rPr>
          </w:pPr>
          <w:r w:rsidRPr="00430071">
            <w:rPr>
              <w:rFonts w:ascii="Times New Roman" w:hAnsi="Times New Roman" w:cs="Times New Roman"/>
              <w:b/>
              <w:bCs/>
              <w:sz w:val="44"/>
              <w:szCs w:val="44"/>
            </w:rPr>
            <w:t>Universidad Espíritu Santo</w:t>
          </w:r>
        </w:p>
        <w:p w14:paraId="1B1FD47D" w14:textId="6E57D052" w:rsidR="00463A4D" w:rsidRPr="00430071" w:rsidRDefault="00463A4D" w:rsidP="00430071">
          <w:pPr>
            <w:spacing w:after="440" w:line="240" w:lineRule="auto"/>
            <w:jc w:val="center"/>
            <w:rPr>
              <w:rFonts w:ascii="Times New Roman" w:hAnsi="Times New Roman" w:cs="Times New Roman"/>
              <w:b/>
              <w:bCs/>
              <w:sz w:val="44"/>
              <w:szCs w:val="44"/>
            </w:rPr>
          </w:pPr>
          <w:r w:rsidRPr="00430071">
            <w:rPr>
              <w:rFonts w:ascii="Times New Roman" w:hAnsi="Times New Roman" w:cs="Times New Roman"/>
              <w:b/>
              <w:bCs/>
              <w:sz w:val="44"/>
              <w:szCs w:val="44"/>
            </w:rPr>
            <w:t xml:space="preserve">Modalidad en </w:t>
          </w:r>
          <w:r w:rsidR="00BF5539" w:rsidRPr="00430071">
            <w:rPr>
              <w:rFonts w:ascii="Times New Roman" w:hAnsi="Times New Roman" w:cs="Times New Roman"/>
              <w:b/>
              <w:bCs/>
              <w:sz w:val="44"/>
              <w:szCs w:val="44"/>
            </w:rPr>
            <w:t>Línea</w:t>
          </w:r>
        </w:p>
        <w:p w14:paraId="7770B2C0" w14:textId="3AF0D0BC" w:rsidR="00FA6067" w:rsidRPr="00430071" w:rsidRDefault="00BF5539" w:rsidP="00430071">
          <w:pPr>
            <w:spacing w:after="520" w:line="240" w:lineRule="auto"/>
            <w:jc w:val="center"/>
            <w:rPr>
              <w:rFonts w:ascii="Times New Roman" w:hAnsi="Times New Roman" w:cs="Times New Roman"/>
              <w:sz w:val="44"/>
              <w:szCs w:val="44"/>
            </w:rPr>
          </w:pPr>
          <w:r w:rsidRPr="00430071">
            <w:rPr>
              <w:rFonts w:ascii="Times New Roman" w:hAnsi="Times New Roman" w:cs="Times New Roman"/>
              <w:sz w:val="44"/>
              <w:szCs w:val="44"/>
            </w:rPr>
            <w:t>Ingeniería</w:t>
          </w:r>
          <w:r w:rsidR="00463A4D" w:rsidRPr="00430071">
            <w:rPr>
              <w:rFonts w:ascii="Times New Roman" w:hAnsi="Times New Roman" w:cs="Times New Roman"/>
              <w:sz w:val="44"/>
              <w:szCs w:val="44"/>
            </w:rPr>
            <w:t xml:space="preserve"> en Ciencias de la Computación</w:t>
          </w:r>
        </w:p>
        <w:p w14:paraId="79B538CC" w14:textId="4007797D" w:rsidR="00FA6067" w:rsidRPr="00430071" w:rsidRDefault="006B2880" w:rsidP="006B2880">
          <w:pPr>
            <w:spacing w:line="480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 w:rsidRPr="006B2880">
            <w:rPr>
              <w:rFonts w:ascii="Times New Roman" w:hAnsi="Times New Roman" w:cs="Times New Roman"/>
              <w:b/>
              <w:bCs/>
              <w:sz w:val="40"/>
              <w:szCs w:val="40"/>
            </w:rPr>
            <w:t>PLATAFORMA DE TRUEQUE DE LIBROS ENTRE ESTUDIANTES</w:t>
          </w:r>
        </w:p>
        <w:p w14:paraId="25549371" w14:textId="330C45CC" w:rsidR="00FA6067" w:rsidRDefault="00FA6067" w:rsidP="00430071">
          <w:pPr>
            <w:spacing w:after="320" w:line="240" w:lineRule="auto"/>
            <w:rPr>
              <w:rFonts w:ascii="Times New Roman" w:hAnsi="Times New Roman" w:cs="Times New Roman"/>
              <w:sz w:val="32"/>
              <w:szCs w:val="32"/>
            </w:rPr>
          </w:pPr>
          <w:r w:rsidRPr="00430071">
            <w:rPr>
              <w:rFonts w:ascii="Times New Roman" w:hAnsi="Times New Roman" w:cs="Times New Roman"/>
              <w:sz w:val="32"/>
              <w:szCs w:val="32"/>
            </w:rPr>
            <w:t>Estudiante</w:t>
          </w:r>
          <w:r w:rsidRPr="00430071">
            <w:rPr>
              <w:rFonts w:ascii="Times New Roman" w:hAnsi="Times New Roman" w:cs="Times New Roman"/>
              <w:sz w:val="32"/>
              <w:szCs w:val="32"/>
            </w:rPr>
            <w:tab/>
          </w:r>
          <w:r w:rsidRPr="00430071">
            <w:rPr>
              <w:rFonts w:ascii="Times New Roman" w:hAnsi="Times New Roman" w:cs="Times New Roman"/>
              <w:sz w:val="32"/>
              <w:szCs w:val="32"/>
            </w:rPr>
            <w:tab/>
          </w:r>
          <w:r w:rsidR="00430071">
            <w:rPr>
              <w:rFonts w:ascii="Times New Roman" w:hAnsi="Times New Roman" w:cs="Times New Roman"/>
              <w:sz w:val="32"/>
              <w:szCs w:val="32"/>
            </w:rPr>
            <w:tab/>
          </w:r>
          <w:r w:rsidRPr="00430071">
            <w:rPr>
              <w:rFonts w:ascii="Times New Roman" w:hAnsi="Times New Roman" w:cs="Times New Roman"/>
              <w:sz w:val="32"/>
              <w:szCs w:val="32"/>
            </w:rPr>
            <w:t>: Alex Mendoza Morante</w:t>
          </w:r>
        </w:p>
        <w:p w14:paraId="5A5960D1" w14:textId="0C952D7D" w:rsidR="006B2880" w:rsidRDefault="006B2880" w:rsidP="00430071">
          <w:pPr>
            <w:spacing w:after="320" w:line="240" w:lineRule="auto"/>
            <w:rPr>
              <w:rFonts w:ascii="Times New Roman" w:hAnsi="Times New Roman" w:cs="Times New Roman"/>
              <w:sz w:val="32"/>
              <w:szCs w:val="32"/>
            </w:rPr>
          </w:pPr>
          <w:r>
            <w:rPr>
              <w:rFonts w:ascii="Times New Roman" w:hAnsi="Times New Roman" w:cs="Times New Roman"/>
              <w:sz w:val="32"/>
              <w:szCs w:val="32"/>
            </w:rPr>
            <w:tab/>
          </w:r>
          <w:r>
            <w:rPr>
              <w:rFonts w:ascii="Times New Roman" w:hAnsi="Times New Roman" w:cs="Times New Roman"/>
              <w:sz w:val="32"/>
              <w:szCs w:val="32"/>
            </w:rPr>
            <w:tab/>
          </w:r>
          <w:r>
            <w:rPr>
              <w:rFonts w:ascii="Times New Roman" w:hAnsi="Times New Roman" w:cs="Times New Roman"/>
              <w:sz w:val="32"/>
              <w:szCs w:val="32"/>
            </w:rPr>
            <w:tab/>
          </w:r>
          <w:r>
            <w:rPr>
              <w:rFonts w:ascii="Times New Roman" w:hAnsi="Times New Roman" w:cs="Times New Roman"/>
              <w:sz w:val="32"/>
              <w:szCs w:val="32"/>
            </w:rPr>
            <w:tab/>
            <w:t xml:space="preserve">  Oscar Vallejo Mino</w:t>
          </w:r>
        </w:p>
        <w:p w14:paraId="374CB55E" w14:textId="07CE60AD" w:rsidR="006B2880" w:rsidRPr="00430071" w:rsidRDefault="006B2880" w:rsidP="00430071">
          <w:pPr>
            <w:spacing w:after="320" w:line="240" w:lineRule="auto"/>
            <w:rPr>
              <w:rFonts w:ascii="Times New Roman" w:hAnsi="Times New Roman" w:cs="Times New Roman"/>
              <w:sz w:val="32"/>
              <w:szCs w:val="32"/>
            </w:rPr>
          </w:pPr>
          <w:r>
            <w:rPr>
              <w:rFonts w:ascii="Times New Roman" w:hAnsi="Times New Roman" w:cs="Times New Roman"/>
              <w:sz w:val="32"/>
              <w:szCs w:val="32"/>
            </w:rPr>
            <w:tab/>
          </w:r>
          <w:r>
            <w:rPr>
              <w:rFonts w:ascii="Times New Roman" w:hAnsi="Times New Roman" w:cs="Times New Roman"/>
              <w:sz w:val="32"/>
              <w:szCs w:val="32"/>
            </w:rPr>
            <w:tab/>
          </w:r>
          <w:r>
            <w:rPr>
              <w:rFonts w:ascii="Times New Roman" w:hAnsi="Times New Roman" w:cs="Times New Roman"/>
              <w:sz w:val="32"/>
              <w:szCs w:val="32"/>
            </w:rPr>
            <w:tab/>
          </w:r>
          <w:r>
            <w:rPr>
              <w:rFonts w:ascii="Times New Roman" w:hAnsi="Times New Roman" w:cs="Times New Roman"/>
              <w:sz w:val="32"/>
              <w:szCs w:val="32"/>
            </w:rPr>
            <w:tab/>
            <w:t xml:space="preserve">  Bryan Cuenca Guerrero</w:t>
          </w:r>
        </w:p>
        <w:p w14:paraId="06CDA996" w14:textId="78DE6AAA" w:rsidR="00FA6067" w:rsidRPr="00430071" w:rsidRDefault="00FA6067" w:rsidP="00430071">
          <w:pPr>
            <w:spacing w:after="320" w:line="240" w:lineRule="auto"/>
            <w:rPr>
              <w:rFonts w:ascii="Times New Roman" w:hAnsi="Times New Roman" w:cs="Times New Roman"/>
              <w:sz w:val="32"/>
              <w:szCs w:val="32"/>
            </w:rPr>
          </w:pPr>
          <w:r w:rsidRPr="00430071">
            <w:rPr>
              <w:rFonts w:ascii="Times New Roman" w:hAnsi="Times New Roman" w:cs="Times New Roman"/>
              <w:sz w:val="32"/>
              <w:szCs w:val="32"/>
            </w:rPr>
            <w:t>Materia</w:t>
          </w:r>
          <w:r w:rsidRPr="00430071">
            <w:rPr>
              <w:rFonts w:ascii="Times New Roman" w:hAnsi="Times New Roman" w:cs="Times New Roman"/>
              <w:sz w:val="32"/>
              <w:szCs w:val="32"/>
            </w:rPr>
            <w:tab/>
          </w:r>
          <w:r w:rsidRPr="00430071">
            <w:rPr>
              <w:rFonts w:ascii="Times New Roman" w:hAnsi="Times New Roman" w:cs="Times New Roman"/>
              <w:sz w:val="32"/>
              <w:szCs w:val="32"/>
            </w:rPr>
            <w:tab/>
          </w:r>
          <w:r w:rsidR="00430071">
            <w:rPr>
              <w:rFonts w:ascii="Times New Roman" w:hAnsi="Times New Roman" w:cs="Times New Roman"/>
              <w:sz w:val="32"/>
              <w:szCs w:val="32"/>
            </w:rPr>
            <w:tab/>
          </w:r>
          <w:r w:rsidRPr="00430071">
            <w:rPr>
              <w:rFonts w:ascii="Times New Roman" w:hAnsi="Times New Roman" w:cs="Times New Roman"/>
              <w:sz w:val="32"/>
              <w:szCs w:val="32"/>
            </w:rPr>
            <w:t>: Diseño de Software</w:t>
          </w:r>
        </w:p>
        <w:p w14:paraId="11332070" w14:textId="07AEE782" w:rsidR="00FA6067" w:rsidRPr="00430071" w:rsidRDefault="00FA6067" w:rsidP="00430071">
          <w:pPr>
            <w:spacing w:after="320" w:line="240" w:lineRule="auto"/>
            <w:rPr>
              <w:rFonts w:ascii="Times New Roman" w:hAnsi="Times New Roman" w:cs="Times New Roman"/>
              <w:sz w:val="32"/>
              <w:szCs w:val="32"/>
            </w:rPr>
          </w:pPr>
          <w:r w:rsidRPr="00430071">
            <w:rPr>
              <w:rFonts w:ascii="Times New Roman" w:hAnsi="Times New Roman" w:cs="Times New Roman"/>
              <w:sz w:val="32"/>
              <w:szCs w:val="32"/>
            </w:rPr>
            <w:t>Docente</w:t>
          </w:r>
          <w:r w:rsidRPr="00430071">
            <w:rPr>
              <w:rFonts w:ascii="Times New Roman" w:hAnsi="Times New Roman" w:cs="Times New Roman"/>
              <w:sz w:val="32"/>
              <w:szCs w:val="32"/>
            </w:rPr>
            <w:tab/>
          </w:r>
          <w:r w:rsidRPr="00430071">
            <w:rPr>
              <w:rFonts w:ascii="Times New Roman" w:hAnsi="Times New Roman" w:cs="Times New Roman"/>
              <w:sz w:val="32"/>
              <w:szCs w:val="32"/>
            </w:rPr>
            <w:tab/>
          </w:r>
          <w:r w:rsidR="00430071">
            <w:rPr>
              <w:rFonts w:ascii="Times New Roman" w:hAnsi="Times New Roman" w:cs="Times New Roman"/>
              <w:sz w:val="32"/>
              <w:szCs w:val="32"/>
            </w:rPr>
            <w:tab/>
          </w:r>
          <w:r w:rsidRPr="00430071">
            <w:rPr>
              <w:rFonts w:ascii="Times New Roman" w:hAnsi="Times New Roman" w:cs="Times New Roman"/>
              <w:sz w:val="32"/>
              <w:szCs w:val="32"/>
            </w:rPr>
            <w:t>: MTI Vanessa Jurado</w:t>
          </w:r>
        </w:p>
        <w:p w14:paraId="30458CF3" w14:textId="62240DA2" w:rsidR="00430071" w:rsidRPr="00430071" w:rsidRDefault="00FA6067" w:rsidP="00430071">
          <w:pPr>
            <w:spacing w:after="320" w:line="240" w:lineRule="auto"/>
            <w:rPr>
              <w:rFonts w:ascii="Times New Roman" w:hAnsi="Times New Roman" w:cs="Times New Roman"/>
              <w:sz w:val="32"/>
              <w:szCs w:val="32"/>
            </w:rPr>
          </w:pPr>
          <w:r w:rsidRPr="00430071">
            <w:rPr>
              <w:rFonts w:ascii="Times New Roman" w:hAnsi="Times New Roman" w:cs="Times New Roman"/>
              <w:sz w:val="32"/>
              <w:szCs w:val="32"/>
            </w:rPr>
            <w:t>Fecha de Entrega</w:t>
          </w:r>
          <w:r w:rsidRPr="00430071">
            <w:rPr>
              <w:rFonts w:ascii="Times New Roman" w:hAnsi="Times New Roman" w:cs="Times New Roman"/>
              <w:sz w:val="32"/>
              <w:szCs w:val="32"/>
            </w:rPr>
            <w:tab/>
            <w:t xml:space="preserve">: </w:t>
          </w:r>
          <w:r w:rsidR="006B2880">
            <w:rPr>
              <w:rFonts w:ascii="Times New Roman" w:hAnsi="Times New Roman" w:cs="Times New Roman"/>
              <w:sz w:val="32"/>
              <w:szCs w:val="32"/>
            </w:rPr>
            <w:t>21</w:t>
          </w:r>
          <w:r w:rsidRPr="00430071">
            <w:rPr>
              <w:rFonts w:ascii="Times New Roman" w:hAnsi="Times New Roman" w:cs="Times New Roman"/>
              <w:sz w:val="32"/>
              <w:szCs w:val="32"/>
            </w:rPr>
            <w:t xml:space="preserve"> de abril del 2025</w:t>
          </w:r>
        </w:p>
        <w:p w14:paraId="46A39BF2" w14:textId="77777777" w:rsidR="00430071" w:rsidRPr="00430071" w:rsidRDefault="00430071">
          <w:pPr>
            <w:rPr>
              <w:rFonts w:ascii="Times New Roman" w:hAnsi="Times New Roman" w:cs="Times New Roman"/>
              <w:sz w:val="20"/>
              <w:szCs w:val="20"/>
            </w:rPr>
          </w:pPr>
          <w:r w:rsidRPr="00430071">
            <w:rPr>
              <w:rFonts w:ascii="Times New Roman" w:hAnsi="Times New Roman" w:cs="Times New Roman"/>
              <w:sz w:val="20"/>
              <w:szCs w:val="20"/>
            </w:rPr>
            <w:br w:type="page"/>
          </w:r>
        </w:p>
        <w:sdt>
          <w:sdtPr>
            <w:rPr>
              <w:rFonts w:ascii="Times New Roman" w:eastAsiaTheme="minorHAnsi" w:hAnsi="Times New Roman" w:cs="Times New Roman"/>
              <w:color w:val="auto"/>
              <w:kern w:val="2"/>
              <w:sz w:val="28"/>
              <w:szCs w:val="28"/>
              <w:lang w:val="es-EC"/>
              <w14:ligatures w14:val="standardContextual"/>
            </w:rPr>
            <w:id w:val="-1933422440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0F65EFB0" w14:textId="21D9FB68" w:rsidR="00FA6067" w:rsidRPr="00F16CCE" w:rsidRDefault="00FA6067">
              <w:pPr>
                <w:pStyle w:val="TtuloTDC"/>
                <w:rPr>
                  <w:rFonts w:ascii="Times New Roman" w:hAnsi="Times New Roman" w:cs="Times New Roman"/>
                  <w:color w:val="auto"/>
                  <w:sz w:val="28"/>
                  <w:szCs w:val="28"/>
                </w:rPr>
              </w:pPr>
              <w:proofErr w:type="spellStart"/>
              <w:r w:rsidRPr="00F16CCE">
                <w:rPr>
                  <w:rFonts w:ascii="Times New Roman" w:hAnsi="Times New Roman" w:cs="Times New Roman"/>
                  <w:color w:val="auto"/>
                  <w:sz w:val="28"/>
                  <w:szCs w:val="28"/>
                </w:rPr>
                <w:t>Conten</w:t>
              </w:r>
              <w:r w:rsidR="00F16CCE" w:rsidRPr="00F16CCE">
                <w:rPr>
                  <w:rFonts w:ascii="Times New Roman" w:hAnsi="Times New Roman" w:cs="Times New Roman"/>
                  <w:color w:val="auto"/>
                  <w:sz w:val="28"/>
                  <w:szCs w:val="28"/>
                </w:rPr>
                <w:t>ido</w:t>
              </w:r>
              <w:proofErr w:type="spellEnd"/>
            </w:p>
            <w:p w14:paraId="07DEAACB" w14:textId="64C2007E" w:rsidR="00897743" w:rsidRDefault="00FA6067">
              <w:pPr>
                <w:pStyle w:val="TDC1"/>
                <w:tabs>
                  <w:tab w:val="right" w:leader="dot" w:pos="9350"/>
                </w:tabs>
                <w:rPr>
                  <w:rFonts w:eastAsiaTheme="minorEastAsia"/>
                  <w:noProof/>
                  <w:lang w:eastAsia="es-EC"/>
                </w:rPr>
              </w:pPr>
              <w:r w:rsidRPr="001429BE">
                <w:rPr>
                  <w:rFonts w:ascii="Times New Roman" w:hAnsi="Times New Roman" w:cs="Times New Roman"/>
                  <w:sz w:val="28"/>
                  <w:szCs w:val="28"/>
                </w:rPr>
                <w:fldChar w:fldCharType="begin"/>
              </w:r>
              <w:r w:rsidRPr="001429BE"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w:instrText xml:space="preserve"> TOC \o "1-3" \h \z \u </w:instrText>
              </w:r>
              <w:r w:rsidRPr="001429BE">
                <w:rPr>
                  <w:rFonts w:ascii="Times New Roman" w:hAnsi="Times New Roman" w:cs="Times New Roman"/>
                  <w:sz w:val="28"/>
                  <w:szCs w:val="28"/>
                </w:rPr>
                <w:fldChar w:fldCharType="separate"/>
              </w:r>
              <w:hyperlink w:anchor="_Toc195623524" w:history="1">
                <w:r w:rsidR="00897743" w:rsidRPr="00EE4436">
                  <w:rPr>
                    <w:rStyle w:val="Hipervnculo"/>
                    <w:rFonts w:ascii="Times New Roman" w:hAnsi="Times New Roman" w:cs="Times New Roman"/>
                    <w:b/>
                    <w:bCs/>
                    <w:noProof/>
                  </w:rPr>
                  <w:t>PROPÓSITO DEL DOCUMENTO</w:t>
                </w:r>
                <w:r w:rsidR="00897743">
                  <w:rPr>
                    <w:noProof/>
                    <w:webHidden/>
                  </w:rPr>
                  <w:tab/>
                </w:r>
                <w:r w:rsidR="00897743">
                  <w:rPr>
                    <w:noProof/>
                    <w:webHidden/>
                  </w:rPr>
                  <w:fldChar w:fldCharType="begin"/>
                </w:r>
                <w:r w:rsidR="00897743">
                  <w:rPr>
                    <w:noProof/>
                    <w:webHidden/>
                  </w:rPr>
                  <w:instrText xml:space="preserve"> PAGEREF _Toc195623524 \h </w:instrText>
                </w:r>
                <w:r w:rsidR="00897743">
                  <w:rPr>
                    <w:noProof/>
                    <w:webHidden/>
                  </w:rPr>
                </w:r>
                <w:r w:rsidR="00897743">
                  <w:rPr>
                    <w:noProof/>
                    <w:webHidden/>
                  </w:rPr>
                  <w:fldChar w:fldCharType="separate"/>
                </w:r>
                <w:r w:rsidR="009671CD">
                  <w:rPr>
                    <w:noProof/>
                    <w:webHidden/>
                  </w:rPr>
                  <w:t>2</w:t>
                </w:r>
                <w:r w:rsidR="00897743">
                  <w:rPr>
                    <w:noProof/>
                    <w:webHidden/>
                  </w:rPr>
                  <w:fldChar w:fldCharType="end"/>
                </w:r>
              </w:hyperlink>
            </w:p>
            <w:p w14:paraId="044AEE0A" w14:textId="0C28E51C" w:rsidR="00897743" w:rsidRDefault="00897743">
              <w:pPr>
                <w:pStyle w:val="TDC1"/>
                <w:tabs>
                  <w:tab w:val="right" w:leader="dot" w:pos="9350"/>
                </w:tabs>
                <w:rPr>
                  <w:rFonts w:eastAsiaTheme="minorEastAsia"/>
                  <w:noProof/>
                  <w:lang w:eastAsia="es-EC"/>
                </w:rPr>
              </w:pPr>
              <w:hyperlink w:anchor="_Toc195623525" w:history="1">
                <w:r w:rsidRPr="00EE4436">
                  <w:rPr>
                    <w:rStyle w:val="Hipervnculo"/>
                    <w:rFonts w:ascii="Times New Roman" w:hAnsi="Times New Roman" w:cs="Times New Roman"/>
                    <w:b/>
                    <w:bCs/>
                    <w:noProof/>
                  </w:rPr>
                  <w:t>ESTILO ARQUITECTÓNICO ADOPTADO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_Toc195623525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671CD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99AA344" w14:textId="0AB00D44" w:rsidR="00897743" w:rsidRDefault="00897743">
              <w:pPr>
                <w:pStyle w:val="TDC1"/>
                <w:tabs>
                  <w:tab w:val="right" w:leader="dot" w:pos="9350"/>
                </w:tabs>
                <w:rPr>
                  <w:rFonts w:eastAsiaTheme="minorEastAsia"/>
                  <w:noProof/>
                  <w:lang w:eastAsia="es-EC"/>
                </w:rPr>
              </w:pPr>
              <w:hyperlink w:anchor="_Toc195623526" w:history="1">
                <w:r w:rsidRPr="00EE4436">
                  <w:rPr>
                    <w:rStyle w:val="Hipervnculo"/>
                    <w:rFonts w:ascii="Times New Roman" w:hAnsi="Times New Roman" w:cs="Times New Roman"/>
                    <w:b/>
                    <w:bCs/>
                    <w:noProof/>
                  </w:rPr>
                  <w:t>TECNOLOGÍAS UTILIZADAS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_Toc195623526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671CD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C7632EE" w14:textId="6785F119" w:rsidR="00897743" w:rsidRDefault="00897743">
              <w:pPr>
                <w:pStyle w:val="TDC1"/>
                <w:tabs>
                  <w:tab w:val="right" w:leader="dot" w:pos="9350"/>
                </w:tabs>
                <w:rPr>
                  <w:rFonts w:eastAsiaTheme="minorEastAsia"/>
                  <w:noProof/>
                  <w:lang w:eastAsia="es-EC"/>
                </w:rPr>
              </w:pPr>
              <w:hyperlink w:anchor="_Toc195623527" w:history="1">
                <w:r w:rsidRPr="00EE4436">
                  <w:rPr>
                    <w:rStyle w:val="Hipervnculo"/>
                    <w:rFonts w:ascii="Times New Roman" w:hAnsi="Times New Roman" w:cs="Times New Roman"/>
                    <w:b/>
                    <w:bCs/>
                    <w:noProof/>
                  </w:rPr>
                  <w:t>COMPONENTES O MÓDULOS PRINCIPALES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_Toc195623527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671CD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D8CBC62" w14:textId="64EC51B8" w:rsidR="00897743" w:rsidRDefault="00897743">
              <w:pPr>
                <w:pStyle w:val="TDC1"/>
                <w:tabs>
                  <w:tab w:val="right" w:leader="dot" w:pos="9350"/>
                </w:tabs>
                <w:rPr>
                  <w:rFonts w:eastAsiaTheme="minorEastAsia"/>
                  <w:noProof/>
                  <w:lang w:eastAsia="es-EC"/>
                </w:rPr>
              </w:pPr>
              <w:hyperlink w:anchor="_Toc195623528" w:history="1">
                <w:r w:rsidRPr="00EE4436">
                  <w:rPr>
                    <w:rStyle w:val="Hipervnculo"/>
                    <w:rFonts w:ascii="Times New Roman" w:hAnsi="Times New Roman" w:cs="Times New Roman"/>
                    <w:b/>
                    <w:bCs/>
                    <w:noProof/>
                  </w:rPr>
                  <w:t>DIAGRAMA GENERAL (REPRESENTACIÓN TEXTUAL)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_Toc195623528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671CD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B23F955" w14:textId="1E6A7269" w:rsidR="00897743" w:rsidRDefault="00897743">
              <w:pPr>
                <w:pStyle w:val="TDC1"/>
                <w:tabs>
                  <w:tab w:val="right" w:leader="dot" w:pos="9350"/>
                </w:tabs>
                <w:rPr>
                  <w:rFonts w:eastAsiaTheme="minorEastAsia"/>
                  <w:noProof/>
                  <w:lang w:eastAsia="es-EC"/>
                </w:rPr>
              </w:pPr>
              <w:hyperlink w:anchor="_Toc195623529" w:history="1">
                <w:r w:rsidRPr="00EE4436">
                  <w:rPr>
                    <w:rStyle w:val="Hipervnculo"/>
                    <w:rFonts w:ascii="Times New Roman" w:hAnsi="Times New Roman" w:cs="Times New Roman"/>
                    <w:b/>
                    <w:bCs/>
                    <w:noProof/>
                  </w:rPr>
                  <w:t>DIAGRAMA DE DESPLIEGUE (ENTORNO ACTUAL)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_Toc195623529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671CD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E2103ED" w14:textId="3587B9B7" w:rsidR="00897743" w:rsidRDefault="00897743">
              <w:pPr>
                <w:pStyle w:val="TDC1"/>
                <w:tabs>
                  <w:tab w:val="right" w:leader="dot" w:pos="9350"/>
                </w:tabs>
                <w:rPr>
                  <w:rFonts w:eastAsiaTheme="minorEastAsia"/>
                  <w:noProof/>
                  <w:lang w:eastAsia="es-EC"/>
                </w:rPr>
              </w:pPr>
              <w:hyperlink w:anchor="_Toc195623530" w:history="1">
                <w:r w:rsidRPr="00EE4436">
                  <w:rPr>
                    <w:rStyle w:val="Hipervnculo"/>
                    <w:rFonts w:ascii="Times New Roman" w:hAnsi="Times New Roman" w:cs="Times New Roman"/>
                    <w:b/>
                    <w:bCs/>
                    <w:noProof/>
                  </w:rPr>
                  <w:t>JUSTIFICACIÓN DE DECISIONES TÉCNICAS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_Toc195623530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671CD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4A8F6BF" w14:textId="13A070F8" w:rsidR="00FA6067" w:rsidRPr="001429BE" w:rsidRDefault="00FA6067">
              <w:p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</w:pPr>
              <w:r w:rsidRPr="001429BE">
                <w:rPr>
                  <w:rFonts w:ascii="Times New Roman" w:hAnsi="Times New Roman" w:cs="Times New Roman"/>
                  <w:b/>
                  <w:bCs/>
                  <w:noProof/>
                  <w:sz w:val="28"/>
                  <w:szCs w:val="28"/>
                </w:rPr>
                <w:fldChar w:fldCharType="end"/>
              </w:r>
            </w:p>
          </w:sdtContent>
        </w:sdt>
        <w:p w14:paraId="27B6D700" w14:textId="14712654" w:rsidR="00FA6067" w:rsidRPr="00BF5539" w:rsidRDefault="00FA6067">
          <w:pPr>
            <w:rPr>
              <w:rFonts w:ascii="Lucida Bright" w:hAnsi="Lucida Bright" w:cs="Calibri"/>
              <w:sz w:val="22"/>
              <w:szCs w:val="22"/>
              <w:lang w:val="en-US"/>
            </w:rPr>
            <w:sectPr w:rsidR="00FA6067" w:rsidRPr="00BF5539" w:rsidSect="00F16CCE">
              <w:headerReference w:type="default" r:id="rId9"/>
              <w:footerReference w:type="default" r:id="rId10"/>
              <w:headerReference w:type="first" r:id="rId11"/>
              <w:footerReference w:type="first" r:id="rId12"/>
              <w:pgSz w:w="12240" w:h="15840"/>
              <w:pgMar w:top="1440" w:right="1440" w:bottom="1440" w:left="1440" w:header="720" w:footer="720" w:gutter="0"/>
              <w:pgNumType w:start="0"/>
              <w:cols w:space="720"/>
              <w:docGrid w:linePitch="360"/>
            </w:sectPr>
          </w:pPr>
          <w:r w:rsidRPr="00BF5539">
            <w:rPr>
              <w:rFonts w:ascii="Lucida Bright" w:hAnsi="Lucida Bright" w:cs="Calibri"/>
              <w:sz w:val="22"/>
              <w:szCs w:val="22"/>
              <w:lang w:val="en-US"/>
            </w:rPr>
            <w:br w:type="page"/>
          </w:r>
        </w:p>
      </w:sdtContent>
    </w:sdt>
    <w:p w14:paraId="1D58E4E5" w14:textId="71AAA48E" w:rsidR="0067739E" w:rsidRPr="0067739E" w:rsidRDefault="0067739E" w:rsidP="0067739E">
      <w:pPr>
        <w:pStyle w:val="Ttulo1"/>
        <w:spacing w:before="0" w:after="240" w:line="240" w:lineRule="auto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0" w:name="_Toc195623524"/>
      <w:r w:rsidRPr="0067739E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PROPÓSITO DEL DOCUMENTO</w:t>
      </w:r>
      <w:bookmarkEnd w:id="0"/>
    </w:p>
    <w:p w14:paraId="6578E002" w14:textId="56FEAD90" w:rsidR="0067739E" w:rsidRPr="0067739E" w:rsidRDefault="0067739E" w:rsidP="0067739E">
      <w:pPr>
        <w:ind w:firstLine="708"/>
        <w:jc w:val="both"/>
        <w:rPr>
          <w:rFonts w:ascii="Times New Roman" w:hAnsi="Times New Roman" w:cs="Times New Roman"/>
        </w:rPr>
      </w:pPr>
      <w:r w:rsidRPr="0067739E">
        <w:rPr>
          <w:rFonts w:ascii="Times New Roman" w:hAnsi="Times New Roman" w:cs="Times New Roman"/>
        </w:rPr>
        <w:t xml:space="preserve">Este documento tiene como finalidad describir la arquitectura de software adoptada para el desarrollo de la plataforma de </w:t>
      </w:r>
      <w:r>
        <w:rPr>
          <w:rFonts w:ascii="Times New Roman" w:hAnsi="Times New Roman" w:cs="Times New Roman"/>
        </w:rPr>
        <w:t>“</w:t>
      </w:r>
      <w:r w:rsidRPr="0067739E">
        <w:rPr>
          <w:rFonts w:ascii="Times New Roman" w:hAnsi="Times New Roman" w:cs="Times New Roman"/>
          <w:b/>
          <w:bCs/>
        </w:rPr>
        <w:t>T</w:t>
      </w:r>
      <w:r w:rsidRPr="0067739E">
        <w:rPr>
          <w:rFonts w:ascii="Times New Roman" w:hAnsi="Times New Roman" w:cs="Times New Roman"/>
          <w:b/>
          <w:bCs/>
        </w:rPr>
        <w:t>rueque de libros entre estudiantes</w:t>
      </w:r>
      <w:r>
        <w:rPr>
          <w:rFonts w:ascii="Times New Roman" w:hAnsi="Times New Roman" w:cs="Times New Roman"/>
        </w:rPr>
        <w:t>”</w:t>
      </w:r>
      <w:r w:rsidRPr="0067739E">
        <w:rPr>
          <w:rFonts w:ascii="Times New Roman" w:hAnsi="Times New Roman" w:cs="Times New Roman"/>
        </w:rPr>
        <w:t xml:space="preserve">, proyecto correspondiente a la asignatura </w:t>
      </w:r>
      <w:r w:rsidRPr="0067739E">
        <w:rPr>
          <w:rFonts w:ascii="Times New Roman" w:hAnsi="Times New Roman" w:cs="Times New Roman"/>
          <w:b/>
          <w:bCs/>
          <w:u w:val="single"/>
        </w:rPr>
        <w:t>Diseño de Software</w:t>
      </w:r>
      <w:r w:rsidRPr="0067739E">
        <w:rPr>
          <w:rFonts w:ascii="Times New Roman" w:hAnsi="Times New Roman" w:cs="Times New Roman"/>
        </w:rPr>
        <w:t xml:space="preserve"> de la Universidad Espíritu Santo (UEES). Aquí se presentan las decisiones técnicas clave, el estilo arquitectónico adoptado, los módulos que conforman el sistema, las tecnologías seleccionadas y los fundamentos detrás de cada elección.</w:t>
      </w:r>
    </w:p>
    <w:p w14:paraId="7A1E83FE" w14:textId="119C73A7" w:rsidR="0067739E" w:rsidRDefault="0067739E" w:rsidP="0067739E">
      <w:pPr>
        <w:pStyle w:val="Ttulo1"/>
        <w:spacing w:before="0" w:after="240" w:line="240" w:lineRule="auto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" w:name="_Toc195623525"/>
      <w:r w:rsidRPr="0067739E">
        <w:rPr>
          <w:rFonts w:ascii="Times New Roman" w:hAnsi="Times New Roman" w:cs="Times New Roman"/>
          <w:b/>
          <w:bCs/>
          <w:color w:val="auto"/>
          <w:sz w:val="32"/>
          <w:szCs w:val="32"/>
        </w:rPr>
        <w:t>ESTILO ARQUITECTÓNICO ADOPTADO</w:t>
      </w:r>
      <w:bookmarkEnd w:id="1"/>
    </w:p>
    <w:p w14:paraId="7792CB84" w14:textId="0C744941" w:rsidR="00897743" w:rsidRPr="00897743" w:rsidRDefault="00897743" w:rsidP="00897743">
      <w:pPr>
        <w:jc w:val="center"/>
      </w:pPr>
      <w:r w:rsidRPr="00897743">
        <w:drawing>
          <wp:inline distT="0" distB="0" distL="0" distR="0" wp14:anchorId="642AFE2E" wp14:editId="6B28D7E9">
            <wp:extent cx="3804249" cy="2448782"/>
            <wp:effectExtent l="0" t="0" r="6350" b="8890"/>
            <wp:docPr id="7435076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076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2261" cy="245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0AAF" w14:textId="77777777" w:rsidR="0067739E" w:rsidRDefault="0067739E" w:rsidP="0067739E">
      <w:pPr>
        <w:ind w:firstLine="708"/>
        <w:jc w:val="both"/>
        <w:rPr>
          <w:rFonts w:ascii="Times New Roman" w:hAnsi="Times New Roman" w:cs="Times New Roman"/>
        </w:rPr>
      </w:pPr>
      <w:r w:rsidRPr="0067739E">
        <w:rPr>
          <w:rFonts w:ascii="Times New Roman" w:hAnsi="Times New Roman" w:cs="Times New Roman"/>
        </w:rPr>
        <w:t>La plataforma implementa una arquitectura Cliente-Servidor basada en el patrón Modelo-Vista-Controlador (MVC), adoptado a través del framework Django, que aplica la variante MTV (</w:t>
      </w:r>
      <w:proofErr w:type="spellStart"/>
      <w:r w:rsidRPr="0067739E">
        <w:rPr>
          <w:rFonts w:ascii="Times New Roman" w:hAnsi="Times New Roman" w:cs="Times New Roman"/>
        </w:rPr>
        <w:t>Model</w:t>
      </w:r>
      <w:proofErr w:type="spellEnd"/>
      <w:r w:rsidRPr="0067739E">
        <w:rPr>
          <w:rFonts w:ascii="Times New Roman" w:hAnsi="Times New Roman" w:cs="Times New Roman"/>
        </w:rPr>
        <w:t>-</w:t>
      </w:r>
      <w:proofErr w:type="spellStart"/>
      <w:r w:rsidRPr="0067739E">
        <w:rPr>
          <w:rFonts w:ascii="Times New Roman" w:hAnsi="Times New Roman" w:cs="Times New Roman"/>
        </w:rPr>
        <w:t>Template</w:t>
      </w:r>
      <w:proofErr w:type="spellEnd"/>
      <w:r w:rsidRPr="0067739E">
        <w:rPr>
          <w:rFonts w:ascii="Times New Roman" w:hAnsi="Times New Roman" w:cs="Times New Roman"/>
        </w:rPr>
        <w:t>-View). Esta elección permite una adecuada separación de responsabilidades, facilitando el mantenimiento y la escalabilidad del sistema.</w:t>
      </w:r>
    </w:p>
    <w:p w14:paraId="7FBA93B1" w14:textId="3A6CC96B" w:rsidR="0067739E" w:rsidRDefault="0067739E" w:rsidP="0067739E">
      <w:pPr>
        <w:ind w:firstLine="708"/>
        <w:jc w:val="both"/>
        <w:rPr>
          <w:rFonts w:ascii="Times New Roman" w:hAnsi="Times New Roman" w:cs="Times New Roman"/>
        </w:rPr>
      </w:pPr>
      <w:r w:rsidRPr="0067739E">
        <w:rPr>
          <w:rFonts w:ascii="Times New Roman" w:hAnsi="Times New Roman" w:cs="Times New Roman"/>
        </w:rPr>
        <w:t>El cliente (usuario final) accede a la aplicación desde un navegador web. El servidor (</w:t>
      </w:r>
      <w:proofErr w:type="spellStart"/>
      <w:r w:rsidRPr="0067739E">
        <w:rPr>
          <w:rFonts w:ascii="Times New Roman" w:hAnsi="Times New Roman" w:cs="Times New Roman"/>
        </w:rPr>
        <w:t>backend</w:t>
      </w:r>
      <w:proofErr w:type="spellEnd"/>
      <w:r w:rsidRPr="0067739E">
        <w:rPr>
          <w:rFonts w:ascii="Times New Roman" w:hAnsi="Times New Roman" w:cs="Times New Roman"/>
        </w:rPr>
        <w:t>) procesa las solicitudes, interactúa con la base de datos y devuelve respuestas dinámicas a través de vistas HTML generadas desde plantillas.</w:t>
      </w:r>
    </w:p>
    <w:p w14:paraId="493A3D4E" w14:textId="34B1D4EA" w:rsidR="00897743" w:rsidRDefault="00897743" w:rsidP="0089774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FF3F2FE" wp14:editId="30F73A78">
            <wp:extent cx="4520242" cy="2034687"/>
            <wp:effectExtent l="0" t="0" r="0" b="3810"/>
            <wp:docPr id="1774767079" name="Imagen 2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67079" name="Imagen 2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296" cy="203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C0AAD" w14:textId="77777777" w:rsidR="0067739E" w:rsidRDefault="0067739E" w:rsidP="0067739E">
      <w:pPr>
        <w:pStyle w:val="Ttulo1"/>
        <w:spacing w:before="0" w:after="240" w:line="240" w:lineRule="auto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" w:name="_Toc195623526"/>
      <w:r w:rsidRPr="0067739E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TECNOLOGÍAS UTILIZADAS</w:t>
      </w:r>
      <w:bookmarkEnd w:id="2"/>
    </w:p>
    <w:p w14:paraId="348C7CBE" w14:textId="77777777" w:rsidR="0067739E" w:rsidRPr="0067739E" w:rsidRDefault="0067739E" w:rsidP="0067739E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r w:rsidRPr="0067739E">
        <w:rPr>
          <w:rFonts w:ascii="Times New Roman" w:hAnsi="Times New Roman" w:cs="Times New Roman"/>
        </w:rPr>
        <w:t>Lenguaje de programación: Python 3.10+</w:t>
      </w:r>
    </w:p>
    <w:p w14:paraId="1926CC0A" w14:textId="77777777" w:rsidR="0067739E" w:rsidRPr="0067739E" w:rsidRDefault="0067739E" w:rsidP="0067739E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r w:rsidRPr="0067739E">
        <w:rPr>
          <w:rFonts w:ascii="Times New Roman" w:hAnsi="Times New Roman" w:cs="Times New Roman"/>
        </w:rPr>
        <w:t>Framework web: Django</w:t>
      </w:r>
    </w:p>
    <w:p w14:paraId="2348B283" w14:textId="77777777" w:rsidR="0067739E" w:rsidRPr="0067739E" w:rsidRDefault="0067739E" w:rsidP="0067739E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r w:rsidRPr="0067739E">
        <w:rPr>
          <w:rFonts w:ascii="Times New Roman" w:hAnsi="Times New Roman" w:cs="Times New Roman"/>
        </w:rPr>
        <w:t>Base de datos: MySQL</w:t>
      </w:r>
    </w:p>
    <w:p w14:paraId="5316065D" w14:textId="77777777" w:rsidR="0067739E" w:rsidRPr="0067739E" w:rsidRDefault="0067739E" w:rsidP="0067739E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r w:rsidRPr="0067739E">
        <w:rPr>
          <w:rFonts w:ascii="Times New Roman" w:hAnsi="Times New Roman" w:cs="Times New Roman"/>
        </w:rPr>
        <w:t>Control de versiones: Git + GitHub</w:t>
      </w:r>
    </w:p>
    <w:p w14:paraId="1A5C09AD" w14:textId="77777777" w:rsidR="0067739E" w:rsidRPr="0067739E" w:rsidRDefault="0067739E" w:rsidP="0067739E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proofErr w:type="spellStart"/>
      <w:r w:rsidRPr="0067739E">
        <w:rPr>
          <w:rFonts w:ascii="Times New Roman" w:hAnsi="Times New Roman" w:cs="Times New Roman"/>
        </w:rPr>
        <w:t>Frontend</w:t>
      </w:r>
      <w:proofErr w:type="spellEnd"/>
      <w:r w:rsidRPr="0067739E">
        <w:rPr>
          <w:rFonts w:ascii="Times New Roman" w:hAnsi="Times New Roman" w:cs="Times New Roman"/>
        </w:rPr>
        <w:t>: HTML5, CSS3, JavaScript (mediante plantillas de Django)</w:t>
      </w:r>
    </w:p>
    <w:p w14:paraId="624E0D1C" w14:textId="77777777" w:rsidR="0067739E" w:rsidRPr="0067739E" w:rsidRDefault="0067739E" w:rsidP="0067739E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r w:rsidRPr="0067739E">
        <w:rPr>
          <w:rFonts w:ascii="Times New Roman" w:hAnsi="Times New Roman" w:cs="Times New Roman"/>
        </w:rPr>
        <w:t xml:space="preserve">IDE/Editor: Visual Studio </w:t>
      </w:r>
      <w:proofErr w:type="spellStart"/>
      <w:r w:rsidRPr="0067739E">
        <w:rPr>
          <w:rFonts w:ascii="Times New Roman" w:hAnsi="Times New Roman" w:cs="Times New Roman"/>
        </w:rPr>
        <w:t>Code</w:t>
      </w:r>
      <w:proofErr w:type="spellEnd"/>
    </w:p>
    <w:p w14:paraId="2F0F03AA" w14:textId="77777777" w:rsidR="0067739E" w:rsidRPr="0067739E" w:rsidRDefault="0067739E" w:rsidP="0067739E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r w:rsidRPr="0067739E">
        <w:rPr>
          <w:rFonts w:ascii="Times New Roman" w:hAnsi="Times New Roman" w:cs="Times New Roman"/>
        </w:rPr>
        <w:t>Navegador: Chrome, Firefox, Edge, Safari (cualquier moderno)</w:t>
      </w:r>
    </w:p>
    <w:p w14:paraId="103A1ED4" w14:textId="0F2C3C39" w:rsidR="0067739E" w:rsidRPr="0067739E" w:rsidRDefault="0067739E" w:rsidP="0067739E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r w:rsidRPr="0067739E">
        <w:rPr>
          <w:rFonts w:ascii="Times New Roman" w:hAnsi="Times New Roman" w:cs="Times New Roman"/>
        </w:rPr>
        <w:t>Despliegue local: Servidor de desarrollo de Django</w:t>
      </w:r>
    </w:p>
    <w:p w14:paraId="6893788F" w14:textId="2616FC87" w:rsidR="0067739E" w:rsidRPr="0067739E" w:rsidRDefault="0067739E" w:rsidP="0067739E">
      <w:pPr>
        <w:pStyle w:val="Ttulo1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" w:name="_Toc195623527"/>
      <w:r w:rsidRPr="0067739E">
        <w:rPr>
          <w:rFonts w:ascii="Times New Roman" w:hAnsi="Times New Roman" w:cs="Times New Roman"/>
          <w:b/>
          <w:bCs/>
          <w:color w:val="auto"/>
          <w:sz w:val="32"/>
          <w:szCs w:val="32"/>
        </w:rPr>
        <w:t>COMPONENTES O MÓDULOS PRINCIPALES</w:t>
      </w:r>
      <w:bookmarkEnd w:id="3"/>
    </w:p>
    <w:p w14:paraId="633E325F" w14:textId="77777777" w:rsidR="0067739E" w:rsidRDefault="0067739E" w:rsidP="00897743">
      <w:pPr>
        <w:pStyle w:val="Prrafodelista"/>
        <w:numPr>
          <w:ilvl w:val="0"/>
          <w:numId w:val="17"/>
        </w:numPr>
        <w:spacing w:after="240" w:line="240" w:lineRule="auto"/>
        <w:jc w:val="both"/>
        <w:rPr>
          <w:rFonts w:ascii="Times New Roman" w:hAnsi="Times New Roman" w:cs="Times New Roman"/>
        </w:rPr>
      </w:pPr>
      <w:r w:rsidRPr="0067739E">
        <w:rPr>
          <w:rFonts w:ascii="Times New Roman" w:hAnsi="Times New Roman" w:cs="Times New Roman"/>
        </w:rPr>
        <w:t>Módulo de Usuarios: Manejo de autenticación, registro, inicio de sesión, cierre de sesión.</w:t>
      </w:r>
    </w:p>
    <w:p w14:paraId="463384B9" w14:textId="77777777" w:rsidR="0067739E" w:rsidRDefault="0067739E" w:rsidP="00897743">
      <w:pPr>
        <w:pStyle w:val="Prrafodelista"/>
        <w:numPr>
          <w:ilvl w:val="0"/>
          <w:numId w:val="17"/>
        </w:numPr>
        <w:spacing w:after="240" w:line="240" w:lineRule="auto"/>
        <w:jc w:val="both"/>
        <w:rPr>
          <w:rFonts w:ascii="Times New Roman" w:hAnsi="Times New Roman" w:cs="Times New Roman"/>
        </w:rPr>
      </w:pPr>
      <w:r w:rsidRPr="0067739E">
        <w:rPr>
          <w:rFonts w:ascii="Times New Roman" w:hAnsi="Times New Roman" w:cs="Times New Roman"/>
        </w:rPr>
        <w:t>Módulo de Libros: Registro, edición, eliminación, visualización y almacenamiento de publicaciones.</w:t>
      </w:r>
    </w:p>
    <w:p w14:paraId="25AC2205" w14:textId="77777777" w:rsidR="0067739E" w:rsidRDefault="0067739E" w:rsidP="00897743">
      <w:pPr>
        <w:pStyle w:val="Prrafodelista"/>
        <w:numPr>
          <w:ilvl w:val="0"/>
          <w:numId w:val="17"/>
        </w:numPr>
        <w:spacing w:after="240" w:line="240" w:lineRule="auto"/>
        <w:jc w:val="both"/>
        <w:rPr>
          <w:rFonts w:ascii="Times New Roman" w:hAnsi="Times New Roman" w:cs="Times New Roman"/>
        </w:rPr>
      </w:pPr>
      <w:r w:rsidRPr="0067739E">
        <w:rPr>
          <w:rFonts w:ascii="Times New Roman" w:hAnsi="Times New Roman" w:cs="Times New Roman"/>
        </w:rPr>
        <w:t>Módulo de Búsqueda: Filtros dinámicos por título, autor o categoría.</w:t>
      </w:r>
    </w:p>
    <w:p w14:paraId="77F43B4F" w14:textId="77777777" w:rsidR="0067739E" w:rsidRDefault="0067739E" w:rsidP="00897743">
      <w:pPr>
        <w:pStyle w:val="Prrafodelista"/>
        <w:numPr>
          <w:ilvl w:val="0"/>
          <w:numId w:val="17"/>
        </w:numPr>
        <w:spacing w:after="240" w:line="240" w:lineRule="auto"/>
        <w:jc w:val="both"/>
        <w:rPr>
          <w:rFonts w:ascii="Times New Roman" w:hAnsi="Times New Roman" w:cs="Times New Roman"/>
        </w:rPr>
      </w:pPr>
      <w:r w:rsidRPr="0067739E">
        <w:rPr>
          <w:rFonts w:ascii="Times New Roman" w:hAnsi="Times New Roman" w:cs="Times New Roman"/>
        </w:rPr>
        <w:t>Módulo de Contacto: Permite a los estudiantes comunicarse para gestionar un intercambio.</w:t>
      </w:r>
    </w:p>
    <w:p w14:paraId="77CA2ACC" w14:textId="77777777" w:rsidR="0067739E" w:rsidRDefault="0067739E" w:rsidP="00897743">
      <w:pPr>
        <w:pStyle w:val="Prrafodelista"/>
        <w:numPr>
          <w:ilvl w:val="0"/>
          <w:numId w:val="17"/>
        </w:numPr>
        <w:spacing w:after="240" w:line="240" w:lineRule="auto"/>
        <w:jc w:val="both"/>
        <w:rPr>
          <w:rFonts w:ascii="Times New Roman" w:hAnsi="Times New Roman" w:cs="Times New Roman"/>
        </w:rPr>
      </w:pPr>
      <w:r w:rsidRPr="0067739E">
        <w:rPr>
          <w:rFonts w:ascii="Times New Roman" w:hAnsi="Times New Roman" w:cs="Times New Roman"/>
        </w:rPr>
        <w:t>Módulo de Moderación (futuro): Validación de publicaciones antes de ser visibles.</w:t>
      </w:r>
    </w:p>
    <w:p w14:paraId="7B65460A" w14:textId="257E4282" w:rsidR="006B2880" w:rsidRPr="0067739E" w:rsidRDefault="0067739E" w:rsidP="00897743">
      <w:pPr>
        <w:pStyle w:val="Prrafodelista"/>
        <w:numPr>
          <w:ilvl w:val="0"/>
          <w:numId w:val="17"/>
        </w:numPr>
        <w:spacing w:after="240" w:line="240" w:lineRule="auto"/>
        <w:jc w:val="both"/>
        <w:rPr>
          <w:rFonts w:ascii="Times New Roman" w:hAnsi="Times New Roman" w:cs="Times New Roman"/>
        </w:rPr>
      </w:pPr>
      <w:r w:rsidRPr="0067739E">
        <w:rPr>
          <w:rFonts w:ascii="Times New Roman" w:hAnsi="Times New Roman" w:cs="Times New Roman"/>
        </w:rPr>
        <w:t>Módulo de Reportes (opcional): Estadísticas de uso, libros más demandados, categorías populares.</w:t>
      </w:r>
    </w:p>
    <w:p w14:paraId="490A51F3" w14:textId="6D794BA1" w:rsidR="0067739E" w:rsidRDefault="0067739E" w:rsidP="0067739E">
      <w:pPr>
        <w:pStyle w:val="Ttulo1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" w:name="_Toc195623528"/>
      <w:r w:rsidRPr="0067739E">
        <w:rPr>
          <w:rFonts w:ascii="Times New Roman" w:hAnsi="Times New Roman" w:cs="Times New Roman"/>
          <w:b/>
          <w:bCs/>
          <w:color w:val="auto"/>
          <w:sz w:val="32"/>
          <w:szCs w:val="32"/>
        </w:rPr>
        <w:t>DIAGRAMA GENERAL (REPRESENTACIÓN TEXTUAL)</w:t>
      </w:r>
      <w:bookmarkEnd w:id="4"/>
    </w:p>
    <w:p w14:paraId="1B277C8B" w14:textId="54E1A714" w:rsidR="00897743" w:rsidRPr="00897743" w:rsidRDefault="00897743" w:rsidP="00897743">
      <w:r>
        <w:rPr>
          <w:noProof/>
        </w:rPr>
        <w:drawing>
          <wp:inline distT="0" distB="0" distL="0" distR="0" wp14:anchorId="6FD38826" wp14:editId="742E7657">
            <wp:extent cx="5943600" cy="1696085"/>
            <wp:effectExtent l="0" t="0" r="0" b="0"/>
            <wp:docPr id="41665850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58507" name="Imagen 1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71C48" w14:textId="2BF6A761" w:rsidR="0067739E" w:rsidRPr="0067739E" w:rsidRDefault="0067739E" w:rsidP="0067739E">
      <w:pPr>
        <w:spacing w:after="240" w:line="240" w:lineRule="auto"/>
        <w:jc w:val="both"/>
        <w:rPr>
          <w:rFonts w:ascii="Times New Roman" w:hAnsi="Times New Roman" w:cs="Times New Roman"/>
        </w:rPr>
      </w:pPr>
      <w:r w:rsidRPr="0067739E">
        <w:rPr>
          <w:rFonts w:ascii="Times New Roman" w:hAnsi="Times New Roman" w:cs="Times New Roman"/>
        </w:rPr>
        <w:t xml:space="preserve">[Usuario] </w:t>
      </w:r>
      <w:r w:rsidRPr="0067739E">
        <w:rPr>
          <w:rFonts w:ascii="Cambria Math" w:hAnsi="Cambria Math" w:cs="Cambria Math"/>
        </w:rPr>
        <w:t>⇄</w:t>
      </w:r>
      <w:r w:rsidRPr="0067739E">
        <w:rPr>
          <w:rFonts w:ascii="Times New Roman" w:hAnsi="Times New Roman" w:cs="Times New Roman"/>
        </w:rPr>
        <w:t xml:space="preserve"> [</w:t>
      </w:r>
      <w:proofErr w:type="spellStart"/>
      <w:r w:rsidRPr="0067739E">
        <w:rPr>
          <w:rFonts w:ascii="Times New Roman" w:hAnsi="Times New Roman" w:cs="Times New Roman"/>
        </w:rPr>
        <w:t>Frontend</w:t>
      </w:r>
      <w:proofErr w:type="spellEnd"/>
      <w:r w:rsidRPr="0067739E">
        <w:rPr>
          <w:rFonts w:ascii="Times New Roman" w:hAnsi="Times New Roman" w:cs="Times New Roman"/>
        </w:rPr>
        <w:t xml:space="preserve"> (</w:t>
      </w:r>
      <w:proofErr w:type="spellStart"/>
      <w:r w:rsidRPr="0067739E">
        <w:rPr>
          <w:rFonts w:ascii="Times New Roman" w:hAnsi="Times New Roman" w:cs="Times New Roman"/>
        </w:rPr>
        <w:t>Template</w:t>
      </w:r>
      <w:proofErr w:type="spellEnd"/>
      <w:r w:rsidRPr="0067739E">
        <w:rPr>
          <w:rFonts w:ascii="Times New Roman" w:hAnsi="Times New Roman" w:cs="Times New Roman"/>
        </w:rPr>
        <w:t xml:space="preserve"> HTML)] </w:t>
      </w:r>
      <w:r w:rsidRPr="0067739E">
        <w:rPr>
          <w:rFonts w:ascii="Cambria Math" w:hAnsi="Cambria Math" w:cs="Cambria Math"/>
        </w:rPr>
        <w:t>⇄</w:t>
      </w:r>
      <w:r w:rsidRPr="0067739E">
        <w:rPr>
          <w:rFonts w:ascii="Times New Roman" w:hAnsi="Times New Roman" w:cs="Times New Roman"/>
        </w:rPr>
        <w:t xml:space="preserve"> [Django View (Controlador)] </w:t>
      </w:r>
      <w:r w:rsidRPr="0067739E">
        <w:rPr>
          <w:rFonts w:ascii="Cambria Math" w:hAnsi="Cambria Math" w:cs="Cambria Math"/>
        </w:rPr>
        <w:t>⇄</w:t>
      </w:r>
      <w:r w:rsidRPr="0067739E">
        <w:rPr>
          <w:rFonts w:ascii="Times New Roman" w:hAnsi="Times New Roman" w:cs="Times New Roman"/>
        </w:rPr>
        <w:t xml:space="preserve"> [Modelo] </w:t>
      </w:r>
      <w:r w:rsidRPr="0067739E">
        <w:rPr>
          <w:rFonts w:ascii="Cambria Math" w:hAnsi="Cambria Math" w:cs="Cambria Math"/>
        </w:rPr>
        <w:t>⇄</w:t>
      </w:r>
      <w:r w:rsidRPr="0067739E">
        <w:rPr>
          <w:rFonts w:ascii="Times New Roman" w:hAnsi="Times New Roman" w:cs="Times New Roman"/>
        </w:rPr>
        <w:t xml:space="preserve"> [Base de datos MySQL</w:t>
      </w:r>
    </w:p>
    <w:p w14:paraId="38D86BD9" w14:textId="5F04191A" w:rsidR="0067739E" w:rsidRPr="0067739E" w:rsidRDefault="0067739E" w:rsidP="0067739E">
      <w:pPr>
        <w:pStyle w:val="Ttulo1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" w:name="_Toc195623529"/>
      <w:r w:rsidRPr="0067739E">
        <w:rPr>
          <w:rFonts w:ascii="Times New Roman" w:hAnsi="Times New Roman" w:cs="Times New Roman"/>
          <w:b/>
          <w:bCs/>
          <w:color w:val="auto"/>
          <w:sz w:val="32"/>
          <w:szCs w:val="32"/>
        </w:rPr>
        <w:t>DIAGRAMA DE DESPLIEGUE (ENTORNO ACTUAL)</w:t>
      </w:r>
      <w:bookmarkEnd w:id="5"/>
    </w:p>
    <w:p w14:paraId="0EA7A4BE" w14:textId="0A42FBBD" w:rsidR="0067739E" w:rsidRDefault="0067739E" w:rsidP="008977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</w:t>
      </w:r>
      <w:r w:rsidRPr="0067739E">
        <w:rPr>
          <w:rFonts w:ascii="Times New Roman" w:hAnsi="Times New Roman" w:cs="Times New Roman"/>
        </w:rPr>
        <w:t xml:space="preserve">l sistema </w:t>
      </w:r>
      <w:r>
        <w:rPr>
          <w:rFonts w:ascii="Times New Roman" w:hAnsi="Times New Roman" w:cs="Times New Roman"/>
        </w:rPr>
        <w:t xml:space="preserve">se </w:t>
      </w:r>
      <w:r w:rsidR="007126E1">
        <w:rPr>
          <w:rFonts w:ascii="Times New Roman" w:hAnsi="Times New Roman" w:cs="Times New Roman"/>
        </w:rPr>
        <w:t>diseñará</w:t>
      </w:r>
      <w:r>
        <w:rPr>
          <w:rFonts w:ascii="Times New Roman" w:hAnsi="Times New Roman" w:cs="Times New Roman"/>
        </w:rPr>
        <w:t xml:space="preserve"> </w:t>
      </w:r>
      <w:r w:rsidRPr="0067739E">
        <w:rPr>
          <w:rFonts w:ascii="Times New Roman" w:hAnsi="Times New Roman" w:cs="Times New Roman"/>
        </w:rPr>
        <w:t>para ejecutarse en entorno local:</w:t>
      </w:r>
    </w:p>
    <w:p w14:paraId="433BE969" w14:textId="77777777" w:rsidR="0067739E" w:rsidRDefault="0067739E" w:rsidP="00897743">
      <w:pPr>
        <w:pStyle w:val="Prrafodelista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67739E">
        <w:rPr>
          <w:rFonts w:ascii="Times New Roman" w:hAnsi="Times New Roman" w:cs="Times New Roman"/>
        </w:rPr>
        <w:t>Cliente: Navegador del usuario.</w:t>
      </w:r>
    </w:p>
    <w:p w14:paraId="61730369" w14:textId="77777777" w:rsidR="0067739E" w:rsidRDefault="0067739E" w:rsidP="00897743">
      <w:pPr>
        <w:pStyle w:val="Prrafodelista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67739E">
        <w:rPr>
          <w:rFonts w:ascii="Times New Roman" w:hAnsi="Times New Roman" w:cs="Times New Roman"/>
        </w:rPr>
        <w:t>Servidor: Framework Django ejecutado en entorno de desarrollo local.</w:t>
      </w:r>
    </w:p>
    <w:p w14:paraId="61AE3EB8" w14:textId="1C00B02A" w:rsidR="0067739E" w:rsidRPr="0067739E" w:rsidRDefault="0067739E" w:rsidP="00897743">
      <w:pPr>
        <w:pStyle w:val="Prrafodelista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67739E">
        <w:rPr>
          <w:rFonts w:ascii="Times New Roman" w:hAnsi="Times New Roman" w:cs="Times New Roman"/>
        </w:rPr>
        <w:lastRenderedPageBreak/>
        <w:t>Base de datos: MySQL instalada localmente o en servidor de desarrollo.</w:t>
      </w:r>
    </w:p>
    <w:p w14:paraId="7DAA5020" w14:textId="17CB9358" w:rsidR="0067739E" w:rsidRPr="0067739E" w:rsidRDefault="0067739E" w:rsidP="0067739E">
      <w:pPr>
        <w:pStyle w:val="Ttulo1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" w:name="_Toc195623530"/>
      <w:r w:rsidRPr="0067739E">
        <w:rPr>
          <w:rFonts w:ascii="Times New Roman" w:hAnsi="Times New Roman" w:cs="Times New Roman"/>
          <w:b/>
          <w:bCs/>
          <w:color w:val="auto"/>
          <w:sz w:val="32"/>
          <w:szCs w:val="32"/>
        </w:rPr>
        <w:t>JUSTIFICACIÓN DE DECISIONES TÉCNICAS</w:t>
      </w:r>
      <w:bookmarkEnd w:id="6"/>
    </w:p>
    <w:p w14:paraId="523F2BDA" w14:textId="77777777" w:rsidR="0067739E" w:rsidRDefault="0067739E" w:rsidP="00897743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67739E">
        <w:rPr>
          <w:rFonts w:ascii="Times New Roman" w:hAnsi="Times New Roman" w:cs="Times New Roman"/>
        </w:rPr>
        <w:t>Django ofrece una arquitectura robusta y rápida de implementar, ideal para proyectos académicos con tiempos limitados.</w:t>
      </w:r>
    </w:p>
    <w:p w14:paraId="6DF507EE" w14:textId="77777777" w:rsidR="0067739E" w:rsidRDefault="0067739E" w:rsidP="00897743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67739E">
        <w:rPr>
          <w:rFonts w:ascii="Times New Roman" w:hAnsi="Times New Roman" w:cs="Times New Roman"/>
        </w:rPr>
        <w:t>MySQL es una base de datos estable, bien documentada y ampliamente usada, ideal para sistemas relacionales.</w:t>
      </w:r>
    </w:p>
    <w:p w14:paraId="03E9F54D" w14:textId="77777777" w:rsidR="0067739E" w:rsidRDefault="0067739E" w:rsidP="00897743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67739E">
        <w:rPr>
          <w:rFonts w:ascii="Times New Roman" w:hAnsi="Times New Roman" w:cs="Times New Roman"/>
        </w:rPr>
        <w:t>El patrón MTV permite separar claramente lógica de negocio, presentación e interacción con datos.</w:t>
      </w:r>
    </w:p>
    <w:p w14:paraId="09D0E233" w14:textId="37FD1A62" w:rsidR="0067739E" w:rsidRDefault="0067739E" w:rsidP="00897743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67739E">
        <w:rPr>
          <w:rFonts w:ascii="Times New Roman" w:hAnsi="Times New Roman" w:cs="Times New Roman"/>
        </w:rPr>
        <w:t>GitHub facilita el trabajo colaborativo, control de versiones y documentación del proceso de desarrollo.</w:t>
      </w:r>
    </w:p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0"/>
        <w:gridCol w:w="2403"/>
        <w:gridCol w:w="2685"/>
        <w:gridCol w:w="2966"/>
      </w:tblGrid>
      <w:tr w:rsidR="007126E1" w:rsidRPr="007126E1" w14:paraId="7BFE1807" w14:textId="77777777" w:rsidTr="007126E1">
        <w:trPr>
          <w:trHeight w:val="288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6841B3" w14:textId="77777777" w:rsidR="007126E1" w:rsidRPr="007126E1" w:rsidRDefault="007126E1" w:rsidP="007126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EC"/>
                <w14:ligatures w14:val="none"/>
              </w:rPr>
            </w:pPr>
            <w:r w:rsidRPr="007126E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EC"/>
                <w14:ligatures w14:val="none"/>
              </w:rPr>
              <w:t>Criterio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AD3C3B" w14:textId="77777777" w:rsidR="007126E1" w:rsidRPr="007126E1" w:rsidRDefault="007126E1" w:rsidP="007126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EC"/>
                <w14:ligatures w14:val="none"/>
              </w:rPr>
            </w:pPr>
            <w:r w:rsidRPr="007126E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EC"/>
                <w14:ligatures w14:val="none"/>
              </w:rPr>
              <w:t>Django (Python)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C72DB" w14:textId="77777777" w:rsidR="007126E1" w:rsidRPr="007126E1" w:rsidRDefault="007126E1" w:rsidP="007126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EC"/>
                <w14:ligatures w14:val="none"/>
              </w:rPr>
            </w:pPr>
            <w:r w:rsidRPr="007126E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EC"/>
                <w14:ligatures w14:val="none"/>
              </w:rPr>
              <w:t>ASP.NET MVC (C#)</w:t>
            </w:r>
          </w:p>
        </w:tc>
        <w:tc>
          <w:tcPr>
            <w:tcW w:w="29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FF2A13" w14:textId="77777777" w:rsidR="007126E1" w:rsidRPr="007126E1" w:rsidRDefault="007126E1" w:rsidP="007126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EC"/>
                <w14:ligatures w14:val="none"/>
              </w:rPr>
            </w:pPr>
            <w:r w:rsidRPr="007126E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s-EC"/>
                <w14:ligatures w14:val="none"/>
              </w:rPr>
              <w:t>React + Node.js</w:t>
            </w:r>
          </w:p>
        </w:tc>
      </w:tr>
      <w:tr w:rsidR="007126E1" w:rsidRPr="007126E1" w14:paraId="030A28C8" w14:textId="77777777" w:rsidTr="007126E1">
        <w:trPr>
          <w:trHeight w:val="288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ECD1EE" w14:textId="77777777" w:rsidR="007126E1" w:rsidRPr="007126E1" w:rsidRDefault="007126E1" w:rsidP="007126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</w:pPr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>Arquitectura base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3E8E5F" w14:textId="77777777" w:rsidR="007126E1" w:rsidRPr="007126E1" w:rsidRDefault="007126E1" w:rsidP="007126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</w:pPr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>MVC (MTV en Django)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E8B678" w14:textId="77777777" w:rsidR="007126E1" w:rsidRPr="007126E1" w:rsidRDefault="007126E1" w:rsidP="007126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</w:pPr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>MVC tradicional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ACD8E8" w14:textId="77777777" w:rsidR="007126E1" w:rsidRPr="007126E1" w:rsidRDefault="007126E1" w:rsidP="007126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</w:pPr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>SPA (basado en componentes + API REST)</w:t>
            </w:r>
          </w:p>
        </w:tc>
      </w:tr>
      <w:tr w:rsidR="007126E1" w:rsidRPr="007126E1" w14:paraId="27EB43D8" w14:textId="77777777" w:rsidTr="007126E1">
        <w:trPr>
          <w:trHeight w:val="288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CB34BB" w14:textId="77777777" w:rsidR="007126E1" w:rsidRPr="007126E1" w:rsidRDefault="007126E1" w:rsidP="007126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</w:pPr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>Lenguaje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B2CCFF" w14:textId="77777777" w:rsidR="007126E1" w:rsidRPr="007126E1" w:rsidRDefault="007126E1" w:rsidP="007126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</w:pPr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>Python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6EFBB3" w14:textId="77777777" w:rsidR="007126E1" w:rsidRPr="007126E1" w:rsidRDefault="007126E1" w:rsidP="007126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</w:pPr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>C# (compilado)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ACA2F" w14:textId="77777777" w:rsidR="007126E1" w:rsidRPr="007126E1" w:rsidRDefault="007126E1" w:rsidP="007126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</w:pPr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>JavaScript / JSX</w:t>
            </w:r>
          </w:p>
        </w:tc>
      </w:tr>
      <w:tr w:rsidR="007126E1" w:rsidRPr="007126E1" w14:paraId="1EEBBC7A" w14:textId="77777777" w:rsidTr="007126E1">
        <w:trPr>
          <w:trHeight w:val="57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9675FC" w14:textId="77777777" w:rsidR="007126E1" w:rsidRPr="007126E1" w:rsidRDefault="007126E1" w:rsidP="007126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</w:pPr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>Facilidad de aprendizaje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390716" w14:textId="77777777" w:rsidR="007126E1" w:rsidRPr="007126E1" w:rsidRDefault="007126E1" w:rsidP="007126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</w:pPr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>Alta (muy legible y rápido de implementar)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D195DB" w14:textId="77777777" w:rsidR="007126E1" w:rsidRPr="007126E1" w:rsidRDefault="007126E1" w:rsidP="007126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</w:pPr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>Media/Alta (más robusto, pero más complejo)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EDB9C" w14:textId="77777777" w:rsidR="007126E1" w:rsidRPr="007126E1" w:rsidRDefault="007126E1" w:rsidP="007126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</w:pPr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 xml:space="preserve">Alta para </w:t>
            </w:r>
            <w:proofErr w:type="spellStart"/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>frontend</w:t>
            </w:r>
            <w:proofErr w:type="spellEnd"/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 xml:space="preserve">, media para </w:t>
            </w:r>
            <w:proofErr w:type="spellStart"/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>backend</w:t>
            </w:r>
            <w:proofErr w:type="spellEnd"/>
          </w:p>
        </w:tc>
      </w:tr>
      <w:tr w:rsidR="007126E1" w:rsidRPr="007126E1" w14:paraId="2A2A3D90" w14:textId="77777777" w:rsidTr="007126E1">
        <w:trPr>
          <w:trHeight w:val="57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AA4EC3" w14:textId="77777777" w:rsidR="007126E1" w:rsidRPr="007126E1" w:rsidRDefault="007126E1" w:rsidP="007126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</w:pPr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>Integración rápida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9C82C2" w14:textId="77777777" w:rsidR="007126E1" w:rsidRPr="007126E1" w:rsidRDefault="007126E1" w:rsidP="007126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</w:pPr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>Excelente para MVP o prototipos rápidos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50FFE1" w14:textId="77777777" w:rsidR="007126E1" w:rsidRPr="007126E1" w:rsidRDefault="007126E1" w:rsidP="007126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</w:pPr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>Buena pero más pesada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752570" w14:textId="77777777" w:rsidR="007126E1" w:rsidRPr="007126E1" w:rsidRDefault="007126E1" w:rsidP="007126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</w:pPr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 xml:space="preserve">Alta pero más distribuida (requiere configurar </w:t>
            </w:r>
            <w:proofErr w:type="spellStart"/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>backend</w:t>
            </w:r>
            <w:proofErr w:type="spellEnd"/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 xml:space="preserve"> + </w:t>
            </w:r>
            <w:proofErr w:type="spellStart"/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>frontend</w:t>
            </w:r>
            <w:proofErr w:type="spellEnd"/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>)</w:t>
            </w:r>
          </w:p>
        </w:tc>
      </w:tr>
      <w:tr w:rsidR="007126E1" w:rsidRPr="007126E1" w14:paraId="0181CB81" w14:textId="77777777" w:rsidTr="007126E1">
        <w:trPr>
          <w:trHeight w:val="57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888B2A" w14:textId="77777777" w:rsidR="007126E1" w:rsidRPr="007126E1" w:rsidRDefault="007126E1" w:rsidP="007126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</w:pPr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>Estructura y convenciones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4F9988" w14:textId="77777777" w:rsidR="007126E1" w:rsidRPr="007126E1" w:rsidRDefault="007126E1" w:rsidP="007126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</w:pPr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>Muy clara y estructurada (baterías incluidas)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C1D6FD" w14:textId="77777777" w:rsidR="007126E1" w:rsidRPr="007126E1" w:rsidRDefault="007126E1" w:rsidP="007126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</w:pPr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>Muy organizada (convención sobre configuración)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6186EB" w14:textId="77777777" w:rsidR="007126E1" w:rsidRPr="007126E1" w:rsidRDefault="007126E1" w:rsidP="007126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</w:pPr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>Altamente libre, más propenso a desorden</w:t>
            </w:r>
          </w:p>
        </w:tc>
      </w:tr>
      <w:tr w:rsidR="007126E1" w:rsidRPr="007126E1" w14:paraId="5DBE9BDB" w14:textId="77777777" w:rsidTr="007126E1">
        <w:trPr>
          <w:trHeight w:val="288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68B714" w14:textId="77777777" w:rsidR="007126E1" w:rsidRPr="007126E1" w:rsidRDefault="007126E1" w:rsidP="007126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</w:pPr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>Curva de mantenimiento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446258" w14:textId="77777777" w:rsidR="007126E1" w:rsidRPr="007126E1" w:rsidRDefault="007126E1" w:rsidP="007126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</w:pPr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>Manejable con pocos desarrolladores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7D9485" w14:textId="77777777" w:rsidR="007126E1" w:rsidRPr="007126E1" w:rsidRDefault="007126E1" w:rsidP="007126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</w:pPr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>Requiere más planificación y experiencia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B7A840" w14:textId="77777777" w:rsidR="007126E1" w:rsidRPr="007126E1" w:rsidRDefault="007126E1" w:rsidP="007126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</w:pPr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 xml:space="preserve">Depende del </w:t>
            </w:r>
            <w:proofErr w:type="spellStart"/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>stack</w:t>
            </w:r>
            <w:proofErr w:type="spellEnd"/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 xml:space="preserve"> y fragmentación</w:t>
            </w:r>
          </w:p>
        </w:tc>
      </w:tr>
      <w:tr w:rsidR="007126E1" w:rsidRPr="007126E1" w14:paraId="53E0A1C7" w14:textId="77777777" w:rsidTr="007126E1">
        <w:trPr>
          <w:trHeight w:val="57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DFD04" w14:textId="77777777" w:rsidR="007126E1" w:rsidRPr="007126E1" w:rsidRDefault="007126E1" w:rsidP="007126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</w:pPr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>Comunidad académica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908833" w14:textId="77777777" w:rsidR="007126E1" w:rsidRPr="007126E1" w:rsidRDefault="007126E1" w:rsidP="007126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</w:pPr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>Muy usada en educación y prototipado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5EF35" w14:textId="77777777" w:rsidR="007126E1" w:rsidRPr="007126E1" w:rsidRDefault="007126E1" w:rsidP="007126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</w:pPr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>Más orientada a empresas y entornos corporativos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6A690" w14:textId="77777777" w:rsidR="007126E1" w:rsidRPr="007126E1" w:rsidRDefault="007126E1" w:rsidP="007126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</w:pPr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 xml:space="preserve">Popular entre desarrolladores </w:t>
            </w:r>
            <w:proofErr w:type="spellStart"/>
            <w:r w:rsidRPr="007126E1">
              <w:rPr>
                <w:rFonts w:ascii="Times New Roman" w:eastAsia="Times New Roman" w:hAnsi="Times New Roman" w:cs="Times New Roman"/>
                <w:color w:val="000000"/>
                <w:kern w:val="0"/>
                <w:lang w:eastAsia="es-EC"/>
                <w14:ligatures w14:val="none"/>
              </w:rPr>
              <w:t>frontend</w:t>
            </w:r>
            <w:proofErr w:type="spellEnd"/>
          </w:p>
        </w:tc>
      </w:tr>
    </w:tbl>
    <w:p w14:paraId="7C07379B" w14:textId="77777777" w:rsidR="007126E1" w:rsidRDefault="007126E1" w:rsidP="007126E1">
      <w:pPr>
        <w:jc w:val="both"/>
        <w:rPr>
          <w:rFonts w:ascii="Times New Roman" w:hAnsi="Times New Roman" w:cs="Times New Roman"/>
        </w:rPr>
      </w:pPr>
    </w:p>
    <w:p w14:paraId="2B4CD16C" w14:textId="1F1CC53F" w:rsidR="007126E1" w:rsidRPr="007126E1" w:rsidRDefault="007126E1" w:rsidP="007126E1">
      <w:pPr>
        <w:pStyle w:val="Ttulo1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7126E1">
        <w:rPr>
          <w:rFonts w:ascii="Times New Roman" w:hAnsi="Times New Roman" w:cs="Times New Roman"/>
          <w:b/>
          <w:bCs/>
          <w:color w:val="auto"/>
          <w:sz w:val="32"/>
          <w:szCs w:val="32"/>
        </w:rPr>
        <w:t>CURVA DE APRENDIZAJE Y TIEMPO DE DESARROLLO</w:t>
      </w:r>
    </w:p>
    <w:p w14:paraId="3D0AF730" w14:textId="77777777" w:rsidR="007126E1" w:rsidRPr="007126E1" w:rsidRDefault="007126E1" w:rsidP="007126E1">
      <w:pPr>
        <w:ind w:firstLine="708"/>
        <w:jc w:val="both"/>
        <w:rPr>
          <w:rFonts w:ascii="Times New Roman" w:hAnsi="Times New Roman" w:cs="Times New Roman"/>
        </w:rPr>
      </w:pPr>
      <w:r w:rsidRPr="007126E1">
        <w:rPr>
          <w:rFonts w:ascii="Times New Roman" w:hAnsi="Times New Roman" w:cs="Times New Roman"/>
        </w:rPr>
        <w:t xml:space="preserve">La elección de tecnologías para este proyecto no solo se basó en aspectos técnicos y arquitectónicos, sino también en factores humanos y académicos, como la </w:t>
      </w:r>
      <w:r w:rsidRPr="007126E1">
        <w:rPr>
          <w:rFonts w:ascii="Times New Roman" w:hAnsi="Times New Roman" w:cs="Times New Roman"/>
          <w:b/>
          <w:bCs/>
        </w:rPr>
        <w:t>curva de aprendizaje</w:t>
      </w:r>
      <w:r w:rsidRPr="007126E1">
        <w:rPr>
          <w:rFonts w:ascii="Times New Roman" w:hAnsi="Times New Roman" w:cs="Times New Roman"/>
        </w:rPr>
        <w:t xml:space="preserve"> y el </w:t>
      </w:r>
      <w:r w:rsidRPr="007126E1">
        <w:rPr>
          <w:rFonts w:ascii="Times New Roman" w:hAnsi="Times New Roman" w:cs="Times New Roman"/>
          <w:b/>
          <w:bCs/>
        </w:rPr>
        <w:t>tiempo estimado de desarrollo</w:t>
      </w:r>
      <w:r w:rsidRPr="007126E1">
        <w:rPr>
          <w:rFonts w:ascii="Times New Roman" w:hAnsi="Times New Roman" w:cs="Times New Roman"/>
        </w:rPr>
        <w:t>.</w:t>
      </w:r>
    </w:p>
    <w:p w14:paraId="7D4D86CF" w14:textId="77777777" w:rsidR="007126E1" w:rsidRPr="007126E1" w:rsidRDefault="007126E1" w:rsidP="007126E1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126E1">
        <w:rPr>
          <w:rFonts w:ascii="Times New Roman" w:hAnsi="Times New Roman" w:cs="Times New Roman"/>
          <w:b/>
          <w:bCs/>
          <w:color w:val="auto"/>
          <w:sz w:val="28"/>
          <w:szCs w:val="28"/>
        </w:rPr>
        <w:t>Curva de aprendizaje</w:t>
      </w:r>
    </w:p>
    <w:p w14:paraId="22399C53" w14:textId="77777777" w:rsidR="007126E1" w:rsidRPr="007126E1" w:rsidRDefault="007126E1" w:rsidP="007126E1">
      <w:pPr>
        <w:ind w:firstLine="708"/>
        <w:jc w:val="both"/>
        <w:rPr>
          <w:rFonts w:ascii="Times New Roman" w:hAnsi="Times New Roman" w:cs="Times New Roman"/>
        </w:rPr>
      </w:pPr>
      <w:r w:rsidRPr="007126E1">
        <w:rPr>
          <w:rFonts w:ascii="Times New Roman" w:hAnsi="Times New Roman" w:cs="Times New Roman"/>
        </w:rPr>
        <w:t xml:space="preserve">Python y Django ofrecen una curva de aprendizaje considerablemente más suave comparada con otros entornos como ASP.NET (C#) o </w:t>
      </w:r>
      <w:proofErr w:type="spellStart"/>
      <w:r w:rsidRPr="007126E1">
        <w:rPr>
          <w:rFonts w:ascii="Times New Roman" w:hAnsi="Times New Roman" w:cs="Times New Roman"/>
        </w:rPr>
        <w:t>stacks</w:t>
      </w:r>
      <w:proofErr w:type="spellEnd"/>
      <w:r w:rsidRPr="007126E1">
        <w:rPr>
          <w:rFonts w:ascii="Times New Roman" w:hAnsi="Times New Roman" w:cs="Times New Roman"/>
        </w:rPr>
        <w:t xml:space="preserve"> divididos como React + Node.js. Su sintaxis clara, la documentación oficial extensa y una comunidad enfocada tanto en educación </w:t>
      </w:r>
      <w:r w:rsidRPr="007126E1">
        <w:rPr>
          <w:rFonts w:ascii="Times New Roman" w:hAnsi="Times New Roman" w:cs="Times New Roman"/>
        </w:rPr>
        <w:lastRenderedPageBreak/>
        <w:t>como en productividad, hacen que nuevos desarrolladores puedan incorporarse rápidamente al equipo y aportar de forma efectiva.</w:t>
      </w:r>
    </w:p>
    <w:p w14:paraId="18ED9F5C" w14:textId="3FD785F9" w:rsidR="007126E1" w:rsidRPr="007126E1" w:rsidRDefault="007126E1" w:rsidP="007126E1">
      <w:pPr>
        <w:ind w:firstLine="708"/>
        <w:jc w:val="both"/>
        <w:rPr>
          <w:rFonts w:ascii="Times New Roman" w:hAnsi="Times New Roman" w:cs="Times New Roman"/>
        </w:rPr>
      </w:pPr>
      <w:r w:rsidRPr="007126E1">
        <w:rPr>
          <w:rFonts w:ascii="Times New Roman" w:hAnsi="Times New Roman" w:cs="Times New Roman"/>
        </w:rPr>
        <w:t>En comparación, tecnologías como C# con ASP.NET requieren dominar herramientas como Visual Studio, estructuras más rígidas y configuraciones adicionales para correr un entorno MVC completo.</w:t>
      </w:r>
      <w:r w:rsidRPr="007126E1">
        <w:rPr>
          <w:rFonts w:ascii="Times New Roman" w:hAnsi="Times New Roman" w:cs="Times New Roman"/>
        </w:rPr>
        <w:t xml:space="preserve"> </w:t>
      </w:r>
      <w:r w:rsidRPr="007126E1">
        <w:rPr>
          <w:rFonts w:ascii="Times New Roman" w:hAnsi="Times New Roman" w:cs="Times New Roman"/>
        </w:rPr>
        <w:t xml:space="preserve">React + Node.js, aunque flexibles y modernos, dividen </w:t>
      </w:r>
      <w:proofErr w:type="spellStart"/>
      <w:r w:rsidRPr="007126E1">
        <w:rPr>
          <w:rFonts w:ascii="Times New Roman" w:hAnsi="Times New Roman" w:cs="Times New Roman"/>
        </w:rPr>
        <w:t>frontend</w:t>
      </w:r>
      <w:proofErr w:type="spellEnd"/>
      <w:r w:rsidRPr="007126E1">
        <w:rPr>
          <w:rFonts w:ascii="Times New Roman" w:hAnsi="Times New Roman" w:cs="Times New Roman"/>
        </w:rPr>
        <w:t xml:space="preserve"> y </w:t>
      </w:r>
      <w:proofErr w:type="spellStart"/>
      <w:r w:rsidRPr="007126E1">
        <w:rPr>
          <w:rFonts w:ascii="Times New Roman" w:hAnsi="Times New Roman" w:cs="Times New Roman"/>
        </w:rPr>
        <w:t>backend</w:t>
      </w:r>
      <w:proofErr w:type="spellEnd"/>
      <w:r w:rsidRPr="007126E1">
        <w:rPr>
          <w:rFonts w:ascii="Times New Roman" w:hAnsi="Times New Roman" w:cs="Times New Roman"/>
        </w:rPr>
        <w:t>, lo que obliga a gestionar múltiples entornos, rutas y controladores desde el inicio, generando una carga de configuración inicial mayor.</w:t>
      </w:r>
    </w:p>
    <w:p w14:paraId="4A16FDA5" w14:textId="77777777" w:rsidR="007126E1" w:rsidRPr="007126E1" w:rsidRDefault="007126E1" w:rsidP="007126E1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126E1">
        <w:rPr>
          <w:rFonts w:ascii="Times New Roman" w:hAnsi="Times New Roman" w:cs="Times New Roman"/>
          <w:b/>
          <w:bCs/>
          <w:color w:val="auto"/>
          <w:sz w:val="28"/>
          <w:szCs w:val="28"/>
        </w:rPr>
        <w:t>Tiempo estimado de desarrollo</w:t>
      </w:r>
    </w:p>
    <w:p w14:paraId="6F0D786F" w14:textId="77777777" w:rsidR="007126E1" w:rsidRPr="007126E1" w:rsidRDefault="007126E1" w:rsidP="007126E1">
      <w:pPr>
        <w:jc w:val="both"/>
        <w:rPr>
          <w:rFonts w:ascii="Times New Roman" w:hAnsi="Times New Roman" w:cs="Times New Roman"/>
        </w:rPr>
      </w:pPr>
      <w:r w:rsidRPr="007126E1">
        <w:rPr>
          <w:rFonts w:ascii="Times New Roman" w:hAnsi="Times New Roman" w:cs="Times New Roman"/>
        </w:rPr>
        <w:t>Gracias a la estructura integrada de Django, que incluye herramientas como ORM, autenticación, manejo de formularios, plantillas y panel de administración, el equipo puede enfocarse en la lógica del negocio más que en la infraestructura técnica.</w:t>
      </w:r>
    </w:p>
    <w:p w14:paraId="72D21DD4" w14:textId="77777777" w:rsidR="007126E1" w:rsidRPr="007126E1" w:rsidRDefault="007126E1" w:rsidP="007126E1">
      <w:pPr>
        <w:jc w:val="both"/>
        <w:rPr>
          <w:rFonts w:ascii="Times New Roman" w:hAnsi="Times New Roman" w:cs="Times New Roman"/>
        </w:rPr>
      </w:pPr>
      <w:r w:rsidRPr="007126E1">
        <w:rPr>
          <w:rFonts w:ascii="Times New Roman" w:hAnsi="Times New Roman" w:cs="Times New Roman"/>
        </w:rPr>
        <w:t>Esto representa una gran ventaja para proyectos universitarios, donde los recursos humanos y el tiempo son limitados. En nuestro caso, permitió avanzar con:</w:t>
      </w:r>
    </w:p>
    <w:p w14:paraId="77C60B25" w14:textId="77777777" w:rsidR="007126E1" w:rsidRPr="007126E1" w:rsidRDefault="007126E1" w:rsidP="007126E1">
      <w:pPr>
        <w:numPr>
          <w:ilvl w:val="0"/>
          <w:numId w:val="20"/>
        </w:numPr>
        <w:spacing w:after="120" w:line="240" w:lineRule="auto"/>
        <w:ind w:left="714" w:hanging="357"/>
        <w:jc w:val="both"/>
        <w:rPr>
          <w:rFonts w:ascii="Times New Roman" w:hAnsi="Times New Roman" w:cs="Times New Roman"/>
        </w:rPr>
      </w:pPr>
      <w:r w:rsidRPr="007126E1">
        <w:rPr>
          <w:rFonts w:ascii="Times New Roman" w:hAnsi="Times New Roman" w:cs="Times New Roman"/>
        </w:rPr>
        <w:t>Registro de usuarios</w:t>
      </w:r>
    </w:p>
    <w:p w14:paraId="047ABFD3" w14:textId="66341993" w:rsidR="007126E1" w:rsidRPr="007126E1" w:rsidRDefault="007126E1" w:rsidP="007126E1">
      <w:pPr>
        <w:numPr>
          <w:ilvl w:val="0"/>
          <w:numId w:val="20"/>
        </w:numPr>
        <w:spacing w:after="120" w:line="240" w:lineRule="auto"/>
        <w:ind w:left="714" w:hanging="357"/>
        <w:jc w:val="both"/>
        <w:rPr>
          <w:rFonts w:ascii="Times New Roman" w:hAnsi="Times New Roman" w:cs="Times New Roman"/>
        </w:rPr>
      </w:pPr>
      <w:r w:rsidRPr="007126E1">
        <w:rPr>
          <w:rFonts w:ascii="Times New Roman" w:hAnsi="Times New Roman" w:cs="Times New Roman"/>
        </w:rPr>
        <w:t>Publicación de libros</w:t>
      </w:r>
    </w:p>
    <w:p w14:paraId="741DBA73" w14:textId="77777777" w:rsidR="007126E1" w:rsidRPr="007126E1" w:rsidRDefault="007126E1" w:rsidP="007126E1">
      <w:pPr>
        <w:numPr>
          <w:ilvl w:val="0"/>
          <w:numId w:val="20"/>
        </w:numPr>
        <w:spacing w:after="120" w:line="240" w:lineRule="auto"/>
        <w:ind w:left="714" w:hanging="357"/>
        <w:jc w:val="both"/>
        <w:rPr>
          <w:rFonts w:ascii="Times New Roman" w:hAnsi="Times New Roman" w:cs="Times New Roman"/>
        </w:rPr>
      </w:pPr>
      <w:r w:rsidRPr="007126E1">
        <w:rPr>
          <w:rFonts w:ascii="Times New Roman" w:hAnsi="Times New Roman" w:cs="Times New Roman"/>
        </w:rPr>
        <w:t>Búsqueda y visualización de publicaciones</w:t>
      </w:r>
    </w:p>
    <w:p w14:paraId="3386B279" w14:textId="77777777" w:rsidR="007126E1" w:rsidRPr="007126E1" w:rsidRDefault="007126E1" w:rsidP="007126E1">
      <w:pPr>
        <w:numPr>
          <w:ilvl w:val="0"/>
          <w:numId w:val="20"/>
        </w:numPr>
        <w:spacing w:after="120" w:line="240" w:lineRule="auto"/>
        <w:ind w:left="714" w:hanging="357"/>
        <w:jc w:val="both"/>
        <w:rPr>
          <w:rFonts w:ascii="Times New Roman" w:hAnsi="Times New Roman" w:cs="Times New Roman"/>
        </w:rPr>
      </w:pPr>
      <w:r w:rsidRPr="007126E1">
        <w:rPr>
          <w:rFonts w:ascii="Times New Roman" w:hAnsi="Times New Roman" w:cs="Times New Roman"/>
        </w:rPr>
        <w:t>Flujo básico de contacto entre usuarios</w:t>
      </w:r>
    </w:p>
    <w:p w14:paraId="51799B75" w14:textId="3F4D90FC" w:rsidR="007126E1" w:rsidRPr="007126E1" w:rsidRDefault="007126E1" w:rsidP="007126E1">
      <w:pPr>
        <w:jc w:val="both"/>
        <w:rPr>
          <w:rFonts w:ascii="Times New Roman" w:hAnsi="Times New Roman" w:cs="Times New Roman"/>
        </w:rPr>
      </w:pPr>
      <w:r w:rsidRPr="007126E1">
        <w:rPr>
          <w:rFonts w:ascii="Times New Roman" w:hAnsi="Times New Roman" w:cs="Times New Roman"/>
        </w:rPr>
        <w:t xml:space="preserve">Todo esto en un lapso estimado de </w:t>
      </w:r>
      <w:r w:rsidRPr="007126E1">
        <w:rPr>
          <w:rFonts w:ascii="Times New Roman" w:hAnsi="Times New Roman" w:cs="Times New Roman"/>
        </w:rPr>
        <w:t>3</w:t>
      </w:r>
      <w:r w:rsidRPr="007126E1">
        <w:rPr>
          <w:rFonts w:ascii="Times New Roman" w:hAnsi="Times New Roman" w:cs="Times New Roman"/>
        </w:rPr>
        <w:t xml:space="preserve"> a </w:t>
      </w:r>
      <w:r w:rsidRPr="007126E1">
        <w:rPr>
          <w:rFonts w:ascii="Times New Roman" w:hAnsi="Times New Roman" w:cs="Times New Roman"/>
        </w:rPr>
        <w:t>4</w:t>
      </w:r>
      <w:r w:rsidRPr="007126E1">
        <w:rPr>
          <w:rFonts w:ascii="Times New Roman" w:hAnsi="Times New Roman" w:cs="Times New Roman"/>
        </w:rPr>
        <w:t xml:space="preserve"> semanas de trabajo colaborativo con integración a GitHub.</w:t>
      </w:r>
    </w:p>
    <w:p w14:paraId="2E9733FD" w14:textId="0CD3DF86" w:rsidR="007126E1" w:rsidRPr="007126E1" w:rsidRDefault="007126E1" w:rsidP="007126E1">
      <w:pPr>
        <w:pStyle w:val="Ttulo1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7126E1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CONCLUSIÓN</w:t>
      </w:r>
    </w:p>
    <w:p w14:paraId="79B23910" w14:textId="77777777" w:rsidR="007126E1" w:rsidRPr="007126E1" w:rsidRDefault="007126E1" w:rsidP="007126E1">
      <w:pPr>
        <w:ind w:firstLine="708"/>
        <w:jc w:val="both"/>
        <w:rPr>
          <w:rFonts w:ascii="Times New Roman" w:hAnsi="Times New Roman" w:cs="Times New Roman"/>
        </w:rPr>
      </w:pPr>
      <w:r w:rsidRPr="007126E1">
        <w:rPr>
          <w:rFonts w:ascii="Times New Roman" w:hAnsi="Times New Roman" w:cs="Times New Roman"/>
        </w:rPr>
        <w:t>Django fue seleccionado no solo por su potencia técnica, sino por su equilibrio entre facilidad de aprendizaje, velocidad de implementación y claridad estructural, lo que lo convierte en una herramienta ideal para equipos pequeños que buscan entregar resultados funcionales en poco tiempo y con buena calidad.</w:t>
      </w:r>
    </w:p>
    <w:p w14:paraId="12BEE2FA" w14:textId="77777777" w:rsidR="007126E1" w:rsidRPr="007126E1" w:rsidRDefault="007126E1" w:rsidP="007126E1">
      <w:pPr>
        <w:jc w:val="both"/>
        <w:rPr>
          <w:rFonts w:ascii="Times New Roman" w:hAnsi="Times New Roman" w:cs="Times New Roman"/>
        </w:rPr>
      </w:pPr>
    </w:p>
    <w:p w14:paraId="716B024B" w14:textId="77777777" w:rsidR="007126E1" w:rsidRPr="007126E1" w:rsidRDefault="007126E1" w:rsidP="007126E1">
      <w:pPr>
        <w:jc w:val="both"/>
        <w:rPr>
          <w:rFonts w:ascii="Times New Roman" w:hAnsi="Times New Roman" w:cs="Times New Roman"/>
        </w:rPr>
      </w:pPr>
    </w:p>
    <w:sectPr w:rsidR="007126E1" w:rsidRPr="007126E1" w:rsidSect="00F16CCE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003C35" w14:textId="77777777" w:rsidR="00C27658" w:rsidRDefault="00C27658" w:rsidP="00FA6067">
      <w:pPr>
        <w:spacing w:after="0" w:line="240" w:lineRule="auto"/>
      </w:pPr>
      <w:r>
        <w:separator/>
      </w:r>
    </w:p>
  </w:endnote>
  <w:endnote w:type="continuationSeparator" w:id="0">
    <w:p w14:paraId="5B544AC0" w14:textId="77777777" w:rsidR="00C27658" w:rsidRDefault="00C27658" w:rsidP="00FA6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6C95A0" w14:textId="4DB50ED0" w:rsidR="00A53F9A" w:rsidRDefault="00A53F9A" w:rsidP="00A53F9A">
    <w:pPr>
      <w:pStyle w:val="Piedepgina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4CAE33" w14:textId="5D4E626A" w:rsidR="00A53F9A" w:rsidRDefault="00A53F9A" w:rsidP="00A53F9A">
    <w:pPr>
      <w:pStyle w:val="Piedepgina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583BB6" w14:textId="77777777" w:rsidR="00C27658" w:rsidRDefault="00C27658" w:rsidP="00FA6067">
      <w:pPr>
        <w:spacing w:after="0" w:line="240" w:lineRule="auto"/>
      </w:pPr>
      <w:r>
        <w:separator/>
      </w:r>
    </w:p>
  </w:footnote>
  <w:footnote w:type="continuationSeparator" w:id="0">
    <w:p w14:paraId="18BDC173" w14:textId="77777777" w:rsidR="00C27658" w:rsidRDefault="00C27658" w:rsidP="00FA6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7B5176" w14:textId="1521CDD8" w:rsidR="006B2880" w:rsidRPr="006B2880" w:rsidRDefault="0089778C" w:rsidP="006B2880">
    <w:pPr>
      <w:pStyle w:val="Encabezado"/>
      <w:jc w:val="center"/>
      <w:rPr>
        <w:rFonts w:ascii="Lucida Sans Unicode" w:hAnsi="Lucida Sans Unicode" w:cs="Lucida Sans Unicode"/>
      </w:rPr>
    </w:pPr>
    <w:r w:rsidRPr="00FA6067">
      <w:rPr>
        <w:noProof/>
        <w:sz w:val="28"/>
        <w:szCs w:val="28"/>
      </w:rPr>
      <w:drawing>
        <wp:anchor distT="0" distB="0" distL="114300" distR="114300" simplePos="0" relativeHeight="251660288" behindDoc="0" locked="0" layoutInCell="1" allowOverlap="1" wp14:anchorId="5815C207" wp14:editId="2E2844A8">
          <wp:simplePos x="0" y="0"/>
          <wp:positionH relativeFrom="margin">
            <wp:posOffset>-167640</wp:posOffset>
          </wp:positionH>
          <wp:positionV relativeFrom="paragraph">
            <wp:posOffset>-114300</wp:posOffset>
          </wp:positionV>
          <wp:extent cx="906780" cy="445770"/>
          <wp:effectExtent l="0" t="0" r="7620" b="0"/>
          <wp:wrapNone/>
          <wp:docPr id="1785001994" name="Picture 4" descr="Student review [2955] for Universidad Espíritu San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Student review [2955] for Universidad Espíritu Santo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696" t="18662" r="8925" b="19014"/>
                  <a:stretch/>
                </pic:blipFill>
                <pic:spPr bwMode="auto">
                  <a:xfrm>
                    <a:off x="0" y="0"/>
                    <a:ext cx="906780" cy="4457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rFonts w:ascii="Lucida Sans Unicode" w:hAnsi="Lucida Sans Unicode" w:cs="Lucida Sans Unicode"/>
      </w:rPr>
      <w:t xml:space="preserve">     </w:t>
    </w:r>
    <w:r w:rsidR="006B2880">
      <w:rPr>
        <w:rFonts w:ascii="Lucida Sans Unicode" w:hAnsi="Lucida Sans Unicode" w:cs="Lucida Sans Unicode"/>
      </w:rPr>
      <w:t xml:space="preserve">Diseño </w:t>
    </w:r>
    <w:r w:rsidR="00897743">
      <w:rPr>
        <w:rFonts w:ascii="Lucida Sans Unicode" w:hAnsi="Lucida Sans Unicode" w:cs="Lucida Sans Unicode"/>
      </w:rPr>
      <w:t>Arquitectónico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3AE8F7" w14:textId="7B0B6CF3" w:rsidR="00FA6067" w:rsidRPr="00BF5539" w:rsidRDefault="00FA6067" w:rsidP="00FA6067">
    <w:pPr>
      <w:pStyle w:val="Encabezado"/>
      <w:jc w:val="center"/>
      <w:rPr>
        <w:rFonts w:ascii="Lucida Sans Unicode" w:hAnsi="Lucida Sans Unicode" w:cs="Lucida Sans Unicode"/>
      </w:rPr>
    </w:pPr>
    <w:r w:rsidRPr="00FA6067">
      <w:rPr>
        <w:noProof/>
        <w:sz w:val="28"/>
        <w:szCs w:val="28"/>
      </w:rPr>
      <w:drawing>
        <wp:anchor distT="0" distB="0" distL="114300" distR="114300" simplePos="0" relativeHeight="251658240" behindDoc="0" locked="0" layoutInCell="1" allowOverlap="1" wp14:anchorId="2465A2FA" wp14:editId="7F219696">
          <wp:simplePos x="0" y="0"/>
          <wp:positionH relativeFrom="margin">
            <wp:posOffset>-228600</wp:posOffset>
          </wp:positionH>
          <wp:positionV relativeFrom="paragraph">
            <wp:posOffset>-129540</wp:posOffset>
          </wp:positionV>
          <wp:extent cx="906780" cy="445770"/>
          <wp:effectExtent l="0" t="0" r="7620" b="0"/>
          <wp:wrapNone/>
          <wp:docPr id="1961713041" name="Picture 4" descr="Student review [2955] for Universidad Espíritu San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Student review [2955] for Universidad Espíritu Santo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696" t="18662" r="8925" b="19014"/>
                  <a:stretch/>
                </pic:blipFill>
                <pic:spPr bwMode="auto">
                  <a:xfrm>
                    <a:off x="0" y="0"/>
                    <a:ext cx="906780" cy="4457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rFonts w:ascii="Calibri" w:hAnsi="Calibri" w:cs="Calibri"/>
        <w:sz w:val="28"/>
        <w:szCs w:val="28"/>
      </w:rPr>
      <w:t xml:space="preserve">           </w:t>
    </w:r>
    <w:r w:rsidR="00897743">
      <w:rPr>
        <w:rFonts w:ascii="Lucida Sans Unicode" w:hAnsi="Lucida Sans Unicode" w:cs="Lucida Sans Unicode"/>
      </w:rPr>
      <w:t xml:space="preserve">Diseño </w:t>
    </w:r>
    <w:r w:rsidR="00897743">
      <w:rPr>
        <w:rFonts w:ascii="Lucida Sans Unicode" w:hAnsi="Lucida Sans Unicode" w:cs="Lucida Sans Unicode"/>
      </w:rPr>
      <w:t>Arquitectónico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C218341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833387E"/>
    <w:multiLevelType w:val="hybridMultilevel"/>
    <w:tmpl w:val="08BC4D6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A3082"/>
    <w:multiLevelType w:val="multilevel"/>
    <w:tmpl w:val="6F849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276B56"/>
    <w:multiLevelType w:val="hybridMultilevel"/>
    <w:tmpl w:val="39945854"/>
    <w:lvl w:ilvl="0" w:tplc="3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AE71D5A"/>
    <w:multiLevelType w:val="multilevel"/>
    <w:tmpl w:val="6D2CB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EE7E4A"/>
    <w:multiLevelType w:val="hybridMultilevel"/>
    <w:tmpl w:val="DC0438E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3B14EF"/>
    <w:multiLevelType w:val="multilevel"/>
    <w:tmpl w:val="B2223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8F5301"/>
    <w:multiLevelType w:val="multilevel"/>
    <w:tmpl w:val="4540F6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EA4021"/>
    <w:multiLevelType w:val="hybridMultilevel"/>
    <w:tmpl w:val="F4DC614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7F610D"/>
    <w:multiLevelType w:val="hybridMultilevel"/>
    <w:tmpl w:val="12DCF99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1D0C14"/>
    <w:multiLevelType w:val="hybridMultilevel"/>
    <w:tmpl w:val="07F48A6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62276E"/>
    <w:multiLevelType w:val="hybridMultilevel"/>
    <w:tmpl w:val="DEEA771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CC5E31"/>
    <w:multiLevelType w:val="hybridMultilevel"/>
    <w:tmpl w:val="92009D2C"/>
    <w:lvl w:ilvl="0" w:tplc="3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6C1942FD"/>
    <w:multiLevelType w:val="hybridMultilevel"/>
    <w:tmpl w:val="711245B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6C0715"/>
    <w:multiLevelType w:val="hybridMultilevel"/>
    <w:tmpl w:val="DDAA598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424441"/>
    <w:multiLevelType w:val="hybridMultilevel"/>
    <w:tmpl w:val="750A92B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240D4B"/>
    <w:multiLevelType w:val="multilevel"/>
    <w:tmpl w:val="4918A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B221B41"/>
    <w:multiLevelType w:val="multilevel"/>
    <w:tmpl w:val="61068F5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BED08B3"/>
    <w:multiLevelType w:val="hybridMultilevel"/>
    <w:tmpl w:val="CAF0E3D6"/>
    <w:lvl w:ilvl="0" w:tplc="3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7F3A1664"/>
    <w:multiLevelType w:val="multilevel"/>
    <w:tmpl w:val="830A822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 w16cid:durableId="1056468246">
    <w:abstractNumId w:val="6"/>
  </w:num>
  <w:num w:numId="2" w16cid:durableId="1940482942">
    <w:abstractNumId w:val="17"/>
  </w:num>
  <w:num w:numId="3" w16cid:durableId="711879351">
    <w:abstractNumId w:val="19"/>
  </w:num>
  <w:num w:numId="4" w16cid:durableId="2018727004">
    <w:abstractNumId w:val="4"/>
  </w:num>
  <w:num w:numId="5" w16cid:durableId="1493372418">
    <w:abstractNumId w:val="3"/>
  </w:num>
  <w:num w:numId="6" w16cid:durableId="456026161">
    <w:abstractNumId w:val="12"/>
  </w:num>
  <w:num w:numId="7" w16cid:durableId="1832014622">
    <w:abstractNumId w:val="18"/>
  </w:num>
  <w:num w:numId="8" w16cid:durableId="1084572180">
    <w:abstractNumId w:val="0"/>
  </w:num>
  <w:num w:numId="9" w16cid:durableId="486365177">
    <w:abstractNumId w:val="7"/>
  </w:num>
  <w:num w:numId="10" w16cid:durableId="1910921980">
    <w:abstractNumId w:val="10"/>
  </w:num>
  <w:num w:numId="11" w16cid:durableId="414326100">
    <w:abstractNumId w:val="2"/>
  </w:num>
  <w:num w:numId="12" w16cid:durableId="2124881991">
    <w:abstractNumId w:val="1"/>
  </w:num>
  <w:num w:numId="13" w16cid:durableId="101732832">
    <w:abstractNumId w:val="11"/>
  </w:num>
  <w:num w:numId="14" w16cid:durableId="740103547">
    <w:abstractNumId w:val="8"/>
  </w:num>
  <w:num w:numId="15" w16cid:durableId="940065642">
    <w:abstractNumId w:val="15"/>
  </w:num>
  <w:num w:numId="16" w16cid:durableId="6442935">
    <w:abstractNumId w:val="14"/>
  </w:num>
  <w:num w:numId="17" w16cid:durableId="1723745917">
    <w:abstractNumId w:val="5"/>
  </w:num>
  <w:num w:numId="18" w16cid:durableId="1896114011">
    <w:abstractNumId w:val="13"/>
  </w:num>
  <w:num w:numId="19" w16cid:durableId="381174079">
    <w:abstractNumId w:val="9"/>
  </w:num>
  <w:num w:numId="20" w16cid:durableId="18582264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C56"/>
    <w:rsid w:val="001429BE"/>
    <w:rsid w:val="001C004F"/>
    <w:rsid w:val="00214F7D"/>
    <w:rsid w:val="002679C2"/>
    <w:rsid w:val="002B202D"/>
    <w:rsid w:val="0030178F"/>
    <w:rsid w:val="0036643D"/>
    <w:rsid w:val="003D5543"/>
    <w:rsid w:val="00430071"/>
    <w:rsid w:val="00463A4D"/>
    <w:rsid w:val="0049289B"/>
    <w:rsid w:val="00531F62"/>
    <w:rsid w:val="00544C56"/>
    <w:rsid w:val="0063436A"/>
    <w:rsid w:val="00665BA6"/>
    <w:rsid w:val="0067739E"/>
    <w:rsid w:val="006B2880"/>
    <w:rsid w:val="007126E1"/>
    <w:rsid w:val="00756D75"/>
    <w:rsid w:val="007A1D73"/>
    <w:rsid w:val="00847B7A"/>
    <w:rsid w:val="00897743"/>
    <w:rsid w:val="0089778C"/>
    <w:rsid w:val="0095703D"/>
    <w:rsid w:val="009671CD"/>
    <w:rsid w:val="009B0F85"/>
    <w:rsid w:val="00A53B1D"/>
    <w:rsid w:val="00A53F9A"/>
    <w:rsid w:val="00AA32FB"/>
    <w:rsid w:val="00AA60B3"/>
    <w:rsid w:val="00AE7981"/>
    <w:rsid w:val="00B45151"/>
    <w:rsid w:val="00B844A2"/>
    <w:rsid w:val="00BF5539"/>
    <w:rsid w:val="00C16004"/>
    <w:rsid w:val="00C27658"/>
    <w:rsid w:val="00C5485F"/>
    <w:rsid w:val="00CD3925"/>
    <w:rsid w:val="00D82CAB"/>
    <w:rsid w:val="00F07A3E"/>
    <w:rsid w:val="00F16CCE"/>
    <w:rsid w:val="00F4384C"/>
    <w:rsid w:val="00FA6067"/>
    <w:rsid w:val="00FB1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921AA3F"/>
  <w15:chartTrackingRefBased/>
  <w15:docId w15:val="{12EDB127-F0B7-4580-9818-60E89AF28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44C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44C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44C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44C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44C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44C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44C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44C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44C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44C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544C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544C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44C5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44C5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44C5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44C5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44C5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44C5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44C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44C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44C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44C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44C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44C5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44C5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44C5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44C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44C5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44C56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756D75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56D75"/>
    <w:rPr>
      <w:rFonts w:eastAsiaTheme="minorEastAsia"/>
      <w:kern w:val="0"/>
      <w:sz w:val="22"/>
      <w:szCs w:val="22"/>
      <w:lang w:val="en-US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FA6067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FA60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A6067"/>
  </w:style>
  <w:style w:type="paragraph" w:styleId="Piedepgina">
    <w:name w:val="footer"/>
    <w:basedOn w:val="Normal"/>
    <w:link w:val="PiedepginaCar"/>
    <w:uiPriority w:val="99"/>
    <w:unhideWhenUsed/>
    <w:rsid w:val="00FA60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6067"/>
  </w:style>
  <w:style w:type="paragraph" w:styleId="TDC1">
    <w:name w:val="toc 1"/>
    <w:basedOn w:val="Normal"/>
    <w:next w:val="Normal"/>
    <w:autoRedefine/>
    <w:uiPriority w:val="39"/>
    <w:unhideWhenUsed/>
    <w:rsid w:val="00FA606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A6067"/>
    <w:rPr>
      <w:color w:val="467886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7A1D73"/>
    <w:pPr>
      <w:spacing w:after="100"/>
      <w:ind w:left="240"/>
    </w:pPr>
  </w:style>
  <w:style w:type="table" w:styleId="Tablaconcuadrcula">
    <w:name w:val="Table Grid"/>
    <w:basedOn w:val="Tablanormal"/>
    <w:uiPriority w:val="39"/>
    <w:rsid w:val="006B28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3">
    <w:name w:val="toc 3"/>
    <w:basedOn w:val="Normal"/>
    <w:next w:val="Normal"/>
    <w:autoRedefine/>
    <w:uiPriority w:val="39"/>
    <w:unhideWhenUsed/>
    <w:rsid w:val="00F16CCE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4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7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5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8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84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582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0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1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6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1415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60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6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52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2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6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88CBD3-AA9F-4FFC-B780-6E22CB2870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6</Pages>
  <Words>1067</Words>
  <Characters>5872</Characters>
  <Application>Microsoft Office Word</Application>
  <DocSecurity>0</DocSecurity>
  <Lines>48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Mendoza</dc:creator>
  <cp:keywords/>
  <dc:description/>
  <cp:lastModifiedBy>Alex Mendoza</cp:lastModifiedBy>
  <cp:revision>13</cp:revision>
  <cp:lastPrinted>2025-04-15T20:39:00Z</cp:lastPrinted>
  <dcterms:created xsi:type="dcterms:W3CDTF">2025-04-03T01:12:00Z</dcterms:created>
  <dcterms:modified xsi:type="dcterms:W3CDTF">2025-04-15T20:39:00Z</dcterms:modified>
</cp:coreProperties>
</file>