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Lucida Bright" w:hAnsi="Lucida Bright" w:cs="Calibri"/>
          <w:sz w:val="22"/>
          <w:szCs w:val="22"/>
        </w:rPr>
        <w:id w:val="-1429500456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7E637AAA" w14:textId="4EDCE587" w:rsidR="00756D75" w:rsidRDefault="00463A4D" w:rsidP="00FA6067">
          <w:pPr>
            <w:jc w:val="center"/>
            <w:rPr>
              <w:rFonts w:ascii="Lucida Bright" w:hAnsi="Lucida Bright" w:cs="Calibri"/>
              <w:sz w:val="22"/>
              <w:szCs w:val="22"/>
            </w:rPr>
          </w:pPr>
          <w:r w:rsidRPr="00430071">
            <w:rPr>
              <w:rFonts w:ascii="Times New Roman" w:hAnsi="Times New Roman" w:cs="Times New Roman"/>
              <w:noProof/>
              <w:sz w:val="22"/>
              <w:szCs w:val="22"/>
            </w:rPr>
            <w:drawing>
              <wp:inline distT="0" distB="0" distL="0" distR="0" wp14:anchorId="7A85B1BC" wp14:editId="75473D5F">
                <wp:extent cx="3001645" cy="1211580"/>
                <wp:effectExtent l="0" t="0" r="8255" b="7620"/>
                <wp:docPr id="2060774131" name="Picture 2" descr="Comunicado Oficial - UEES - Universidad Espíritu San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municado Oficial - UEES - Universidad Espíritu Santo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612" b="20156"/>
                        <a:stretch/>
                      </pic:blipFill>
                      <pic:spPr bwMode="auto">
                        <a:xfrm>
                          <a:off x="0" y="0"/>
                          <a:ext cx="3013683" cy="1216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DBC473" w14:textId="77777777" w:rsidR="00430071" w:rsidRPr="00430071" w:rsidRDefault="00430071" w:rsidP="00FA6067">
          <w:pPr>
            <w:jc w:val="center"/>
            <w:rPr>
              <w:rFonts w:ascii="Times New Roman" w:hAnsi="Times New Roman" w:cs="Times New Roman"/>
              <w:sz w:val="22"/>
              <w:szCs w:val="22"/>
            </w:rPr>
          </w:pPr>
        </w:p>
        <w:p w14:paraId="2D3E2240" w14:textId="593253B8" w:rsidR="00430071" w:rsidRPr="00430071" w:rsidRDefault="00430071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Universidad Espíritu Santo</w:t>
          </w:r>
        </w:p>
        <w:p w14:paraId="1B1FD47D" w14:textId="6E57D052" w:rsidR="00463A4D" w:rsidRPr="00430071" w:rsidRDefault="00463A4D" w:rsidP="00430071">
          <w:pPr>
            <w:spacing w:after="440" w:line="240" w:lineRule="auto"/>
            <w:jc w:val="center"/>
            <w:rPr>
              <w:rFonts w:ascii="Times New Roman" w:hAnsi="Times New Roman" w:cs="Times New Roman"/>
              <w:b/>
              <w:bCs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 xml:space="preserve">Modalidad en </w:t>
          </w:r>
          <w:r w:rsidR="00BF5539" w:rsidRPr="00430071">
            <w:rPr>
              <w:rFonts w:ascii="Times New Roman" w:hAnsi="Times New Roman" w:cs="Times New Roman"/>
              <w:b/>
              <w:bCs/>
              <w:sz w:val="44"/>
              <w:szCs w:val="44"/>
            </w:rPr>
            <w:t>Línea</w:t>
          </w:r>
        </w:p>
        <w:p w14:paraId="7770B2C0" w14:textId="3AF0D0BC" w:rsidR="00FA6067" w:rsidRPr="00430071" w:rsidRDefault="00BF5539" w:rsidP="00430071">
          <w:pPr>
            <w:spacing w:after="520" w:line="240" w:lineRule="auto"/>
            <w:jc w:val="center"/>
            <w:rPr>
              <w:rFonts w:ascii="Times New Roman" w:hAnsi="Times New Roman" w:cs="Times New Roman"/>
              <w:sz w:val="44"/>
              <w:szCs w:val="44"/>
            </w:rPr>
          </w:pPr>
          <w:r w:rsidRPr="00430071">
            <w:rPr>
              <w:rFonts w:ascii="Times New Roman" w:hAnsi="Times New Roman" w:cs="Times New Roman"/>
              <w:sz w:val="44"/>
              <w:szCs w:val="44"/>
            </w:rPr>
            <w:t>Ingeniería</w:t>
          </w:r>
          <w:r w:rsidR="00463A4D" w:rsidRPr="00430071">
            <w:rPr>
              <w:rFonts w:ascii="Times New Roman" w:hAnsi="Times New Roman" w:cs="Times New Roman"/>
              <w:sz w:val="44"/>
              <w:szCs w:val="44"/>
            </w:rPr>
            <w:t xml:space="preserve"> en Ciencias de la Computación</w:t>
          </w:r>
        </w:p>
        <w:p w14:paraId="79B538CC" w14:textId="4007797D" w:rsidR="00FA6067" w:rsidRPr="00430071" w:rsidRDefault="006B2880" w:rsidP="006B2880">
          <w:pPr>
            <w:spacing w:line="480" w:lineRule="auto"/>
            <w:jc w:val="center"/>
            <w:rPr>
              <w:rFonts w:ascii="Times New Roman" w:hAnsi="Times New Roman" w:cs="Times New Roman"/>
              <w:b/>
              <w:bCs/>
              <w:sz w:val="40"/>
              <w:szCs w:val="40"/>
            </w:rPr>
          </w:pPr>
          <w:r w:rsidRPr="006B2880">
            <w:rPr>
              <w:rFonts w:ascii="Times New Roman" w:hAnsi="Times New Roman" w:cs="Times New Roman"/>
              <w:b/>
              <w:bCs/>
              <w:sz w:val="40"/>
              <w:szCs w:val="40"/>
            </w:rPr>
            <w:t>PLATAFORMA DE TRUEQUE DE LIBROS ENTRE ESTUDIANTES</w:t>
          </w:r>
        </w:p>
        <w:p w14:paraId="25549371" w14:textId="330C45CC" w:rsidR="00FA6067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Estudiante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Alex Mendoza Morante</w:t>
          </w:r>
        </w:p>
        <w:p w14:paraId="5A5960D1" w14:textId="0C952D7D" w:rsidR="006B2880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Oscar Vallejo Mino</w:t>
          </w:r>
        </w:p>
        <w:p w14:paraId="374CB55E" w14:textId="07CE60AD" w:rsidR="006B2880" w:rsidRPr="00430071" w:rsidRDefault="006B2880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  <w:r>
            <w:rPr>
              <w:rFonts w:ascii="Times New Roman" w:hAnsi="Times New Roman" w:cs="Times New Roman"/>
              <w:sz w:val="32"/>
              <w:szCs w:val="32"/>
            </w:rPr>
            <w:tab/>
            <w:t xml:space="preserve">  Bryan Cuenca Guerrero</w:t>
          </w:r>
        </w:p>
        <w:p w14:paraId="06CDA996" w14:textId="78DE6AAA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Materia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Diseño de Software</w:t>
          </w:r>
        </w:p>
        <w:p w14:paraId="11332070" w14:textId="07AEE782" w:rsidR="00FA6067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Docente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="00430071">
            <w:rPr>
              <w:rFonts w:ascii="Times New Roman" w:hAnsi="Times New Roman" w:cs="Times New Roman"/>
              <w:sz w:val="32"/>
              <w:szCs w:val="32"/>
            </w:rPr>
            <w:tab/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>: MTI Vanessa Jurado</w:t>
          </w:r>
        </w:p>
        <w:p w14:paraId="30458CF3" w14:textId="06F213EE" w:rsidR="00430071" w:rsidRPr="00430071" w:rsidRDefault="00FA6067" w:rsidP="00430071">
          <w:pPr>
            <w:spacing w:after="320" w:line="240" w:lineRule="auto"/>
            <w:rPr>
              <w:rFonts w:ascii="Times New Roman" w:hAnsi="Times New Roman" w:cs="Times New Roman"/>
              <w:sz w:val="32"/>
              <w:szCs w:val="32"/>
            </w:rPr>
          </w:pPr>
          <w:r w:rsidRPr="00430071">
            <w:rPr>
              <w:rFonts w:ascii="Times New Roman" w:hAnsi="Times New Roman" w:cs="Times New Roman"/>
              <w:sz w:val="32"/>
              <w:szCs w:val="32"/>
            </w:rPr>
            <w:t>Fecha de Entrega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ab/>
            <w:t xml:space="preserve">: </w:t>
          </w:r>
          <w:r w:rsidR="000F378E">
            <w:rPr>
              <w:rFonts w:ascii="Times New Roman" w:hAnsi="Times New Roman" w:cs="Times New Roman"/>
              <w:sz w:val="32"/>
              <w:szCs w:val="32"/>
            </w:rPr>
            <w:t>18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 </w:t>
          </w:r>
          <w:r w:rsidR="000F378E">
            <w:rPr>
              <w:rFonts w:ascii="Times New Roman" w:hAnsi="Times New Roman" w:cs="Times New Roman"/>
              <w:sz w:val="32"/>
              <w:szCs w:val="32"/>
            </w:rPr>
            <w:t>mayo</w:t>
          </w:r>
          <w:r w:rsidRPr="00430071">
            <w:rPr>
              <w:rFonts w:ascii="Times New Roman" w:hAnsi="Times New Roman" w:cs="Times New Roman"/>
              <w:sz w:val="32"/>
              <w:szCs w:val="32"/>
            </w:rPr>
            <w:t xml:space="preserve"> del 2025</w:t>
          </w:r>
        </w:p>
        <w:p w14:paraId="46A39BF2" w14:textId="77777777" w:rsidR="00430071" w:rsidRPr="00430071" w:rsidRDefault="00430071">
          <w:pPr>
            <w:rPr>
              <w:rFonts w:ascii="Times New Roman" w:hAnsi="Times New Roman" w:cs="Times New Roman"/>
              <w:sz w:val="20"/>
              <w:szCs w:val="20"/>
            </w:rPr>
          </w:pPr>
          <w:r w:rsidRPr="00430071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  <w:sdt>
          <w:sdtPr>
            <w:rPr>
              <w:rFonts w:ascii="Times New Roman" w:eastAsiaTheme="minorHAnsi" w:hAnsi="Times New Roman" w:cs="Times New Roman"/>
              <w:color w:val="auto"/>
              <w:kern w:val="2"/>
              <w:sz w:val="28"/>
              <w:szCs w:val="28"/>
              <w:lang w:val="es-EC"/>
              <w14:ligatures w14:val="standardContextual"/>
            </w:rPr>
            <w:id w:val="-193342244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F65EFB0" w14:textId="21D9FB68" w:rsidR="00FA6067" w:rsidRPr="00F16CCE" w:rsidRDefault="00FA6067">
              <w:pPr>
                <w:pStyle w:val="TtuloTDC"/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</w:pPr>
              <w:r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Conten</w:t>
              </w:r>
              <w:r w:rsidR="00F16CCE" w:rsidRPr="00F16CCE">
                <w:rPr>
                  <w:rFonts w:ascii="Times New Roman" w:hAnsi="Times New Roman" w:cs="Times New Roman"/>
                  <w:color w:val="auto"/>
                  <w:sz w:val="28"/>
                  <w:szCs w:val="28"/>
                </w:rPr>
                <w:t>ido</w:t>
              </w:r>
            </w:p>
            <w:p w14:paraId="21D88BFE" w14:textId="7BE8F305" w:rsidR="00F2708F" w:rsidRDefault="00FA6067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begin"/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  <w:instrText xml:space="preserve"> TOC \o "1-3" \h \z \u </w:instrText>
              </w:r>
              <w:r w:rsidRPr="001429BE">
                <w:rPr>
                  <w:rFonts w:ascii="Times New Roman" w:hAnsi="Times New Roman" w:cs="Times New Roman"/>
                  <w:sz w:val="28"/>
                  <w:szCs w:val="28"/>
                </w:rPr>
                <w:fldChar w:fldCharType="separate"/>
              </w:r>
              <w:hyperlink w:anchor="_Toc196669518" w:history="1">
                <w:r w:rsidR="00F2708F" w:rsidRPr="00303A7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PROPÓSITO DEL DOCUMENTO</w:t>
                </w:r>
                <w:r w:rsidR="00F2708F">
                  <w:rPr>
                    <w:noProof/>
                    <w:webHidden/>
                  </w:rPr>
                  <w:tab/>
                </w:r>
                <w:r w:rsidR="00F2708F">
                  <w:rPr>
                    <w:noProof/>
                    <w:webHidden/>
                  </w:rPr>
                  <w:fldChar w:fldCharType="begin"/>
                </w:r>
                <w:r w:rsidR="00F2708F">
                  <w:rPr>
                    <w:noProof/>
                    <w:webHidden/>
                  </w:rPr>
                  <w:instrText xml:space="preserve"> PAGEREF _Toc196669518 \h </w:instrText>
                </w:r>
                <w:r w:rsidR="00F2708F">
                  <w:rPr>
                    <w:noProof/>
                    <w:webHidden/>
                  </w:rPr>
                </w:r>
                <w:r w:rsidR="00F2708F">
                  <w:rPr>
                    <w:noProof/>
                    <w:webHidden/>
                  </w:rPr>
                  <w:fldChar w:fldCharType="separate"/>
                </w:r>
                <w:r w:rsidR="00B35D2A">
                  <w:rPr>
                    <w:noProof/>
                    <w:webHidden/>
                  </w:rPr>
                  <w:t>1</w:t>
                </w:r>
                <w:r w:rsidR="00F2708F">
                  <w:rPr>
                    <w:noProof/>
                    <w:webHidden/>
                  </w:rPr>
                  <w:fldChar w:fldCharType="end"/>
                </w:r>
              </w:hyperlink>
            </w:p>
            <w:p w14:paraId="0B7F5243" w14:textId="34796509" w:rsidR="00F2708F" w:rsidRDefault="00F2708F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9519" w:history="1">
                <w:r w:rsidRPr="00303A7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ESTRUCTURA GENERAL DE COMPONENTES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_Toc196669519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5D2A"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8396A7" w14:textId="3978EEAA" w:rsidR="00F2708F" w:rsidRDefault="00F2708F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9520" w:history="1">
                <w:r w:rsidRPr="00303A7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COMUNICACIÓN ENTRE NODOS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_Toc196669520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5D2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3754FF" w14:textId="1E5ECE8C" w:rsidR="00F2708F" w:rsidRDefault="00F2708F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9521" w:history="1">
                <w:r w:rsidRPr="00303A7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FLUJO GENERAL DE LA PLATAFORMA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_Toc196669521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5D2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46353" w14:textId="7F5C2127" w:rsidR="00F2708F" w:rsidRDefault="00F2708F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9522" w:history="1">
                <w:r w:rsidRPr="00303A7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REQUERIMIENTOS DE INFRAESTRUCTURA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_Toc196669522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5D2A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2332D4" w14:textId="5D15CD85" w:rsidR="00F2708F" w:rsidRDefault="00F2708F">
              <w:pPr>
                <w:pStyle w:val="TDC1"/>
                <w:tabs>
                  <w:tab w:val="right" w:leader="dot" w:pos="9350"/>
                </w:tabs>
                <w:rPr>
                  <w:rFonts w:eastAsiaTheme="minorEastAsia"/>
                  <w:noProof/>
                  <w:lang w:eastAsia="es-EC"/>
                </w:rPr>
              </w:pPr>
              <w:hyperlink w:anchor="_Toc196669523" w:history="1">
                <w:r w:rsidRPr="00303A7A">
                  <w:rPr>
                    <w:rStyle w:val="Hipervnculo"/>
                    <w:rFonts w:ascii="Times New Roman" w:hAnsi="Times New Roman" w:cs="Times New Roman"/>
                    <w:b/>
                    <w:bCs/>
                    <w:noProof/>
                  </w:rPr>
                  <w:t>CONSIDERACIONES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_Toc196669523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B35D2A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A8F6BF" w14:textId="2061DA64" w:rsidR="00FA6067" w:rsidRPr="001429BE" w:rsidRDefault="00FA6067">
              <w:pPr>
                <w:rPr>
                  <w:rFonts w:ascii="Times New Roman" w:hAnsi="Times New Roman" w:cs="Times New Roman"/>
                  <w:sz w:val="28"/>
                  <w:szCs w:val="28"/>
                  <w:lang w:val="en-US"/>
                </w:rPr>
              </w:pPr>
              <w:r w:rsidRPr="001429BE">
                <w:rPr>
                  <w:rFonts w:ascii="Times New Roman" w:hAnsi="Times New Roman" w:cs="Times New Roman"/>
                  <w:b/>
                  <w:bCs/>
                  <w:noProof/>
                  <w:sz w:val="28"/>
                  <w:szCs w:val="28"/>
                </w:rPr>
                <w:fldChar w:fldCharType="end"/>
              </w:r>
            </w:p>
          </w:sdtContent>
        </w:sdt>
        <w:p w14:paraId="27B6D700" w14:textId="14712654" w:rsidR="00FA6067" w:rsidRPr="00BF5539" w:rsidRDefault="00FA6067">
          <w:pPr>
            <w:rPr>
              <w:rFonts w:ascii="Lucida Bright" w:hAnsi="Lucida Bright" w:cs="Calibri"/>
              <w:sz w:val="22"/>
              <w:szCs w:val="22"/>
              <w:lang w:val="en-US"/>
            </w:rPr>
            <w:sectPr w:rsidR="00FA6067" w:rsidRPr="00BF5539" w:rsidSect="009B01AA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2240" w:h="15840"/>
              <w:pgMar w:top="1440" w:right="1440" w:bottom="1440" w:left="1440" w:header="720" w:footer="720" w:gutter="0"/>
              <w:pgNumType w:start="0"/>
              <w:cols w:space="720"/>
              <w:docGrid w:linePitch="360"/>
            </w:sectPr>
          </w:pPr>
          <w:r w:rsidRPr="00BF5539">
            <w:rPr>
              <w:rFonts w:ascii="Lucida Bright" w:hAnsi="Lucida Bright" w:cs="Calibri"/>
              <w:sz w:val="22"/>
              <w:szCs w:val="22"/>
              <w:lang w:val="en-US"/>
            </w:rPr>
            <w:br w:type="page"/>
          </w:r>
        </w:p>
      </w:sdtContent>
    </w:sdt>
    <w:p w14:paraId="4E4B7017" w14:textId="67D1797D" w:rsidR="00E5264E" w:rsidRPr="00E5264E" w:rsidRDefault="00E5264E" w:rsidP="00E5264E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0" w:name="_Toc196669518"/>
      <w:r w:rsidRPr="00E526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PROPÓSITO DEL DOCUMENTO</w:t>
      </w:r>
      <w:bookmarkEnd w:id="0"/>
    </w:p>
    <w:p w14:paraId="29EC0EE1" w14:textId="77777777" w:rsidR="00C059E4" w:rsidRPr="00C059E4" w:rsidRDefault="00C059E4" w:rsidP="00C059E4">
      <w:pPr>
        <w:spacing w:after="240" w:line="24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C059E4">
        <w:rPr>
          <w:rFonts w:ascii="Times New Roman" w:eastAsiaTheme="majorEastAsia" w:hAnsi="Times New Roman" w:cs="Times New Roman"/>
          <w:color w:val="000000" w:themeColor="text1"/>
        </w:rPr>
        <w:t>El Diagrama de Despliegue de la plataforma de trueque de libros entre estudiantes tiene como objetivo describir cómo se distribuyen físicamente los componentes del sistema, qué dispositivos o servidores participan y cómo interactúan entre sí a nivel de infraestructura.</w:t>
      </w:r>
    </w:p>
    <w:p w14:paraId="60039B10" w14:textId="77777777" w:rsidR="00C059E4" w:rsidRDefault="00C059E4" w:rsidP="00C059E4">
      <w:pPr>
        <w:spacing w:after="240" w:line="240" w:lineRule="auto"/>
        <w:jc w:val="both"/>
        <w:rPr>
          <w:rFonts w:ascii="Times New Roman" w:eastAsiaTheme="majorEastAsia" w:hAnsi="Times New Roman" w:cs="Times New Roman"/>
          <w:color w:val="000000" w:themeColor="text1"/>
        </w:rPr>
      </w:pPr>
      <w:r w:rsidRPr="00C059E4">
        <w:rPr>
          <w:rFonts w:ascii="Times New Roman" w:eastAsiaTheme="majorEastAsia" w:hAnsi="Times New Roman" w:cs="Times New Roman"/>
          <w:color w:val="000000" w:themeColor="text1"/>
        </w:rPr>
        <w:t>Este diagrama asegura que el sistema sea diseñado considerando su correcta operación, comunicación y escalabilidad.</w:t>
      </w:r>
    </w:p>
    <w:p w14:paraId="7B365154" w14:textId="4F927826" w:rsidR="00C059E4" w:rsidRDefault="00C059E4" w:rsidP="00C059E4">
      <w:pPr>
        <w:spacing w:after="240" w:line="240" w:lineRule="auto"/>
        <w:jc w:val="both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C059E4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  <w:t>ELEMENTOS DEL DIAGRAMA</w:t>
      </w:r>
    </w:p>
    <w:p w14:paraId="25927FBD" w14:textId="0CAFF782" w:rsidR="005818F0" w:rsidRPr="00C059E4" w:rsidRDefault="005818F0" w:rsidP="005818F0">
      <w:pPr>
        <w:spacing w:after="24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32"/>
        </w:rPr>
      </w:pPr>
      <w:r w:rsidRPr="005818F0">
        <w:rPr>
          <w:rFonts w:ascii="Times New Roman" w:eastAsiaTheme="majorEastAsia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5B6EEA6" wp14:editId="156FDC5F">
            <wp:extent cx="6132960" cy="2695575"/>
            <wp:effectExtent l="0" t="0" r="1270" b="0"/>
            <wp:docPr id="1936926070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6070" name="Imagen 1" descr="Imagen que contiene Tabl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2411" cy="269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48"/>
        <w:gridCol w:w="7202"/>
      </w:tblGrid>
      <w:tr w:rsidR="00C059E4" w:rsidRPr="00C059E4" w14:paraId="3CF7200F" w14:textId="77777777" w:rsidTr="00C0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AF0AF" w14:textId="77777777" w:rsidR="00C059E4" w:rsidRPr="00C059E4" w:rsidRDefault="00C059E4" w:rsidP="00C059E4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Nodo</w:t>
            </w:r>
          </w:p>
        </w:tc>
        <w:tc>
          <w:tcPr>
            <w:tcW w:w="0" w:type="auto"/>
            <w:hideMark/>
          </w:tcPr>
          <w:p w14:paraId="03505C71" w14:textId="77777777" w:rsidR="00C059E4" w:rsidRPr="00C059E4" w:rsidRDefault="00C059E4" w:rsidP="00C059E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Descripción</w:t>
            </w:r>
          </w:p>
        </w:tc>
      </w:tr>
      <w:tr w:rsidR="00C059E4" w:rsidRPr="00C059E4" w14:paraId="5ED2C421" w14:textId="77777777" w:rsidTr="00C0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95C474" w14:textId="77777777" w:rsidR="00C059E4" w:rsidRPr="00C059E4" w:rsidRDefault="00C059E4" w:rsidP="00C059E4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Cliente Web</w:t>
            </w:r>
          </w:p>
        </w:tc>
        <w:tc>
          <w:tcPr>
            <w:tcW w:w="0" w:type="auto"/>
            <w:hideMark/>
          </w:tcPr>
          <w:p w14:paraId="5F9E8149" w14:textId="77777777" w:rsidR="00C059E4" w:rsidRPr="00C059E4" w:rsidRDefault="00C059E4" w:rsidP="00C0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Dispositivo del usuario (PC, laptop o móvil) con navegador web que accede a la plataforma.</w:t>
            </w:r>
          </w:p>
        </w:tc>
      </w:tr>
      <w:tr w:rsidR="00C059E4" w:rsidRPr="00C059E4" w14:paraId="7656AE42" w14:textId="77777777" w:rsidTr="00C0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BB146E" w14:textId="77777777" w:rsidR="00C059E4" w:rsidRPr="00C059E4" w:rsidRDefault="00C059E4" w:rsidP="00C059E4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Servidor de Aplicaciones</w:t>
            </w:r>
          </w:p>
        </w:tc>
        <w:tc>
          <w:tcPr>
            <w:tcW w:w="0" w:type="auto"/>
            <w:hideMark/>
          </w:tcPr>
          <w:p w14:paraId="620BB61F" w14:textId="77777777" w:rsidR="00C059E4" w:rsidRPr="00C059E4" w:rsidRDefault="00C059E4" w:rsidP="00C0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Servidor donde se despliega el framework Django que procesa la lógica de negocio y maneja la interacción con los datos.</w:t>
            </w:r>
          </w:p>
        </w:tc>
      </w:tr>
      <w:tr w:rsidR="00C059E4" w:rsidRPr="00C059E4" w14:paraId="784F3B7C" w14:textId="77777777" w:rsidTr="00C0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680280" w14:textId="77777777" w:rsidR="00C059E4" w:rsidRPr="00C059E4" w:rsidRDefault="00C059E4" w:rsidP="00C059E4">
            <w:pPr>
              <w:jc w:val="both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Servidor de Base de Datos</w:t>
            </w:r>
          </w:p>
        </w:tc>
        <w:tc>
          <w:tcPr>
            <w:tcW w:w="0" w:type="auto"/>
            <w:hideMark/>
          </w:tcPr>
          <w:p w14:paraId="0F34D154" w14:textId="77777777" w:rsidR="00C059E4" w:rsidRPr="00C059E4" w:rsidRDefault="00C059E4" w:rsidP="00C0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color w:val="000000" w:themeColor="text1"/>
              </w:rPr>
            </w:pPr>
            <w:r w:rsidRPr="00C059E4">
              <w:rPr>
                <w:rFonts w:ascii="Times New Roman" w:eastAsiaTheme="majorEastAsia" w:hAnsi="Times New Roman" w:cs="Times New Roman"/>
                <w:color w:val="000000" w:themeColor="text1"/>
              </w:rPr>
              <w:t>Servidor donde reside el motor de base de datos MySQL, que almacena toda la información del sistema (usuarios, libros, mensajes, catálogos).</w:t>
            </w:r>
          </w:p>
        </w:tc>
      </w:tr>
    </w:tbl>
    <w:p w14:paraId="7692652D" w14:textId="28EE29AF" w:rsidR="00C059E4" w:rsidRPr="00C059E4" w:rsidRDefault="00C059E4" w:rsidP="00C059E4">
      <w:pPr>
        <w:spacing w:after="0" w:line="240" w:lineRule="auto"/>
        <w:jc w:val="both"/>
        <w:rPr>
          <w:rFonts w:ascii="Times New Roman" w:eastAsiaTheme="majorEastAsia" w:hAnsi="Times New Roman" w:cs="Times New Roman"/>
          <w:color w:val="000000" w:themeColor="text1"/>
        </w:rPr>
      </w:pPr>
    </w:p>
    <w:p w14:paraId="22374D8C" w14:textId="71D3AED4" w:rsidR="00E5264E" w:rsidRPr="00E5264E" w:rsidRDefault="00E5264E" w:rsidP="00E5264E">
      <w:pPr>
        <w:pStyle w:val="Ttulo1"/>
        <w:spacing w:before="0" w:after="24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1" w:name="_Toc196669519"/>
      <w:r w:rsidRPr="00E5264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ESTRUCTURA GENERAL DE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COMPONENTES</w:t>
      </w:r>
      <w:bookmarkEnd w:id="1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353"/>
        <w:gridCol w:w="2146"/>
        <w:gridCol w:w="4851"/>
      </w:tblGrid>
      <w:tr w:rsidR="00C059E4" w:rsidRPr="00C059E4" w14:paraId="1A349110" w14:textId="77777777" w:rsidTr="00C0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12AA6" w14:textId="77777777" w:rsidR="00C059E4" w:rsidRPr="00C059E4" w:rsidRDefault="00C059E4" w:rsidP="00C059E4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Artefacto</w:t>
            </w:r>
          </w:p>
        </w:tc>
        <w:tc>
          <w:tcPr>
            <w:tcW w:w="0" w:type="auto"/>
            <w:hideMark/>
          </w:tcPr>
          <w:p w14:paraId="01AE0B22" w14:textId="77777777" w:rsidR="00C059E4" w:rsidRPr="00C059E4" w:rsidRDefault="00C059E4" w:rsidP="00C05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Nodo asociado</w:t>
            </w:r>
          </w:p>
        </w:tc>
        <w:tc>
          <w:tcPr>
            <w:tcW w:w="0" w:type="auto"/>
            <w:hideMark/>
          </w:tcPr>
          <w:p w14:paraId="0CEDCF40" w14:textId="77777777" w:rsidR="00C059E4" w:rsidRPr="00C059E4" w:rsidRDefault="00C059E4" w:rsidP="00C05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Descripción</w:t>
            </w:r>
          </w:p>
        </w:tc>
      </w:tr>
      <w:tr w:rsidR="00C059E4" w:rsidRPr="00C059E4" w14:paraId="08059805" w14:textId="77777777" w:rsidTr="00C0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ADCFDE" w14:textId="77777777" w:rsidR="00C059E4" w:rsidRPr="00C059E4" w:rsidRDefault="00C059E4" w:rsidP="00C059E4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Código Django</w:t>
            </w:r>
          </w:p>
        </w:tc>
        <w:tc>
          <w:tcPr>
            <w:tcW w:w="0" w:type="auto"/>
            <w:hideMark/>
          </w:tcPr>
          <w:p w14:paraId="400C6A07" w14:textId="77777777" w:rsidR="00C059E4" w:rsidRPr="00C059E4" w:rsidRDefault="00C059E4" w:rsidP="00C0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Servidor de Aplicaciones</w:t>
            </w:r>
          </w:p>
        </w:tc>
        <w:tc>
          <w:tcPr>
            <w:tcW w:w="0" w:type="auto"/>
            <w:hideMark/>
          </w:tcPr>
          <w:p w14:paraId="374C5FD7" w14:textId="77777777" w:rsidR="00C059E4" w:rsidRPr="00C059E4" w:rsidRDefault="00C059E4" w:rsidP="00C059E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Lógica del backend, apps Django (usuarios, libros, catalogos, contacto, perfiles).</w:t>
            </w:r>
          </w:p>
        </w:tc>
      </w:tr>
      <w:tr w:rsidR="00C059E4" w:rsidRPr="00C059E4" w14:paraId="42D2C466" w14:textId="77777777" w:rsidTr="00C0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A5B448" w14:textId="77777777" w:rsidR="00C059E4" w:rsidRPr="00C059E4" w:rsidRDefault="00C059E4" w:rsidP="00C059E4">
            <w:pPr>
              <w:jc w:val="both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Base de Datos trueque_libros</w:t>
            </w:r>
          </w:p>
        </w:tc>
        <w:tc>
          <w:tcPr>
            <w:tcW w:w="0" w:type="auto"/>
            <w:hideMark/>
          </w:tcPr>
          <w:p w14:paraId="45021E66" w14:textId="77777777" w:rsidR="00C059E4" w:rsidRPr="00C059E4" w:rsidRDefault="00C059E4" w:rsidP="00C0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Servidor de Base de Datos</w:t>
            </w:r>
          </w:p>
        </w:tc>
        <w:tc>
          <w:tcPr>
            <w:tcW w:w="0" w:type="auto"/>
            <w:hideMark/>
          </w:tcPr>
          <w:p w14:paraId="7D550CA3" w14:textId="77777777" w:rsidR="00C059E4" w:rsidRPr="00C059E4" w:rsidRDefault="00C059E4" w:rsidP="00C05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059E4">
              <w:rPr>
                <w:rFonts w:ascii="Times New Roman" w:hAnsi="Times New Roman" w:cs="Times New Roman"/>
                <w:color w:val="000000" w:themeColor="text1"/>
              </w:rPr>
              <w:t>Estructura de tablas y relaciones donde se guarda la información persistente.</w:t>
            </w:r>
          </w:p>
        </w:tc>
      </w:tr>
    </w:tbl>
    <w:p w14:paraId="7B65460A" w14:textId="417B4E11" w:rsidR="006B2880" w:rsidRPr="006B2880" w:rsidRDefault="006B2880" w:rsidP="00E5264E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</w:rPr>
      </w:pPr>
    </w:p>
    <w:p w14:paraId="3B08405F" w14:textId="5AEB113F" w:rsidR="00C059E4" w:rsidRPr="00C059E4" w:rsidRDefault="00C059E4" w:rsidP="00C059E4">
      <w:pPr>
        <w:pStyle w:val="Ttulo1"/>
        <w:spacing w:before="0" w:after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2" w:name="_Toc196669520"/>
      <w:r w:rsidRPr="00C059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COMUNICACIÓN ENTRE NODOS</w:t>
      </w:r>
      <w:bookmarkEnd w:id="2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935"/>
        <w:gridCol w:w="1914"/>
        <w:gridCol w:w="1720"/>
        <w:gridCol w:w="3781"/>
      </w:tblGrid>
      <w:tr w:rsidR="00C059E4" w:rsidRPr="00C059E4" w14:paraId="138ABA66" w14:textId="77777777" w:rsidTr="00C05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9A4A36" w14:textId="77777777" w:rsidR="00C059E4" w:rsidRPr="00C059E4" w:rsidRDefault="00C059E4" w:rsidP="00C059E4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C059E4">
              <w:rPr>
                <w:rFonts w:ascii="Times New Roman" w:hAnsi="Times New Roman" w:cs="Times New Roman"/>
                <w:b w:val="0"/>
                <w:bCs w:val="0"/>
              </w:rPr>
              <w:t>De</w:t>
            </w:r>
          </w:p>
        </w:tc>
        <w:tc>
          <w:tcPr>
            <w:tcW w:w="0" w:type="auto"/>
            <w:hideMark/>
          </w:tcPr>
          <w:p w14:paraId="281DE152" w14:textId="77777777" w:rsidR="00C059E4" w:rsidRPr="00C059E4" w:rsidRDefault="00C059E4" w:rsidP="00C05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059E4">
              <w:rPr>
                <w:rFonts w:ascii="Times New Roman" w:hAnsi="Times New Roman" w:cs="Times New Roman"/>
                <w:b w:val="0"/>
                <w:bCs w:val="0"/>
              </w:rPr>
              <w:t>Hacia</w:t>
            </w:r>
          </w:p>
        </w:tc>
        <w:tc>
          <w:tcPr>
            <w:tcW w:w="0" w:type="auto"/>
            <w:hideMark/>
          </w:tcPr>
          <w:p w14:paraId="1D59C941" w14:textId="77777777" w:rsidR="00C059E4" w:rsidRPr="00C059E4" w:rsidRDefault="00C059E4" w:rsidP="00C05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059E4">
              <w:rPr>
                <w:rFonts w:ascii="Times New Roman" w:hAnsi="Times New Roman" w:cs="Times New Roman"/>
                <w:b w:val="0"/>
                <w:bCs w:val="0"/>
              </w:rPr>
              <w:t>Protocolo</w:t>
            </w:r>
          </w:p>
        </w:tc>
        <w:tc>
          <w:tcPr>
            <w:tcW w:w="0" w:type="auto"/>
            <w:hideMark/>
          </w:tcPr>
          <w:p w14:paraId="188A7A83" w14:textId="77777777" w:rsidR="00C059E4" w:rsidRPr="00C059E4" w:rsidRDefault="00C059E4" w:rsidP="00C059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</w:rPr>
            </w:pPr>
            <w:r w:rsidRPr="00C059E4">
              <w:rPr>
                <w:rFonts w:ascii="Times New Roman" w:hAnsi="Times New Roman" w:cs="Times New Roman"/>
                <w:b w:val="0"/>
                <w:bCs w:val="0"/>
              </w:rPr>
              <w:t>Descripción</w:t>
            </w:r>
          </w:p>
        </w:tc>
      </w:tr>
      <w:tr w:rsidR="00C059E4" w:rsidRPr="00C059E4" w14:paraId="1D06899B" w14:textId="77777777" w:rsidTr="00C05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DA77B" w14:textId="77777777" w:rsidR="00C059E4" w:rsidRPr="00C059E4" w:rsidRDefault="00C059E4" w:rsidP="00C059E4">
            <w:pPr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Cliente Web</w:t>
            </w:r>
          </w:p>
        </w:tc>
        <w:tc>
          <w:tcPr>
            <w:tcW w:w="0" w:type="auto"/>
            <w:hideMark/>
          </w:tcPr>
          <w:p w14:paraId="28AEFE04" w14:textId="77777777" w:rsidR="00C059E4" w:rsidRPr="00C059E4" w:rsidRDefault="00C059E4" w:rsidP="00C0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Servidor de Aplicaciones</w:t>
            </w:r>
          </w:p>
        </w:tc>
        <w:tc>
          <w:tcPr>
            <w:tcW w:w="0" w:type="auto"/>
            <w:hideMark/>
          </w:tcPr>
          <w:p w14:paraId="5C539B3F" w14:textId="77777777" w:rsidR="00C059E4" w:rsidRPr="00C059E4" w:rsidRDefault="00C059E4" w:rsidP="00C0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HTTP / HTTPS</w:t>
            </w:r>
          </w:p>
        </w:tc>
        <w:tc>
          <w:tcPr>
            <w:tcW w:w="0" w:type="auto"/>
            <w:hideMark/>
          </w:tcPr>
          <w:p w14:paraId="0E7797C8" w14:textId="77777777" w:rsidR="00C059E4" w:rsidRPr="00C059E4" w:rsidRDefault="00C059E4" w:rsidP="00C05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El navegador envía solicitudes y recibe respuestas renderizadas (páginas HTML).</w:t>
            </w:r>
          </w:p>
        </w:tc>
      </w:tr>
      <w:tr w:rsidR="00C059E4" w:rsidRPr="00C059E4" w14:paraId="57EEA765" w14:textId="77777777" w:rsidTr="00C05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D9D0C2" w14:textId="77777777" w:rsidR="00C059E4" w:rsidRPr="00C059E4" w:rsidRDefault="00C059E4" w:rsidP="00C059E4">
            <w:pPr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Servidor de Aplicaciones</w:t>
            </w:r>
          </w:p>
        </w:tc>
        <w:tc>
          <w:tcPr>
            <w:tcW w:w="0" w:type="auto"/>
            <w:hideMark/>
          </w:tcPr>
          <w:p w14:paraId="252A66F7" w14:textId="77777777" w:rsidR="00C059E4" w:rsidRPr="00C059E4" w:rsidRDefault="00C059E4" w:rsidP="00C0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Servidor de Base de Datos</w:t>
            </w:r>
          </w:p>
        </w:tc>
        <w:tc>
          <w:tcPr>
            <w:tcW w:w="0" w:type="auto"/>
            <w:hideMark/>
          </w:tcPr>
          <w:p w14:paraId="66BCC5F4" w14:textId="77777777" w:rsidR="00C059E4" w:rsidRPr="00C059E4" w:rsidRDefault="00C059E4" w:rsidP="00C0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MySQL Protocol (TCP/IP)</w:t>
            </w:r>
          </w:p>
        </w:tc>
        <w:tc>
          <w:tcPr>
            <w:tcW w:w="0" w:type="auto"/>
            <w:hideMark/>
          </w:tcPr>
          <w:p w14:paraId="730312A1" w14:textId="77777777" w:rsidR="00C059E4" w:rsidRPr="00C059E4" w:rsidRDefault="00C059E4" w:rsidP="00C059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059E4">
              <w:rPr>
                <w:rFonts w:ascii="Times New Roman" w:hAnsi="Times New Roman" w:cs="Times New Roman"/>
              </w:rPr>
              <w:t>Django se conecta al motor MySQL para realizar operaciones de lectura y escritura.</w:t>
            </w:r>
          </w:p>
        </w:tc>
      </w:tr>
    </w:tbl>
    <w:p w14:paraId="7407165E" w14:textId="2AFF632C" w:rsidR="00C059E4" w:rsidRDefault="00C059E4" w:rsidP="00C059E4">
      <w:pPr>
        <w:pStyle w:val="Ttulo1"/>
        <w:spacing w:before="0" w:after="24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bookmarkStart w:id="3" w:name="_Toc196669521"/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</w:t>
      </w:r>
      <w:r w:rsidRPr="00C059E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LUJO GENERAL DE LA PLATAFORMA</w:t>
      </w:r>
      <w:bookmarkEnd w:id="3"/>
    </w:p>
    <w:p w14:paraId="7DB58E4E" w14:textId="71D8A2CF" w:rsidR="00C059E4" w:rsidRPr="00C059E4" w:rsidRDefault="00C059E4" w:rsidP="00F2708F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EEAD7E9" wp14:editId="70747144">
            <wp:extent cx="5486400" cy="3200400"/>
            <wp:effectExtent l="38100" t="19050" r="95250" b="38100"/>
            <wp:docPr id="1341682625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3C3AFBD9" w14:textId="6C5CB6CE" w:rsidR="00F2708F" w:rsidRPr="00F2708F" w:rsidRDefault="00F2708F" w:rsidP="00F2708F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4" w:name="_Toc196669522"/>
      <w:r w:rsidRPr="00F2708F">
        <w:rPr>
          <w:rFonts w:ascii="Times New Roman" w:hAnsi="Times New Roman" w:cs="Times New Roman"/>
          <w:b/>
          <w:bCs/>
          <w:color w:val="auto"/>
          <w:sz w:val="32"/>
          <w:szCs w:val="32"/>
        </w:rPr>
        <w:t>REQUERIMIENTOS DE INFRAESTRUCTURA</w:t>
      </w:r>
      <w:bookmarkEnd w:id="4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615"/>
        <w:gridCol w:w="6735"/>
      </w:tblGrid>
      <w:tr w:rsidR="00F2708F" w:rsidRPr="00F2708F" w14:paraId="6F5EF123" w14:textId="77777777" w:rsidTr="00F27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DC8D86" w14:textId="77777777" w:rsidR="00F2708F" w:rsidRPr="00F2708F" w:rsidRDefault="00F2708F" w:rsidP="00F2708F">
            <w:pPr>
              <w:jc w:val="center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Componente</w:t>
            </w:r>
          </w:p>
        </w:tc>
        <w:tc>
          <w:tcPr>
            <w:tcW w:w="0" w:type="auto"/>
            <w:hideMark/>
          </w:tcPr>
          <w:p w14:paraId="512E116A" w14:textId="77777777" w:rsidR="00F2708F" w:rsidRPr="00F2708F" w:rsidRDefault="00F2708F" w:rsidP="00F27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Requerimiento mínimo sugerido</w:t>
            </w:r>
          </w:p>
        </w:tc>
      </w:tr>
      <w:tr w:rsidR="00F2708F" w:rsidRPr="00F2708F" w14:paraId="00B6A72C" w14:textId="77777777" w:rsidTr="00F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5BF8E" w14:textId="77777777" w:rsidR="00F2708F" w:rsidRPr="00F2708F" w:rsidRDefault="00F2708F" w:rsidP="00F2708F">
            <w:pPr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Cliente Web</w:t>
            </w:r>
          </w:p>
        </w:tc>
        <w:tc>
          <w:tcPr>
            <w:tcW w:w="0" w:type="auto"/>
            <w:hideMark/>
          </w:tcPr>
          <w:p w14:paraId="7CA27D87" w14:textId="77777777" w:rsidR="00F2708F" w:rsidRPr="00F2708F" w:rsidRDefault="00F2708F" w:rsidP="00F27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Navegador actualizado (Chrome, Firefox, Edge)</w:t>
            </w:r>
          </w:p>
        </w:tc>
      </w:tr>
      <w:tr w:rsidR="00F2708F" w:rsidRPr="00F2708F" w14:paraId="3B29C00F" w14:textId="77777777" w:rsidTr="00F2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37F1A9" w14:textId="77777777" w:rsidR="00F2708F" w:rsidRPr="00F2708F" w:rsidRDefault="00F2708F" w:rsidP="00F2708F">
            <w:pPr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Servidor de Aplicaciones</w:t>
            </w:r>
          </w:p>
        </w:tc>
        <w:tc>
          <w:tcPr>
            <w:tcW w:w="0" w:type="auto"/>
            <w:hideMark/>
          </w:tcPr>
          <w:p w14:paraId="4F3EE6D1" w14:textId="77777777" w:rsidR="00F2708F" w:rsidRPr="00F2708F" w:rsidRDefault="00F2708F" w:rsidP="00F27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CPU: 2 núcleos / RAM: 4 GB / OS: Linux o Windows Server / Python 3.10+ / Django 4+</w:t>
            </w:r>
          </w:p>
        </w:tc>
      </w:tr>
      <w:tr w:rsidR="00F2708F" w:rsidRPr="00F2708F" w14:paraId="78B54D75" w14:textId="77777777" w:rsidTr="00F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B9DB03" w14:textId="77777777" w:rsidR="00F2708F" w:rsidRPr="00F2708F" w:rsidRDefault="00F2708F" w:rsidP="00F2708F">
            <w:pPr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Servidor de Base de Datos</w:t>
            </w:r>
          </w:p>
        </w:tc>
        <w:tc>
          <w:tcPr>
            <w:tcW w:w="0" w:type="auto"/>
            <w:hideMark/>
          </w:tcPr>
          <w:p w14:paraId="3413DA95" w14:textId="77777777" w:rsidR="00F2708F" w:rsidRPr="00F2708F" w:rsidRDefault="00F2708F" w:rsidP="00F27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CPU: 2 núcleos / RAM: 4 GB / MySQL 8+ instalado y configurado</w:t>
            </w:r>
          </w:p>
        </w:tc>
      </w:tr>
      <w:tr w:rsidR="00F2708F" w:rsidRPr="00F2708F" w14:paraId="6F7B593B" w14:textId="77777777" w:rsidTr="00F27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697EB5" w14:textId="77777777" w:rsidR="00F2708F" w:rsidRPr="00F2708F" w:rsidRDefault="00F2708F" w:rsidP="00F2708F">
            <w:pPr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Almacenamiento</w:t>
            </w:r>
          </w:p>
        </w:tc>
        <w:tc>
          <w:tcPr>
            <w:tcW w:w="0" w:type="auto"/>
            <w:hideMark/>
          </w:tcPr>
          <w:p w14:paraId="102ED3AD" w14:textId="77777777" w:rsidR="00F2708F" w:rsidRPr="00F2708F" w:rsidRDefault="00F2708F" w:rsidP="00F270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20 GB libres para base de datos y registros de la aplicación</w:t>
            </w:r>
          </w:p>
        </w:tc>
      </w:tr>
      <w:tr w:rsidR="00F2708F" w:rsidRPr="00F2708F" w14:paraId="14F9388E" w14:textId="77777777" w:rsidTr="00F27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1B0DEA" w14:textId="77777777" w:rsidR="00F2708F" w:rsidRPr="00F2708F" w:rsidRDefault="00F2708F" w:rsidP="00F2708F">
            <w:pPr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Red</w:t>
            </w:r>
          </w:p>
        </w:tc>
        <w:tc>
          <w:tcPr>
            <w:tcW w:w="0" w:type="auto"/>
            <w:hideMark/>
          </w:tcPr>
          <w:p w14:paraId="2AF1AFFD" w14:textId="77777777" w:rsidR="00F2708F" w:rsidRPr="00F2708F" w:rsidRDefault="00F2708F" w:rsidP="00F270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2708F">
              <w:rPr>
                <w:rFonts w:ascii="Times New Roman" w:hAnsi="Times New Roman" w:cs="Times New Roman"/>
              </w:rPr>
              <w:t>Acceso a Internet con HTTPS habilitado para producción</w:t>
            </w:r>
          </w:p>
        </w:tc>
      </w:tr>
    </w:tbl>
    <w:p w14:paraId="69A99A3E" w14:textId="77777777" w:rsidR="00F2708F" w:rsidRDefault="00F2708F" w:rsidP="00F2708F">
      <w:pPr>
        <w:spacing w:after="0" w:line="240" w:lineRule="auto"/>
        <w:rPr>
          <w:rFonts w:ascii="Times New Roman" w:hAnsi="Times New Roman" w:cs="Times New Roman"/>
        </w:rPr>
      </w:pPr>
    </w:p>
    <w:p w14:paraId="3FACD71F" w14:textId="64EF47C7" w:rsidR="00D33B6A" w:rsidRPr="00D33B6A" w:rsidRDefault="00D33B6A" w:rsidP="00D33B6A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33B6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PLAN DE DESPLIEGUE</w:t>
      </w:r>
    </w:p>
    <w:p w14:paraId="64C5862B" w14:textId="77777777" w:rsidR="00D33B6A" w:rsidRPr="00D33B6A" w:rsidRDefault="00D33B6A" w:rsidP="00D33B6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3B6A">
        <w:rPr>
          <w:rFonts w:ascii="Times New Roman" w:hAnsi="Times New Roman" w:cs="Times New Roman"/>
          <w:b/>
          <w:bCs/>
        </w:rPr>
        <w:t>Fase 1: Desarrollo local</w:t>
      </w:r>
    </w:p>
    <w:p w14:paraId="08B90B86" w14:textId="77777777" w:rsidR="00D33B6A" w:rsidRPr="00D33B6A" w:rsidRDefault="00D33B6A" w:rsidP="00D33B6A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Configuración de un entorno virtual (venv) en la máquina de desarrollo.</w:t>
      </w:r>
    </w:p>
    <w:p w14:paraId="3DFBB65F" w14:textId="77777777" w:rsidR="00D33B6A" w:rsidRPr="00D33B6A" w:rsidRDefault="00D33B6A" w:rsidP="00D33B6A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Instalación de dependencias utilizando pip a partir del archivo requirements.txt.</w:t>
      </w:r>
    </w:p>
    <w:p w14:paraId="7C90382B" w14:textId="77777777" w:rsidR="00D33B6A" w:rsidRPr="00D33B6A" w:rsidRDefault="00D33B6A" w:rsidP="00D33B6A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Ejecución del servidor de aplicaciones Django en modo desarrollo mediante el comando python manage.py runserver.</w:t>
      </w:r>
    </w:p>
    <w:p w14:paraId="43C7CBC6" w14:textId="77777777" w:rsidR="00D33B6A" w:rsidRPr="00D33B6A" w:rsidRDefault="00D33B6A" w:rsidP="00D33B6A">
      <w:pPr>
        <w:numPr>
          <w:ilvl w:val="0"/>
          <w:numId w:val="3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Uso de una base de datos local (MySQL en localhost) para pruebas funcionales iniciales.</w:t>
      </w:r>
    </w:p>
    <w:p w14:paraId="62E13209" w14:textId="77777777" w:rsidR="00D33B6A" w:rsidRPr="00D33B6A" w:rsidRDefault="00D33B6A" w:rsidP="00D33B6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3B6A">
        <w:rPr>
          <w:rFonts w:ascii="Times New Roman" w:hAnsi="Times New Roman" w:cs="Times New Roman"/>
          <w:b/>
          <w:bCs/>
        </w:rPr>
        <w:t>Fase 2: Ambiente de pruebas</w:t>
      </w:r>
    </w:p>
    <w:p w14:paraId="74496B91" w14:textId="77777777" w:rsidR="00D33B6A" w:rsidRPr="00D33B6A" w:rsidRDefault="00D33B6A" w:rsidP="00D33B6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Instalación de Django y MySQL en un servidor de staging o prueba (preferentemente con sistema operativo Linux).</w:t>
      </w:r>
    </w:p>
    <w:p w14:paraId="3FB093E2" w14:textId="77777777" w:rsidR="00D33B6A" w:rsidRPr="00D33B6A" w:rsidRDefault="00D33B6A" w:rsidP="00D33B6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Configuración del servidor para permitir el acceso interno del equipo de desarrollo.</w:t>
      </w:r>
    </w:p>
    <w:p w14:paraId="742628D4" w14:textId="77777777" w:rsidR="00D33B6A" w:rsidRPr="00D33B6A" w:rsidRDefault="00D33B6A" w:rsidP="00D33B6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Despliegue de la aplicación en el servidor utilizando configuraciones básicas de producción (python manage.py collectstatic, python manage.py migrate).</w:t>
      </w:r>
    </w:p>
    <w:p w14:paraId="76F94426" w14:textId="77777777" w:rsidR="00D33B6A" w:rsidRPr="00D33B6A" w:rsidRDefault="00D33B6A" w:rsidP="00D33B6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Realización de pruebas de integración de módulos principales (usuarios, libros, catálogos, contacto).</w:t>
      </w:r>
    </w:p>
    <w:p w14:paraId="53B85ED0" w14:textId="77777777" w:rsidR="00D33B6A" w:rsidRPr="00D33B6A" w:rsidRDefault="00D33B6A" w:rsidP="00D33B6A">
      <w:pPr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Verificación de la conectividad segura con la base de datos MySQL en entorno de pruebas.</w:t>
      </w:r>
    </w:p>
    <w:p w14:paraId="631A38E3" w14:textId="77777777" w:rsidR="00D33B6A" w:rsidRPr="00D33B6A" w:rsidRDefault="00D33B6A" w:rsidP="00D33B6A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33B6A">
        <w:rPr>
          <w:rFonts w:ascii="Times New Roman" w:hAnsi="Times New Roman" w:cs="Times New Roman"/>
          <w:b/>
          <w:bCs/>
        </w:rPr>
        <w:t>Fase 3: Producción</w:t>
      </w:r>
    </w:p>
    <w:p w14:paraId="000548D1" w14:textId="77777777" w:rsidR="00D33B6A" w:rsidRPr="00D33B6A" w:rsidRDefault="00D33B6A" w:rsidP="00D33B6A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Configuración de un servidor de producción con </w:t>
      </w:r>
      <w:r w:rsidRPr="00D33B6A">
        <w:rPr>
          <w:rFonts w:ascii="Times New Roman" w:hAnsi="Times New Roman" w:cs="Times New Roman"/>
          <w:b/>
          <w:bCs/>
        </w:rPr>
        <w:t>NGINX</w:t>
      </w:r>
      <w:r w:rsidRPr="00D33B6A">
        <w:rPr>
          <w:rFonts w:ascii="Times New Roman" w:hAnsi="Times New Roman" w:cs="Times New Roman"/>
        </w:rPr>
        <w:t> como proxy inverso y </w:t>
      </w:r>
      <w:r w:rsidRPr="00D33B6A">
        <w:rPr>
          <w:rFonts w:ascii="Times New Roman" w:hAnsi="Times New Roman" w:cs="Times New Roman"/>
          <w:b/>
          <w:bCs/>
        </w:rPr>
        <w:t>Gunicorn</w:t>
      </w:r>
      <w:r w:rsidRPr="00D33B6A">
        <w:rPr>
          <w:rFonts w:ascii="Times New Roman" w:hAnsi="Times New Roman" w:cs="Times New Roman"/>
        </w:rPr>
        <w:t> como servidor de aplicaciones WSGI para Django (alternativamente Apache + mod_wsgi).</w:t>
      </w:r>
    </w:p>
    <w:p w14:paraId="65C72010" w14:textId="77777777" w:rsidR="00D33B6A" w:rsidRPr="00D33B6A" w:rsidRDefault="00D33B6A" w:rsidP="00D33B6A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Habilitación de comunicaciones seguras mediante la implementación de certificados SSL (Let's Encrypt o similar) para uso de HTTPS.</w:t>
      </w:r>
    </w:p>
    <w:p w14:paraId="2325F11D" w14:textId="77777777" w:rsidR="00D33B6A" w:rsidRPr="00D33B6A" w:rsidRDefault="00D33B6A" w:rsidP="00D33B6A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Configuración de la base de datos MySQL en un servidor dedicado o instancia protegida dentro de una red privada o VPN.</w:t>
      </w:r>
    </w:p>
    <w:p w14:paraId="019FAB13" w14:textId="77777777" w:rsidR="00D33B6A" w:rsidRPr="00D33B6A" w:rsidRDefault="00D33B6A" w:rsidP="00D33B6A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Ajuste de configuraciones críticas en Django:</w:t>
      </w:r>
    </w:p>
    <w:p w14:paraId="65729A98" w14:textId="77777777" w:rsidR="00D33B6A" w:rsidRPr="00D33B6A" w:rsidRDefault="00D33B6A" w:rsidP="00D33B6A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Desactivar modo de depuración (DEBUG = False).</w:t>
      </w:r>
    </w:p>
    <w:p w14:paraId="78A196E1" w14:textId="77777777" w:rsidR="00D33B6A" w:rsidRPr="00D33B6A" w:rsidRDefault="00D33B6A" w:rsidP="00D33B6A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Configurar las variables de entorno y gestionar de forma segura los secretos de la aplicación (SECRET_KEY, credenciales de base de datos, etc.).</w:t>
      </w:r>
    </w:p>
    <w:p w14:paraId="6A261CFD" w14:textId="77777777" w:rsidR="00D33B6A" w:rsidRPr="00D33B6A" w:rsidRDefault="00D33B6A" w:rsidP="00D33B6A">
      <w:pPr>
        <w:numPr>
          <w:ilvl w:val="1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Definición de políticas de seguridad de cabeceras HTTP (Content Security Policy, X-Frame-Options, etc.).</w:t>
      </w:r>
    </w:p>
    <w:p w14:paraId="5332FB70" w14:textId="77777777" w:rsidR="00D33B6A" w:rsidRPr="00D33B6A" w:rsidRDefault="00D33B6A" w:rsidP="00D33B6A">
      <w:pPr>
        <w:numPr>
          <w:ilvl w:val="0"/>
          <w:numId w:val="3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D33B6A">
        <w:rPr>
          <w:rFonts w:ascii="Times New Roman" w:hAnsi="Times New Roman" w:cs="Times New Roman"/>
        </w:rPr>
        <w:t>Despliegue definitivo de la aplicación para acceso de usuarios finales.</w:t>
      </w:r>
    </w:p>
    <w:p w14:paraId="1F4B25DB" w14:textId="6FA009EC" w:rsidR="005818F0" w:rsidRPr="005818F0" w:rsidRDefault="005818F0" w:rsidP="005818F0">
      <w:pPr>
        <w:pStyle w:val="Ttulo1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5" w:name="_Toc196669523"/>
      <w:r w:rsidRPr="005818F0">
        <w:rPr>
          <w:rFonts w:ascii="Times New Roman" w:hAnsi="Times New Roman" w:cs="Times New Roman"/>
          <w:b/>
          <w:bCs/>
          <w:color w:val="auto"/>
          <w:sz w:val="32"/>
          <w:szCs w:val="32"/>
        </w:rPr>
        <w:t>CONSIDERACIONES</w:t>
      </w:r>
      <w:bookmarkEnd w:id="5"/>
    </w:p>
    <w:p w14:paraId="20F7F92F" w14:textId="77777777" w:rsidR="005818F0" w:rsidRPr="005818F0" w:rsidRDefault="005818F0" w:rsidP="005818F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5818F0">
        <w:rPr>
          <w:rFonts w:ascii="Times New Roman" w:hAnsi="Times New Roman" w:cs="Times New Roman"/>
        </w:rPr>
        <w:t>Todas las comunicaciones entre el cliente y el servidor deberían ser cifradas (HTTPS) en entornos de producción.</w:t>
      </w:r>
    </w:p>
    <w:p w14:paraId="641F4382" w14:textId="77777777" w:rsidR="005818F0" w:rsidRPr="005818F0" w:rsidRDefault="005818F0" w:rsidP="005818F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5818F0">
        <w:rPr>
          <w:rFonts w:ascii="Times New Roman" w:hAnsi="Times New Roman" w:cs="Times New Roman"/>
        </w:rPr>
        <w:t>El servidor Django debe gestionar la conexión de forma segura hacia la base de datos.</w:t>
      </w:r>
    </w:p>
    <w:p w14:paraId="1E6DBE5A" w14:textId="77777777" w:rsidR="005818F0" w:rsidRPr="005818F0" w:rsidRDefault="005818F0" w:rsidP="005818F0">
      <w:pPr>
        <w:numPr>
          <w:ilvl w:val="0"/>
          <w:numId w:val="26"/>
        </w:numPr>
        <w:jc w:val="both"/>
        <w:rPr>
          <w:rFonts w:ascii="Times New Roman" w:hAnsi="Times New Roman" w:cs="Times New Roman"/>
        </w:rPr>
      </w:pPr>
      <w:r w:rsidRPr="005818F0">
        <w:rPr>
          <w:rFonts w:ascii="Times New Roman" w:hAnsi="Times New Roman" w:cs="Times New Roman"/>
        </w:rPr>
        <w:t>El motor de base de datos puede estar en el mismo servidor o en un servidor separado, dependiendo de las necesidades de escalabilidad futura.</w:t>
      </w:r>
    </w:p>
    <w:p w14:paraId="05E05DEF" w14:textId="7F65E9FF" w:rsidR="00E5264E" w:rsidRPr="00E5264E" w:rsidRDefault="00E5264E" w:rsidP="005818F0">
      <w:pPr>
        <w:jc w:val="both"/>
      </w:pPr>
    </w:p>
    <w:sectPr w:rsidR="00E5264E" w:rsidRPr="00E5264E" w:rsidSect="009B01AA"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B2504" w14:textId="77777777" w:rsidR="00AC4AAF" w:rsidRDefault="00AC4AAF" w:rsidP="00FA6067">
      <w:pPr>
        <w:spacing w:after="0" w:line="240" w:lineRule="auto"/>
      </w:pPr>
      <w:r>
        <w:separator/>
      </w:r>
    </w:p>
  </w:endnote>
  <w:endnote w:type="continuationSeparator" w:id="0">
    <w:p w14:paraId="11A989AA" w14:textId="77777777" w:rsidR="00AC4AAF" w:rsidRDefault="00AC4AAF" w:rsidP="00FA6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94303308"/>
      <w:docPartObj>
        <w:docPartGallery w:val="Page Numbers (Bottom of Page)"/>
        <w:docPartUnique/>
      </w:docPartObj>
    </w:sdtPr>
    <w:sdtContent>
      <w:p w14:paraId="6320C1FE" w14:textId="2E34AFA7" w:rsidR="009B01AA" w:rsidRDefault="009B01A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E0F8B2B" w14:textId="77777777" w:rsidR="009B01AA" w:rsidRDefault="009B01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4CAE33" w14:textId="5D4E626A" w:rsidR="00A53F9A" w:rsidRDefault="00A53F9A" w:rsidP="00A53F9A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3A4E18" w14:textId="77777777" w:rsidR="00AC4AAF" w:rsidRDefault="00AC4AAF" w:rsidP="00FA6067">
      <w:pPr>
        <w:spacing w:after="0" w:line="240" w:lineRule="auto"/>
      </w:pPr>
      <w:r>
        <w:separator/>
      </w:r>
    </w:p>
  </w:footnote>
  <w:footnote w:type="continuationSeparator" w:id="0">
    <w:p w14:paraId="0BF67BF8" w14:textId="77777777" w:rsidR="00AC4AAF" w:rsidRDefault="00AC4AAF" w:rsidP="00FA6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7B5176" w14:textId="32F0F662" w:rsidR="006B2880" w:rsidRPr="006B2880" w:rsidRDefault="0089778C" w:rsidP="006B2880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60288" behindDoc="0" locked="0" layoutInCell="1" allowOverlap="1" wp14:anchorId="5815C207" wp14:editId="2E2844A8">
          <wp:simplePos x="0" y="0"/>
          <wp:positionH relativeFrom="margin">
            <wp:posOffset>-167640</wp:posOffset>
          </wp:positionH>
          <wp:positionV relativeFrom="paragraph">
            <wp:posOffset>-114300</wp:posOffset>
          </wp:positionV>
          <wp:extent cx="906780" cy="445770"/>
          <wp:effectExtent l="0" t="0" r="7620" b="0"/>
          <wp:wrapNone/>
          <wp:docPr id="1785001994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Lucida Sans Unicode" w:hAnsi="Lucida Sans Unicode" w:cs="Lucida Sans Unicode"/>
      </w:rPr>
      <w:t xml:space="preserve">     </w:t>
    </w:r>
    <w:r w:rsidR="006B2880">
      <w:rPr>
        <w:rFonts w:ascii="Lucida Sans Unicode" w:hAnsi="Lucida Sans Unicode" w:cs="Lucida Sans Unicode"/>
      </w:rPr>
      <w:t>Diseño de Software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AE8F7" w14:textId="4C380E49" w:rsidR="00FA6067" w:rsidRPr="00BF5539" w:rsidRDefault="00FA6067" w:rsidP="00FA6067">
    <w:pPr>
      <w:pStyle w:val="Encabezado"/>
      <w:jc w:val="center"/>
      <w:rPr>
        <w:rFonts w:ascii="Lucida Sans Unicode" w:hAnsi="Lucida Sans Unicode" w:cs="Lucida Sans Unicode"/>
      </w:rPr>
    </w:pPr>
    <w:r w:rsidRPr="00FA6067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2465A2FA" wp14:editId="7F219696">
          <wp:simplePos x="0" y="0"/>
          <wp:positionH relativeFrom="margin">
            <wp:posOffset>-228600</wp:posOffset>
          </wp:positionH>
          <wp:positionV relativeFrom="paragraph">
            <wp:posOffset>-129540</wp:posOffset>
          </wp:positionV>
          <wp:extent cx="906780" cy="445770"/>
          <wp:effectExtent l="0" t="0" r="7620" b="0"/>
          <wp:wrapNone/>
          <wp:docPr id="1961713041" name="Picture 4" descr="Student review [2955] for Universidad Espíritu San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Student review [2955] for Universidad Espíritu Santo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696" t="18662" r="8925" b="19014"/>
                  <a:stretch/>
                </pic:blipFill>
                <pic:spPr bwMode="auto">
                  <a:xfrm>
                    <a:off x="0" y="0"/>
                    <a:ext cx="906780" cy="4457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Calibri" w:hAnsi="Calibri" w:cs="Calibri"/>
        <w:sz w:val="28"/>
        <w:szCs w:val="28"/>
      </w:rPr>
      <w:t xml:space="preserve">           </w:t>
    </w:r>
    <w:r w:rsidR="00F73DC2">
      <w:rPr>
        <w:rFonts w:ascii="Lucida Sans Unicode" w:hAnsi="Lucida Sans Unicode" w:cs="Lucida Sans Unicode"/>
      </w:rPr>
      <w:t>Diseño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AC21834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A17A49"/>
    <w:multiLevelType w:val="multilevel"/>
    <w:tmpl w:val="26EED2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3387E"/>
    <w:multiLevelType w:val="hybridMultilevel"/>
    <w:tmpl w:val="08BC4D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A3082"/>
    <w:multiLevelType w:val="multilevel"/>
    <w:tmpl w:val="6F849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76B56"/>
    <w:multiLevelType w:val="hybridMultilevel"/>
    <w:tmpl w:val="39945854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9A1794F"/>
    <w:multiLevelType w:val="multilevel"/>
    <w:tmpl w:val="5BF0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4C05DE"/>
    <w:multiLevelType w:val="multilevel"/>
    <w:tmpl w:val="7C4AC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FF2FAB"/>
    <w:multiLevelType w:val="multilevel"/>
    <w:tmpl w:val="00F06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E71D5A"/>
    <w:multiLevelType w:val="multilevel"/>
    <w:tmpl w:val="6D2C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0F040D"/>
    <w:multiLevelType w:val="multilevel"/>
    <w:tmpl w:val="417466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D20E5"/>
    <w:multiLevelType w:val="multilevel"/>
    <w:tmpl w:val="5AE20D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3B14EF"/>
    <w:multiLevelType w:val="multilevel"/>
    <w:tmpl w:val="B2223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163BA2"/>
    <w:multiLevelType w:val="multilevel"/>
    <w:tmpl w:val="CBB2DE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8F5301"/>
    <w:multiLevelType w:val="multilevel"/>
    <w:tmpl w:val="4540F6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E50516"/>
    <w:multiLevelType w:val="hybridMultilevel"/>
    <w:tmpl w:val="BFA21F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FEA4021"/>
    <w:multiLevelType w:val="hybridMultilevel"/>
    <w:tmpl w:val="F4DC61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7548C9"/>
    <w:multiLevelType w:val="multilevel"/>
    <w:tmpl w:val="182A4D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9193F"/>
    <w:multiLevelType w:val="multilevel"/>
    <w:tmpl w:val="7E261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864AC"/>
    <w:multiLevelType w:val="multilevel"/>
    <w:tmpl w:val="B0D08D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1D0C14"/>
    <w:multiLevelType w:val="hybridMultilevel"/>
    <w:tmpl w:val="07F48A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2276E"/>
    <w:multiLevelType w:val="hybridMultilevel"/>
    <w:tmpl w:val="DEEA77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DD5BC1"/>
    <w:multiLevelType w:val="multilevel"/>
    <w:tmpl w:val="9CF04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E60666"/>
    <w:multiLevelType w:val="multilevel"/>
    <w:tmpl w:val="697ACD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A5F51"/>
    <w:multiLevelType w:val="multilevel"/>
    <w:tmpl w:val="E95AE3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CC5E31"/>
    <w:multiLevelType w:val="hybridMultilevel"/>
    <w:tmpl w:val="92009D2C"/>
    <w:lvl w:ilvl="0" w:tplc="3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BBB27E5"/>
    <w:multiLevelType w:val="multilevel"/>
    <w:tmpl w:val="7AA0D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FE66B2"/>
    <w:multiLevelType w:val="multilevel"/>
    <w:tmpl w:val="02FCD8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1E02A9"/>
    <w:multiLevelType w:val="multilevel"/>
    <w:tmpl w:val="752E0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6A18C5"/>
    <w:multiLevelType w:val="multilevel"/>
    <w:tmpl w:val="02AA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221B41"/>
    <w:multiLevelType w:val="multilevel"/>
    <w:tmpl w:val="61068F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D08B3"/>
    <w:multiLevelType w:val="hybridMultilevel"/>
    <w:tmpl w:val="CAF0E3D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E019B6"/>
    <w:multiLevelType w:val="multilevel"/>
    <w:tmpl w:val="132861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3A1664"/>
    <w:multiLevelType w:val="multilevel"/>
    <w:tmpl w:val="830A822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056468246">
    <w:abstractNumId w:val="11"/>
  </w:num>
  <w:num w:numId="2" w16cid:durableId="1940482942">
    <w:abstractNumId w:val="29"/>
  </w:num>
  <w:num w:numId="3" w16cid:durableId="711879351">
    <w:abstractNumId w:val="32"/>
  </w:num>
  <w:num w:numId="4" w16cid:durableId="2018727004">
    <w:abstractNumId w:val="8"/>
  </w:num>
  <w:num w:numId="5" w16cid:durableId="1493372418">
    <w:abstractNumId w:val="4"/>
  </w:num>
  <w:num w:numId="6" w16cid:durableId="456026161">
    <w:abstractNumId w:val="24"/>
  </w:num>
  <w:num w:numId="7" w16cid:durableId="1832014622">
    <w:abstractNumId w:val="30"/>
  </w:num>
  <w:num w:numId="8" w16cid:durableId="1084572180">
    <w:abstractNumId w:val="0"/>
  </w:num>
  <w:num w:numId="9" w16cid:durableId="486365177">
    <w:abstractNumId w:val="13"/>
  </w:num>
  <w:num w:numId="10" w16cid:durableId="1910921980">
    <w:abstractNumId w:val="19"/>
  </w:num>
  <w:num w:numId="11" w16cid:durableId="414326100">
    <w:abstractNumId w:val="3"/>
  </w:num>
  <w:num w:numId="12" w16cid:durableId="2124881991">
    <w:abstractNumId w:val="2"/>
  </w:num>
  <w:num w:numId="13" w16cid:durableId="101732832">
    <w:abstractNumId w:val="20"/>
  </w:num>
  <w:num w:numId="14" w16cid:durableId="740103547">
    <w:abstractNumId w:val="15"/>
  </w:num>
  <w:num w:numId="15" w16cid:durableId="324862303">
    <w:abstractNumId w:val="18"/>
  </w:num>
  <w:num w:numId="16" w16cid:durableId="254673360">
    <w:abstractNumId w:val="22"/>
  </w:num>
  <w:num w:numId="17" w16cid:durableId="1927768314">
    <w:abstractNumId w:val="9"/>
  </w:num>
  <w:num w:numId="18" w16cid:durableId="1657957983">
    <w:abstractNumId w:val="1"/>
  </w:num>
  <w:num w:numId="19" w16cid:durableId="1549488658">
    <w:abstractNumId w:val="31"/>
  </w:num>
  <w:num w:numId="20" w16cid:durableId="1677607770">
    <w:abstractNumId w:val="16"/>
  </w:num>
  <w:num w:numId="21" w16cid:durableId="958149544">
    <w:abstractNumId w:val="7"/>
  </w:num>
  <w:num w:numId="22" w16cid:durableId="1863669117">
    <w:abstractNumId w:val="25"/>
  </w:num>
  <w:num w:numId="23" w16cid:durableId="128978365">
    <w:abstractNumId w:val="6"/>
  </w:num>
  <w:num w:numId="24" w16cid:durableId="717895554">
    <w:abstractNumId w:val="26"/>
  </w:num>
  <w:num w:numId="25" w16cid:durableId="951549766">
    <w:abstractNumId w:val="10"/>
  </w:num>
  <w:num w:numId="26" w16cid:durableId="173232367">
    <w:abstractNumId w:val="23"/>
  </w:num>
  <w:num w:numId="27" w16cid:durableId="1988707471">
    <w:abstractNumId w:val="12"/>
  </w:num>
  <w:num w:numId="28" w16cid:durableId="1326082002">
    <w:abstractNumId w:val="14"/>
  </w:num>
  <w:num w:numId="29" w16cid:durableId="2107529105">
    <w:abstractNumId w:val="27"/>
  </w:num>
  <w:num w:numId="30" w16cid:durableId="975256436">
    <w:abstractNumId w:val="5"/>
  </w:num>
  <w:num w:numId="31" w16cid:durableId="1129398246">
    <w:abstractNumId w:val="28"/>
  </w:num>
  <w:num w:numId="32" w16cid:durableId="1609241980">
    <w:abstractNumId w:val="21"/>
  </w:num>
  <w:num w:numId="33" w16cid:durableId="753552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56"/>
    <w:rsid w:val="000B5782"/>
    <w:rsid w:val="000F378E"/>
    <w:rsid w:val="001429BE"/>
    <w:rsid w:val="001A3C55"/>
    <w:rsid w:val="001C004F"/>
    <w:rsid w:val="00214F7D"/>
    <w:rsid w:val="00262126"/>
    <w:rsid w:val="002679C2"/>
    <w:rsid w:val="002B0955"/>
    <w:rsid w:val="002B202D"/>
    <w:rsid w:val="0030178F"/>
    <w:rsid w:val="0036643D"/>
    <w:rsid w:val="0037178A"/>
    <w:rsid w:val="003C2A5A"/>
    <w:rsid w:val="003D5543"/>
    <w:rsid w:val="00430071"/>
    <w:rsid w:val="00463A4D"/>
    <w:rsid w:val="0049289B"/>
    <w:rsid w:val="00531F62"/>
    <w:rsid w:val="00544C56"/>
    <w:rsid w:val="005818F0"/>
    <w:rsid w:val="005C733B"/>
    <w:rsid w:val="005F6E69"/>
    <w:rsid w:val="0063436A"/>
    <w:rsid w:val="00665BA6"/>
    <w:rsid w:val="006B2880"/>
    <w:rsid w:val="006C5503"/>
    <w:rsid w:val="00756D75"/>
    <w:rsid w:val="007A1D73"/>
    <w:rsid w:val="007A7452"/>
    <w:rsid w:val="00847B7A"/>
    <w:rsid w:val="0089778C"/>
    <w:rsid w:val="008D7C8D"/>
    <w:rsid w:val="0095703D"/>
    <w:rsid w:val="009B01AA"/>
    <w:rsid w:val="009B0F85"/>
    <w:rsid w:val="009C0DA2"/>
    <w:rsid w:val="00A322E3"/>
    <w:rsid w:val="00A53B1D"/>
    <w:rsid w:val="00A53F9A"/>
    <w:rsid w:val="00A84CA8"/>
    <w:rsid w:val="00AA32FB"/>
    <w:rsid w:val="00AA60B3"/>
    <w:rsid w:val="00AC4AAF"/>
    <w:rsid w:val="00AE7981"/>
    <w:rsid w:val="00B35D2A"/>
    <w:rsid w:val="00B45151"/>
    <w:rsid w:val="00B844A2"/>
    <w:rsid w:val="00BF5539"/>
    <w:rsid w:val="00C059E4"/>
    <w:rsid w:val="00C16004"/>
    <w:rsid w:val="00C5485F"/>
    <w:rsid w:val="00CB04DD"/>
    <w:rsid w:val="00CD3925"/>
    <w:rsid w:val="00D33B6A"/>
    <w:rsid w:val="00D535D0"/>
    <w:rsid w:val="00D82CAB"/>
    <w:rsid w:val="00E016B9"/>
    <w:rsid w:val="00E5264E"/>
    <w:rsid w:val="00EC5480"/>
    <w:rsid w:val="00F1383C"/>
    <w:rsid w:val="00F16CCE"/>
    <w:rsid w:val="00F2708F"/>
    <w:rsid w:val="00F4384C"/>
    <w:rsid w:val="00F536EB"/>
    <w:rsid w:val="00F73DC2"/>
    <w:rsid w:val="00FA6067"/>
    <w:rsid w:val="00FB18D7"/>
    <w:rsid w:val="00FE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921AA3F"/>
  <w15:chartTrackingRefBased/>
  <w15:docId w15:val="{12EDB127-F0B7-4580-9818-60E89AF28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C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C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4C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4C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4C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4C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4C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4C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4C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44C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44C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4C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4C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4C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4C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4C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4C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4C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C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4C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4C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4C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4C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4C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4C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4C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4C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4C56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56D7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56D75"/>
    <w:rPr>
      <w:rFonts w:eastAsiaTheme="minorEastAsia"/>
      <w:kern w:val="0"/>
      <w:sz w:val="22"/>
      <w:szCs w:val="22"/>
      <w:lang w:val="en-U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FA6067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6067"/>
  </w:style>
  <w:style w:type="paragraph" w:styleId="Piedepgina">
    <w:name w:val="footer"/>
    <w:basedOn w:val="Normal"/>
    <w:link w:val="PiedepginaCar"/>
    <w:uiPriority w:val="99"/>
    <w:unhideWhenUsed/>
    <w:rsid w:val="00FA6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6067"/>
  </w:style>
  <w:style w:type="paragraph" w:styleId="TDC1">
    <w:name w:val="toc 1"/>
    <w:basedOn w:val="Normal"/>
    <w:next w:val="Normal"/>
    <w:autoRedefine/>
    <w:uiPriority w:val="39"/>
    <w:unhideWhenUsed/>
    <w:rsid w:val="00FA606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A6067"/>
    <w:rPr>
      <w:color w:val="467886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A1D73"/>
    <w:pPr>
      <w:spacing w:after="100"/>
      <w:ind w:left="240"/>
    </w:pPr>
  </w:style>
  <w:style w:type="table" w:styleId="Tablaconcuadrcula">
    <w:name w:val="Table Grid"/>
    <w:basedOn w:val="Tablanormal"/>
    <w:uiPriority w:val="39"/>
    <w:rsid w:val="006B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F16CCE"/>
    <w:pPr>
      <w:spacing w:after="100"/>
      <w:ind w:left="480"/>
    </w:pPr>
  </w:style>
  <w:style w:type="table" w:styleId="Tablanormal3">
    <w:name w:val="Plain Table 3"/>
    <w:basedOn w:val="Tablanormal"/>
    <w:uiPriority w:val="43"/>
    <w:rsid w:val="00E5264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7concolores">
    <w:name w:val="Grid Table 7 Colorful"/>
    <w:basedOn w:val="Tablanormal"/>
    <w:uiPriority w:val="52"/>
    <w:rsid w:val="00E5264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clara">
    <w:name w:val="Grid Table Light"/>
    <w:basedOn w:val="Tablanormal"/>
    <w:uiPriority w:val="40"/>
    <w:rsid w:val="00E526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E52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2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8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4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8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diagramData" Target="diagrams/data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844948D-E4CB-40DA-BC14-65892EEB60C7}" type="doc">
      <dgm:prSet loTypeId="urn:microsoft.com/office/officeart/2005/8/layout/chevron2" loCatId="process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s-EC"/>
        </a:p>
      </dgm:t>
    </dgm:pt>
    <dgm:pt modelId="{7ACD4E9A-C259-4ADF-A1D2-D080877C7027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Ingreso</a:t>
          </a:r>
        </a:p>
      </dgm:t>
    </dgm:pt>
    <dgm:pt modelId="{B684D524-AD0E-40B1-978B-02C673523D91}" type="parTrans" cxnId="{BF70A0A6-28C0-4EEA-A78F-D2729390B026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8BDB66F-B003-4F2D-BDB7-C81C94E500A1}" type="sibTrans" cxnId="{BF70A0A6-28C0-4EEA-A78F-D2729390B026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934D389-A0B6-477D-9E97-1F0A284AAE53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Usuario ingresa a la plataforma</a:t>
          </a:r>
        </a:p>
      </dgm:t>
    </dgm:pt>
    <dgm:pt modelId="{7E31133B-C3CA-4AFF-83E4-EA17818BA3CB}" type="parTrans" cxnId="{07760972-1456-4548-A132-408FB30D18E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114A36-8002-4FAF-B421-C66993C43C01}" type="sibTrans" cxnId="{07760972-1456-4548-A132-408FB30D18E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4DD9715-230F-43AE-8E01-07E6E30B7795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gm:t>
    </dgm:pt>
    <dgm:pt modelId="{2687C7C0-4E8A-4FB3-B5FE-EEF61B189D82}" type="parTrans" cxnId="{6F5229F8-CC79-41FE-9A4B-3D48146B5A85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5CBF9F7-7FC5-46F6-BF03-59B670B40CAD}" type="sibTrans" cxnId="{6F5229F8-CC79-41FE-9A4B-3D48146B5A85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53EC813-399F-4E79-B593-7533871DB416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El usuario accede a la plataforma desde su navegador (PC o móvil).</a:t>
          </a:r>
        </a:p>
      </dgm:t>
    </dgm:pt>
    <dgm:pt modelId="{6446A138-1DE2-46B1-9CB0-54C43D07A999}" type="parTrans" cxnId="{18890A08-C1A5-4010-A3B5-F8EEFF40A3B7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31B6F01-9D1F-45F3-8A1D-C605D13DCFC9}" type="sibTrans" cxnId="{18890A08-C1A5-4010-A3B5-F8EEFF40A3B7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B5161AE-8831-47C3-841F-7EDF696FC6D4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Accede la seccion de Login, Ingresa Su Usuario y Clave</a:t>
          </a:r>
        </a:p>
      </dgm:t>
    </dgm:pt>
    <dgm:pt modelId="{2EB7EF7B-70F2-4EBC-9B3E-88C0F81C71FC}" type="parTrans" cxnId="{ABF4423D-7A43-4374-AF62-2D0F25E2DE6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7F35270-76C7-4ED9-AA6D-E41304C5FCA4}" type="sibTrans" cxnId="{ABF4423D-7A43-4374-AF62-2D0F25E2DE6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6D7B53E-CFA1-48F9-A2BA-5DAE7F74000B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Porcesamiento</a:t>
          </a:r>
        </a:p>
      </dgm:t>
    </dgm:pt>
    <dgm:pt modelId="{70867A4B-458C-4373-820E-7B5A7C4B84F9}" type="parTrans" cxnId="{C4AFACAF-6484-42F8-ACB8-6B1A0676BEE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1429E20-B95B-4937-AE4D-ED7B06CB149E}" type="sibTrans" cxnId="{C4AFACAF-6484-42F8-ACB8-6B1A0676BEE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20E4959-E3FE-4985-A2B1-380578BD2E15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El Servidor Django procesa la solicitud, ejecuta la lógica de negocio y si es necesario, consulta la Base de Datos MySQL.</a:t>
          </a:r>
        </a:p>
      </dgm:t>
    </dgm:pt>
    <dgm:pt modelId="{92F5B706-784C-4D53-BF95-9F342F4BA63B}" type="parTrans" cxnId="{51129B58-0641-4C3B-B9E1-BAE546570227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7B5D3F8-75FB-4D84-837F-3F41D31D0A61}" type="sibTrans" cxnId="{51129B58-0641-4C3B-B9E1-BAE546570227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EA65F81-9AA2-4266-8CB7-2F33514CBA94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Pataforma Muestra informacion de la pagina (Informacion General)</a:t>
          </a:r>
        </a:p>
      </dgm:t>
    </dgm:pt>
    <dgm:pt modelId="{E028DA55-70BC-4747-A6A3-E6ACFC1FA0BB}" type="parTrans" cxnId="{69F9B9B8-289A-431B-9904-E692E6CB3E7D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D763F41-5586-4E8B-9526-BE0CED790FD9}" type="sibTrans" cxnId="{69F9B9B8-289A-431B-9904-E692E6CB3E7D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23ADE49-3990-4CF7-A071-9872E13622C2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El navegador realiza una solicitud HTTP/HTTPS al Servidor Django</a:t>
          </a:r>
        </a:p>
      </dgm:t>
    </dgm:pt>
    <dgm:pt modelId="{8E2360AB-3BCC-40EF-B47A-39FE604BC5AA}" type="parTrans" cxnId="{250DA1EF-B9A0-433A-9AFD-A024F64F9725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69C1F33-E538-4710-8B76-414744323361}" type="sibTrans" cxnId="{250DA1EF-B9A0-433A-9AFD-A024F64F9725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65BCC4C-88EA-4EFF-8C60-2BE1A02F4929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El navegador realiza una solicitud HTTP/HTTPS al Servidor Django</a:t>
          </a:r>
        </a:p>
      </dgm:t>
    </dgm:pt>
    <dgm:pt modelId="{92744E7F-0C9E-43ED-B947-4BFE748884FF}" type="parTrans" cxnId="{A44A6CF7-119C-446C-8ECD-D76F13EDCA6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C6406B-66EA-4502-8947-071FF96AE721}" type="sibTrans" cxnId="{A44A6CF7-119C-446C-8ECD-D76F13EDCA60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640F2071-AEA0-4DB1-A895-C7F2B5E16C2D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Respuesta</a:t>
          </a:r>
        </a:p>
      </dgm:t>
    </dgm:pt>
    <dgm:pt modelId="{3C239EAA-9FDE-4A4A-A23B-CE1AB01BBD33}" type="parTrans" cxnId="{489A32B1-C373-4677-92FF-D968DAEEB296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085DD78-3E82-4BD3-93F0-8707A39DDBCB}" type="sibTrans" cxnId="{489A32B1-C373-4677-92FF-D968DAEEB296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18345BE6-595B-4C1B-A2EC-CDC0D8589761}">
      <dgm:prSet phldrT="[Texto]" custT="1"/>
      <dgm:spPr/>
      <dgm:t>
        <a:bodyPr/>
        <a:lstStyle/>
        <a:p>
          <a:r>
            <a:rPr lang="es-EC" sz="1200" b="0">
              <a:latin typeface="Times New Roman" panose="02020603050405020304" pitchFamily="18" charset="0"/>
              <a:cs typeface="Times New Roman" panose="02020603050405020304" pitchFamily="18" charset="0"/>
            </a:rPr>
            <a:t>La respuesta se genera y se envía de vuelta al navegador del usuario.</a:t>
          </a:r>
        </a:p>
      </dgm:t>
    </dgm:pt>
    <dgm:pt modelId="{B600EE67-DDBE-4C92-9442-633619C7C89A}" type="parTrans" cxnId="{BB27ECC7-5023-479F-AC2A-76D1C8B60B7A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8F1AC14-2A82-45BC-93CB-0C8146993BD5}" type="sibTrans" cxnId="{BB27ECC7-5023-479F-AC2A-76D1C8B60B7A}">
      <dgm:prSet/>
      <dgm:spPr/>
      <dgm:t>
        <a:bodyPr/>
        <a:lstStyle/>
        <a:p>
          <a:endParaRPr lang="es-EC" sz="1200" b="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DE17FEE-3323-4FBD-954D-492E9393519B}" type="pres">
      <dgm:prSet presAssocID="{C844948D-E4CB-40DA-BC14-65892EEB60C7}" presName="linearFlow" presStyleCnt="0">
        <dgm:presLayoutVars>
          <dgm:dir/>
          <dgm:animLvl val="lvl"/>
          <dgm:resizeHandles val="exact"/>
        </dgm:presLayoutVars>
      </dgm:prSet>
      <dgm:spPr/>
    </dgm:pt>
    <dgm:pt modelId="{8AC78434-D733-4A15-9A0E-D6234586C6C4}" type="pres">
      <dgm:prSet presAssocID="{7ACD4E9A-C259-4ADF-A1D2-D080877C7027}" presName="composite" presStyleCnt="0"/>
      <dgm:spPr/>
    </dgm:pt>
    <dgm:pt modelId="{E727673D-BC8D-4C37-BABE-323A85369379}" type="pres">
      <dgm:prSet presAssocID="{7ACD4E9A-C259-4ADF-A1D2-D080877C7027}" presName="parentText" presStyleLbl="alignNode1" presStyleIdx="0" presStyleCnt="4">
        <dgm:presLayoutVars>
          <dgm:chMax val="1"/>
          <dgm:bulletEnabled val="1"/>
        </dgm:presLayoutVars>
      </dgm:prSet>
      <dgm:spPr/>
    </dgm:pt>
    <dgm:pt modelId="{8CA23387-7BA6-4CE0-AE00-F6829B2E36CB}" type="pres">
      <dgm:prSet presAssocID="{7ACD4E9A-C259-4ADF-A1D2-D080877C7027}" presName="descendantText" presStyleLbl="alignAcc1" presStyleIdx="0" presStyleCnt="4">
        <dgm:presLayoutVars>
          <dgm:bulletEnabled val="1"/>
        </dgm:presLayoutVars>
      </dgm:prSet>
      <dgm:spPr/>
    </dgm:pt>
    <dgm:pt modelId="{B008D4CB-913A-470A-A036-50EDA1850AE1}" type="pres">
      <dgm:prSet presAssocID="{C8BDB66F-B003-4F2D-BDB7-C81C94E500A1}" presName="sp" presStyleCnt="0"/>
      <dgm:spPr/>
    </dgm:pt>
    <dgm:pt modelId="{56458A54-E89C-47E9-B3D1-F1E5253A17A4}" type="pres">
      <dgm:prSet presAssocID="{44DD9715-230F-43AE-8E01-07E6E30B7795}" presName="composite" presStyleCnt="0"/>
      <dgm:spPr/>
    </dgm:pt>
    <dgm:pt modelId="{0533AF9A-D423-4E7F-8218-ABC23353DF5A}" type="pres">
      <dgm:prSet presAssocID="{44DD9715-230F-43AE-8E01-07E6E30B7795}" presName="parentText" presStyleLbl="alignNode1" presStyleIdx="1" presStyleCnt="4">
        <dgm:presLayoutVars>
          <dgm:chMax val="1"/>
          <dgm:bulletEnabled val="1"/>
        </dgm:presLayoutVars>
      </dgm:prSet>
      <dgm:spPr/>
    </dgm:pt>
    <dgm:pt modelId="{CF10CCD7-C4D4-461D-8D1D-E7A5D9BAC1D8}" type="pres">
      <dgm:prSet presAssocID="{44DD9715-230F-43AE-8E01-07E6E30B7795}" presName="descendantText" presStyleLbl="alignAcc1" presStyleIdx="1" presStyleCnt="4">
        <dgm:presLayoutVars>
          <dgm:bulletEnabled val="1"/>
        </dgm:presLayoutVars>
      </dgm:prSet>
      <dgm:spPr/>
    </dgm:pt>
    <dgm:pt modelId="{8AECECEE-4EFC-47B7-8284-DC587AE0EA06}" type="pres">
      <dgm:prSet presAssocID="{25CBF9F7-7FC5-46F6-BF03-59B670B40CAD}" presName="sp" presStyleCnt="0"/>
      <dgm:spPr/>
    </dgm:pt>
    <dgm:pt modelId="{0B94520A-DF99-4EAB-BAB8-63DF05681062}" type="pres">
      <dgm:prSet presAssocID="{26D7B53E-CFA1-48F9-A2BA-5DAE7F74000B}" presName="composite" presStyleCnt="0"/>
      <dgm:spPr/>
    </dgm:pt>
    <dgm:pt modelId="{9310156B-092B-409B-9369-A1F5DA5A634D}" type="pres">
      <dgm:prSet presAssocID="{26D7B53E-CFA1-48F9-A2BA-5DAE7F74000B}" presName="parentText" presStyleLbl="alignNode1" presStyleIdx="2" presStyleCnt="4">
        <dgm:presLayoutVars>
          <dgm:chMax val="1"/>
          <dgm:bulletEnabled val="1"/>
        </dgm:presLayoutVars>
      </dgm:prSet>
      <dgm:spPr/>
    </dgm:pt>
    <dgm:pt modelId="{BF020E20-27B2-402B-9520-2AEA53101515}" type="pres">
      <dgm:prSet presAssocID="{26D7B53E-CFA1-48F9-A2BA-5DAE7F74000B}" presName="descendantText" presStyleLbl="alignAcc1" presStyleIdx="2" presStyleCnt="4">
        <dgm:presLayoutVars>
          <dgm:bulletEnabled val="1"/>
        </dgm:presLayoutVars>
      </dgm:prSet>
      <dgm:spPr/>
    </dgm:pt>
    <dgm:pt modelId="{542A2914-6326-4569-8771-8E0C9CC4A50A}" type="pres">
      <dgm:prSet presAssocID="{A1429E20-B95B-4937-AE4D-ED7B06CB149E}" presName="sp" presStyleCnt="0"/>
      <dgm:spPr/>
    </dgm:pt>
    <dgm:pt modelId="{3F93D718-666A-48BE-A5C0-AD95DAF94C4A}" type="pres">
      <dgm:prSet presAssocID="{640F2071-AEA0-4DB1-A895-C7F2B5E16C2D}" presName="composite" presStyleCnt="0"/>
      <dgm:spPr/>
    </dgm:pt>
    <dgm:pt modelId="{BE3285B1-4C4D-42D1-9779-5AB17989AAC8}" type="pres">
      <dgm:prSet presAssocID="{640F2071-AEA0-4DB1-A895-C7F2B5E16C2D}" presName="parentText" presStyleLbl="alignNode1" presStyleIdx="3" presStyleCnt="4">
        <dgm:presLayoutVars>
          <dgm:chMax val="1"/>
          <dgm:bulletEnabled val="1"/>
        </dgm:presLayoutVars>
      </dgm:prSet>
      <dgm:spPr/>
    </dgm:pt>
    <dgm:pt modelId="{F1E185BF-0598-4A09-AFDE-0CD724FEB58B}" type="pres">
      <dgm:prSet presAssocID="{640F2071-AEA0-4DB1-A895-C7F2B5E16C2D}" presName="descendantText" presStyleLbl="alignAcc1" presStyleIdx="3" presStyleCnt="4">
        <dgm:presLayoutVars>
          <dgm:bulletEnabled val="1"/>
        </dgm:presLayoutVars>
      </dgm:prSet>
      <dgm:spPr/>
    </dgm:pt>
  </dgm:ptLst>
  <dgm:cxnLst>
    <dgm:cxn modelId="{18890A08-C1A5-4010-A3B5-F8EEFF40A3B7}" srcId="{44DD9715-230F-43AE-8E01-07E6E30B7795}" destId="{A53EC813-399F-4E79-B593-7533871DB416}" srcOrd="0" destOrd="0" parTransId="{6446A138-1DE2-46B1-9CB0-54C43D07A999}" sibTransId="{431B6F01-9D1F-45F3-8A1D-C605D13DCFC9}"/>
    <dgm:cxn modelId="{25D1EF27-7458-41CD-9166-D5C1B832FBBA}" type="presOf" srcId="{26D7B53E-CFA1-48F9-A2BA-5DAE7F74000B}" destId="{9310156B-092B-409B-9369-A1F5DA5A634D}" srcOrd="0" destOrd="0" presId="urn:microsoft.com/office/officeart/2005/8/layout/chevron2"/>
    <dgm:cxn modelId="{05C51328-49D6-4FB5-996C-E95BF12B1777}" type="presOf" srcId="{18345BE6-595B-4C1B-A2EC-CDC0D8589761}" destId="{F1E185BF-0598-4A09-AFDE-0CD724FEB58B}" srcOrd="0" destOrd="0" presId="urn:microsoft.com/office/officeart/2005/8/layout/chevron2"/>
    <dgm:cxn modelId="{82B8C42E-73C3-4BC8-AB18-CC5CFBB328D7}" type="presOf" srcId="{44DD9715-230F-43AE-8E01-07E6E30B7795}" destId="{0533AF9A-D423-4E7F-8218-ABC23353DF5A}" srcOrd="0" destOrd="0" presId="urn:microsoft.com/office/officeart/2005/8/layout/chevron2"/>
    <dgm:cxn modelId="{24307230-A5D8-4897-8057-AC6EE7D406E8}" type="presOf" srcId="{CB5161AE-8831-47C3-841F-7EDF696FC6D4}" destId="{CF10CCD7-C4D4-461D-8D1D-E7A5D9BAC1D8}" srcOrd="0" destOrd="1" presId="urn:microsoft.com/office/officeart/2005/8/layout/chevron2"/>
    <dgm:cxn modelId="{1BCAB632-029E-46A9-883F-8FEA16057AA5}" type="presOf" srcId="{723ADE49-3990-4CF7-A071-9872E13622C2}" destId="{8CA23387-7BA6-4CE0-AE00-F6829B2E36CB}" srcOrd="0" destOrd="1" presId="urn:microsoft.com/office/officeart/2005/8/layout/chevron2"/>
    <dgm:cxn modelId="{ABF4423D-7A43-4374-AF62-2D0F25E2DE60}" srcId="{44DD9715-230F-43AE-8E01-07E6E30B7795}" destId="{CB5161AE-8831-47C3-841F-7EDF696FC6D4}" srcOrd="1" destOrd="0" parTransId="{2EB7EF7B-70F2-4EBC-9B3E-88C0F81C71FC}" sibTransId="{67F35270-76C7-4ED9-AA6D-E41304C5FCA4}"/>
    <dgm:cxn modelId="{07760972-1456-4548-A132-408FB30D18E0}" srcId="{7ACD4E9A-C259-4ADF-A1D2-D080877C7027}" destId="{1934D389-A0B6-477D-9E97-1F0A284AAE53}" srcOrd="0" destOrd="0" parTransId="{7E31133B-C3CA-4AFF-83E4-EA17818BA3CB}" sibTransId="{CB114A36-8002-4FAF-B421-C66993C43C01}"/>
    <dgm:cxn modelId="{51129B58-0641-4C3B-B9E1-BAE546570227}" srcId="{26D7B53E-CFA1-48F9-A2BA-5DAE7F74000B}" destId="{320E4959-E3FE-4985-A2B1-380578BD2E15}" srcOrd="0" destOrd="0" parTransId="{92F5B706-784C-4D53-BF95-9F342F4BA63B}" sibTransId="{A7B5D3F8-75FB-4D84-837F-3F41D31D0A61}"/>
    <dgm:cxn modelId="{EB37FB79-A1F8-4AAB-859C-E359D317DCD1}" type="presOf" srcId="{C844948D-E4CB-40DA-BC14-65892EEB60C7}" destId="{BDE17FEE-3323-4FBD-954D-492E9393519B}" srcOrd="0" destOrd="0" presId="urn:microsoft.com/office/officeart/2005/8/layout/chevron2"/>
    <dgm:cxn modelId="{AF11BFA1-DB53-4B39-94AF-0B506562762F}" type="presOf" srcId="{7ACD4E9A-C259-4ADF-A1D2-D080877C7027}" destId="{E727673D-BC8D-4C37-BABE-323A85369379}" srcOrd="0" destOrd="0" presId="urn:microsoft.com/office/officeart/2005/8/layout/chevron2"/>
    <dgm:cxn modelId="{BF70A0A6-28C0-4EEA-A78F-D2729390B026}" srcId="{C844948D-E4CB-40DA-BC14-65892EEB60C7}" destId="{7ACD4E9A-C259-4ADF-A1D2-D080877C7027}" srcOrd="0" destOrd="0" parTransId="{B684D524-AD0E-40B1-978B-02C673523D91}" sibTransId="{C8BDB66F-B003-4F2D-BDB7-C81C94E500A1}"/>
    <dgm:cxn modelId="{C4AFACAF-6484-42F8-ACB8-6B1A0676BEE0}" srcId="{C844948D-E4CB-40DA-BC14-65892EEB60C7}" destId="{26D7B53E-CFA1-48F9-A2BA-5DAE7F74000B}" srcOrd="2" destOrd="0" parTransId="{70867A4B-458C-4373-820E-7B5A7C4B84F9}" sibTransId="{A1429E20-B95B-4937-AE4D-ED7B06CB149E}"/>
    <dgm:cxn modelId="{489A32B1-C373-4677-92FF-D968DAEEB296}" srcId="{C844948D-E4CB-40DA-BC14-65892EEB60C7}" destId="{640F2071-AEA0-4DB1-A895-C7F2B5E16C2D}" srcOrd="3" destOrd="0" parTransId="{3C239EAA-9FDE-4A4A-A23B-CE1AB01BBD33}" sibTransId="{C085DD78-3E82-4BD3-93F0-8707A39DDBCB}"/>
    <dgm:cxn modelId="{3FBD53B5-137D-4CF0-8F95-89D89F3ABF8E}" type="presOf" srcId="{0EA65F81-9AA2-4266-8CB7-2F33514CBA94}" destId="{8CA23387-7BA6-4CE0-AE00-F6829B2E36CB}" srcOrd="0" destOrd="2" presId="urn:microsoft.com/office/officeart/2005/8/layout/chevron2"/>
    <dgm:cxn modelId="{69F9B9B8-289A-431B-9904-E692E6CB3E7D}" srcId="{7ACD4E9A-C259-4ADF-A1D2-D080877C7027}" destId="{0EA65F81-9AA2-4266-8CB7-2F33514CBA94}" srcOrd="2" destOrd="0" parTransId="{E028DA55-70BC-4747-A6A3-E6ACFC1FA0BB}" sibTransId="{AD763F41-5586-4E8B-9526-BE0CED790FD9}"/>
    <dgm:cxn modelId="{FF7066BA-28D8-4AC7-960F-E1E45A6B8F44}" type="presOf" srcId="{A53EC813-399F-4E79-B593-7533871DB416}" destId="{CF10CCD7-C4D4-461D-8D1D-E7A5D9BAC1D8}" srcOrd="0" destOrd="0" presId="urn:microsoft.com/office/officeart/2005/8/layout/chevron2"/>
    <dgm:cxn modelId="{BB27ECC7-5023-479F-AC2A-76D1C8B60B7A}" srcId="{640F2071-AEA0-4DB1-A895-C7F2B5E16C2D}" destId="{18345BE6-595B-4C1B-A2EC-CDC0D8589761}" srcOrd="0" destOrd="0" parTransId="{B600EE67-DDBE-4C92-9442-633619C7C89A}" sibTransId="{48F1AC14-2A82-45BC-93CB-0C8146993BD5}"/>
    <dgm:cxn modelId="{C263DFD3-193E-4506-B36A-6E1834ECDF92}" type="presOf" srcId="{865BCC4C-88EA-4EFF-8C60-2BE1A02F4929}" destId="{CF10CCD7-C4D4-461D-8D1D-E7A5D9BAC1D8}" srcOrd="0" destOrd="2" presId="urn:microsoft.com/office/officeart/2005/8/layout/chevron2"/>
    <dgm:cxn modelId="{03889EDB-4DFE-443D-8DF1-BD1E191F15E7}" type="presOf" srcId="{1934D389-A0B6-477D-9E97-1F0A284AAE53}" destId="{8CA23387-7BA6-4CE0-AE00-F6829B2E36CB}" srcOrd="0" destOrd="0" presId="urn:microsoft.com/office/officeart/2005/8/layout/chevron2"/>
    <dgm:cxn modelId="{BBA9B8ED-B3F4-42E6-80DB-31F59A51428E}" type="presOf" srcId="{320E4959-E3FE-4985-A2B1-380578BD2E15}" destId="{BF020E20-27B2-402B-9520-2AEA53101515}" srcOrd="0" destOrd="0" presId="urn:microsoft.com/office/officeart/2005/8/layout/chevron2"/>
    <dgm:cxn modelId="{250DA1EF-B9A0-433A-9AFD-A024F64F9725}" srcId="{7ACD4E9A-C259-4ADF-A1D2-D080877C7027}" destId="{723ADE49-3990-4CF7-A071-9872E13622C2}" srcOrd="1" destOrd="0" parTransId="{8E2360AB-3BCC-40EF-B47A-39FE604BC5AA}" sibTransId="{169C1F33-E538-4710-8B76-414744323361}"/>
    <dgm:cxn modelId="{A44A6CF7-119C-446C-8ECD-D76F13EDCA60}" srcId="{44DD9715-230F-43AE-8E01-07E6E30B7795}" destId="{865BCC4C-88EA-4EFF-8C60-2BE1A02F4929}" srcOrd="2" destOrd="0" parTransId="{92744E7F-0C9E-43ED-B947-4BFE748884FF}" sibTransId="{40C6406B-66EA-4502-8947-071FF96AE721}"/>
    <dgm:cxn modelId="{6F5229F8-CC79-41FE-9A4B-3D48146B5A85}" srcId="{C844948D-E4CB-40DA-BC14-65892EEB60C7}" destId="{44DD9715-230F-43AE-8E01-07E6E30B7795}" srcOrd="1" destOrd="0" parTransId="{2687C7C0-4E8A-4FB3-B5FE-EEF61B189D82}" sibTransId="{25CBF9F7-7FC5-46F6-BF03-59B670B40CAD}"/>
    <dgm:cxn modelId="{C5C3EEFA-0779-4D8F-A2F9-E4F839F34EC2}" type="presOf" srcId="{640F2071-AEA0-4DB1-A895-C7F2B5E16C2D}" destId="{BE3285B1-4C4D-42D1-9779-5AB17989AAC8}" srcOrd="0" destOrd="0" presId="urn:microsoft.com/office/officeart/2005/8/layout/chevron2"/>
    <dgm:cxn modelId="{D5484C89-62E5-4D50-8678-4F5E954DC6EE}" type="presParOf" srcId="{BDE17FEE-3323-4FBD-954D-492E9393519B}" destId="{8AC78434-D733-4A15-9A0E-D6234586C6C4}" srcOrd="0" destOrd="0" presId="urn:microsoft.com/office/officeart/2005/8/layout/chevron2"/>
    <dgm:cxn modelId="{1C606EA3-DF91-49B5-B541-80A453D58589}" type="presParOf" srcId="{8AC78434-D733-4A15-9A0E-D6234586C6C4}" destId="{E727673D-BC8D-4C37-BABE-323A85369379}" srcOrd="0" destOrd="0" presId="urn:microsoft.com/office/officeart/2005/8/layout/chevron2"/>
    <dgm:cxn modelId="{A44BD13F-AB67-48A0-9A04-526DD6D3429F}" type="presParOf" srcId="{8AC78434-D733-4A15-9A0E-D6234586C6C4}" destId="{8CA23387-7BA6-4CE0-AE00-F6829B2E36CB}" srcOrd="1" destOrd="0" presId="urn:microsoft.com/office/officeart/2005/8/layout/chevron2"/>
    <dgm:cxn modelId="{31B661C3-174D-4F96-95CA-DC17F60222D2}" type="presParOf" srcId="{BDE17FEE-3323-4FBD-954D-492E9393519B}" destId="{B008D4CB-913A-470A-A036-50EDA1850AE1}" srcOrd="1" destOrd="0" presId="urn:microsoft.com/office/officeart/2005/8/layout/chevron2"/>
    <dgm:cxn modelId="{D32250B4-0FA1-4DFF-8EDE-290A7187021F}" type="presParOf" srcId="{BDE17FEE-3323-4FBD-954D-492E9393519B}" destId="{56458A54-E89C-47E9-B3D1-F1E5253A17A4}" srcOrd="2" destOrd="0" presId="urn:microsoft.com/office/officeart/2005/8/layout/chevron2"/>
    <dgm:cxn modelId="{8FEAF0C1-A5DF-4DAF-945D-1FFF271E4974}" type="presParOf" srcId="{56458A54-E89C-47E9-B3D1-F1E5253A17A4}" destId="{0533AF9A-D423-4E7F-8218-ABC23353DF5A}" srcOrd="0" destOrd="0" presId="urn:microsoft.com/office/officeart/2005/8/layout/chevron2"/>
    <dgm:cxn modelId="{6E6EB37D-E766-42AA-8FBF-8F52C47C9C73}" type="presParOf" srcId="{56458A54-E89C-47E9-B3D1-F1E5253A17A4}" destId="{CF10CCD7-C4D4-461D-8D1D-E7A5D9BAC1D8}" srcOrd="1" destOrd="0" presId="urn:microsoft.com/office/officeart/2005/8/layout/chevron2"/>
    <dgm:cxn modelId="{FCABE587-C2E5-4086-BE87-0FC839331072}" type="presParOf" srcId="{BDE17FEE-3323-4FBD-954D-492E9393519B}" destId="{8AECECEE-4EFC-47B7-8284-DC587AE0EA06}" srcOrd="3" destOrd="0" presId="urn:microsoft.com/office/officeart/2005/8/layout/chevron2"/>
    <dgm:cxn modelId="{35A2344D-1833-41EB-BE68-0B995343D72B}" type="presParOf" srcId="{BDE17FEE-3323-4FBD-954D-492E9393519B}" destId="{0B94520A-DF99-4EAB-BAB8-63DF05681062}" srcOrd="4" destOrd="0" presId="urn:microsoft.com/office/officeart/2005/8/layout/chevron2"/>
    <dgm:cxn modelId="{A667CF12-247D-4F5D-9721-CDCA44510627}" type="presParOf" srcId="{0B94520A-DF99-4EAB-BAB8-63DF05681062}" destId="{9310156B-092B-409B-9369-A1F5DA5A634D}" srcOrd="0" destOrd="0" presId="urn:microsoft.com/office/officeart/2005/8/layout/chevron2"/>
    <dgm:cxn modelId="{5CDE8F60-0063-4110-94FC-AA92091BCEB9}" type="presParOf" srcId="{0B94520A-DF99-4EAB-BAB8-63DF05681062}" destId="{BF020E20-27B2-402B-9520-2AEA53101515}" srcOrd="1" destOrd="0" presId="urn:microsoft.com/office/officeart/2005/8/layout/chevron2"/>
    <dgm:cxn modelId="{FEBBE2FC-A173-4263-A185-E6361DA6C435}" type="presParOf" srcId="{BDE17FEE-3323-4FBD-954D-492E9393519B}" destId="{542A2914-6326-4569-8771-8E0C9CC4A50A}" srcOrd="5" destOrd="0" presId="urn:microsoft.com/office/officeart/2005/8/layout/chevron2"/>
    <dgm:cxn modelId="{36E8886C-C33D-4C4B-9FCA-B6759F13C6D0}" type="presParOf" srcId="{BDE17FEE-3323-4FBD-954D-492E9393519B}" destId="{3F93D718-666A-48BE-A5C0-AD95DAF94C4A}" srcOrd="6" destOrd="0" presId="urn:microsoft.com/office/officeart/2005/8/layout/chevron2"/>
    <dgm:cxn modelId="{9AC5D7AA-1EF8-4417-8EFB-B518173263AD}" type="presParOf" srcId="{3F93D718-666A-48BE-A5C0-AD95DAF94C4A}" destId="{BE3285B1-4C4D-42D1-9779-5AB17989AAC8}" srcOrd="0" destOrd="0" presId="urn:microsoft.com/office/officeart/2005/8/layout/chevron2"/>
    <dgm:cxn modelId="{4F37F5E3-6079-4F59-9AB6-71877A948D9B}" type="presParOf" srcId="{3F93D718-666A-48BE-A5C0-AD95DAF94C4A}" destId="{F1E185BF-0598-4A09-AFDE-0CD724FEB58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727673D-BC8D-4C37-BABE-323A85369379}">
      <dsp:nvSpPr>
        <dsp:cNvPr id="0" name=""/>
        <dsp:cNvSpPr/>
      </dsp:nvSpPr>
      <dsp:spPr>
        <a:xfrm rot="5400000">
          <a:off x="-136992" y="139921"/>
          <a:ext cx="913284" cy="639298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Ingreso</a:t>
          </a:r>
        </a:p>
      </dsp:txBody>
      <dsp:txXfrm rot="-5400000">
        <a:off x="1" y="322577"/>
        <a:ext cx="639298" cy="273986"/>
      </dsp:txXfrm>
    </dsp:sp>
    <dsp:sp modelId="{8CA23387-7BA6-4CE0-AE00-F6829B2E36CB}">
      <dsp:nvSpPr>
        <dsp:cNvPr id="0" name=""/>
        <dsp:cNvSpPr/>
      </dsp:nvSpPr>
      <dsp:spPr>
        <a:xfrm rot="5400000">
          <a:off x="2766032" y="-2123804"/>
          <a:ext cx="593634" cy="48471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Usuario ingresa a la plataforma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El navegador realiza una solicitud HTTP/HTTPS al Servidor Django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Pataforma Muestra informacion de la pagina (Informacion General)</a:t>
          </a:r>
        </a:p>
      </dsp:txBody>
      <dsp:txXfrm rot="-5400000">
        <a:off x="639299" y="31908"/>
        <a:ext cx="4818122" cy="535676"/>
      </dsp:txXfrm>
    </dsp:sp>
    <dsp:sp modelId="{0533AF9A-D423-4E7F-8218-ABC23353DF5A}">
      <dsp:nvSpPr>
        <dsp:cNvPr id="0" name=""/>
        <dsp:cNvSpPr/>
      </dsp:nvSpPr>
      <dsp:spPr>
        <a:xfrm rot="5400000">
          <a:off x="-136992" y="900340"/>
          <a:ext cx="913284" cy="639298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Login</a:t>
          </a:r>
        </a:p>
      </dsp:txBody>
      <dsp:txXfrm rot="-5400000">
        <a:off x="1" y="1082996"/>
        <a:ext cx="639298" cy="273986"/>
      </dsp:txXfrm>
    </dsp:sp>
    <dsp:sp modelId="{CF10CCD7-C4D4-461D-8D1D-E7A5D9BAC1D8}">
      <dsp:nvSpPr>
        <dsp:cNvPr id="0" name=""/>
        <dsp:cNvSpPr/>
      </dsp:nvSpPr>
      <dsp:spPr>
        <a:xfrm rot="5400000">
          <a:off x="2766032" y="-1363384"/>
          <a:ext cx="593634" cy="48471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El usuario accede a la plataforma desde su navegador (PC o móvil).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Accede la seccion de Login, Ingresa Su Usuario y Clave</a:t>
          </a:r>
        </a:p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El navegador realiza una solicitud HTTP/HTTPS al Servidor Django</a:t>
          </a:r>
        </a:p>
      </dsp:txBody>
      <dsp:txXfrm rot="-5400000">
        <a:off x="639299" y="792328"/>
        <a:ext cx="4818122" cy="535676"/>
      </dsp:txXfrm>
    </dsp:sp>
    <dsp:sp modelId="{9310156B-092B-409B-9369-A1F5DA5A634D}">
      <dsp:nvSpPr>
        <dsp:cNvPr id="0" name=""/>
        <dsp:cNvSpPr/>
      </dsp:nvSpPr>
      <dsp:spPr>
        <a:xfrm rot="5400000">
          <a:off x="-136992" y="1660760"/>
          <a:ext cx="913284" cy="639298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Porcesamiento</a:t>
          </a:r>
        </a:p>
      </dsp:txBody>
      <dsp:txXfrm rot="-5400000">
        <a:off x="1" y="1843416"/>
        <a:ext cx="639298" cy="273986"/>
      </dsp:txXfrm>
    </dsp:sp>
    <dsp:sp modelId="{BF020E20-27B2-402B-9520-2AEA53101515}">
      <dsp:nvSpPr>
        <dsp:cNvPr id="0" name=""/>
        <dsp:cNvSpPr/>
      </dsp:nvSpPr>
      <dsp:spPr>
        <a:xfrm rot="5400000">
          <a:off x="2765876" y="-602809"/>
          <a:ext cx="593946" cy="48471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El Servidor Django procesa la solicitud, ejecuta la lógica de negocio y si es necesario, consulta la Base de Datos MySQL.</a:t>
          </a:r>
        </a:p>
      </dsp:txBody>
      <dsp:txXfrm rot="-5400000">
        <a:off x="639299" y="1552762"/>
        <a:ext cx="4818107" cy="535958"/>
      </dsp:txXfrm>
    </dsp:sp>
    <dsp:sp modelId="{BE3285B1-4C4D-42D1-9779-5AB17989AAC8}">
      <dsp:nvSpPr>
        <dsp:cNvPr id="0" name=""/>
        <dsp:cNvSpPr/>
      </dsp:nvSpPr>
      <dsp:spPr>
        <a:xfrm rot="5400000">
          <a:off x="-136992" y="2421179"/>
          <a:ext cx="913284" cy="639298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Respuesta</a:t>
          </a:r>
        </a:p>
      </dsp:txBody>
      <dsp:txXfrm rot="-5400000">
        <a:off x="1" y="2603835"/>
        <a:ext cx="639298" cy="273986"/>
      </dsp:txXfrm>
    </dsp:sp>
    <dsp:sp modelId="{F1E185BF-0598-4A09-AFDE-0CD724FEB58B}">
      <dsp:nvSpPr>
        <dsp:cNvPr id="0" name=""/>
        <dsp:cNvSpPr/>
      </dsp:nvSpPr>
      <dsp:spPr>
        <a:xfrm rot="5400000">
          <a:off x="2766032" y="157453"/>
          <a:ext cx="593634" cy="4847101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s-EC" sz="1200" b="0" kern="1200">
              <a:latin typeface="Times New Roman" panose="02020603050405020304" pitchFamily="18" charset="0"/>
              <a:cs typeface="Times New Roman" panose="02020603050405020304" pitchFamily="18" charset="0"/>
            </a:rPr>
            <a:t>La respuesta se genera y se envía de vuelta al navegador del usuario.</a:t>
          </a:r>
        </a:p>
      </dsp:txBody>
      <dsp:txXfrm rot="-5400000">
        <a:off x="639299" y="2313166"/>
        <a:ext cx="4818122" cy="5356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8CBD3-AA9F-4FFC-B780-6E22CB287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5</Pages>
  <Words>792</Words>
  <Characters>4360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Mendoza</dc:creator>
  <cp:keywords/>
  <dc:description/>
  <cp:lastModifiedBy>Alex Mendoza</cp:lastModifiedBy>
  <cp:revision>26</cp:revision>
  <cp:lastPrinted>2025-05-13T21:07:00Z</cp:lastPrinted>
  <dcterms:created xsi:type="dcterms:W3CDTF">2025-04-03T01:12:00Z</dcterms:created>
  <dcterms:modified xsi:type="dcterms:W3CDTF">2025-05-13T21:07:00Z</dcterms:modified>
</cp:coreProperties>
</file>