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21A85" w14:textId="77777777" w:rsidR="00FB36EF" w:rsidRPr="0038014F" w:rsidRDefault="00000000" w:rsidP="0038014F">
      <w:pPr>
        <w:spacing w:line="480" w:lineRule="auto"/>
        <w:jc w:val="center"/>
        <w:rPr>
          <w:rFonts w:ascii="Times New Roman" w:hAnsi="Times New Roman" w:cs="Times New Roman"/>
          <w:sz w:val="32"/>
          <w:szCs w:val="36"/>
        </w:rPr>
      </w:pPr>
      <w:r w:rsidRPr="0038014F">
        <w:rPr>
          <w:rFonts w:ascii="Times New Roman" w:hAnsi="Times New Roman" w:cs="Times New Roman"/>
          <w:b/>
          <w:sz w:val="44"/>
          <w:szCs w:val="36"/>
        </w:rPr>
        <w:t>Barrio Solidario – Plataforma de Atención de Necesidades</w:t>
      </w:r>
    </w:p>
    <w:p w14:paraId="69703DC0" w14:textId="77777777" w:rsidR="00FB36EF" w:rsidRPr="0038014F" w:rsidRDefault="00000000" w:rsidP="0038014F">
      <w:pPr>
        <w:spacing w:line="480" w:lineRule="auto"/>
        <w:jc w:val="center"/>
        <w:rPr>
          <w:rFonts w:ascii="Times New Roman" w:hAnsi="Times New Roman" w:cs="Times New Roman"/>
          <w:sz w:val="32"/>
          <w:szCs w:val="36"/>
        </w:rPr>
      </w:pPr>
      <w:r w:rsidRPr="0038014F">
        <w:rPr>
          <w:rFonts w:ascii="Times New Roman" w:hAnsi="Times New Roman" w:cs="Times New Roman"/>
          <w:b/>
          <w:sz w:val="56"/>
          <w:szCs w:val="36"/>
        </w:rPr>
        <w:t>Servicios de usuarios y autenticación</w:t>
      </w:r>
    </w:p>
    <w:p w14:paraId="11FDDC00" w14:textId="77777777" w:rsidR="00FB36EF" w:rsidRPr="0038014F" w:rsidRDefault="00000000" w:rsidP="0038014F">
      <w:pPr>
        <w:spacing w:line="480" w:lineRule="auto"/>
        <w:jc w:val="center"/>
        <w:rPr>
          <w:rFonts w:ascii="Times New Roman" w:hAnsi="Times New Roman" w:cs="Times New Roman"/>
          <w:sz w:val="32"/>
          <w:szCs w:val="36"/>
        </w:rPr>
      </w:pPr>
      <w:r w:rsidRPr="0038014F">
        <w:rPr>
          <w:rFonts w:ascii="Times New Roman" w:hAnsi="Times New Roman" w:cs="Times New Roman"/>
          <w:i/>
          <w:sz w:val="36"/>
          <w:szCs w:val="36"/>
        </w:rPr>
        <w:t>Especificación funcional y técnica de servicios del MVP</w:t>
      </w:r>
    </w:p>
    <w:p w14:paraId="52ED9908" w14:textId="77777777" w:rsidR="00FB36EF" w:rsidRPr="0038014F" w:rsidRDefault="00FB36EF" w:rsidP="0038014F">
      <w:pPr>
        <w:spacing w:line="480" w:lineRule="auto"/>
        <w:jc w:val="center"/>
        <w:rPr>
          <w:rFonts w:ascii="Times New Roman" w:hAnsi="Times New Roman" w:cs="Times New Roman"/>
          <w:sz w:val="32"/>
          <w:szCs w:val="3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B36EF" w:rsidRPr="0038014F" w14:paraId="2753B78C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0014A81E" w14:textId="77777777" w:rsidR="00FB36EF" w:rsidRPr="0038014F" w:rsidRDefault="00000000" w:rsidP="0038014F">
            <w:pPr>
              <w:spacing w:line="480" w:lineRule="auto"/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 w:rsidRPr="0038014F">
              <w:rPr>
                <w:rFonts w:ascii="Times New Roman" w:hAnsi="Times New Roman" w:cs="Times New Roman"/>
                <w:b/>
                <w:sz w:val="28"/>
                <w:szCs w:val="36"/>
              </w:rPr>
              <w:t>Sprint</w:t>
            </w:r>
          </w:p>
        </w:tc>
        <w:tc>
          <w:tcPr>
            <w:tcW w:w="5040" w:type="dxa"/>
            <w:vAlign w:val="center"/>
          </w:tcPr>
          <w:p w14:paraId="33824311" w14:textId="77777777" w:rsidR="00FB36EF" w:rsidRPr="0038014F" w:rsidRDefault="00000000" w:rsidP="0038014F">
            <w:pPr>
              <w:spacing w:line="480" w:lineRule="auto"/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 w:rsidRPr="0038014F">
              <w:rPr>
                <w:rFonts w:ascii="Times New Roman" w:hAnsi="Times New Roman" w:cs="Times New Roman"/>
                <w:sz w:val="28"/>
                <w:szCs w:val="36"/>
              </w:rPr>
              <w:t>Sprint 3 (06/09/2026 – 20/09/2026)</w:t>
            </w:r>
          </w:p>
        </w:tc>
      </w:tr>
      <w:tr w:rsidR="00FB36EF" w:rsidRPr="0038014F" w14:paraId="761375F9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51B54B34" w14:textId="77777777" w:rsidR="00FB36EF" w:rsidRPr="0038014F" w:rsidRDefault="00000000" w:rsidP="0038014F">
            <w:pPr>
              <w:spacing w:line="480" w:lineRule="auto"/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 w:rsidRPr="0038014F">
              <w:rPr>
                <w:rFonts w:ascii="Times New Roman" w:hAnsi="Times New Roman" w:cs="Times New Roman"/>
                <w:b/>
                <w:sz w:val="28"/>
                <w:szCs w:val="36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3312DF76" w14:textId="77777777" w:rsidR="00FB36EF" w:rsidRPr="0038014F" w:rsidRDefault="00000000" w:rsidP="0038014F">
            <w:pPr>
              <w:spacing w:line="480" w:lineRule="auto"/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 w:rsidRPr="0038014F">
              <w:rPr>
                <w:rFonts w:ascii="Times New Roman" w:hAnsi="Times New Roman" w:cs="Times New Roman"/>
                <w:sz w:val="28"/>
                <w:szCs w:val="36"/>
              </w:rPr>
              <w:t>Luis Ramírez Conejo</w:t>
            </w:r>
          </w:p>
        </w:tc>
      </w:tr>
      <w:tr w:rsidR="00FB36EF" w:rsidRPr="0038014F" w14:paraId="4F708355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63A1D5EE" w14:textId="77777777" w:rsidR="00FB36EF" w:rsidRPr="0038014F" w:rsidRDefault="00000000" w:rsidP="0038014F">
            <w:pPr>
              <w:spacing w:line="480" w:lineRule="auto"/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 w:rsidRPr="0038014F">
              <w:rPr>
                <w:rFonts w:ascii="Times New Roman" w:hAnsi="Times New Roman" w:cs="Times New Roman"/>
                <w:b/>
                <w:sz w:val="28"/>
                <w:szCs w:val="36"/>
              </w:rPr>
              <w:t>Rol</w:t>
            </w:r>
          </w:p>
        </w:tc>
        <w:tc>
          <w:tcPr>
            <w:tcW w:w="5040" w:type="dxa"/>
            <w:vAlign w:val="center"/>
          </w:tcPr>
          <w:p w14:paraId="5298EAB2" w14:textId="77777777" w:rsidR="00FB36EF" w:rsidRPr="0038014F" w:rsidRDefault="00000000" w:rsidP="0038014F">
            <w:pPr>
              <w:spacing w:line="480" w:lineRule="auto"/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 w:rsidRPr="0038014F">
              <w:rPr>
                <w:rFonts w:ascii="Times New Roman" w:hAnsi="Times New Roman" w:cs="Times New Roman"/>
                <w:sz w:val="28"/>
                <w:szCs w:val="36"/>
              </w:rPr>
              <w:t>Ingeniero de backend y datos</w:t>
            </w:r>
          </w:p>
        </w:tc>
      </w:tr>
      <w:tr w:rsidR="00FB36EF" w:rsidRPr="0038014F" w14:paraId="78C61020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2A6B3776" w14:textId="77777777" w:rsidR="00FB36EF" w:rsidRPr="0038014F" w:rsidRDefault="00000000" w:rsidP="0038014F">
            <w:pPr>
              <w:spacing w:line="480" w:lineRule="auto"/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 w:rsidRPr="0038014F">
              <w:rPr>
                <w:rFonts w:ascii="Times New Roman" w:hAnsi="Times New Roman" w:cs="Times New Roman"/>
                <w:b/>
                <w:sz w:val="28"/>
                <w:szCs w:val="36"/>
              </w:rPr>
              <w:t>Fecha de elaboración</w:t>
            </w:r>
          </w:p>
        </w:tc>
        <w:tc>
          <w:tcPr>
            <w:tcW w:w="5040" w:type="dxa"/>
            <w:vAlign w:val="center"/>
          </w:tcPr>
          <w:p w14:paraId="6E3B6CB3" w14:textId="77777777" w:rsidR="00FB36EF" w:rsidRPr="0038014F" w:rsidRDefault="00000000" w:rsidP="0038014F">
            <w:pPr>
              <w:spacing w:line="480" w:lineRule="auto"/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 w:rsidRPr="0038014F">
              <w:rPr>
                <w:rFonts w:ascii="Times New Roman" w:hAnsi="Times New Roman" w:cs="Times New Roman"/>
                <w:sz w:val="28"/>
                <w:szCs w:val="36"/>
              </w:rPr>
              <w:t>13/09/2026</w:t>
            </w:r>
          </w:p>
        </w:tc>
      </w:tr>
      <w:tr w:rsidR="00FB36EF" w:rsidRPr="0038014F" w14:paraId="556FABF2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61659AA0" w14:textId="77777777" w:rsidR="00FB36EF" w:rsidRPr="0038014F" w:rsidRDefault="00000000" w:rsidP="0038014F">
            <w:pPr>
              <w:spacing w:line="480" w:lineRule="auto"/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 w:rsidRPr="0038014F">
              <w:rPr>
                <w:rFonts w:ascii="Times New Roman" w:hAnsi="Times New Roman" w:cs="Times New Roman"/>
                <w:b/>
                <w:sz w:val="28"/>
                <w:szCs w:val="36"/>
              </w:rPr>
              <w:t>Fuente de trabajo</w:t>
            </w:r>
          </w:p>
        </w:tc>
        <w:tc>
          <w:tcPr>
            <w:tcW w:w="5040" w:type="dxa"/>
            <w:vAlign w:val="center"/>
          </w:tcPr>
          <w:p w14:paraId="11E9E7D6" w14:textId="77777777" w:rsidR="00FB36EF" w:rsidRPr="0038014F" w:rsidRDefault="00000000" w:rsidP="0038014F">
            <w:pPr>
              <w:spacing w:line="480" w:lineRule="auto"/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 w:rsidRPr="0038014F">
              <w:rPr>
                <w:rFonts w:ascii="Times New Roman" w:hAnsi="Times New Roman" w:cs="Times New Roman"/>
                <w:sz w:val="28"/>
                <w:szCs w:val="36"/>
              </w:rPr>
              <w:t>Jira SCRUM, repositorio GitHub y documentación vigente del proyecto</w:t>
            </w:r>
          </w:p>
        </w:tc>
      </w:tr>
    </w:tbl>
    <w:p w14:paraId="38244D63" w14:textId="77777777" w:rsidR="00FB36EF" w:rsidRPr="0038014F" w:rsidRDefault="00FB36EF" w:rsidP="0038014F">
      <w:pPr>
        <w:spacing w:line="480" w:lineRule="auto"/>
        <w:jc w:val="center"/>
        <w:rPr>
          <w:rFonts w:ascii="Times New Roman" w:hAnsi="Times New Roman" w:cs="Times New Roman"/>
          <w:sz w:val="32"/>
          <w:szCs w:val="36"/>
        </w:rPr>
      </w:pPr>
    </w:p>
    <w:p w14:paraId="65319122" w14:textId="77777777" w:rsidR="00FB36EF" w:rsidRPr="0038014F" w:rsidRDefault="00000000" w:rsidP="0038014F">
      <w:pPr>
        <w:spacing w:line="480" w:lineRule="auto"/>
        <w:jc w:val="center"/>
        <w:rPr>
          <w:rFonts w:ascii="Times New Roman" w:hAnsi="Times New Roman" w:cs="Times New Roman"/>
          <w:sz w:val="32"/>
          <w:szCs w:val="36"/>
        </w:rPr>
      </w:pPr>
      <w:r w:rsidRPr="0038014F">
        <w:rPr>
          <w:rFonts w:ascii="Times New Roman" w:hAnsi="Times New Roman" w:cs="Times New Roman"/>
          <w:sz w:val="32"/>
          <w:szCs w:val="36"/>
        </w:rPr>
        <w:br w:type="page"/>
      </w:r>
    </w:p>
    <w:p w14:paraId="3999C062" w14:textId="77777777" w:rsidR="00FB36EF" w:rsidRPr="0038014F" w:rsidRDefault="00000000" w:rsidP="0038014F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lastRenderedPageBreak/>
        <w:t>1. Objetivo</w:t>
      </w:r>
    </w:p>
    <w:p w14:paraId="5A76532E" w14:textId="77777777" w:rsidR="00FB36EF" w:rsidRPr="0038014F" w:rsidRDefault="00000000" w:rsidP="0038014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Especificar el comportamiento esperado de los servicios de usuario, autenticación y métodos complementarios relacionados con las actividades de Luis Ramírez Conejo en el Sprint 3. La implementación deberá conservar estas reglas o justificar cualquier cambio posterior.</w:t>
      </w:r>
    </w:p>
    <w:p w14:paraId="0861F4EA" w14:textId="77777777" w:rsidR="00FB36EF" w:rsidRPr="0038014F" w:rsidRDefault="00000000" w:rsidP="0038014F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2. Servicio de registro de usuario</w:t>
      </w:r>
    </w:p>
    <w:p w14:paraId="30FD6962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Recibir los datos enviados por el formulario de registro.</w:t>
      </w:r>
    </w:p>
    <w:p w14:paraId="04C0AD2C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Validar campos obligatorios, formato de correo, reglas de contraseña y unicidad.</w:t>
      </w:r>
    </w:p>
    <w:p w14:paraId="6EC018EB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Normalizar los datos antes de persistirlos.</w:t>
      </w:r>
    </w:p>
    <w:p w14:paraId="5A88E874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Crear la cuenta usando el mecanismo de contraseña segura del framework.</w:t>
      </w:r>
    </w:p>
    <w:p w14:paraId="514A985C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Asignar el rol inicial definido por el flujo del MVP.</w:t>
      </w:r>
    </w:p>
    <w:p w14:paraId="35C3E2AE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Registrar un evento básico de creación de cuenta cuando esté habilitado.</w:t>
      </w:r>
    </w:p>
    <w:p w14:paraId="36DBFE36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Responder con confirmación o con mensajes de validación comprensibles.</w:t>
      </w:r>
    </w:p>
    <w:p w14:paraId="30B41EA8" w14:textId="77777777" w:rsidR="00FB36EF" w:rsidRPr="0038014F" w:rsidRDefault="00000000" w:rsidP="0038014F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3. Validaciones del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B36EF" w:rsidRPr="0038014F" w14:paraId="02C905C6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908DFFC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b/>
                <w:sz w:val="24"/>
                <w:szCs w:val="24"/>
              </w:rPr>
              <w:t>Validación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4858EEE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b/>
                <w:sz w:val="24"/>
                <w:szCs w:val="24"/>
              </w:rPr>
              <w:t>Comportamiento esperado</w:t>
            </w:r>
          </w:p>
        </w:tc>
      </w:tr>
      <w:tr w:rsidR="00FB36EF" w:rsidRPr="0038014F" w14:paraId="4270268D" w14:textId="77777777">
        <w:trPr>
          <w:jc w:val="center"/>
        </w:trPr>
        <w:tc>
          <w:tcPr>
            <w:tcW w:w="5040" w:type="dxa"/>
            <w:vAlign w:val="center"/>
          </w:tcPr>
          <w:p w14:paraId="74EF3114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Campos requeridos</w:t>
            </w:r>
          </w:p>
        </w:tc>
        <w:tc>
          <w:tcPr>
            <w:tcW w:w="5040" w:type="dxa"/>
            <w:vAlign w:val="center"/>
          </w:tcPr>
          <w:p w14:paraId="173AB64B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Impedir envío incompleto y señalar el campo correspondiente.</w:t>
            </w:r>
          </w:p>
        </w:tc>
      </w:tr>
      <w:tr w:rsidR="00FB36EF" w:rsidRPr="0038014F" w14:paraId="1524ADB2" w14:textId="77777777">
        <w:trPr>
          <w:jc w:val="center"/>
        </w:trPr>
        <w:tc>
          <w:tcPr>
            <w:tcW w:w="5040" w:type="dxa"/>
            <w:vAlign w:val="center"/>
          </w:tcPr>
          <w:p w14:paraId="6383B7C0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Correo</w:t>
            </w:r>
          </w:p>
        </w:tc>
        <w:tc>
          <w:tcPr>
            <w:tcW w:w="5040" w:type="dxa"/>
            <w:vAlign w:val="center"/>
          </w:tcPr>
          <w:p w14:paraId="4F2D3A5C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Verificar formato válido y evitar duplicados cuando el correo sea único.</w:t>
            </w:r>
          </w:p>
        </w:tc>
      </w:tr>
      <w:tr w:rsidR="00FB36EF" w:rsidRPr="0038014F" w14:paraId="2A9E796E" w14:textId="77777777">
        <w:trPr>
          <w:jc w:val="center"/>
        </w:trPr>
        <w:tc>
          <w:tcPr>
            <w:tcW w:w="5040" w:type="dxa"/>
            <w:vAlign w:val="center"/>
          </w:tcPr>
          <w:p w14:paraId="3B284A13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Contraseña</w:t>
            </w:r>
          </w:p>
        </w:tc>
        <w:tc>
          <w:tcPr>
            <w:tcW w:w="5040" w:type="dxa"/>
            <w:vAlign w:val="center"/>
          </w:tcPr>
          <w:p w14:paraId="13AE8E86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Aplicar los validadores configurados y confirmar coincidencia cuando exista repetición.</w:t>
            </w:r>
          </w:p>
        </w:tc>
      </w:tr>
      <w:tr w:rsidR="00FB36EF" w:rsidRPr="0038014F" w14:paraId="104E5C31" w14:textId="77777777">
        <w:trPr>
          <w:jc w:val="center"/>
        </w:trPr>
        <w:tc>
          <w:tcPr>
            <w:tcW w:w="5040" w:type="dxa"/>
            <w:vAlign w:val="center"/>
          </w:tcPr>
          <w:p w14:paraId="1CA54722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Datos textuales</w:t>
            </w:r>
          </w:p>
        </w:tc>
        <w:tc>
          <w:tcPr>
            <w:tcW w:w="5040" w:type="dxa"/>
            <w:vAlign w:val="center"/>
          </w:tcPr>
          <w:p w14:paraId="0BA6927C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Eliminar espacios innecesarios y rechazar valores fuera de longitud permitida.</w:t>
            </w:r>
          </w:p>
        </w:tc>
      </w:tr>
      <w:tr w:rsidR="00FB36EF" w:rsidRPr="0038014F" w14:paraId="4E13F260" w14:textId="77777777">
        <w:trPr>
          <w:jc w:val="center"/>
        </w:trPr>
        <w:tc>
          <w:tcPr>
            <w:tcW w:w="5040" w:type="dxa"/>
            <w:vAlign w:val="center"/>
          </w:tcPr>
          <w:p w14:paraId="29337FAC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</w:p>
        </w:tc>
        <w:tc>
          <w:tcPr>
            <w:tcW w:w="5040" w:type="dxa"/>
            <w:vAlign w:val="center"/>
          </w:tcPr>
          <w:p w14:paraId="37B5A1FB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 xml:space="preserve">Aceptar únicamente roles autorizados por el flujo </w:t>
            </w:r>
            <w:r w:rsidRPr="003801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del MVP; no confiar en valores arbitrarios del cliente.</w:t>
            </w:r>
          </w:p>
        </w:tc>
      </w:tr>
    </w:tbl>
    <w:p w14:paraId="6E461EB2" w14:textId="77777777" w:rsidR="00FB36EF" w:rsidRPr="0038014F" w:rsidRDefault="00000000" w:rsidP="0038014F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lastRenderedPageBreak/>
        <w:t>4. Autenticación y sesión</w:t>
      </w:r>
    </w:p>
    <w:p w14:paraId="131479FE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Recibir identificador y contraseña.</w:t>
      </w:r>
    </w:p>
    <w:p w14:paraId="1398CB56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Validar las credenciales mediante el mecanismo de autenticación del framework.</w:t>
      </w:r>
    </w:p>
    <w:p w14:paraId="67BD4F59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Crear la sesión únicamente cuando la cuenta sea válida y esté habilitada.</w:t>
      </w:r>
    </w:p>
    <w:p w14:paraId="6499F082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Actualizar el último acceso cuando corresponda.</w:t>
      </w:r>
    </w:p>
    <w:p w14:paraId="00AC89A4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Consultar el rol para determinar el panel u opciones disponibles.</w:t>
      </w:r>
    </w:p>
    <w:p w14:paraId="762906F5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Entregar mensajes genéricos de error sin exponer información sensible.</w:t>
      </w:r>
    </w:p>
    <w:p w14:paraId="1EFCCF8E" w14:textId="77777777" w:rsidR="00FB36EF" w:rsidRPr="0038014F" w:rsidRDefault="00000000" w:rsidP="0038014F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Permitir el cierre de sesión y eliminar la sesión activa antes de redirigir al portal.</w:t>
      </w:r>
    </w:p>
    <w:p w14:paraId="63B344D7" w14:textId="77777777" w:rsidR="00FB36EF" w:rsidRPr="0038014F" w:rsidRDefault="00000000" w:rsidP="0038014F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5. Contratos funcionales de los métodos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B36EF" w:rsidRPr="0038014F" w14:paraId="06A73745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F64C62B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b/>
                <w:sz w:val="24"/>
                <w:szCs w:val="24"/>
              </w:rPr>
              <w:t>Método/servicio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8134634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b/>
                <w:sz w:val="24"/>
                <w:szCs w:val="24"/>
              </w:rPr>
              <w:t>Entrada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678DFA0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b/>
                <w:sz w:val="24"/>
                <w:szCs w:val="24"/>
              </w:rPr>
              <w:t>Salida esperada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627F9CE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b/>
                <w:sz w:val="24"/>
                <w:szCs w:val="24"/>
              </w:rPr>
              <w:t>Errores controlados</w:t>
            </w:r>
          </w:p>
        </w:tc>
      </w:tr>
      <w:tr w:rsidR="00FB36EF" w:rsidRPr="0038014F" w14:paraId="7763BE43" w14:textId="77777777">
        <w:trPr>
          <w:jc w:val="center"/>
        </w:trPr>
        <w:tc>
          <w:tcPr>
            <w:tcW w:w="2520" w:type="dxa"/>
            <w:vAlign w:val="center"/>
          </w:tcPr>
          <w:p w14:paraId="580006F7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registrar_usuario</w:t>
            </w:r>
          </w:p>
        </w:tc>
        <w:tc>
          <w:tcPr>
            <w:tcW w:w="2520" w:type="dxa"/>
            <w:vAlign w:val="center"/>
          </w:tcPr>
          <w:p w14:paraId="141814B7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Datos del formulario</w:t>
            </w:r>
          </w:p>
        </w:tc>
        <w:tc>
          <w:tcPr>
            <w:tcW w:w="2520" w:type="dxa"/>
            <w:vAlign w:val="center"/>
          </w:tcPr>
          <w:p w14:paraId="7ADF61EE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Usuario creado + confirmación</w:t>
            </w:r>
          </w:p>
        </w:tc>
        <w:tc>
          <w:tcPr>
            <w:tcW w:w="2520" w:type="dxa"/>
            <w:vAlign w:val="center"/>
          </w:tcPr>
          <w:p w14:paraId="66BCE32A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Campos inválidos, correo/usuario duplicado, error de persistencia.</w:t>
            </w:r>
          </w:p>
        </w:tc>
      </w:tr>
      <w:tr w:rsidR="00FB36EF" w:rsidRPr="0038014F" w14:paraId="79F961A1" w14:textId="77777777">
        <w:trPr>
          <w:jc w:val="center"/>
        </w:trPr>
        <w:tc>
          <w:tcPr>
            <w:tcW w:w="2520" w:type="dxa"/>
            <w:vAlign w:val="center"/>
          </w:tcPr>
          <w:p w14:paraId="488701C8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consultar_usuario</w:t>
            </w:r>
          </w:p>
        </w:tc>
        <w:tc>
          <w:tcPr>
            <w:tcW w:w="2520" w:type="dxa"/>
            <w:vAlign w:val="center"/>
          </w:tcPr>
          <w:p w14:paraId="7E5C2FCB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Identificador de usuario</w:t>
            </w:r>
          </w:p>
        </w:tc>
        <w:tc>
          <w:tcPr>
            <w:tcW w:w="2520" w:type="dxa"/>
            <w:vAlign w:val="center"/>
          </w:tcPr>
          <w:p w14:paraId="31A26C4B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Datos básicos permitidos</w:t>
            </w:r>
          </w:p>
        </w:tc>
        <w:tc>
          <w:tcPr>
            <w:tcW w:w="2520" w:type="dxa"/>
            <w:vAlign w:val="center"/>
          </w:tcPr>
          <w:p w14:paraId="3F21424D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Usuario inexistente o acceso no autorizado.</w:t>
            </w:r>
          </w:p>
        </w:tc>
      </w:tr>
      <w:tr w:rsidR="00FB36EF" w:rsidRPr="0038014F" w14:paraId="5B6E9CE3" w14:textId="77777777">
        <w:trPr>
          <w:jc w:val="center"/>
        </w:trPr>
        <w:tc>
          <w:tcPr>
            <w:tcW w:w="2520" w:type="dxa"/>
            <w:vAlign w:val="center"/>
          </w:tcPr>
          <w:p w14:paraId="6F235FA3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actualizar_usuario</w:t>
            </w:r>
          </w:p>
        </w:tc>
        <w:tc>
          <w:tcPr>
            <w:tcW w:w="2520" w:type="dxa"/>
            <w:vAlign w:val="center"/>
          </w:tcPr>
          <w:p w14:paraId="3B18DDB0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Id + cambios válidos</w:t>
            </w:r>
          </w:p>
        </w:tc>
        <w:tc>
          <w:tcPr>
            <w:tcW w:w="2520" w:type="dxa"/>
            <w:vAlign w:val="center"/>
          </w:tcPr>
          <w:p w14:paraId="43FD6AF3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Perfil actualizado</w:t>
            </w:r>
          </w:p>
        </w:tc>
        <w:tc>
          <w:tcPr>
            <w:tcW w:w="2520" w:type="dxa"/>
            <w:vAlign w:val="center"/>
          </w:tcPr>
          <w:p w14:paraId="6BFCC717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Datos inválidos, conflicto de unicidad, autorización.</w:t>
            </w:r>
          </w:p>
        </w:tc>
      </w:tr>
      <w:tr w:rsidR="00FB36EF" w:rsidRPr="0038014F" w14:paraId="34BF5A8E" w14:textId="77777777">
        <w:trPr>
          <w:jc w:val="center"/>
        </w:trPr>
        <w:tc>
          <w:tcPr>
            <w:tcW w:w="2520" w:type="dxa"/>
            <w:vAlign w:val="center"/>
          </w:tcPr>
          <w:p w14:paraId="3D85A115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autenticar_usuario</w:t>
            </w:r>
          </w:p>
        </w:tc>
        <w:tc>
          <w:tcPr>
            <w:tcW w:w="2520" w:type="dxa"/>
            <w:vAlign w:val="center"/>
          </w:tcPr>
          <w:p w14:paraId="4A817CB1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Credencial + contraseña</w:t>
            </w:r>
          </w:p>
        </w:tc>
        <w:tc>
          <w:tcPr>
            <w:tcW w:w="2520" w:type="dxa"/>
            <w:vAlign w:val="center"/>
          </w:tcPr>
          <w:p w14:paraId="649978E0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Sesión válida / usuario autenticado</w:t>
            </w:r>
          </w:p>
        </w:tc>
        <w:tc>
          <w:tcPr>
            <w:tcW w:w="2520" w:type="dxa"/>
            <w:vAlign w:val="center"/>
          </w:tcPr>
          <w:p w14:paraId="6EBF1CC3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Credenciales inválidas, cuenta inactiva.</w:t>
            </w:r>
          </w:p>
        </w:tc>
      </w:tr>
      <w:tr w:rsidR="00FB36EF" w:rsidRPr="0038014F" w14:paraId="27EED4A8" w14:textId="77777777">
        <w:trPr>
          <w:jc w:val="center"/>
        </w:trPr>
        <w:tc>
          <w:tcPr>
            <w:tcW w:w="2520" w:type="dxa"/>
            <w:vAlign w:val="center"/>
          </w:tcPr>
          <w:p w14:paraId="2C01BADA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obtener_rol</w:t>
            </w:r>
          </w:p>
        </w:tc>
        <w:tc>
          <w:tcPr>
            <w:tcW w:w="2520" w:type="dxa"/>
            <w:vAlign w:val="center"/>
          </w:tcPr>
          <w:p w14:paraId="5969F8B0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Usuario o sesión</w:t>
            </w:r>
          </w:p>
        </w:tc>
        <w:tc>
          <w:tcPr>
            <w:tcW w:w="2520" w:type="dxa"/>
            <w:vAlign w:val="center"/>
          </w:tcPr>
          <w:p w14:paraId="51765A51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Rol vigente</w:t>
            </w:r>
          </w:p>
        </w:tc>
        <w:tc>
          <w:tcPr>
            <w:tcW w:w="2520" w:type="dxa"/>
            <w:vAlign w:val="center"/>
          </w:tcPr>
          <w:p w14:paraId="4473C239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Rol no asignado o sesión no válida.</w:t>
            </w:r>
          </w:p>
        </w:tc>
      </w:tr>
      <w:tr w:rsidR="00FB36EF" w:rsidRPr="0038014F" w14:paraId="3B5C4CF7" w14:textId="77777777">
        <w:trPr>
          <w:jc w:val="center"/>
        </w:trPr>
        <w:tc>
          <w:tcPr>
            <w:tcW w:w="2520" w:type="dxa"/>
            <w:vAlign w:val="center"/>
          </w:tcPr>
          <w:p w14:paraId="1061039B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cerrar_sesion</w:t>
            </w:r>
          </w:p>
        </w:tc>
        <w:tc>
          <w:tcPr>
            <w:tcW w:w="2520" w:type="dxa"/>
            <w:vAlign w:val="center"/>
          </w:tcPr>
          <w:p w14:paraId="74D40B3A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Sesión activa</w:t>
            </w:r>
          </w:p>
        </w:tc>
        <w:tc>
          <w:tcPr>
            <w:tcW w:w="2520" w:type="dxa"/>
            <w:vAlign w:val="center"/>
          </w:tcPr>
          <w:p w14:paraId="05BF9993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Sesión finalizada</w:t>
            </w:r>
          </w:p>
        </w:tc>
        <w:tc>
          <w:tcPr>
            <w:tcW w:w="2520" w:type="dxa"/>
            <w:vAlign w:val="center"/>
          </w:tcPr>
          <w:p w14:paraId="2273464A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Sesión ya expirada; debe resolverse sin exponer error crítico.</w:t>
            </w:r>
          </w:p>
        </w:tc>
      </w:tr>
      <w:tr w:rsidR="00FB36EF" w:rsidRPr="0038014F" w14:paraId="7B819172" w14:textId="77777777">
        <w:trPr>
          <w:jc w:val="center"/>
        </w:trPr>
        <w:tc>
          <w:tcPr>
            <w:tcW w:w="2520" w:type="dxa"/>
            <w:vAlign w:val="center"/>
          </w:tcPr>
          <w:p w14:paraId="5F016F87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registrar_evento</w:t>
            </w:r>
          </w:p>
        </w:tc>
        <w:tc>
          <w:tcPr>
            <w:tcW w:w="2520" w:type="dxa"/>
            <w:vAlign w:val="center"/>
          </w:tcPr>
          <w:p w14:paraId="5520790A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Usuario + tipo + detalle</w:t>
            </w:r>
          </w:p>
        </w:tc>
        <w:tc>
          <w:tcPr>
            <w:tcW w:w="2520" w:type="dxa"/>
            <w:vAlign w:val="center"/>
          </w:tcPr>
          <w:p w14:paraId="59D05D28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Evento registrado</w:t>
            </w:r>
          </w:p>
        </w:tc>
        <w:tc>
          <w:tcPr>
            <w:tcW w:w="2520" w:type="dxa"/>
            <w:vAlign w:val="center"/>
          </w:tcPr>
          <w:p w14:paraId="2992B048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Fallo de auditoría sin bloquear operaciones no críticas, según diseño.</w:t>
            </w:r>
          </w:p>
        </w:tc>
      </w:tr>
    </w:tbl>
    <w:p w14:paraId="34B5B3B5" w14:textId="77777777" w:rsidR="00FB36EF" w:rsidRPr="0038014F" w:rsidRDefault="00000000" w:rsidP="0038014F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6. Mensajes de login y registro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B36EF" w:rsidRPr="0038014F" w14:paraId="1DAD2057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9BBF2CF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b/>
                <w:sz w:val="24"/>
                <w:szCs w:val="24"/>
              </w:rPr>
              <w:t>Situación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A5EB0AF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b/>
                <w:sz w:val="24"/>
                <w:szCs w:val="24"/>
              </w:rPr>
              <w:t>Mensaje funcional recomendado</w:t>
            </w:r>
          </w:p>
        </w:tc>
      </w:tr>
      <w:tr w:rsidR="00FB36EF" w:rsidRPr="0038014F" w14:paraId="44EE74D4" w14:textId="77777777">
        <w:trPr>
          <w:jc w:val="center"/>
        </w:trPr>
        <w:tc>
          <w:tcPr>
            <w:tcW w:w="5040" w:type="dxa"/>
            <w:vAlign w:val="center"/>
          </w:tcPr>
          <w:p w14:paraId="15BE5956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Credenciales inválidas</w:t>
            </w:r>
          </w:p>
        </w:tc>
        <w:tc>
          <w:tcPr>
            <w:tcW w:w="5040" w:type="dxa"/>
            <w:vAlign w:val="center"/>
          </w:tcPr>
          <w:p w14:paraId="427606C4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No fue posible iniciar sesión con los datos ingresados.</w:t>
            </w:r>
          </w:p>
        </w:tc>
      </w:tr>
      <w:tr w:rsidR="00FB36EF" w:rsidRPr="0038014F" w14:paraId="40407C20" w14:textId="77777777">
        <w:trPr>
          <w:jc w:val="center"/>
        </w:trPr>
        <w:tc>
          <w:tcPr>
            <w:tcW w:w="5040" w:type="dxa"/>
            <w:vAlign w:val="center"/>
          </w:tcPr>
          <w:p w14:paraId="0B04CAE0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Registro correcto</w:t>
            </w:r>
          </w:p>
        </w:tc>
        <w:tc>
          <w:tcPr>
            <w:tcW w:w="5040" w:type="dxa"/>
            <w:vAlign w:val="center"/>
          </w:tcPr>
          <w:p w14:paraId="51E7AF64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La cuenta fue creada correctamente.</w:t>
            </w:r>
          </w:p>
        </w:tc>
      </w:tr>
      <w:tr w:rsidR="00FB36EF" w:rsidRPr="0038014F" w14:paraId="5E7524BD" w14:textId="77777777">
        <w:trPr>
          <w:jc w:val="center"/>
        </w:trPr>
        <w:tc>
          <w:tcPr>
            <w:tcW w:w="5040" w:type="dxa"/>
            <w:vAlign w:val="center"/>
          </w:tcPr>
          <w:p w14:paraId="04E6A794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Correo duplicado</w:t>
            </w:r>
          </w:p>
        </w:tc>
        <w:tc>
          <w:tcPr>
            <w:tcW w:w="5040" w:type="dxa"/>
            <w:vAlign w:val="center"/>
          </w:tcPr>
          <w:p w14:paraId="1FB784FA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Ya existe una cuenta registrada con ese correo.</w:t>
            </w:r>
          </w:p>
        </w:tc>
      </w:tr>
      <w:tr w:rsidR="00FB36EF" w:rsidRPr="0038014F" w14:paraId="52692486" w14:textId="77777777">
        <w:trPr>
          <w:jc w:val="center"/>
        </w:trPr>
        <w:tc>
          <w:tcPr>
            <w:tcW w:w="5040" w:type="dxa"/>
            <w:vAlign w:val="center"/>
          </w:tcPr>
          <w:p w14:paraId="4F0F5029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Contraseña no válida</w:t>
            </w:r>
          </w:p>
        </w:tc>
        <w:tc>
          <w:tcPr>
            <w:tcW w:w="5040" w:type="dxa"/>
            <w:vAlign w:val="center"/>
          </w:tcPr>
          <w:p w14:paraId="19830525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La contraseña no cumple los requisitos establecidos.</w:t>
            </w:r>
          </w:p>
        </w:tc>
      </w:tr>
      <w:tr w:rsidR="00FB36EF" w:rsidRPr="0038014F" w14:paraId="34554AF4" w14:textId="77777777">
        <w:trPr>
          <w:jc w:val="center"/>
        </w:trPr>
        <w:tc>
          <w:tcPr>
            <w:tcW w:w="5040" w:type="dxa"/>
            <w:vAlign w:val="center"/>
          </w:tcPr>
          <w:p w14:paraId="26AAF87B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Sesión cerrada</w:t>
            </w:r>
          </w:p>
        </w:tc>
        <w:tc>
          <w:tcPr>
            <w:tcW w:w="5040" w:type="dxa"/>
            <w:vAlign w:val="center"/>
          </w:tcPr>
          <w:p w14:paraId="080B4B52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La sesión se cerró correctamente.</w:t>
            </w:r>
          </w:p>
        </w:tc>
      </w:tr>
    </w:tbl>
    <w:p w14:paraId="47293507" w14:textId="77777777" w:rsidR="00FB36EF" w:rsidRPr="0038014F" w:rsidRDefault="00000000" w:rsidP="0038014F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7. Seguridad mínima</w:t>
      </w:r>
    </w:p>
    <w:p w14:paraId="12E424D6" w14:textId="77777777" w:rsidR="00FB36EF" w:rsidRPr="0038014F" w:rsidRDefault="00000000" w:rsidP="0038014F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No almacenar ni registrar contraseñas en texto plano.</w:t>
      </w:r>
    </w:p>
    <w:p w14:paraId="5565F0AB" w14:textId="77777777" w:rsidR="00FB36EF" w:rsidRPr="0038014F" w:rsidRDefault="00000000" w:rsidP="0038014F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Usar protección CSRF en formularios y sesiones gestionadas por Django.</w:t>
      </w:r>
    </w:p>
    <w:p w14:paraId="42CEC289" w14:textId="77777777" w:rsidR="00FB36EF" w:rsidRPr="0038014F" w:rsidRDefault="00000000" w:rsidP="0038014F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Validar datos en servidor aunque existan validaciones HTML/JavaScript.</w:t>
      </w:r>
    </w:p>
    <w:p w14:paraId="1109E9A0" w14:textId="77777777" w:rsidR="00FB36EF" w:rsidRPr="0038014F" w:rsidRDefault="00000000" w:rsidP="0038014F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No mostrar trazas técnicas o excepciones al usuario final.</w:t>
      </w:r>
    </w:p>
    <w:p w14:paraId="44544929" w14:textId="77777777" w:rsidR="00FB36EF" w:rsidRPr="0038014F" w:rsidRDefault="00000000" w:rsidP="0038014F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lastRenderedPageBreak/>
        <w:t>Restringir operaciones por rol en backend; ocultar opciones visuales no sustituye la autorización.</w:t>
      </w:r>
    </w:p>
    <w:p w14:paraId="70877FE9" w14:textId="77777777" w:rsidR="00FB36EF" w:rsidRPr="0038014F" w:rsidRDefault="00000000" w:rsidP="0038014F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14F">
        <w:rPr>
          <w:rFonts w:ascii="Times New Roman" w:hAnsi="Times New Roman" w:cs="Times New Roman"/>
          <w:sz w:val="24"/>
          <w:szCs w:val="24"/>
        </w:rPr>
        <w:t>8. Relación con Jira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B36EF" w:rsidRPr="0038014F" w14:paraId="238093CE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942FB91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b/>
                <w:sz w:val="24"/>
                <w:szCs w:val="24"/>
              </w:rPr>
              <w:t>Jira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9B9AF23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b/>
                <w:sz w:val="24"/>
                <w:szCs w:val="24"/>
              </w:rPr>
              <w:t>Cobertura</w:t>
            </w:r>
          </w:p>
        </w:tc>
      </w:tr>
      <w:tr w:rsidR="00FB36EF" w:rsidRPr="0038014F" w14:paraId="0642351A" w14:textId="77777777">
        <w:trPr>
          <w:jc w:val="center"/>
        </w:trPr>
        <w:tc>
          <w:tcPr>
            <w:tcW w:w="5040" w:type="dxa"/>
            <w:vAlign w:val="center"/>
          </w:tcPr>
          <w:p w14:paraId="16B30142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SCRUM-358 / SCRUM-452</w:t>
            </w:r>
          </w:p>
        </w:tc>
        <w:tc>
          <w:tcPr>
            <w:tcW w:w="5040" w:type="dxa"/>
            <w:vAlign w:val="center"/>
          </w:tcPr>
          <w:p w14:paraId="6C43F606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Servicio y método de registro de usuarios.</w:t>
            </w:r>
          </w:p>
        </w:tc>
      </w:tr>
      <w:tr w:rsidR="00FB36EF" w:rsidRPr="0038014F" w14:paraId="7D21A209" w14:textId="77777777">
        <w:trPr>
          <w:jc w:val="center"/>
        </w:trPr>
        <w:tc>
          <w:tcPr>
            <w:tcW w:w="5040" w:type="dxa"/>
            <w:vAlign w:val="center"/>
          </w:tcPr>
          <w:p w14:paraId="34FBCFBB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SCRUM-359 / SCRUM-455</w:t>
            </w:r>
          </w:p>
        </w:tc>
        <w:tc>
          <w:tcPr>
            <w:tcW w:w="5040" w:type="dxa"/>
            <w:vAlign w:val="center"/>
          </w:tcPr>
          <w:p w14:paraId="3B5D15FF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Validación de credenciales, protección de contraseña y sesión.</w:t>
            </w:r>
          </w:p>
        </w:tc>
      </w:tr>
      <w:tr w:rsidR="00FB36EF" w:rsidRPr="0038014F" w14:paraId="72A27936" w14:textId="77777777">
        <w:trPr>
          <w:jc w:val="center"/>
        </w:trPr>
        <w:tc>
          <w:tcPr>
            <w:tcW w:w="5040" w:type="dxa"/>
            <w:vAlign w:val="center"/>
          </w:tcPr>
          <w:p w14:paraId="0E5241A3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SCRUM-360</w:t>
            </w:r>
          </w:p>
        </w:tc>
        <w:tc>
          <w:tcPr>
            <w:tcW w:w="5040" w:type="dxa"/>
            <w:vAlign w:val="center"/>
          </w:tcPr>
          <w:p w14:paraId="04ACC231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Consulta de rol, resumen del panel y registro de eventos.</w:t>
            </w:r>
          </w:p>
        </w:tc>
      </w:tr>
      <w:tr w:rsidR="00FB36EF" w:rsidRPr="0038014F" w14:paraId="2602BD37" w14:textId="77777777">
        <w:trPr>
          <w:jc w:val="center"/>
        </w:trPr>
        <w:tc>
          <w:tcPr>
            <w:tcW w:w="5040" w:type="dxa"/>
            <w:vAlign w:val="center"/>
          </w:tcPr>
          <w:p w14:paraId="5E10FB49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SCRUM-437</w:t>
            </w:r>
          </w:p>
        </w:tc>
        <w:tc>
          <w:tcPr>
            <w:tcW w:w="5040" w:type="dxa"/>
            <w:vAlign w:val="center"/>
          </w:tcPr>
          <w:p w14:paraId="4C85044C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Mensajes del login.</w:t>
            </w:r>
          </w:p>
        </w:tc>
      </w:tr>
      <w:tr w:rsidR="00FB36EF" w:rsidRPr="0038014F" w14:paraId="5A72BAAE" w14:textId="77777777">
        <w:trPr>
          <w:jc w:val="center"/>
        </w:trPr>
        <w:tc>
          <w:tcPr>
            <w:tcW w:w="5040" w:type="dxa"/>
            <w:vAlign w:val="center"/>
          </w:tcPr>
          <w:p w14:paraId="5221A625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SCRUM-439</w:t>
            </w:r>
          </w:p>
        </w:tc>
        <w:tc>
          <w:tcPr>
            <w:tcW w:w="5040" w:type="dxa"/>
            <w:vAlign w:val="center"/>
          </w:tcPr>
          <w:p w14:paraId="6FEFB800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Validaciones del formulario.</w:t>
            </w:r>
          </w:p>
        </w:tc>
      </w:tr>
      <w:tr w:rsidR="00FB36EF" w:rsidRPr="0038014F" w14:paraId="51030E9E" w14:textId="77777777">
        <w:trPr>
          <w:jc w:val="center"/>
        </w:trPr>
        <w:tc>
          <w:tcPr>
            <w:tcW w:w="5040" w:type="dxa"/>
            <w:vAlign w:val="center"/>
          </w:tcPr>
          <w:p w14:paraId="7E708797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SCRUM-463</w:t>
            </w:r>
          </w:p>
        </w:tc>
        <w:tc>
          <w:tcPr>
            <w:tcW w:w="5040" w:type="dxa"/>
            <w:vAlign w:val="center"/>
          </w:tcPr>
          <w:p w14:paraId="3E0E98A7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Procesamiento de respuesta de login y redirección.</w:t>
            </w:r>
          </w:p>
        </w:tc>
      </w:tr>
      <w:tr w:rsidR="00FB36EF" w:rsidRPr="0038014F" w14:paraId="6E2EEB72" w14:textId="77777777">
        <w:trPr>
          <w:jc w:val="center"/>
        </w:trPr>
        <w:tc>
          <w:tcPr>
            <w:tcW w:w="5040" w:type="dxa"/>
            <w:vAlign w:val="center"/>
          </w:tcPr>
          <w:p w14:paraId="7D5495F7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SCRUM-465</w:t>
            </w:r>
          </w:p>
        </w:tc>
        <w:tc>
          <w:tcPr>
            <w:tcW w:w="5040" w:type="dxa"/>
            <w:vAlign w:val="center"/>
          </w:tcPr>
          <w:p w14:paraId="310A2B61" w14:textId="77777777" w:rsidR="00FB36EF" w:rsidRPr="0038014F" w:rsidRDefault="00000000" w:rsidP="0038014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14F">
              <w:rPr>
                <w:rFonts w:ascii="Times New Roman" w:hAnsi="Times New Roman" w:cs="Times New Roman"/>
                <w:sz w:val="24"/>
                <w:szCs w:val="24"/>
              </w:rPr>
              <w:t>Cierre de sesión.</w:t>
            </w:r>
          </w:p>
        </w:tc>
      </w:tr>
    </w:tbl>
    <w:p w14:paraId="190B71FF" w14:textId="77777777" w:rsidR="00684569" w:rsidRPr="0038014F" w:rsidRDefault="00684569" w:rsidP="0038014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84569" w:rsidRPr="0038014F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68856" w14:textId="77777777" w:rsidR="00684569" w:rsidRDefault="00684569">
      <w:pPr>
        <w:spacing w:after="0" w:line="240" w:lineRule="auto"/>
      </w:pPr>
      <w:r>
        <w:separator/>
      </w:r>
    </w:p>
  </w:endnote>
  <w:endnote w:type="continuationSeparator" w:id="0">
    <w:p w14:paraId="13AC0F0C" w14:textId="77777777" w:rsidR="00684569" w:rsidRDefault="00684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9EC0B" w14:textId="1B42B160" w:rsidR="00FB36EF" w:rsidRDefault="00FB36E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B42CC" w14:textId="77777777" w:rsidR="00684569" w:rsidRDefault="00684569">
      <w:pPr>
        <w:spacing w:after="0" w:line="240" w:lineRule="auto"/>
      </w:pPr>
      <w:r>
        <w:separator/>
      </w:r>
    </w:p>
  </w:footnote>
  <w:footnote w:type="continuationSeparator" w:id="0">
    <w:p w14:paraId="2CCC05BA" w14:textId="77777777" w:rsidR="00684569" w:rsidRDefault="00684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3FEC8" w14:textId="203BDD0D" w:rsidR="00FB36EF" w:rsidRDefault="00FB36E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BA88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CE665F"/>
    <w:multiLevelType w:val="hybridMultilevel"/>
    <w:tmpl w:val="45927A7E"/>
    <w:lvl w:ilvl="0" w:tplc="30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6385108">
    <w:abstractNumId w:val="8"/>
  </w:num>
  <w:num w:numId="2" w16cid:durableId="400952940">
    <w:abstractNumId w:val="6"/>
  </w:num>
  <w:num w:numId="3" w16cid:durableId="2141072763">
    <w:abstractNumId w:val="5"/>
  </w:num>
  <w:num w:numId="4" w16cid:durableId="512767991">
    <w:abstractNumId w:val="4"/>
  </w:num>
  <w:num w:numId="5" w16cid:durableId="1065958995">
    <w:abstractNumId w:val="7"/>
  </w:num>
  <w:num w:numId="6" w16cid:durableId="1513959255">
    <w:abstractNumId w:val="3"/>
  </w:num>
  <w:num w:numId="7" w16cid:durableId="2101025363">
    <w:abstractNumId w:val="2"/>
  </w:num>
  <w:num w:numId="8" w16cid:durableId="515115277">
    <w:abstractNumId w:val="1"/>
  </w:num>
  <w:num w:numId="9" w16cid:durableId="2086419481">
    <w:abstractNumId w:val="0"/>
  </w:num>
  <w:num w:numId="10" w16cid:durableId="1832867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C59"/>
    <w:rsid w:val="0029639D"/>
    <w:rsid w:val="00326F90"/>
    <w:rsid w:val="0038014F"/>
    <w:rsid w:val="00684569"/>
    <w:rsid w:val="00AA1D8D"/>
    <w:rsid w:val="00B47730"/>
    <w:rsid w:val="00CB0664"/>
    <w:rsid w:val="00FB3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03756"/>
  <w14:defaultImageDpi w14:val="300"/>
  <w15:docId w15:val="{D1108DAC-91C7-42A8-B82A-2935FF313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657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luisr</dc:creator>
  <cp:keywords/>
  <dc:description>generated by python-docx</dc:description>
  <cp:lastModifiedBy>Jandy Aniel Sanchez Alay</cp:lastModifiedBy>
  <cp:revision>3</cp:revision>
  <cp:lastPrinted>2026-09-14T22:51:00Z</cp:lastPrinted>
  <dcterms:created xsi:type="dcterms:W3CDTF">2013-12-23T23:15:00Z</dcterms:created>
  <dcterms:modified xsi:type="dcterms:W3CDTF">2026-09-14T22:52:00Z</dcterms:modified>
  <cp:category/>
</cp:coreProperties>
</file>