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AB3C" w14:textId="049A9A27" w:rsidR="00322806" w:rsidRPr="00263762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263762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32F" w14:textId="77777777" w:rsidR="007D52B0" w:rsidRPr="00263762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752D3C07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6364D5F9" w14:textId="77777777" w:rsidR="00322806" w:rsidRPr="00263762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63762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2E718DFF" w14:textId="77777777" w:rsidR="00322806" w:rsidRPr="00263762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263762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55612FA0" w14:textId="71CB40A8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46ABA8D2" w14:textId="01ABD49D" w:rsidR="00322806" w:rsidRPr="00263762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63762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737202F3" w14:textId="71618BAD" w:rsidR="00322806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263762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0F4691B" w14:textId="77777777" w:rsidR="007D52B0" w:rsidRPr="00263762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263762" w14:paraId="652DC76B" w14:textId="77777777" w:rsidTr="007D52B0">
        <w:tc>
          <w:tcPr>
            <w:tcW w:w="2764" w:type="dxa"/>
          </w:tcPr>
          <w:p w14:paraId="54255FF5" w14:textId="1FE8BC68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38DF2F7E" w14:textId="306433CD" w:rsidR="00322806" w:rsidRPr="00263762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8823BE" w14:paraId="0445D934" w14:textId="77777777" w:rsidTr="007D52B0">
        <w:tc>
          <w:tcPr>
            <w:tcW w:w="2764" w:type="dxa"/>
          </w:tcPr>
          <w:p w14:paraId="28483B20" w14:textId="3334B5F7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7610F9A3" w14:textId="60653A2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263762" w14:paraId="10F4B6C1" w14:textId="77777777" w:rsidTr="007D52B0">
        <w:tc>
          <w:tcPr>
            <w:tcW w:w="2764" w:type="dxa"/>
          </w:tcPr>
          <w:p w14:paraId="06AA6474" w14:textId="3560B7A9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51DC7155" w14:textId="217485FA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Alex Mendoza </w:t>
            </w:r>
          </w:p>
        </w:tc>
      </w:tr>
      <w:tr w:rsidR="00322806" w:rsidRPr="00263762" w14:paraId="213BC1B3" w14:textId="77777777" w:rsidTr="007D52B0">
        <w:tc>
          <w:tcPr>
            <w:tcW w:w="2764" w:type="dxa"/>
          </w:tcPr>
          <w:p w14:paraId="1713BAAB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AED0092" w14:textId="49D578D1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Kevin Carriel </w:t>
            </w:r>
          </w:p>
        </w:tc>
      </w:tr>
      <w:tr w:rsidR="00322806" w:rsidRPr="00263762" w14:paraId="22AC8EA8" w14:textId="77777777" w:rsidTr="007D52B0">
        <w:tc>
          <w:tcPr>
            <w:tcW w:w="2764" w:type="dxa"/>
          </w:tcPr>
          <w:p w14:paraId="5AAA92B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CCC3F7D" w14:textId="1B2EE39B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Mario Luzardo </w:t>
            </w:r>
          </w:p>
        </w:tc>
      </w:tr>
      <w:tr w:rsidR="00322806" w:rsidRPr="00263762" w14:paraId="2A466D48" w14:textId="77777777" w:rsidTr="007D52B0">
        <w:tc>
          <w:tcPr>
            <w:tcW w:w="2764" w:type="dxa"/>
          </w:tcPr>
          <w:p w14:paraId="385F417A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395FC647" w14:textId="4671E4D4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Ramirez </w:t>
            </w:r>
          </w:p>
        </w:tc>
      </w:tr>
      <w:tr w:rsidR="00322806" w:rsidRPr="00263762" w14:paraId="28C79BB0" w14:textId="77777777" w:rsidTr="007D52B0">
        <w:tc>
          <w:tcPr>
            <w:tcW w:w="2764" w:type="dxa"/>
          </w:tcPr>
          <w:p w14:paraId="44B8CA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0035BE06" w14:textId="51B595FF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Luis Rodriguez </w:t>
            </w:r>
          </w:p>
        </w:tc>
      </w:tr>
      <w:tr w:rsidR="00322806" w:rsidRPr="00263762" w14:paraId="5FAA706D" w14:textId="77777777" w:rsidTr="007D52B0">
        <w:tc>
          <w:tcPr>
            <w:tcW w:w="2764" w:type="dxa"/>
          </w:tcPr>
          <w:p w14:paraId="61A1E64D" w14:textId="77777777" w:rsidR="00322806" w:rsidRPr="00263762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B0D134F" w14:textId="1FD77F92" w:rsidR="00322806" w:rsidRPr="00263762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Victor Tello </w:t>
            </w:r>
          </w:p>
        </w:tc>
      </w:tr>
      <w:tr w:rsidR="007D52B0" w:rsidRPr="00263762" w14:paraId="6E11C48E" w14:textId="77777777" w:rsidTr="007D52B0">
        <w:tc>
          <w:tcPr>
            <w:tcW w:w="2764" w:type="dxa"/>
          </w:tcPr>
          <w:p w14:paraId="7ED373F9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115029C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263762" w14:paraId="1EDB2A9A" w14:textId="77777777" w:rsidTr="007D52B0">
        <w:tc>
          <w:tcPr>
            <w:tcW w:w="2764" w:type="dxa"/>
          </w:tcPr>
          <w:p w14:paraId="20087774" w14:textId="72E6407B" w:rsidR="00322806" w:rsidRPr="00263762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FDB65BE" w14:textId="40CEFCA8" w:rsidR="00322806" w:rsidRPr="00263762" w:rsidRDefault="0058358C">
            <w:pPr>
              <w:pStyle w:val="Prrafodelista"/>
              <w:numPr>
                <w:ilvl w:val="0"/>
                <w:numId w:val="8"/>
              </w:num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</w:t>
            </w:r>
            <w:r w:rsidR="00BC730D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e </w:t>
            </w:r>
            <w:r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>septiembre</w:t>
            </w:r>
            <w:r w:rsidR="00BC730D" w:rsidRPr="00263762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del 2026</w:t>
            </w:r>
          </w:p>
        </w:tc>
      </w:tr>
      <w:tr w:rsidR="007D52B0" w:rsidRPr="00263762" w14:paraId="6E86E2A3" w14:textId="77777777" w:rsidTr="007D52B0">
        <w:tc>
          <w:tcPr>
            <w:tcW w:w="2764" w:type="dxa"/>
          </w:tcPr>
          <w:p w14:paraId="70C39820" w14:textId="77777777" w:rsidR="007D52B0" w:rsidRPr="00263762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AB00A46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263762" w14:paraId="58A28686" w14:textId="77777777" w:rsidTr="007D52B0">
        <w:tc>
          <w:tcPr>
            <w:tcW w:w="9426" w:type="dxa"/>
            <w:gridSpan w:val="2"/>
          </w:tcPr>
          <w:p w14:paraId="419693BD" w14:textId="77777777" w:rsidR="007D52B0" w:rsidRPr="00263762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63762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1C328199" w14:textId="47A380DA" w:rsidR="00097283" w:rsidRPr="00263762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49903EAB" w14:textId="77777777" w:rsidR="0058358C" w:rsidRPr="00263762" w:rsidRDefault="0058358C" w:rsidP="00CE452D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7"/>
        <w:gridCol w:w="6129"/>
      </w:tblGrid>
      <w:tr w:rsidR="008823BE" w:rsidRPr="008823BE" w14:paraId="1D118331" w14:textId="77777777" w:rsidTr="008823BE">
        <w:tc>
          <w:tcPr>
            <w:tcW w:w="0" w:type="auto"/>
            <w:shd w:val="clear" w:color="auto" w:fill="943634" w:themeFill="accent2" w:themeFillShade="BF"/>
            <w:hideMark/>
          </w:tcPr>
          <w:p w14:paraId="2756BCF9" w14:textId="77777777" w:rsidR="008823BE" w:rsidRPr="008823BE" w:rsidRDefault="008823BE" w:rsidP="008823BE">
            <w:pPr>
              <w:pStyle w:val="TDC1"/>
              <w:spacing w:line="276" w:lineRule="auto"/>
              <w:jc w:val="center"/>
              <w:rPr>
                <w:color w:val="FFFFFF" w:themeColor="background1"/>
              </w:rPr>
            </w:pPr>
            <w:r w:rsidRPr="008823BE">
              <w:rPr>
                <w:color w:val="FFFFFF" w:themeColor="background1"/>
              </w:rPr>
              <w:t>Campo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459C6D14" w14:textId="77777777" w:rsidR="008823BE" w:rsidRPr="008823BE" w:rsidRDefault="008823BE" w:rsidP="008823BE">
            <w:pPr>
              <w:pStyle w:val="TDC1"/>
              <w:spacing w:line="276" w:lineRule="auto"/>
              <w:jc w:val="center"/>
              <w:rPr>
                <w:color w:val="FFFFFF" w:themeColor="background1"/>
              </w:rPr>
            </w:pPr>
            <w:r w:rsidRPr="008823BE">
              <w:rPr>
                <w:color w:val="FFFFFF" w:themeColor="background1"/>
              </w:rPr>
              <w:t>Información</w:t>
            </w:r>
          </w:p>
        </w:tc>
      </w:tr>
      <w:tr w:rsidR="008823BE" w:rsidRPr="008823BE" w14:paraId="19BF401A" w14:textId="77777777" w:rsidTr="008823BE">
        <w:tc>
          <w:tcPr>
            <w:tcW w:w="0" w:type="auto"/>
            <w:hideMark/>
          </w:tcPr>
          <w:p w14:paraId="209B23E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Documento</w:t>
            </w:r>
          </w:p>
        </w:tc>
        <w:tc>
          <w:tcPr>
            <w:tcW w:w="0" w:type="auto"/>
            <w:hideMark/>
          </w:tcPr>
          <w:p w14:paraId="7ABC02AA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Plan de Gestión de Cambios</w:t>
            </w:r>
          </w:p>
        </w:tc>
      </w:tr>
      <w:tr w:rsidR="008823BE" w:rsidRPr="008823BE" w14:paraId="17D49A25" w14:textId="77777777" w:rsidTr="008823BE">
        <w:tc>
          <w:tcPr>
            <w:tcW w:w="0" w:type="auto"/>
            <w:hideMark/>
          </w:tcPr>
          <w:p w14:paraId="590AE129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Proyecto</w:t>
            </w:r>
          </w:p>
        </w:tc>
        <w:tc>
          <w:tcPr>
            <w:tcW w:w="0" w:type="auto"/>
            <w:hideMark/>
          </w:tcPr>
          <w:p w14:paraId="116CD92F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Barrio Solidario</w:t>
            </w:r>
          </w:p>
        </w:tc>
      </w:tr>
      <w:tr w:rsidR="008823BE" w:rsidRPr="008823BE" w14:paraId="3C0CD733" w14:textId="77777777" w:rsidTr="008823BE">
        <w:tc>
          <w:tcPr>
            <w:tcW w:w="0" w:type="auto"/>
            <w:hideMark/>
          </w:tcPr>
          <w:p w14:paraId="522A4E83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Versión</w:t>
            </w:r>
          </w:p>
        </w:tc>
        <w:tc>
          <w:tcPr>
            <w:tcW w:w="0" w:type="auto"/>
            <w:hideMark/>
          </w:tcPr>
          <w:p w14:paraId="3C12E5F6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1.0.0</w:t>
            </w:r>
          </w:p>
        </w:tc>
      </w:tr>
      <w:tr w:rsidR="008823BE" w:rsidRPr="008823BE" w14:paraId="0ADB0E9C" w14:textId="77777777" w:rsidTr="008823BE">
        <w:tc>
          <w:tcPr>
            <w:tcW w:w="0" w:type="auto"/>
            <w:hideMark/>
          </w:tcPr>
          <w:p w14:paraId="53A88848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Estado</w:t>
            </w:r>
          </w:p>
        </w:tc>
        <w:tc>
          <w:tcPr>
            <w:tcW w:w="0" w:type="auto"/>
            <w:hideMark/>
          </w:tcPr>
          <w:p w14:paraId="03811A5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En revisión</w:t>
            </w:r>
          </w:p>
        </w:tc>
      </w:tr>
      <w:tr w:rsidR="008823BE" w:rsidRPr="008823BE" w14:paraId="41E3625C" w14:textId="77777777" w:rsidTr="008823BE">
        <w:tc>
          <w:tcPr>
            <w:tcW w:w="0" w:type="auto"/>
            <w:hideMark/>
          </w:tcPr>
          <w:p w14:paraId="10CC3C3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Fecha de elaboración</w:t>
            </w:r>
          </w:p>
        </w:tc>
        <w:tc>
          <w:tcPr>
            <w:tcW w:w="0" w:type="auto"/>
            <w:hideMark/>
          </w:tcPr>
          <w:p w14:paraId="062E8650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15/09/2026</w:t>
            </w:r>
          </w:p>
        </w:tc>
      </w:tr>
      <w:tr w:rsidR="008823BE" w:rsidRPr="008823BE" w14:paraId="4D6BDEA3" w14:textId="77777777" w:rsidTr="008823BE">
        <w:tc>
          <w:tcPr>
            <w:tcW w:w="0" w:type="auto"/>
            <w:hideMark/>
          </w:tcPr>
          <w:p w14:paraId="4B413F3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Propietario</w:t>
            </w:r>
          </w:p>
        </w:tc>
        <w:tc>
          <w:tcPr>
            <w:tcW w:w="0" w:type="auto"/>
            <w:hideMark/>
          </w:tcPr>
          <w:p w14:paraId="2122C1A7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Víctor Tello Bravo – Product Owner</w:t>
            </w:r>
          </w:p>
        </w:tc>
      </w:tr>
      <w:tr w:rsidR="008823BE" w:rsidRPr="008823BE" w14:paraId="72ABAB99" w14:textId="77777777" w:rsidTr="008823BE">
        <w:tc>
          <w:tcPr>
            <w:tcW w:w="0" w:type="auto"/>
            <w:hideMark/>
          </w:tcPr>
          <w:p w14:paraId="3E48EB2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Responsable de consolidación</w:t>
            </w:r>
          </w:p>
        </w:tc>
        <w:tc>
          <w:tcPr>
            <w:tcW w:w="0" w:type="auto"/>
            <w:hideMark/>
          </w:tcPr>
          <w:p w14:paraId="0E7326FF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  <w:lang w:val="en-US"/>
              </w:rPr>
            </w:pPr>
            <w:r w:rsidRPr="008823BE">
              <w:rPr>
                <w:b w:val="0"/>
                <w:bCs w:val="0"/>
                <w:color w:val="000000" w:themeColor="text1"/>
                <w:lang w:val="en-US"/>
              </w:rPr>
              <w:t>Alex Mendoza Morante – Scrum Master</w:t>
            </w:r>
          </w:p>
        </w:tc>
      </w:tr>
      <w:tr w:rsidR="008823BE" w:rsidRPr="008823BE" w14:paraId="30800A2D" w14:textId="77777777" w:rsidTr="008823BE">
        <w:tc>
          <w:tcPr>
            <w:tcW w:w="0" w:type="auto"/>
            <w:hideMark/>
          </w:tcPr>
          <w:p w14:paraId="3EE2F7C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técnica</w:t>
            </w:r>
          </w:p>
        </w:tc>
        <w:tc>
          <w:tcPr>
            <w:tcW w:w="0" w:type="auto"/>
            <w:hideMark/>
          </w:tcPr>
          <w:p w14:paraId="244970FB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Kevin Carriel Bonoso – Arquitecto de software</w:t>
            </w:r>
          </w:p>
        </w:tc>
      </w:tr>
      <w:tr w:rsidR="008823BE" w:rsidRPr="008823BE" w14:paraId="635810A7" w14:textId="77777777" w:rsidTr="008823BE">
        <w:tc>
          <w:tcPr>
            <w:tcW w:w="0" w:type="auto"/>
            <w:hideMark/>
          </w:tcPr>
          <w:p w14:paraId="3B1334A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funcional</w:t>
            </w:r>
          </w:p>
        </w:tc>
        <w:tc>
          <w:tcPr>
            <w:tcW w:w="0" w:type="auto"/>
            <w:hideMark/>
          </w:tcPr>
          <w:p w14:paraId="6AD75EAD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Víctor Tello Bravo – Product Owner</w:t>
            </w:r>
          </w:p>
        </w:tc>
      </w:tr>
      <w:tr w:rsidR="008823BE" w:rsidRPr="008823BE" w14:paraId="6A3B2641" w14:textId="77777777" w:rsidTr="008823BE">
        <w:tc>
          <w:tcPr>
            <w:tcW w:w="0" w:type="auto"/>
            <w:hideMark/>
          </w:tcPr>
          <w:p w14:paraId="4483AF9C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Revisión de calidad</w:t>
            </w:r>
          </w:p>
        </w:tc>
        <w:tc>
          <w:tcPr>
            <w:tcW w:w="0" w:type="auto"/>
            <w:hideMark/>
          </w:tcPr>
          <w:p w14:paraId="0AF4BE74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Luis Rodríguez Barrera – Calidad, pruebas y seguridad</w:t>
            </w:r>
          </w:p>
        </w:tc>
      </w:tr>
      <w:tr w:rsidR="008823BE" w:rsidRPr="008823BE" w14:paraId="1676B28F" w14:textId="77777777" w:rsidTr="008823BE">
        <w:tc>
          <w:tcPr>
            <w:tcW w:w="0" w:type="auto"/>
            <w:hideMark/>
          </w:tcPr>
          <w:p w14:paraId="7A377BB4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Aprobación académica</w:t>
            </w:r>
          </w:p>
        </w:tc>
        <w:tc>
          <w:tcPr>
            <w:tcW w:w="0" w:type="auto"/>
            <w:hideMark/>
          </w:tcPr>
          <w:p w14:paraId="3D919E67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Ing. Victoria García Velásquez</w:t>
            </w:r>
          </w:p>
        </w:tc>
      </w:tr>
      <w:tr w:rsidR="008823BE" w:rsidRPr="008823BE" w14:paraId="1BEE00D0" w14:textId="77777777" w:rsidTr="008823BE">
        <w:tc>
          <w:tcPr>
            <w:tcW w:w="0" w:type="auto"/>
            <w:hideMark/>
          </w:tcPr>
          <w:p w14:paraId="62ACC2F5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Herramientas de seguimiento</w:t>
            </w:r>
          </w:p>
        </w:tc>
        <w:tc>
          <w:tcPr>
            <w:tcW w:w="0" w:type="auto"/>
            <w:hideMark/>
          </w:tcPr>
          <w:p w14:paraId="18C014E3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Jira, Git y Microsoft Excel</w:t>
            </w:r>
          </w:p>
        </w:tc>
      </w:tr>
      <w:tr w:rsidR="008823BE" w:rsidRPr="008823BE" w14:paraId="18AACC7D" w14:textId="77777777" w:rsidTr="008823BE">
        <w:tc>
          <w:tcPr>
            <w:tcW w:w="0" w:type="auto"/>
            <w:hideMark/>
          </w:tcPr>
          <w:p w14:paraId="14A1F5D2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Nivel de acceso</w:t>
            </w:r>
          </w:p>
        </w:tc>
        <w:tc>
          <w:tcPr>
            <w:tcW w:w="0" w:type="auto"/>
            <w:hideMark/>
          </w:tcPr>
          <w:p w14:paraId="24602CFE" w14:textId="77777777" w:rsidR="008823BE" w:rsidRPr="008823BE" w:rsidRDefault="008823BE" w:rsidP="008823BE">
            <w:pPr>
              <w:pStyle w:val="TDC1"/>
              <w:spacing w:line="276" w:lineRule="auto"/>
              <w:rPr>
                <w:b w:val="0"/>
                <w:bCs w:val="0"/>
                <w:color w:val="000000" w:themeColor="text1"/>
              </w:rPr>
            </w:pPr>
            <w:r w:rsidRPr="008823BE">
              <w:rPr>
                <w:b w:val="0"/>
                <w:bCs w:val="0"/>
                <w:color w:val="000000" w:themeColor="text1"/>
              </w:rPr>
              <w:t>Uso académico</w:t>
            </w:r>
          </w:p>
        </w:tc>
      </w:tr>
    </w:tbl>
    <w:p w14:paraId="1E2915F6" w14:textId="77777777" w:rsidR="0058358C" w:rsidRPr="00263762" w:rsidRDefault="0058358C" w:rsidP="00EA6025">
      <w:pPr>
        <w:pStyle w:val="TDC1"/>
      </w:pPr>
    </w:p>
    <w:p w14:paraId="3D53736C" w14:textId="05E6B03F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C48F0A3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</w:pP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EC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820"/>
        <w:gridCol w:w="2068"/>
      </w:tblGrid>
      <w:tr w:rsidR="00513702" w:rsidRPr="00513702" w14:paraId="7A0EDA7C" w14:textId="77777777" w:rsidTr="00513702">
        <w:tc>
          <w:tcPr>
            <w:tcW w:w="0" w:type="auto"/>
            <w:shd w:val="clear" w:color="auto" w:fill="943634" w:themeFill="accent2" w:themeFillShade="BF"/>
            <w:hideMark/>
          </w:tcPr>
          <w:p w14:paraId="5F25458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3E959BC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A24474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Descripción del cambio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CCF61A8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</w:tr>
      <w:tr w:rsidR="00513702" w:rsidRPr="00513702" w14:paraId="2B2E3E51" w14:textId="77777777" w:rsidTr="00513702">
        <w:tc>
          <w:tcPr>
            <w:tcW w:w="0" w:type="auto"/>
            <w:hideMark/>
          </w:tcPr>
          <w:p w14:paraId="26E0C63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0.1.0</w:t>
            </w:r>
          </w:p>
        </w:tc>
        <w:tc>
          <w:tcPr>
            <w:tcW w:w="0" w:type="auto"/>
            <w:hideMark/>
          </w:tcPr>
          <w:p w14:paraId="182075C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3054538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Creación de la estructura inicial, objetivo, alcance y principios del Plan de Gestión de Cambios.</w:t>
            </w:r>
          </w:p>
        </w:tc>
        <w:tc>
          <w:tcPr>
            <w:tcW w:w="0" w:type="auto"/>
            <w:hideMark/>
          </w:tcPr>
          <w:p w14:paraId="2E1526E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78DF5423" w14:textId="77777777" w:rsidTr="00513702">
        <w:tc>
          <w:tcPr>
            <w:tcW w:w="0" w:type="auto"/>
            <w:hideMark/>
          </w:tcPr>
          <w:p w14:paraId="281970C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0.2.0</w:t>
            </w:r>
          </w:p>
        </w:tc>
        <w:tc>
          <w:tcPr>
            <w:tcW w:w="0" w:type="auto"/>
            <w:hideMark/>
          </w:tcPr>
          <w:p w14:paraId="7307995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0591A64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Definición del flujo de registro, análisis, decisión, planificación, implementación y cierre.</w:t>
            </w:r>
          </w:p>
        </w:tc>
        <w:tc>
          <w:tcPr>
            <w:tcW w:w="0" w:type="auto"/>
            <w:hideMark/>
          </w:tcPr>
          <w:p w14:paraId="3FA489F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411F1406" w14:textId="77777777" w:rsidTr="00513702">
        <w:tc>
          <w:tcPr>
            <w:tcW w:w="0" w:type="auto"/>
            <w:hideMark/>
          </w:tcPr>
          <w:p w14:paraId="2AABC4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0.3.0</w:t>
            </w:r>
          </w:p>
        </w:tc>
        <w:tc>
          <w:tcPr>
            <w:tcW w:w="0" w:type="auto"/>
            <w:hideMark/>
          </w:tcPr>
          <w:p w14:paraId="1AA6800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0089E3A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 roles, responsabilidades, clasificación, priorización e impacto funcional.</w:t>
            </w:r>
          </w:p>
        </w:tc>
        <w:tc>
          <w:tcPr>
            <w:tcW w:w="0" w:type="auto"/>
            <w:hideMark/>
          </w:tcPr>
          <w:p w14:paraId="44EE90F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Víctor Tello Bravo</w:t>
            </w:r>
          </w:p>
        </w:tc>
      </w:tr>
      <w:tr w:rsidR="00513702" w:rsidRPr="00513702" w14:paraId="7A6DA24E" w14:textId="77777777" w:rsidTr="00513702">
        <w:tc>
          <w:tcPr>
            <w:tcW w:w="0" w:type="auto"/>
            <w:hideMark/>
          </w:tcPr>
          <w:p w14:paraId="604FEF5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0.4.0</w:t>
            </w:r>
          </w:p>
        </w:tc>
        <w:tc>
          <w:tcPr>
            <w:tcW w:w="0" w:type="auto"/>
            <w:hideMark/>
          </w:tcPr>
          <w:p w14:paraId="759DA92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3C703BF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del análisis técnico, dependencias, arquitectura y plan de reversión.</w:t>
            </w:r>
          </w:p>
        </w:tc>
        <w:tc>
          <w:tcPr>
            <w:tcW w:w="0" w:type="auto"/>
            <w:hideMark/>
          </w:tcPr>
          <w:p w14:paraId="38B9BFC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Kevin Carriel Bonoso</w:t>
            </w:r>
          </w:p>
        </w:tc>
      </w:tr>
      <w:tr w:rsidR="00513702" w:rsidRPr="00513702" w14:paraId="23E54713" w14:textId="77777777" w:rsidTr="00513702">
        <w:tc>
          <w:tcPr>
            <w:tcW w:w="0" w:type="auto"/>
            <w:hideMark/>
          </w:tcPr>
          <w:p w14:paraId="5AF8756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0.5.0</w:t>
            </w:r>
          </w:p>
        </w:tc>
        <w:tc>
          <w:tcPr>
            <w:tcW w:w="0" w:type="auto"/>
            <w:hideMark/>
          </w:tcPr>
          <w:p w14:paraId="08BD065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56A96FE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Inclusión de consideraciones de interfaz, experiencia de usuario y accesibilidad.</w:t>
            </w:r>
          </w:p>
        </w:tc>
        <w:tc>
          <w:tcPr>
            <w:tcW w:w="0" w:type="auto"/>
            <w:hideMark/>
          </w:tcPr>
          <w:p w14:paraId="3D37D10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Mario Luzardo Fierro</w:t>
            </w:r>
          </w:p>
        </w:tc>
      </w:tr>
      <w:tr w:rsidR="00513702" w:rsidRPr="00513702" w14:paraId="7DCA5BC5" w14:textId="77777777" w:rsidTr="00513702">
        <w:tc>
          <w:tcPr>
            <w:tcW w:w="0" w:type="auto"/>
            <w:hideMark/>
          </w:tcPr>
          <w:p w14:paraId="2DE4649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0.6.0</w:t>
            </w:r>
          </w:p>
        </w:tc>
        <w:tc>
          <w:tcPr>
            <w:tcW w:w="0" w:type="auto"/>
            <w:hideMark/>
          </w:tcPr>
          <w:p w14:paraId="2DF2DF2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15/09/2026</w:t>
            </w:r>
          </w:p>
        </w:tc>
        <w:tc>
          <w:tcPr>
            <w:tcW w:w="0" w:type="auto"/>
            <w:hideMark/>
          </w:tcPr>
          <w:p w14:paraId="596791C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Inclusión de controles para servicios, métodos, persistencia y bases de datos.</w:t>
            </w:r>
          </w:p>
        </w:tc>
        <w:tc>
          <w:tcPr>
            <w:tcW w:w="0" w:type="auto"/>
            <w:hideMark/>
          </w:tcPr>
          <w:p w14:paraId="7550DC2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Ramírez Conejo</w:t>
            </w:r>
          </w:p>
        </w:tc>
      </w:tr>
      <w:tr w:rsidR="00513702" w:rsidRPr="00513702" w14:paraId="2BF5603B" w14:textId="77777777" w:rsidTr="00513702">
        <w:tc>
          <w:tcPr>
            <w:tcW w:w="0" w:type="auto"/>
            <w:hideMark/>
          </w:tcPr>
          <w:p w14:paraId="572F93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0.7.0</w:t>
            </w:r>
          </w:p>
        </w:tc>
        <w:tc>
          <w:tcPr>
            <w:tcW w:w="0" w:type="auto"/>
            <w:hideMark/>
          </w:tcPr>
          <w:p w14:paraId="5742DD1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3B29E1F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Incorporación del proceso de pruebas, seguridad, evidencias y verificación posterior.</w:t>
            </w:r>
          </w:p>
        </w:tc>
        <w:tc>
          <w:tcPr>
            <w:tcW w:w="0" w:type="auto"/>
            <w:hideMark/>
          </w:tcPr>
          <w:p w14:paraId="50CE1280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Rodríguez Barrera</w:t>
            </w:r>
          </w:p>
        </w:tc>
      </w:tr>
      <w:tr w:rsidR="00513702" w:rsidRPr="00513702" w14:paraId="2D612C45" w14:textId="77777777" w:rsidTr="00513702">
        <w:tc>
          <w:tcPr>
            <w:tcW w:w="0" w:type="auto"/>
            <w:hideMark/>
          </w:tcPr>
          <w:p w14:paraId="7F7977C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0.8.0</w:t>
            </w:r>
          </w:p>
        </w:tc>
        <w:tc>
          <w:tcPr>
            <w:tcW w:w="0" w:type="auto"/>
            <w:hideMark/>
          </w:tcPr>
          <w:p w14:paraId="71F5A81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783DA82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Integración del formato Excel de solicitud, registro consolidado, catálogos e indicadores.</w:t>
            </w:r>
          </w:p>
        </w:tc>
        <w:tc>
          <w:tcPr>
            <w:tcW w:w="0" w:type="auto"/>
            <w:hideMark/>
          </w:tcPr>
          <w:p w14:paraId="7068FCD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0ACB5AEA" w14:textId="77777777" w:rsidTr="00513702">
        <w:tc>
          <w:tcPr>
            <w:tcW w:w="0" w:type="auto"/>
            <w:hideMark/>
          </w:tcPr>
          <w:p w14:paraId="03EC1FB9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0.9.0</w:t>
            </w:r>
          </w:p>
        </w:tc>
        <w:tc>
          <w:tcPr>
            <w:tcW w:w="0" w:type="auto"/>
            <w:hideMark/>
          </w:tcPr>
          <w:p w14:paraId="1489A8B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001A4A4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Revisión integral de coherencia con el MVP, Jira, Git y documentación del proyecto.</w:t>
            </w:r>
          </w:p>
        </w:tc>
        <w:tc>
          <w:tcPr>
            <w:tcW w:w="0" w:type="auto"/>
            <w:hideMark/>
          </w:tcPr>
          <w:p w14:paraId="0BA0387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  <w:tr w:rsidR="00513702" w:rsidRPr="00513702" w14:paraId="752CBA75" w14:textId="77777777" w:rsidTr="00513702">
        <w:tc>
          <w:tcPr>
            <w:tcW w:w="0" w:type="auto"/>
            <w:hideMark/>
          </w:tcPr>
          <w:p w14:paraId="366B8BB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1.0.0</w:t>
            </w:r>
          </w:p>
        </w:tc>
        <w:tc>
          <w:tcPr>
            <w:tcW w:w="0" w:type="auto"/>
            <w:hideMark/>
          </w:tcPr>
          <w:p w14:paraId="56DC300E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  <w:tc>
          <w:tcPr>
            <w:tcW w:w="0" w:type="auto"/>
            <w:hideMark/>
          </w:tcPr>
          <w:p w14:paraId="582C643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Consolidación del Plan de Gestión de Cambios para revisión y aprobación académica.</w:t>
            </w:r>
          </w:p>
        </w:tc>
        <w:tc>
          <w:tcPr>
            <w:tcW w:w="0" w:type="auto"/>
            <w:hideMark/>
          </w:tcPr>
          <w:p w14:paraId="3A0CCD92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</w:tr>
    </w:tbl>
    <w:p w14:paraId="07738A77" w14:textId="1BA96308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7BAE8D78" w14:textId="77777777" w:rsidR="00146E7C" w:rsidRPr="00263762" w:rsidRDefault="00146E7C" w:rsidP="00146E7C">
      <w:pPr>
        <w:spacing w:before="120" w:after="120"/>
        <w:rPr>
          <w:rFonts w:ascii="Verdana" w:hAnsi="Verdana"/>
          <w:b/>
          <w:bCs/>
          <w:sz w:val="32"/>
          <w:szCs w:val="32"/>
        </w:rPr>
      </w:pPr>
      <w:bookmarkStart w:id="0" w:name="_Toc238210764"/>
      <w:bookmarkStart w:id="1" w:name="_Toc238293935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lastRenderedPageBreak/>
        <w:t xml:space="preserve">Revision y </w:t>
      </w:r>
      <w:proofErr w:type="spellStart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Aprobaci</w:t>
      </w:r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  <w:lang w:val="es-419"/>
        </w:rPr>
        <w:t>ó</w:t>
      </w:r>
      <w:proofErr w:type="spellEnd"/>
      <w:r w:rsidRPr="00263762">
        <w:rPr>
          <w:rFonts w:ascii="Verdana" w:hAnsi="Verdana"/>
          <w:b/>
          <w:bCs/>
          <w:color w:val="943634" w:themeColor="accent2" w:themeShade="BF"/>
          <w:sz w:val="32"/>
          <w:szCs w:val="32"/>
        </w:rPr>
        <w:t>n</w:t>
      </w:r>
      <w:bookmarkEnd w:id="0"/>
      <w:bookmarkEnd w:id="1"/>
      <w:r w:rsidRPr="00263762">
        <w:rPr>
          <w:rFonts w:ascii="Verdana" w:hAnsi="Verdana"/>
          <w:b/>
          <w:bCs/>
          <w:sz w:val="32"/>
          <w:szCs w:val="32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56"/>
        <w:gridCol w:w="4395"/>
        <w:gridCol w:w="1790"/>
        <w:gridCol w:w="1535"/>
      </w:tblGrid>
      <w:tr w:rsidR="00513702" w:rsidRPr="00513702" w14:paraId="2BCCA01B" w14:textId="77777777" w:rsidTr="00513702">
        <w:tc>
          <w:tcPr>
            <w:tcW w:w="0" w:type="auto"/>
            <w:shd w:val="clear" w:color="auto" w:fill="943634" w:themeFill="accent2" w:themeFillShade="BF"/>
            <w:hideMark/>
          </w:tcPr>
          <w:p w14:paraId="69D10914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Nombre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6B37F32F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Acción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C793D4C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Estado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23163C1" w14:textId="77777777" w:rsidR="00513702" w:rsidRPr="00513702" w:rsidRDefault="00513702" w:rsidP="00513702">
            <w:pPr>
              <w:spacing w:line="276" w:lineRule="auto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513702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Fecha</w:t>
            </w:r>
          </w:p>
        </w:tc>
      </w:tr>
      <w:tr w:rsidR="00513702" w:rsidRPr="00513702" w14:paraId="4CE6C09B" w14:textId="77777777" w:rsidTr="00513702">
        <w:tc>
          <w:tcPr>
            <w:tcW w:w="0" w:type="auto"/>
            <w:hideMark/>
          </w:tcPr>
          <w:p w14:paraId="6427001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Víctor Tello Bravo</w:t>
            </w:r>
          </w:p>
        </w:tc>
        <w:tc>
          <w:tcPr>
            <w:tcW w:w="0" w:type="auto"/>
            <w:hideMark/>
          </w:tcPr>
          <w:p w14:paraId="5C22EE4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Validar el alcance, criterios funcionales, prioridades, decisiones y relación de los cambios con el MVP.</w:t>
            </w:r>
          </w:p>
        </w:tc>
        <w:tc>
          <w:tcPr>
            <w:tcW w:w="0" w:type="auto"/>
            <w:hideMark/>
          </w:tcPr>
          <w:p w14:paraId="431CD8D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4B773E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278F94DE" w14:textId="77777777" w:rsidTr="00513702">
        <w:tc>
          <w:tcPr>
            <w:tcW w:w="0" w:type="auto"/>
            <w:hideMark/>
          </w:tcPr>
          <w:p w14:paraId="4B77EA0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Alex Mendoza Morante</w:t>
            </w:r>
          </w:p>
        </w:tc>
        <w:tc>
          <w:tcPr>
            <w:tcW w:w="0" w:type="auto"/>
            <w:hideMark/>
          </w:tcPr>
          <w:p w14:paraId="5D34F4C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Verificar la estructura del plan, flujo de control, responsables, trazabilidad y consolidación documental.</w:t>
            </w:r>
          </w:p>
        </w:tc>
        <w:tc>
          <w:tcPr>
            <w:tcW w:w="0" w:type="auto"/>
            <w:hideMark/>
          </w:tcPr>
          <w:p w14:paraId="539F8B8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2AB97378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626EAF7C" w14:textId="77777777" w:rsidTr="00513702">
        <w:tc>
          <w:tcPr>
            <w:tcW w:w="0" w:type="auto"/>
            <w:hideMark/>
          </w:tcPr>
          <w:p w14:paraId="4A4ECD0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Kevin Carriel Bonoso</w:t>
            </w:r>
          </w:p>
        </w:tc>
        <w:tc>
          <w:tcPr>
            <w:tcW w:w="0" w:type="auto"/>
            <w:hideMark/>
          </w:tcPr>
          <w:p w14:paraId="24935D4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el análisis técnico, arquitectura, dependencias, compatibilidad, implementación y reversión.</w:t>
            </w:r>
          </w:p>
        </w:tc>
        <w:tc>
          <w:tcPr>
            <w:tcW w:w="0" w:type="auto"/>
            <w:hideMark/>
          </w:tcPr>
          <w:p w14:paraId="446EB60D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664AE63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32EAADAE" w14:textId="77777777" w:rsidTr="00513702">
        <w:tc>
          <w:tcPr>
            <w:tcW w:w="0" w:type="auto"/>
            <w:hideMark/>
          </w:tcPr>
          <w:p w14:paraId="4B4F0A47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Mario Luzardo Fierro</w:t>
            </w:r>
          </w:p>
        </w:tc>
        <w:tc>
          <w:tcPr>
            <w:tcW w:w="0" w:type="auto"/>
            <w:hideMark/>
          </w:tcPr>
          <w:p w14:paraId="616CF2D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los controles relacionados con interfaz, experiencia de usuario, diseño visual y accesibilidad.</w:t>
            </w:r>
          </w:p>
        </w:tc>
        <w:tc>
          <w:tcPr>
            <w:tcW w:w="0" w:type="auto"/>
            <w:hideMark/>
          </w:tcPr>
          <w:p w14:paraId="2BADB3BF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1D5675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31B155B2" w14:textId="77777777" w:rsidTr="00513702">
        <w:tc>
          <w:tcPr>
            <w:tcW w:w="0" w:type="auto"/>
            <w:hideMark/>
          </w:tcPr>
          <w:p w14:paraId="7015B8B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Ramírez Conejo</w:t>
            </w:r>
          </w:p>
        </w:tc>
        <w:tc>
          <w:tcPr>
            <w:tcW w:w="0" w:type="auto"/>
            <w:hideMark/>
          </w:tcPr>
          <w:p w14:paraId="41E2058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Revisar los controles relacionados con servicios, métodos, reglas de negocio, persistencia y bases de datos.</w:t>
            </w:r>
          </w:p>
        </w:tc>
        <w:tc>
          <w:tcPr>
            <w:tcW w:w="0" w:type="auto"/>
            <w:hideMark/>
          </w:tcPr>
          <w:p w14:paraId="16FB7DC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49147AA1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4B863029" w14:textId="77777777" w:rsidTr="00513702">
        <w:tc>
          <w:tcPr>
            <w:tcW w:w="0" w:type="auto"/>
            <w:hideMark/>
          </w:tcPr>
          <w:p w14:paraId="7B315405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Luis Rodríguez Barrera</w:t>
            </w:r>
          </w:p>
        </w:tc>
        <w:tc>
          <w:tcPr>
            <w:tcW w:w="0" w:type="auto"/>
            <w:hideMark/>
          </w:tcPr>
          <w:p w14:paraId="47C482BC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Validar los criterios de calidad, evaluación de riesgos, pruebas, seguridad, evidencias y cierre.</w:t>
            </w:r>
          </w:p>
        </w:tc>
        <w:tc>
          <w:tcPr>
            <w:tcW w:w="0" w:type="auto"/>
            <w:hideMark/>
          </w:tcPr>
          <w:p w14:paraId="58D85424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Revisado</w:t>
            </w:r>
          </w:p>
        </w:tc>
        <w:tc>
          <w:tcPr>
            <w:tcW w:w="0" w:type="auto"/>
            <w:hideMark/>
          </w:tcPr>
          <w:p w14:paraId="7E20CDDA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16/09/2026</w:t>
            </w:r>
          </w:p>
        </w:tc>
      </w:tr>
      <w:tr w:rsidR="00513702" w:rsidRPr="00513702" w14:paraId="2B1658C1" w14:textId="77777777" w:rsidTr="00513702">
        <w:tc>
          <w:tcPr>
            <w:tcW w:w="0" w:type="auto"/>
            <w:hideMark/>
          </w:tcPr>
          <w:p w14:paraId="75F27A6B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Ing. Victoria García Velásquez</w:t>
            </w:r>
          </w:p>
        </w:tc>
        <w:tc>
          <w:tcPr>
            <w:tcW w:w="0" w:type="auto"/>
            <w:hideMark/>
          </w:tcPr>
          <w:p w14:paraId="6A1AD193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Realizar la revisión académica y aprobar el Plan de Gestión de Cambios.</w:t>
            </w:r>
          </w:p>
        </w:tc>
        <w:tc>
          <w:tcPr>
            <w:tcW w:w="0" w:type="auto"/>
            <w:hideMark/>
          </w:tcPr>
          <w:p w14:paraId="21E6E4B9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Pendiente de aprobación</w:t>
            </w:r>
          </w:p>
        </w:tc>
        <w:tc>
          <w:tcPr>
            <w:tcW w:w="0" w:type="auto"/>
            <w:hideMark/>
          </w:tcPr>
          <w:p w14:paraId="31E14B66" w14:textId="77777777" w:rsidR="00513702" w:rsidRPr="00513702" w:rsidRDefault="00513702" w:rsidP="00513702">
            <w:pPr>
              <w:spacing w:line="276" w:lineRule="auto"/>
              <w:rPr>
                <w:rFonts w:ascii="Verdana" w:hAnsi="Verdana"/>
                <w:lang w:val="es-EC"/>
              </w:rPr>
            </w:pPr>
            <w:r w:rsidRPr="00513702">
              <w:rPr>
                <w:rFonts w:ascii="Verdana" w:hAnsi="Verdana"/>
                <w:lang w:val="es-EC"/>
              </w:rPr>
              <w:t>—</w:t>
            </w:r>
          </w:p>
        </w:tc>
      </w:tr>
    </w:tbl>
    <w:p w14:paraId="6A42F1F4" w14:textId="2DE3B5B2" w:rsidR="00146E7C" w:rsidRPr="00263762" w:rsidRDefault="00146E7C">
      <w:pPr>
        <w:rPr>
          <w:rFonts w:ascii="Verdana" w:hAnsi="Verdana"/>
          <w:lang w:val="es-EC"/>
        </w:rPr>
      </w:pPr>
    </w:p>
    <w:p w14:paraId="13BE4841" w14:textId="77777777" w:rsidR="00146E7C" w:rsidRPr="00263762" w:rsidRDefault="00146E7C">
      <w:pPr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br w:type="page"/>
      </w:r>
    </w:p>
    <w:p w14:paraId="452F4A00" w14:textId="0483ABE8" w:rsidR="00146E7C" w:rsidRPr="0005118A" w:rsidRDefault="00146E7C" w:rsidP="00EA6025">
      <w:pPr>
        <w:pStyle w:val="TDC1"/>
        <w:rPr>
          <w:sz w:val="32"/>
          <w:szCs w:val="32"/>
        </w:rPr>
      </w:pPr>
      <w:r w:rsidRPr="0005118A">
        <w:rPr>
          <w:sz w:val="32"/>
          <w:szCs w:val="32"/>
        </w:rPr>
        <w:lastRenderedPageBreak/>
        <w:t xml:space="preserve">Tabla de Contenidos </w:t>
      </w:r>
    </w:p>
    <w:p w14:paraId="289AB2DD" w14:textId="4DCB480D" w:rsidR="00217821" w:rsidRPr="00217821" w:rsidRDefault="00373A74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r w:rsidRPr="0005118A">
        <w:rPr>
          <w:b w:val="0"/>
          <w:bCs w:val="0"/>
          <w:color w:val="000000" w:themeColor="text1"/>
        </w:rPr>
        <w:fldChar w:fldCharType="begin"/>
      </w:r>
      <w:r w:rsidRPr="0005118A">
        <w:rPr>
          <w:b w:val="0"/>
          <w:bCs w:val="0"/>
          <w:color w:val="000000" w:themeColor="text1"/>
        </w:rPr>
        <w:instrText xml:space="preserve"> TOC \o "1-3" \h \z \u </w:instrText>
      </w:r>
      <w:r w:rsidRPr="0005118A">
        <w:rPr>
          <w:b w:val="0"/>
          <w:bCs w:val="0"/>
          <w:color w:val="000000" w:themeColor="text1"/>
        </w:rPr>
        <w:fldChar w:fldCharType="separate"/>
      </w:r>
      <w:hyperlink w:anchor="_Toc240442133" w:history="1">
        <w:r w:rsidR="00217821" w:rsidRPr="00217821">
          <w:rPr>
            <w:rStyle w:val="Hipervnculo"/>
            <w:b w:val="0"/>
            <w:bCs w:val="0"/>
            <w:noProof/>
            <w:color w:val="000000" w:themeColor="text1"/>
          </w:rPr>
          <w:t>1.</w:t>
        </w:r>
        <w:r w:rsidR="00217821"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="00217821" w:rsidRPr="00217821">
          <w:rPr>
            <w:rStyle w:val="Hipervnculo"/>
            <w:b w:val="0"/>
            <w:bCs w:val="0"/>
            <w:noProof/>
            <w:color w:val="000000" w:themeColor="text1"/>
          </w:rPr>
          <w:t>Introducción</w:t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_Toc240442133 \h </w:instrText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 w:rsidR="00217821">
          <w:rPr>
            <w:b w:val="0"/>
            <w:bCs w:val="0"/>
            <w:noProof/>
            <w:webHidden/>
            <w:color w:val="000000" w:themeColor="text1"/>
          </w:rPr>
          <w:t>7</w:t>
        </w:r>
        <w:r w:rsidR="00217821"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1CC81E7" w14:textId="01ED113B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34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Objetivo general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_Toc240442134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7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DA06EE9" w14:textId="5C33F70F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35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Objetivos específicos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_Toc240442135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ECB9B03" w14:textId="3A99D3BA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36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3.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Alcance del plan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_Toc240442136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7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406AF09" w14:textId="014257FB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37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4.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Alcance del MVP sujeto a control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_Toc240442137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8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F75CA4D" w14:textId="54AA038D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38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5.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Exclusiones del plan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_Toc240442138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8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4DEEA9B" w14:textId="3B8AEAED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39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6.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Principios de gestión de cambios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_Toc240442139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9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6DAEEE3" w14:textId="0D6A371D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40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7.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Tipos de cambios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_Toc240442140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9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80B453E" w14:textId="75F259A5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1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de software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_Toc240442141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36C4001" w14:textId="7D2F4954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2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7.2.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documental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_Toc240442142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AE03018" w14:textId="696137BA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3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7.3.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mixto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_Toc240442143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5A1D85D" w14:textId="13CAE999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4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7.4.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de alcance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_Toc240442144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CF66B35" w14:textId="739238B5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5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7.5.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correctivo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_Toc240442145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47BC12B" w14:textId="67005E43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6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7.6.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adaptativo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_Toc240442146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AAE848F" w14:textId="232247E3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7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7.7.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perfectivo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_Toc240442147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4203832" w14:textId="4BB5DA89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48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7.8.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preventivo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_Toc240442148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3188C44" w14:textId="459B0B60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49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8.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Clasificación operativa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_Toc240442149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FC9C5B9" w14:textId="5408D38B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0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8.1.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normal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_Toc240442150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AB32CD0" w14:textId="66006652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1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8.2.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menor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_Toc240442151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6CB19E8" w14:textId="2CBD20A4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2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8.3.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urgente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_Toc240442152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8AD93CD" w14:textId="24EAEB99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3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8.4.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Cambio rechazado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_Toc240442153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10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60BF3FF" w14:textId="0769D0FB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54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9.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Origen de las solicitudes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_Toc240442154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39C2CEA" w14:textId="13425878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55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10.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Roles y responsabilidades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_Toc240442155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973FE72" w14:textId="45D3B3FD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56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11.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Responsabilidades del equipo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_Toc240442156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11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1F55BC3" w14:textId="2FAEC7A6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7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Víctor Tello Bravo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_Toc240442157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CCE4DE2" w14:textId="0268BB0D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8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11.2.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Alex Mendoza Morante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_Toc240442158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18ED5A8" w14:textId="55C7E90C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59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11.3.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Kevin Carriel Bonoso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_Toc240442159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FA75FEE" w14:textId="6663DDE6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0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11.4.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Mario Luzardo Fierro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_Toc240442160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11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317F564" w14:textId="04709485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1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11.5.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Luis Ramírez Conejo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_Toc240442161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92DE58D" w14:textId="5485638E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2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11.6.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Luis Rodríguez Barrera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_Toc240442162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0CC4589" w14:textId="3B0CE157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63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12.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Flujo de gestión de cambios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_Toc240442163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12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7948796" w14:textId="07C1DA7D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4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Registro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_Toc240442164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12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8227835" w14:textId="7BA96F69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5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12.2.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Revisión de integridad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_Toc240442165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D6A669D" w14:textId="34FE02A7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6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12.3.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Análisis de impacto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_Toc240442166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5EF7B50" w14:textId="38489C2F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7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12.4.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Decisión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_Toc240442167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F5A83A7" w14:textId="13E66466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8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12.5.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Planificación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_Toc240442168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13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E798477" w14:textId="7379F463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69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12.6.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Implementación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_Toc240442169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6DBD187" w14:textId="570C279B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70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12.7.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Validación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_Toc240442170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A01EB1B" w14:textId="3BA98FEB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71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12.8.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Verificación posterior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_Toc240442171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6A53418" w14:textId="54CB488A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72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12.9.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Cierre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_Toc240442172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14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ACC2290" w14:textId="521C1EE2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3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13.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Responsables de ejecución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_Toc240442173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14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456975F" w14:textId="097E1658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4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14.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Estados del proceso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_Toc240442174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8FA0609" w14:textId="3E8EAE6F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5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15.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Evaluación de impacto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_Toc240442175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AC637AC" w14:textId="1946A29C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6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16.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Evaluación del riesgo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_Toc240442176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15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3152A85D" w14:textId="2E129208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7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17.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Priorización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_Toc240442177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16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B11BA52" w14:textId="55A6CC57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8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18.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Criterios de aprobación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_Toc240442178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16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225C105" w14:textId="67FF7996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79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19.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Gestión de cambios urgentes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_Toc240442179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16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D6A9F80" w14:textId="4462A4BC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0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20.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Plan de implementación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_Toc240442180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17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E75E4AA" w14:textId="70F97BA9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1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21.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Plan de reversión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_Toc240442181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17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0BD24592" w14:textId="4DA2E0E7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2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22.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Gestión de pruebas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_Toc240442182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CC3B69A" w14:textId="5B905C6E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3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23.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Evidencias requeridas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_Toc240442183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B40ED24" w14:textId="6FEE7684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4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24.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Gestión de comunicaciones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_Toc240442184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18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24D64496" w14:textId="4AB3F8EB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85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25.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Herramientas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_Toc240442185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19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4B120569" w14:textId="2D2E9A81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86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25.1.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Microsoft Excel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_Toc240442186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0D665B99" w14:textId="0166088E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87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25.2.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Jira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_Toc240442187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AD4B6E1" w14:textId="63B6D0A0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88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25.3.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Git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_Toc240442188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D78955A" w14:textId="64B54198" w:rsidR="00217821" w:rsidRPr="00217821" w:rsidRDefault="00217821" w:rsidP="00217821">
      <w:pPr>
        <w:pStyle w:val="TDC2"/>
        <w:tabs>
          <w:tab w:val="left" w:pos="880"/>
          <w:tab w:val="right" w:leader="dot" w:pos="9350"/>
        </w:tabs>
        <w:spacing w:before="0"/>
        <w:rPr>
          <w:rFonts w:ascii="Verdana" w:hAnsi="Verdana"/>
          <w:b w:val="0"/>
          <w:bC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0442189" w:history="1"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25.4.</w:t>
        </w:r>
        <w:r w:rsidRPr="00217821">
          <w:rPr>
            <w:rFonts w:ascii="Verdana" w:hAnsi="Verdana"/>
            <w:b w:val="0"/>
            <w:bCs w:val="0"/>
            <w:noProof/>
            <w:color w:val="000000" w:themeColor="text1"/>
            <w:kern w:val="2"/>
            <w:sz w:val="22"/>
            <w:szCs w:val="22"/>
            <w:lang w:val="es-EC" w:eastAsia="es-EC"/>
            <w14:ligatures w14:val="standardContextual"/>
          </w:rPr>
          <w:tab/>
        </w:r>
        <w:r w:rsidRPr="00217821">
          <w:rPr>
            <w:rStyle w:val="Hipervnculo"/>
            <w:rFonts w:ascii="Verdana" w:hAnsi="Verdana"/>
            <w:b w:val="0"/>
            <w:bCs w:val="0"/>
            <w:noProof/>
            <w:color w:val="000000" w:themeColor="text1"/>
            <w:sz w:val="22"/>
            <w:szCs w:val="22"/>
            <w:lang w:val="es-EC"/>
          </w:rPr>
          <w:t>Repositorio documental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_Toc240442189 \h </w:instrTex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19</w:t>
        </w:r>
        <w:r w:rsidRPr="00217821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56067FB3" w14:textId="25B1BA6A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0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26.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Convención de códigos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_Toc240442190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19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25DE658" w14:textId="485EB6E8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1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27.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Métricas e indicadores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_Toc240442191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775AA285" w14:textId="17027220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2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28.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Seguimiento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_Toc240442192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B19BF60" w14:textId="767DDA90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3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29.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Control documental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_Toc240442193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5CFB7D7" w14:textId="2FAFDB9E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4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30.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Cierre del cambio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_Toc240442194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20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1CCC9796" w14:textId="0C8066D9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5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31.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Auditoría y trazabilidad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_Toc240442195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21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6FE01F38" w14:textId="65AF44FC" w:rsidR="00217821" w:rsidRPr="00217821" w:rsidRDefault="00217821" w:rsidP="00217821">
      <w:pPr>
        <w:pStyle w:val="TDC1"/>
        <w:tabs>
          <w:tab w:val="left" w:pos="660"/>
        </w:tabs>
        <w:rPr>
          <w:rFonts w:cstheme="minorBidi"/>
          <w:b w:val="0"/>
          <w:bCs w:val="0"/>
          <w:noProof/>
          <w:color w:val="000000" w:themeColor="text1"/>
          <w:kern w:val="2"/>
          <w:lang w:eastAsia="es-EC"/>
          <w14:ligatures w14:val="standardContextual"/>
        </w:rPr>
      </w:pPr>
      <w:hyperlink w:anchor="_Toc240442196" w:history="1">
        <w:r w:rsidRPr="00217821">
          <w:rPr>
            <w:rStyle w:val="Hipervnculo"/>
            <w:b w:val="0"/>
            <w:bCs w:val="0"/>
            <w:noProof/>
            <w:color w:val="000000" w:themeColor="text1"/>
          </w:rPr>
          <w:t>32.</w:t>
        </w:r>
        <w:r w:rsidRPr="00217821">
          <w:rPr>
            <w:rFonts w:cstheme="minorBidi"/>
            <w:b w:val="0"/>
            <w:bCs w:val="0"/>
            <w:noProof/>
            <w:color w:val="000000" w:themeColor="text1"/>
            <w:kern w:val="2"/>
            <w:lang w:eastAsia="es-EC"/>
            <w14:ligatures w14:val="standardContextual"/>
          </w:rPr>
          <w:tab/>
        </w:r>
        <w:r w:rsidRPr="00217821">
          <w:rPr>
            <w:rStyle w:val="Hipervnculo"/>
            <w:b w:val="0"/>
            <w:bCs w:val="0"/>
            <w:noProof/>
            <w:color w:val="000000" w:themeColor="text1"/>
          </w:rPr>
          <w:t>Criterios de cumplimiento del plan</w:t>
        </w:r>
        <w:r w:rsidRPr="00217821">
          <w:rPr>
            <w:b w:val="0"/>
            <w:bCs w:val="0"/>
            <w:noProof/>
            <w:webHidden/>
            <w:color w:val="000000" w:themeColor="text1"/>
          </w:rPr>
          <w:tab/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begin"/>
        </w:r>
        <w:r w:rsidRPr="00217821">
          <w:rPr>
            <w:b w:val="0"/>
            <w:bCs w:val="0"/>
            <w:noProof/>
            <w:webHidden/>
            <w:color w:val="000000" w:themeColor="text1"/>
          </w:rPr>
          <w:instrText xml:space="preserve"> PAGEREF _Toc240442196 \h </w:instrText>
        </w:r>
        <w:r w:rsidRPr="00217821">
          <w:rPr>
            <w:b w:val="0"/>
            <w:bCs w:val="0"/>
            <w:noProof/>
            <w:webHidden/>
            <w:color w:val="000000" w:themeColor="text1"/>
          </w:rPr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separate"/>
        </w:r>
        <w:r>
          <w:rPr>
            <w:b w:val="0"/>
            <w:bCs w:val="0"/>
            <w:noProof/>
            <w:webHidden/>
            <w:color w:val="000000" w:themeColor="text1"/>
          </w:rPr>
          <w:t>21</w:t>
        </w:r>
        <w:r w:rsidRPr="00217821">
          <w:rPr>
            <w:b w:val="0"/>
            <w:bCs w:val="0"/>
            <w:noProof/>
            <w:webHidden/>
            <w:color w:val="000000" w:themeColor="text1"/>
          </w:rPr>
          <w:fldChar w:fldCharType="end"/>
        </w:r>
      </w:hyperlink>
    </w:p>
    <w:p w14:paraId="550AA5D1" w14:textId="041A9D5C" w:rsidR="00532260" w:rsidRPr="00263762" w:rsidRDefault="00373A74" w:rsidP="0005118A">
      <w:pPr>
        <w:spacing w:after="0" w:line="240" w:lineRule="auto"/>
        <w:rPr>
          <w:rFonts w:ascii="Verdana" w:hAnsi="Verdana"/>
          <w:lang w:val="es-EC"/>
        </w:rPr>
      </w:pPr>
      <w:r w:rsidRPr="0005118A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  <w:bookmarkStart w:id="2" w:name="_Toc238210763"/>
      <w:bookmarkStart w:id="3" w:name="_Toc238293934"/>
    </w:p>
    <w:p w14:paraId="2EB8DD3D" w14:textId="7B3D7F1A" w:rsidR="004F7215" w:rsidRPr="00263762" w:rsidRDefault="0058358C" w:rsidP="00532260">
      <w:pPr>
        <w:spacing w:after="0"/>
        <w:rPr>
          <w:rFonts w:ascii="Verdana" w:hAnsi="Verdana"/>
          <w:lang w:val="es-EC"/>
        </w:rPr>
      </w:pPr>
      <w:r w:rsidRPr="00263762">
        <w:rPr>
          <w:rFonts w:ascii="Verdana" w:hAnsi="Verdana"/>
          <w:lang w:val="es-EC"/>
        </w:rPr>
        <w:t xml:space="preserve"> </w:t>
      </w:r>
    </w:p>
    <w:p w14:paraId="3008F456" w14:textId="2C5FE1C7" w:rsidR="008823BE" w:rsidRPr="00F6201D" w:rsidRDefault="004F7215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r w:rsidRPr="00263762">
        <w:rPr>
          <w:lang w:val="es-EC"/>
        </w:rPr>
        <w:br w:type="page"/>
      </w:r>
      <w:bookmarkStart w:id="4" w:name="_Toc240442133"/>
      <w:r w:rsidR="008823BE" w:rsidRPr="00F6201D">
        <w:rPr>
          <w:rFonts w:ascii="Verdana" w:hAnsi="Verdana"/>
          <w:sz w:val="32"/>
          <w:szCs w:val="32"/>
          <w:lang w:val="es-EC"/>
        </w:rPr>
        <w:lastRenderedPageBreak/>
        <w:t>Introducción</w:t>
      </w:r>
      <w:bookmarkEnd w:id="4"/>
    </w:p>
    <w:p w14:paraId="62924162" w14:textId="77777777" w:rsidR="008823BE" w:rsidRPr="008823BE" w:rsidRDefault="008823BE" w:rsidP="00DA2A94">
      <w:pPr>
        <w:spacing w:before="120"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proyecto Barrio Solidario requiere un mecanismo controlado para administrar las modificaciones que puedan presentarse durante su análisis, diseño, documentación, desarrollo y validación.</w:t>
      </w:r>
    </w:p>
    <w:p w14:paraId="1FE34B02" w14:textId="77777777" w:rsidR="008823BE" w:rsidRPr="008823BE" w:rsidRDefault="008823BE" w:rsidP="00DA2A94">
      <w:pPr>
        <w:spacing w:before="120"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presente Plan de Gestión de Cambios establece cómo se registrarán, analizarán, aprobarán, implementarán, probarán y cerrarán los cambios relacionados con el alcance, los requisitos, el Product Backlog, la arquitectura, el diseño, el código fuente, la base de datos, la interfaz, los controles de seguridad y la documentación del proyecto.</w:t>
      </w:r>
    </w:p>
    <w:p w14:paraId="6DC14F9C" w14:textId="21379998" w:rsidR="008823BE" w:rsidRPr="008823BE" w:rsidRDefault="008823BE" w:rsidP="00DA2A94">
      <w:pPr>
        <w:spacing w:before="120"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plan busca evitar modificaciones informales que puedan afectar el Producto Mínimo Viable, el cronograma, la calidad o la trazabilidad de los entregables.</w:t>
      </w:r>
    </w:p>
    <w:p w14:paraId="2C18033E" w14:textId="3D4DCD5A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" w:name="_Toc240442134"/>
      <w:r w:rsidRPr="00F6201D">
        <w:rPr>
          <w:rFonts w:ascii="Verdana" w:hAnsi="Verdana"/>
          <w:sz w:val="32"/>
          <w:szCs w:val="32"/>
          <w:lang w:val="es-EC"/>
        </w:rPr>
        <w:t>Objetivo general</w:t>
      </w:r>
      <w:bookmarkEnd w:id="5"/>
    </w:p>
    <w:p w14:paraId="304126D5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Establecer el proceso, los roles, los criterios y los mecanismos de control necesarios para gestionar los cambios de software y documentación de Barrio Solidario de forma ordenada, trazable y coherente con el alcance del MVP.</w:t>
      </w:r>
    </w:p>
    <w:p w14:paraId="4E7B93E4" w14:textId="048021BF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6" w:name="_Toc240442135"/>
      <w:r w:rsidRPr="008823BE">
        <w:rPr>
          <w:rFonts w:ascii="Verdana" w:hAnsi="Verdana"/>
          <w:sz w:val="28"/>
          <w:szCs w:val="28"/>
          <w:lang w:val="es-EC"/>
        </w:rPr>
        <w:t>Objetivos específicos</w:t>
      </w:r>
      <w:bookmarkEnd w:id="6"/>
    </w:p>
    <w:p w14:paraId="75E57BD9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Formalizar la presentación de solicitudes de cambio. </w:t>
      </w:r>
    </w:p>
    <w:p w14:paraId="7FCD34DB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Evaluar el impacto funcional, técnico, documental y académico. </w:t>
      </w:r>
    </w:p>
    <w:p w14:paraId="7E71ADAA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Analizar los riesgos asociados con cada modificación. </w:t>
      </w:r>
    </w:p>
    <w:p w14:paraId="6A20598D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Determinar la prioridad y urgencia de los cambios. </w:t>
      </w:r>
    </w:p>
    <w:p w14:paraId="76186DBB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Definir responsables para su evaluación e implementación. </w:t>
      </w:r>
    </w:p>
    <w:p w14:paraId="22369446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Evitar ampliaciones no controladas del alcance. </w:t>
      </w:r>
    </w:p>
    <w:p w14:paraId="22E3064A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Mantener la trazabilidad con requisitos, historias de usuario, Jira y Git. </w:t>
      </w:r>
    </w:p>
    <w:p w14:paraId="7A751BF2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Verificar el cumplimiento de criterios de aceptación. </w:t>
      </w:r>
    </w:p>
    <w:p w14:paraId="79BE15A9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evidencias de implementación y pruebas. </w:t>
      </w:r>
    </w:p>
    <w:p w14:paraId="0C51F340" w14:textId="77777777" w:rsidR="008823BE" w:rsidRPr="008823BE" w:rsidRDefault="008823BE">
      <w:pPr>
        <w:numPr>
          <w:ilvl w:val="0"/>
          <w:numId w:val="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Mantener actualizadas las versiones del software y los documentos. </w:t>
      </w:r>
    </w:p>
    <w:p w14:paraId="3EEDA5A8" w14:textId="63FF7A8F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7" w:name="_Toc240442136"/>
      <w:r w:rsidRPr="00F6201D">
        <w:rPr>
          <w:rFonts w:ascii="Verdana" w:hAnsi="Verdana"/>
          <w:sz w:val="32"/>
          <w:szCs w:val="32"/>
          <w:lang w:val="es-EC"/>
        </w:rPr>
        <w:t>Alcance del plan</w:t>
      </w:r>
      <w:bookmarkEnd w:id="7"/>
    </w:p>
    <w:p w14:paraId="3DF8FBD8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plan se aplica desde el registro de una solicitud hasta su cierre y comprende cambios relacionados con:</w:t>
      </w:r>
    </w:p>
    <w:p w14:paraId="13E250D5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Alcance del proyecto. </w:t>
      </w:r>
    </w:p>
    <w:p w14:paraId="6C43BA2B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Alcance del MVP. </w:t>
      </w:r>
    </w:p>
    <w:p w14:paraId="7D49E5B3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Requisitos funcionales y no funcionales. </w:t>
      </w:r>
    </w:p>
    <w:p w14:paraId="16FDFB64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Historias de usuario. </w:t>
      </w:r>
    </w:p>
    <w:p w14:paraId="28A1EC71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Criterios de aceptación. </w:t>
      </w:r>
    </w:p>
    <w:p w14:paraId="66F87EF8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Product Backlog. </w:t>
      </w:r>
    </w:p>
    <w:p w14:paraId="662BDAB7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Priorización de épicas, historias y tareas. </w:t>
      </w:r>
    </w:p>
    <w:p w14:paraId="3B728A87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Cronograma y planificación del Sprint. </w:t>
      </w:r>
    </w:p>
    <w:p w14:paraId="34393409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Arquitectura del sistema. </w:t>
      </w:r>
    </w:p>
    <w:p w14:paraId="118E12B1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Modelo de clases. </w:t>
      </w:r>
    </w:p>
    <w:p w14:paraId="126FC67A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Modelo entidad-relación. </w:t>
      </w:r>
    </w:p>
    <w:p w14:paraId="651DF64F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lastRenderedPageBreak/>
        <w:t xml:space="preserve">Diagramas BPMN. </w:t>
      </w:r>
    </w:p>
    <w:p w14:paraId="497F132F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Código fuente. </w:t>
      </w:r>
    </w:p>
    <w:p w14:paraId="2B0FCDCA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Servicios y métodos de backend. </w:t>
      </w:r>
    </w:p>
    <w:p w14:paraId="18567E73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Bases de datos. </w:t>
      </w:r>
    </w:p>
    <w:p w14:paraId="493DC0DE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Interfaz web. </w:t>
      </w:r>
    </w:p>
    <w:p w14:paraId="611CDC3D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Accesibilidad. </w:t>
      </w:r>
    </w:p>
    <w:p w14:paraId="2B39F6F7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Seguridad y privacidad. </w:t>
      </w:r>
    </w:p>
    <w:p w14:paraId="69C41D4C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Configuraciones. </w:t>
      </w:r>
    </w:p>
    <w:p w14:paraId="23A4D5F6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Wireframes. </w:t>
      </w:r>
    </w:p>
    <w:p w14:paraId="05B100AF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Matrices de calidad y riesgos. </w:t>
      </w:r>
    </w:p>
    <w:p w14:paraId="7273E388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Documentos académicos. </w:t>
      </w:r>
    </w:p>
    <w:p w14:paraId="62ECCDD1" w14:textId="77777777" w:rsidR="008823BE" w:rsidRPr="008823BE" w:rsidRDefault="008823BE">
      <w:pPr>
        <w:numPr>
          <w:ilvl w:val="0"/>
          <w:numId w:val="1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Presentaciones y evidencias. </w:t>
      </w:r>
    </w:p>
    <w:p w14:paraId="31A0BD0B" w14:textId="3218AFC2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8" w:name="_Toc240442137"/>
      <w:r w:rsidRPr="00F6201D">
        <w:rPr>
          <w:rFonts w:ascii="Verdana" w:hAnsi="Verdana"/>
          <w:sz w:val="32"/>
          <w:szCs w:val="32"/>
          <w:lang w:val="es-EC"/>
        </w:rPr>
        <w:t>Alcance del MVP sujeto a control</w:t>
      </w:r>
      <w:bookmarkEnd w:id="8"/>
    </w:p>
    <w:p w14:paraId="7E811AF8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Durante la primera versión funcional, la gestión de cambios debe proteger principalmente los siguientes componentes:</w:t>
      </w:r>
    </w:p>
    <w:p w14:paraId="39F4A357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Portal público de Barrio Solidario. </w:t>
      </w:r>
    </w:p>
    <w:p w14:paraId="792B1532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Navegación principal. </w:t>
      </w:r>
    </w:p>
    <w:p w14:paraId="04D92225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Registro de usuarios. </w:t>
      </w:r>
    </w:p>
    <w:p w14:paraId="18FF860A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Inicio de sesión. </w:t>
      </w:r>
    </w:p>
    <w:p w14:paraId="1DC5E1A3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Recuperación de contraseña. </w:t>
      </w:r>
    </w:p>
    <w:p w14:paraId="4B6DDFF0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 de contraseña. </w:t>
      </w:r>
    </w:p>
    <w:p w14:paraId="5134DD18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Control de acceso básico. </w:t>
      </w:r>
    </w:p>
    <w:p w14:paraId="7412B290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Gestión básica del perfil. </w:t>
      </w:r>
    </w:p>
    <w:p w14:paraId="0C593E25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Panel principal correspondiente al usuario autenticado. </w:t>
      </w:r>
    </w:p>
    <w:p w14:paraId="56B1C06C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Estructura inicial del proyecto Python. </w:t>
      </w:r>
    </w:p>
    <w:p w14:paraId="7C2FC4CD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Servicios y métodos necesarios para las funciones del MVP. </w:t>
      </w:r>
    </w:p>
    <w:p w14:paraId="4F9DD6F2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Diseño HTML y CSS de las pantallas priorizadas. </w:t>
      </w:r>
    </w:p>
    <w:p w14:paraId="754BE019" w14:textId="77777777" w:rsidR="008823BE" w:rsidRPr="008823BE" w:rsidRDefault="008823BE">
      <w:pPr>
        <w:numPr>
          <w:ilvl w:val="0"/>
          <w:numId w:val="1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Controles mínimos de accesibilidad, seguridad y calidad. </w:t>
      </w:r>
    </w:p>
    <w:p w14:paraId="7AE10548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Cualquier solicitud que incorpore funciones como coordinación avanzada, mapas operativos completos, mensajería en tiempo real, evaluación de atenciones, moderación avanzada, analítica integral o aplicaciones móviles deberá analizarse como una posible ampliación de alcance o como una funcionalidad de una segunda versión.</w:t>
      </w:r>
    </w:p>
    <w:p w14:paraId="25949212" w14:textId="6127A6F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9" w:name="_Toc240442138"/>
      <w:r w:rsidRPr="00F6201D">
        <w:rPr>
          <w:rFonts w:ascii="Verdana" w:hAnsi="Verdana"/>
          <w:sz w:val="32"/>
          <w:szCs w:val="32"/>
          <w:lang w:val="es-EC"/>
        </w:rPr>
        <w:t>Exclusiones del plan</w:t>
      </w:r>
      <w:bookmarkEnd w:id="9"/>
    </w:p>
    <w:p w14:paraId="4FB47A34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No se consideran cambios sujetos al proceso completo:</w:t>
      </w:r>
    </w:p>
    <w:p w14:paraId="59C10989" w14:textId="77777777" w:rsidR="008823BE" w:rsidRPr="008823BE" w:rsidRDefault="008823BE">
      <w:pPr>
        <w:numPr>
          <w:ilvl w:val="0"/>
          <w:numId w:val="1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Correcciones ortográficas menores sin efecto en el contenido. </w:t>
      </w:r>
    </w:p>
    <w:p w14:paraId="5D97B525" w14:textId="77777777" w:rsidR="008823BE" w:rsidRPr="008823BE" w:rsidRDefault="008823BE">
      <w:pPr>
        <w:numPr>
          <w:ilvl w:val="0"/>
          <w:numId w:val="1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Ajustes visuales mínimos que no alteren requisitos ni accesibilidad. </w:t>
      </w:r>
    </w:p>
    <w:p w14:paraId="200D2742" w14:textId="77777777" w:rsidR="008823BE" w:rsidRPr="008823BE" w:rsidRDefault="008823BE">
      <w:pPr>
        <w:numPr>
          <w:ilvl w:val="0"/>
          <w:numId w:val="1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Reorganización interna de archivos sin efecto funcional. </w:t>
      </w:r>
    </w:p>
    <w:p w14:paraId="33A7C826" w14:textId="77777777" w:rsidR="008823BE" w:rsidRPr="008823BE" w:rsidRDefault="008823BE">
      <w:pPr>
        <w:numPr>
          <w:ilvl w:val="0"/>
          <w:numId w:val="1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Actualización de evidencias que no modifique decisiones o resultados. </w:t>
      </w:r>
    </w:p>
    <w:p w14:paraId="46B623FC" w14:textId="77777777" w:rsidR="008823BE" w:rsidRPr="008823BE" w:rsidRDefault="008823BE">
      <w:pPr>
        <w:numPr>
          <w:ilvl w:val="0"/>
          <w:numId w:val="1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Correcciones de formato que no cambien la interpretación documental. </w:t>
      </w:r>
    </w:p>
    <w:p w14:paraId="548F4DA4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Estas modificaciones deben registrarse en el control de versiones cuando afecten un entregable formal.</w:t>
      </w:r>
    </w:p>
    <w:p w14:paraId="18A27747" w14:textId="22EC740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10" w:name="_Toc240442139"/>
      <w:r w:rsidRPr="00F6201D">
        <w:rPr>
          <w:rFonts w:ascii="Verdana" w:hAnsi="Verdana"/>
          <w:sz w:val="32"/>
          <w:szCs w:val="32"/>
          <w:lang w:val="es-EC"/>
        </w:rPr>
        <w:lastRenderedPageBreak/>
        <w:t>Principios de gestión de cambios</w:t>
      </w:r>
      <w:bookmarkEnd w:id="10"/>
    </w:p>
    <w:p w14:paraId="2BC6AB72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La gestión de cambios se regirá por los siguientes principios:</w:t>
      </w:r>
    </w:p>
    <w:p w14:paraId="7FAC0748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Todo cambio relevante debe registrarse antes de ejecutarse. </w:t>
      </w:r>
    </w:p>
    <w:p w14:paraId="05A05151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Ningún cambio debe implementarse sin un responsable asignado. </w:t>
      </w:r>
    </w:p>
    <w:p w14:paraId="725C4326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El cambio debe tener una justificación y un resultado esperado. </w:t>
      </w:r>
    </w:p>
    <w:p w14:paraId="588907E2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Debe analizarse su impacto antes de aprobarlo. </w:t>
      </w:r>
    </w:p>
    <w:p w14:paraId="1C004557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Las decisiones deben quedar documentadas. </w:t>
      </w:r>
    </w:p>
    <w:p w14:paraId="5170E515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deben mantenerse dentro del alcance del MVP. </w:t>
      </w:r>
    </w:p>
    <w:p w14:paraId="73114598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Todo cambio aprobado debe relacionarse con Jira. </w:t>
      </w:r>
    </w:p>
    <w:p w14:paraId="78A7D8CB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de software deben mantener trazabilidad con Git. </w:t>
      </w:r>
    </w:p>
    <w:p w14:paraId="5A34D842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documentales deben actualizar el control de versiones. </w:t>
      </w:r>
    </w:p>
    <w:p w14:paraId="38594733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Las pruebas deben responder a criterios de aceptación verificables. </w:t>
      </w:r>
    </w:p>
    <w:p w14:paraId="540D4698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El cierre requiere evidencia de implementación y validación. </w:t>
      </w:r>
    </w:p>
    <w:p w14:paraId="1C5A119C" w14:textId="77777777" w:rsidR="008823BE" w:rsidRPr="008823BE" w:rsidRDefault="008823BE">
      <w:pPr>
        <w:numPr>
          <w:ilvl w:val="0"/>
          <w:numId w:val="1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Las modificaciones urgentes también deben documentarse. </w:t>
      </w:r>
    </w:p>
    <w:p w14:paraId="46623FB9" w14:textId="51878582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11" w:name="_Toc240442140"/>
      <w:r w:rsidRPr="00F6201D">
        <w:rPr>
          <w:rFonts w:ascii="Verdana" w:hAnsi="Verdana"/>
          <w:sz w:val="32"/>
          <w:szCs w:val="32"/>
          <w:lang w:val="es-EC"/>
        </w:rPr>
        <w:t>Tipos de cambios</w:t>
      </w:r>
      <w:bookmarkEnd w:id="11"/>
    </w:p>
    <w:p w14:paraId="423382EF" w14:textId="6E514DE7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2" w:name="_Toc240442141"/>
      <w:r w:rsidRPr="008823BE">
        <w:rPr>
          <w:rFonts w:ascii="Verdana" w:hAnsi="Verdana"/>
          <w:sz w:val="28"/>
          <w:szCs w:val="28"/>
          <w:lang w:val="es-EC"/>
        </w:rPr>
        <w:t>Cambio de software</w:t>
      </w:r>
      <w:bookmarkEnd w:id="12"/>
    </w:p>
    <w:p w14:paraId="4D32E5C9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Modifica código, servicios, métodos, lógica de negocio, base de datos, interfaz, configuración o infraestructura.</w:t>
      </w:r>
    </w:p>
    <w:p w14:paraId="34A63D7E" w14:textId="0364FB35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3" w:name="_Toc240442142"/>
      <w:r w:rsidRPr="008823BE">
        <w:rPr>
          <w:rFonts w:ascii="Verdana" w:hAnsi="Verdana"/>
          <w:sz w:val="28"/>
          <w:szCs w:val="28"/>
          <w:lang w:val="es-EC"/>
        </w:rPr>
        <w:t>Cambio documental</w:t>
      </w:r>
      <w:bookmarkEnd w:id="13"/>
    </w:p>
    <w:p w14:paraId="6891CCB5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Modifica requisitos, historias de usuario, modelos, diagramas, matrices, planes, manuales, actas o presentaciones.</w:t>
      </w:r>
    </w:p>
    <w:p w14:paraId="3C6735F6" w14:textId="5E624A02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4" w:name="_Toc240442143"/>
      <w:r w:rsidRPr="008823BE">
        <w:rPr>
          <w:rFonts w:ascii="Verdana" w:hAnsi="Verdana"/>
          <w:sz w:val="28"/>
          <w:szCs w:val="28"/>
          <w:lang w:val="es-EC"/>
        </w:rPr>
        <w:t>Cambio mixto</w:t>
      </w:r>
      <w:bookmarkEnd w:id="14"/>
    </w:p>
    <w:p w14:paraId="5E8E0205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Requiere modificaciones tanto en el software como en los documentos asociados.</w:t>
      </w:r>
    </w:p>
    <w:p w14:paraId="08F069FD" w14:textId="4B8A200A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5" w:name="_Toc240442144"/>
      <w:r w:rsidRPr="008823BE">
        <w:rPr>
          <w:rFonts w:ascii="Verdana" w:hAnsi="Verdana"/>
          <w:sz w:val="28"/>
          <w:szCs w:val="28"/>
          <w:lang w:val="es-EC"/>
        </w:rPr>
        <w:t>Cambio de alcance</w:t>
      </w:r>
      <w:bookmarkEnd w:id="15"/>
    </w:p>
    <w:p w14:paraId="0A1EBF2B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Agrega, elimina o modifica una funcionalidad, entregable o resultado del proyecto.</w:t>
      </w:r>
    </w:p>
    <w:p w14:paraId="58988732" w14:textId="22BC872C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6" w:name="_Toc240442145"/>
      <w:r w:rsidRPr="008823BE">
        <w:rPr>
          <w:rFonts w:ascii="Verdana" w:hAnsi="Verdana"/>
          <w:sz w:val="28"/>
          <w:szCs w:val="28"/>
          <w:lang w:val="es-EC"/>
        </w:rPr>
        <w:t>Cambio correctivo</w:t>
      </w:r>
      <w:bookmarkEnd w:id="16"/>
    </w:p>
    <w:p w14:paraId="6E877A4E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Soluciona un defecto que impide cumplir el comportamiento esperado.</w:t>
      </w:r>
    </w:p>
    <w:p w14:paraId="5E6BE6D0" w14:textId="6864667A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7" w:name="_Toc240442146"/>
      <w:r w:rsidRPr="008823BE">
        <w:rPr>
          <w:rFonts w:ascii="Verdana" w:hAnsi="Verdana"/>
          <w:sz w:val="28"/>
          <w:szCs w:val="28"/>
          <w:lang w:val="es-EC"/>
        </w:rPr>
        <w:t>Cambio adaptativo</w:t>
      </w:r>
      <w:bookmarkEnd w:id="17"/>
    </w:p>
    <w:p w14:paraId="6C82A9BA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Ajusta el producto a una nueva condición técnica, académica o normativa.</w:t>
      </w:r>
    </w:p>
    <w:p w14:paraId="6BB6418C" w14:textId="443C95E5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8" w:name="_Toc240442147"/>
      <w:r w:rsidRPr="008823BE">
        <w:rPr>
          <w:rFonts w:ascii="Verdana" w:hAnsi="Verdana"/>
          <w:sz w:val="28"/>
          <w:szCs w:val="28"/>
          <w:lang w:val="es-EC"/>
        </w:rPr>
        <w:t>Cambio perfectivo</w:t>
      </w:r>
      <w:bookmarkEnd w:id="18"/>
    </w:p>
    <w:p w14:paraId="49FD972A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Mejora una función existente, la experiencia de usuario, el rendimiento o la mantenibilidad.</w:t>
      </w:r>
    </w:p>
    <w:p w14:paraId="209CF11D" w14:textId="5DF6F78C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19" w:name="_Toc240442148"/>
      <w:r w:rsidRPr="008823BE">
        <w:rPr>
          <w:rFonts w:ascii="Verdana" w:hAnsi="Verdana"/>
          <w:sz w:val="28"/>
          <w:szCs w:val="28"/>
          <w:lang w:val="es-EC"/>
        </w:rPr>
        <w:t>Cambio preventivo</w:t>
      </w:r>
      <w:bookmarkEnd w:id="19"/>
    </w:p>
    <w:p w14:paraId="3FDAAA9F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Reduce la posibilidad de errores, vulnerabilidades o problemas futuros.</w:t>
      </w:r>
    </w:p>
    <w:p w14:paraId="42D05B5F" w14:textId="1EBA07E2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20" w:name="_Toc240442149"/>
      <w:r w:rsidRPr="00F6201D">
        <w:rPr>
          <w:rFonts w:ascii="Verdana" w:hAnsi="Verdana"/>
          <w:sz w:val="32"/>
          <w:szCs w:val="32"/>
          <w:lang w:val="es-EC"/>
        </w:rPr>
        <w:lastRenderedPageBreak/>
        <w:t>Clasificación operativa</w:t>
      </w:r>
      <w:bookmarkEnd w:id="20"/>
    </w:p>
    <w:p w14:paraId="4E4E1B89" w14:textId="6C150B98" w:rsidR="008823BE" w:rsidRPr="00DA2A94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1" w:name="_Toc240442150"/>
      <w:r w:rsidRPr="00DA2A94">
        <w:rPr>
          <w:rFonts w:ascii="Verdana" w:hAnsi="Verdana"/>
          <w:sz w:val="28"/>
          <w:szCs w:val="28"/>
          <w:lang w:val="es-EC"/>
        </w:rPr>
        <w:t>Cambio normal</w:t>
      </w:r>
      <w:bookmarkEnd w:id="21"/>
    </w:p>
    <w:p w14:paraId="25833050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Requiere análisis, aprobación, planificación, implementación y validación antes de cerrarse.</w:t>
      </w:r>
    </w:p>
    <w:p w14:paraId="34E122DD" w14:textId="15138EF2" w:rsidR="008823BE" w:rsidRPr="00DA2A94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2" w:name="_Toc240442151"/>
      <w:r w:rsidRPr="00DA2A94">
        <w:rPr>
          <w:rFonts w:ascii="Verdana" w:hAnsi="Verdana"/>
          <w:sz w:val="28"/>
          <w:szCs w:val="28"/>
          <w:lang w:val="es-EC"/>
        </w:rPr>
        <w:t>Cambio menor</w:t>
      </w:r>
      <w:bookmarkEnd w:id="22"/>
    </w:p>
    <w:p w14:paraId="3C033BCC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Tiene impacto limitado, bajo riesgo y no modifica el alcance funcional. Puede seguir un proceso simplificado, pero debe conservar evidencia.</w:t>
      </w:r>
    </w:p>
    <w:p w14:paraId="6319CDD6" w14:textId="35495723" w:rsidR="008823BE" w:rsidRPr="00DA2A94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3" w:name="_Toc240442152"/>
      <w:r w:rsidRPr="00DA2A94">
        <w:rPr>
          <w:rFonts w:ascii="Verdana" w:hAnsi="Verdana"/>
          <w:sz w:val="28"/>
          <w:szCs w:val="28"/>
          <w:lang w:val="es-EC"/>
        </w:rPr>
        <w:t>Cambio urgente</w:t>
      </w:r>
      <w:bookmarkEnd w:id="23"/>
    </w:p>
    <w:p w14:paraId="6FFA6494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Debe ejecutarse con rapidez para solucionar un problema crítico, de seguridad o de continuidad. Puede recibir aprobación acelerada, pero debe documentarse y validarse posteriormente.</w:t>
      </w:r>
    </w:p>
    <w:p w14:paraId="73F179CC" w14:textId="399A935D" w:rsidR="008823BE" w:rsidRPr="00DA2A94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4" w:name="_Toc240442153"/>
      <w:r w:rsidRPr="00DA2A94">
        <w:rPr>
          <w:rFonts w:ascii="Verdana" w:hAnsi="Verdana"/>
          <w:sz w:val="28"/>
          <w:szCs w:val="28"/>
          <w:lang w:val="es-EC"/>
        </w:rPr>
        <w:t>Cambio rechazado</w:t>
      </w:r>
      <w:bookmarkEnd w:id="24"/>
    </w:p>
    <w:p w14:paraId="11DA8704" w14:textId="77777777" w:rsidR="008823BE" w:rsidRPr="008823BE" w:rsidRDefault="008823BE" w:rsidP="00DA2A94">
      <w:pPr>
        <w:spacing w:after="0" w:line="23" w:lineRule="atLeast"/>
        <w:ind w:firstLine="720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No se implementa porque carece de justificación, excede el alcance, presenta un riesgo no aceptable o debe reservarse para una segunda versión.</w:t>
      </w:r>
    </w:p>
    <w:p w14:paraId="077A5A55" w14:textId="5B657AF7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25" w:name="_Toc240442154"/>
      <w:r w:rsidRPr="00F6201D">
        <w:rPr>
          <w:rFonts w:ascii="Verdana" w:hAnsi="Verdana"/>
          <w:sz w:val="32"/>
          <w:szCs w:val="32"/>
          <w:lang w:val="es-EC"/>
        </w:rPr>
        <w:t>Origen de las solicitudes</w:t>
      </w:r>
      <w:bookmarkEnd w:id="25"/>
    </w:p>
    <w:p w14:paraId="7BE812FE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Una solicitud puede originarse por:</w:t>
      </w:r>
    </w:p>
    <w:p w14:paraId="112D893F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Nuevo requisito. </w:t>
      </w:r>
    </w:p>
    <w:p w14:paraId="1AF6E9D1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Defecto identificado. </w:t>
      </w:r>
    </w:p>
    <w:p w14:paraId="0D74A5AF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Resultado de una prueba. </w:t>
      </w:r>
    </w:p>
    <w:p w14:paraId="4F04EB3D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Mejora funcional. </w:t>
      </w:r>
    </w:p>
    <w:p w14:paraId="0AC153A3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Riesgo detectado. </w:t>
      </w:r>
    </w:p>
    <w:p w14:paraId="35B24AD7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Revisión de calidad. </w:t>
      </w:r>
    </w:p>
    <w:p w14:paraId="13EDDD8B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Observación de accesibilidad. </w:t>
      </w:r>
    </w:p>
    <w:p w14:paraId="2758E342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Vulnerabilidad o problema de seguridad. </w:t>
      </w:r>
    </w:p>
    <w:p w14:paraId="18131293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Revisión académica. </w:t>
      </w:r>
    </w:p>
    <w:p w14:paraId="2EBC62B3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 normativo. </w:t>
      </w:r>
    </w:p>
    <w:p w14:paraId="0C2349F1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Decisión técnica. </w:t>
      </w:r>
    </w:p>
    <w:p w14:paraId="40D85F05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Dependencia de arquitectura. </w:t>
      </w:r>
    </w:p>
    <w:p w14:paraId="47C20CB2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Retroalimentación del Product Owner. </w:t>
      </w:r>
    </w:p>
    <w:p w14:paraId="7A6DE63F" w14:textId="77777777" w:rsidR="008823BE" w:rsidRPr="008823BE" w:rsidRDefault="008823BE">
      <w:pPr>
        <w:numPr>
          <w:ilvl w:val="0"/>
          <w:numId w:val="1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Observación de un usuario o interesado. </w:t>
      </w:r>
    </w:p>
    <w:p w14:paraId="6526FA11" w14:textId="4B1BA9F5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26" w:name="_Toc240442155"/>
      <w:r w:rsidRPr="00F6201D">
        <w:rPr>
          <w:rFonts w:ascii="Verdana" w:hAnsi="Verdana"/>
          <w:sz w:val="32"/>
          <w:szCs w:val="32"/>
          <w:lang w:val="es-EC"/>
        </w:rPr>
        <w:t>Roles y responsabilidades</w:t>
      </w:r>
      <w:bookmarkEnd w:id="2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28"/>
        <w:gridCol w:w="6748"/>
      </w:tblGrid>
      <w:tr w:rsidR="008823BE" w:rsidRPr="008823BE" w14:paraId="3E363177" w14:textId="77777777" w:rsidTr="00DA2A94">
        <w:tc>
          <w:tcPr>
            <w:tcW w:w="0" w:type="auto"/>
            <w:shd w:val="clear" w:color="auto" w:fill="943634" w:themeFill="accent2" w:themeFillShade="BF"/>
            <w:hideMark/>
          </w:tcPr>
          <w:p w14:paraId="23544FB2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4821A41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Responsabilidades</w:t>
            </w:r>
          </w:p>
        </w:tc>
      </w:tr>
      <w:tr w:rsidR="008823BE" w:rsidRPr="008823BE" w14:paraId="4EAFC108" w14:textId="77777777" w:rsidTr="00DA2A94">
        <w:tc>
          <w:tcPr>
            <w:tcW w:w="0" w:type="auto"/>
            <w:hideMark/>
          </w:tcPr>
          <w:p w14:paraId="401473D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Patrocinadora académica</w:t>
            </w:r>
          </w:p>
        </w:tc>
        <w:tc>
          <w:tcPr>
            <w:tcW w:w="0" w:type="auto"/>
            <w:hideMark/>
          </w:tcPr>
          <w:p w14:paraId="6BAC5E6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Revisar entregables académicos y aprobar modificaciones relevantes cuando corresponda.</w:t>
            </w:r>
          </w:p>
        </w:tc>
      </w:tr>
      <w:tr w:rsidR="008823BE" w:rsidRPr="008823BE" w14:paraId="7401B3D9" w14:textId="77777777" w:rsidTr="00DA2A94">
        <w:tc>
          <w:tcPr>
            <w:tcW w:w="0" w:type="auto"/>
            <w:hideMark/>
          </w:tcPr>
          <w:p w14:paraId="478D41B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111F2CA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Analizar el valor funcional, proteger el alcance del MVP, priorizar y aprobar o rechazar cambios.</w:t>
            </w:r>
          </w:p>
        </w:tc>
      </w:tr>
      <w:tr w:rsidR="008823BE" w:rsidRPr="008823BE" w14:paraId="245980E5" w14:textId="77777777" w:rsidTr="00DA2A94">
        <w:tc>
          <w:tcPr>
            <w:tcW w:w="0" w:type="auto"/>
            <w:hideMark/>
          </w:tcPr>
          <w:p w14:paraId="005D853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1ECC72B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Coordinar el flujo, verificar registros, responsables, fechas, Jira y evidencias.</w:t>
            </w:r>
          </w:p>
        </w:tc>
      </w:tr>
      <w:tr w:rsidR="008823BE" w:rsidRPr="008823BE" w14:paraId="5660D7DB" w14:textId="77777777" w:rsidTr="00DA2A94">
        <w:tc>
          <w:tcPr>
            <w:tcW w:w="0" w:type="auto"/>
            <w:hideMark/>
          </w:tcPr>
          <w:p w14:paraId="18B28BB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lastRenderedPageBreak/>
              <w:t>Arquitecto de software</w:t>
            </w:r>
          </w:p>
        </w:tc>
        <w:tc>
          <w:tcPr>
            <w:tcW w:w="0" w:type="auto"/>
            <w:hideMark/>
          </w:tcPr>
          <w:p w14:paraId="14A699A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Analizar arquitectura, integraciones, dependencias, seguridad técnica y despliegue.</w:t>
            </w:r>
          </w:p>
        </w:tc>
      </w:tr>
      <w:tr w:rsidR="008823BE" w:rsidRPr="008823BE" w14:paraId="00D4EC86" w14:textId="77777777" w:rsidTr="00DA2A94">
        <w:tc>
          <w:tcPr>
            <w:tcW w:w="0" w:type="auto"/>
            <w:hideMark/>
          </w:tcPr>
          <w:p w14:paraId="5C45DE0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Frontend, UI/UX y accesibilidad</w:t>
            </w:r>
          </w:p>
        </w:tc>
        <w:tc>
          <w:tcPr>
            <w:tcW w:w="0" w:type="auto"/>
            <w:hideMark/>
          </w:tcPr>
          <w:p w14:paraId="7F627FF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Analizar e implementar cambios de interfaz, navegación, contraste y accesibilidad.</w:t>
            </w:r>
          </w:p>
        </w:tc>
      </w:tr>
      <w:tr w:rsidR="008823BE" w:rsidRPr="008823BE" w14:paraId="5CCFE875" w14:textId="77777777" w:rsidTr="00DA2A94">
        <w:tc>
          <w:tcPr>
            <w:tcW w:w="0" w:type="auto"/>
            <w:hideMark/>
          </w:tcPr>
          <w:p w14:paraId="03827B7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Backend y datos</w:t>
            </w:r>
          </w:p>
        </w:tc>
        <w:tc>
          <w:tcPr>
            <w:tcW w:w="0" w:type="auto"/>
            <w:hideMark/>
          </w:tcPr>
          <w:p w14:paraId="3FC7533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Analizar e implementar servicios, reglas de negocio, autenticación, persistencia y datos.</w:t>
            </w:r>
          </w:p>
        </w:tc>
      </w:tr>
      <w:tr w:rsidR="008823BE" w:rsidRPr="008823BE" w14:paraId="179AB018" w14:textId="77777777" w:rsidTr="00DA2A94">
        <w:tc>
          <w:tcPr>
            <w:tcW w:w="0" w:type="auto"/>
            <w:hideMark/>
          </w:tcPr>
          <w:p w14:paraId="2F15C70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Calidad, pruebas y seguridad</w:t>
            </w:r>
          </w:p>
        </w:tc>
        <w:tc>
          <w:tcPr>
            <w:tcW w:w="0" w:type="auto"/>
            <w:hideMark/>
          </w:tcPr>
          <w:p w14:paraId="7181B21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Definir pruebas, revisar criterios, validar controles de seguridad y registrar resultados.</w:t>
            </w:r>
          </w:p>
        </w:tc>
      </w:tr>
      <w:tr w:rsidR="008823BE" w:rsidRPr="008823BE" w14:paraId="4E5161A4" w14:textId="77777777" w:rsidTr="00DA2A94">
        <w:tc>
          <w:tcPr>
            <w:tcW w:w="0" w:type="auto"/>
            <w:hideMark/>
          </w:tcPr>
          <w:p w14:paraId="24624CF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Solicitante</w:t>
            </w:r>
          </w:p>
        </w:tc>
        <w:tc>
          <w:tcPr>
            <w:tcW w:w="0" w:type="auto"/>
            <w:hideMark/>
          </w:tcPr>
          <w:p w14:paraId="6A2FFED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Describir la necesidad, justificarla y aportar información suficiente.</w:t>
            </w:r>
          </w:p>
        </w:tc>
      </w:tr>
      <w:tr w:rsidR="008823BE" w:rsidRPr="008823BE" w14:paraId="25F8F257" w14:textId="77777777" w:rsidTr="00DA2A94">
        <w:tc>
          <w:tcPr>
            <w:tcW w:w="0" w:type="auto"/>
            <w:hideMark/>
          </w:tcPr>
          <w:p w14:paraId="231BA60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Implementador</w:t>
            </w:r>
          </w:p>
        </w:tc>
        <w:tc>
          <w:tcPr>
            <w:tcW w:w="0" w:type="auto"/>
            <w:hideMark/>
          </w:tcPr>
          <w:p w14:paraId="76BC042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Ejecutar el cambio aprobado y registrar evidencias.</w:t>
            </w:r>
          </w:p>
        </w:tc>
      </w:tr>
      <w:tr w:rsidR="008823BE" w:rsidRPr="008823BE" w14:paraId="5BD4B65D" w14:textId="77777777" w:rsidTr="00DA2A94">
        <w:tc>
          <w:tcPr>
            <w:tcW w:w="0" w:type="auto"/>
            <w:hideMark/>
          </w:tcPr>
          <w:p w14:paraId="5A75ABE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Validador</w:t>
            </w:r>
          </w:p>
        </w:tc>
        <w:tc>
          <w:tcPr>
            <w:tcW w:w="0" w:type="auto"/>
            <w:hideMark/>
          </w:tcPr>
          <w:p w14:paraId="6F4F9A0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Comprobar el cumplimiento de los criterios de aceptación.</w:t>
            </w:r>
          </w:p>
        </w:tc>
      </w:tr>
    </w:tbl>
    <w:p w14:paraId="0A64F411" w14:textId="3CDF1C05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27" w:name="_Toc240442156"/>
      <w:r w:rsidRPr="00F6201D">
        <w:rPr>
          <w:rFonts w:ascii="Verdana" w:hAnsi="Verdana"/>
          <w:sz w:val="32"/>
          <w:szCs w:val="32"/>
          <w:lang w:val="es-EC"/>
        </w:rPr>
        <w:t>Responsabilidades del equipo</w:t>
      </w:r>
      <w:bookmarkEnd w:id="27"/>
    </w:p>
    <w:p w14:paraId="5DF3E154" w14:textId="03888656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8" w:name="_Toc240442157"/>
      <w:r w:rsidRPr="008823BE">
        <w:rPr>
          <w:rFonts w:ascii="Verdana" w:hAnsi="Verdana"/>
          <w:sz w:val="28"/>
          <w:szCs w:val="28"/>
          <w:lang w:val="es-EC"/>
        </w:rPr>
        <w:t>Víctor Tello Bravo</w:t>
      </w:r>
      <w:bookmarkEnd w:id="28"/>
    </w:p>
    <w:p w14:paraId="70183359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Product Owner:</w:t>
      </w:r>
    </w:p>
    <w:p w14:paraId="6B76C362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Analiza el valor funcional. </w:t>
      </w:r>
    </w:p>
    <w:p w14:paraId="46326FBA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Determina la alineación con el MVP. </w:t>
      </w:r>
    </w:p>
    <w:p w14:paraId="17F5066B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los criterios de aceptación. </w:t>
      </w:r>
    </w:p>
    <w:p w14:paraId="2E03F42A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Establece la prioridad funcional. </w:t>
      </w:r>
    </w:p>
    <w:p w14:paraId="68BAB90F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Aprueba, rechaza o devuelve solicitudes. </w:t>
      </w:r>
    </w:p>
    <w:p w14:paraId="5E5A716E" w14:textId="77777777" w:rsidR="008823BE" w:rsidRPr="008823BE" w:rsidRDefault="008823BE">
      <w:pPr>
        <w:numPr>
          <w:ilvl w:val="0"/>
          <w:numId w:val="1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Valida funcionalmente los resultados. </w:t>
      </w:r>
    </w:p>
    <w:p w14:paraId="4EBE61E6" w14:textId="2628861C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29" w:name="_Toc240442158"/>
      <w:r w:rsidRPr="008823BE">
        <w:rPr>
          <w:rFonts w:ascii="Verdana" w:hAnsi="Verdana"/>
          <w:sz w:val="28"/>
          <w:szCs w:val="28"/>
          <w:lang w:val="es-EC"/>
        </w:rPr>
        <w:t>Alex Mendoza Morante</w:t>
      </w:r>
      <w:bookmarkEnd w:id="29"/>
    </w:p>
    <w:p w14:paraId="78BEA5B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Scrum Master:</w:t>
      </w:r>
    </w:p>
    <w:p w14:paraId="44E78225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 o verifica las solicitudes. </w:t>
      </w:r>
    </w:p>
    <w:p w14:paraId="00788F40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Coordina el análisis con el equipo. </w:t>
      </w:r>
    </w:p>
    <w:p w14:paraId="2C1C3A81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Comprueba responsables y fechas. </w:t>
      </w:r>
    </w:p>
    <w:p w14:paraId="51FD3FCE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Mantiene la trazabilidad con Jira. </w:t>
      </w:r>
    </w:p>
    <w:p w14:paraId="7B85981D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Da seguimiento a cambios abiertos. </w:t>
      </w:r>
    </w:p>
    <w:p w14:paraId="4F2983A0" w14:textId="77777777" w:rsidR="008823BE" w:rsidRPr="008823BE" w:rsidRDefault="008823BE">
      <w:pPr>
        <w:numPr>
          <w:ilvl w:val="0"/>
          <w:numId w:val="1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Consolida evidencias y estados. </w:t>
      </w:r>
    </w:p>
    <w:p w14:paraId="06AB6AF8" w14:textId="22E6A6BD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0" w:name="_Toc240442159"/>
      <w:r w:rsidRPr="008823BE">
        <w:rPr>
          <w:rFonts w:ascii="Verdana" w:hAnsi="Verdana"/>
          <w:sz w:val="28"/>
          <w:szCs w:val="28"/>
          <w:lang w:val="es-EC"/>
        </w:rPr>
        <w:t>Kevin Carriel Bonoso</w:t>
      </w:r>
      <w:bookmarkEnd w:id="30"/>
    </w:p>
    <w:p w14:paraId="79335766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arquitecto de software:</w:t>
      </w:r>
    </w:p>
    <w:p w14:paraId="41ACE3CF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Evalúa el impacto técnico. </w:t>
      </w:r>
    </w:p>
    <w:p w14:paraId="20AC4A80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Identifica dependencias. </w:t>
      </w:r>
    </w:p>
    <w:p w14:paraId="0CB2E339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compatibilidad y arquitectura. </w:t>
      </w:r>
    </w:p>
    <w:p w14:paraId="45C3C990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Define lineamientos técnicos. </w:t>
      </w:r>
    </w:p>
    <w:p w14:paraId="03187A93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el plan de reversión. </w:t>
      </w:r>
    </w:p>
    <w:p w14:paraId="5D230409" w14:textId="77777777" w:rsidR="008823BE" w:rsidRPr="008823BE" w:rsidRDefault="008823BE">
      <w:pPr>
        <w:numPr>
          <w:ilvl w:val="0"/>
          <w:numId w:val="1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Participa en cambios de riesgo alto o crítico. </w:t>
      </w:r>
    </w:p>
    <w:p w14:paraId="235EB4AD" w14:textId="6AF9A935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1" w:name="_Toc240442160"/>
      <w:r w:rsidRPr="008823BE">
        <w:rPr>
          <w:rFonts w:ascii="Verdana" w:hAnsi="Verdana"/>
          <w:sz w:val="28"/>
          <w:szCs w:val="28"/>
          <w:lang w:val="es-EC"/>
        </w:rPr>
        <w:t>Mario Luzardo Fierro</w:t>
      </w:r>
      <w:bookmarkEnd w:id="31"/>
    </w:p>
    <w:p w14:paraId="03460E7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responsable de frontend, UI/UX y accesibilidad:</w:t>
      </w:r>
    </w:p>
    <w:p w14:paraId="31A4C45E" w14:textId="77777777" w:rsidR="008823BE" w:rsidRPr="008823BE" w:rsidRDefault="008823BE">
      <w:pPr>
        <w:numPr>
          <w:ilvl w:val="0"/>
          <w:numId w:val="1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Evalúa cambios visuales. </w:t>
      </w:r>
    </w:p>
    <w:p w14:paraId="190E1049" w14:textId="77777777" w:rsidR="008823BE" w:rsidRPr="008823BE" w:rsidRDefault="008823BE">
      <w:pPr>
        <w:numPr>
          <w:ilvl w:val="0"/>
          <w:numId w:val="1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la navegación. </w:t>
      </w:r>
    </w:p>
    <w:p w14:paraId="4B938B99" w14:textId="77777777" w:rsidR="008823BE" w:rsidRPr="008823BE" w:rsidRDefault="008823BE">
      <w:pPr>
        <w:numPr>
          <w:ilvl w:val="0"/>
          <w:numId w:val="1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lastRenderedPageBreak/>
        <w:t xml:space="preserve">Verifica contraste, legibilidad y accesibilidad. </w:t>
      </w:r>
    </w:p>
    <w:p w14:paraId="765F4691" w14:textId="77777777" w:rsidR="008823BE" w:rsidRPr="008823BE" w:rsidRDefault="008823BE">
      <w:pPr>
        <w:numPr>
          <w:ilvl w:val="0"/>
          <w:numId w:val="1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Implementa cambios de interfaz. </w:t>
      </w:r>
    </w:p>
    <w:p w14:paraId="40232EA6" w14:textId="77777777" w:rsidR="008823BE" w:rsidRPr="008823BE" w:rsidRDefault="008823BE">
      <w:pPr>
        <w:numPr>
          <w:ilvl w:val="0"/>
          <w:numId w:val="1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 evidencias visuales. </w:t>
      </w:r>
    </w:p>
    <w:p w14:paraId="20C16774" w14:textId="2CB2CEF1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2" w:name="_Toc240442161"/>
      <w:r w:rsidRPr="008823BE">
        <w:rPr>
          <w:rFonts w:ascii="Verdana" w:hAnsi="Verdana"/>
          <w:sz w:val="28"/>
          <w:szCs w:val="28"/>
          <w:lang w:val="es-EC"/>
        </w:rPr>
        <w:t>Luis Ramírez Conejo</w:t>
      </w:r>
      <w:bookmarkEnd w:id="32"/>
    </w:p>
    <w:p w14:paraId="36AA9C1E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responsable de backend y datos:</w:t>
      </w:r>
    </w:p>
    <w:p w14:paraId="4A33EF9B" w14:textId="77777777" w:rsidR="008823BE" w:rsidRPr="008823BE" w:rsidRDefault="008823BE">
      <w:pPr>
        <w:numPr>
          <w:ilvl w:val="0"/>
          <w:numId w:val="1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Evalúa cambios en servicios y reglas. </w:t>
      </w:r>
    </w:p>
    <w:p w14:paraId="457BFCCD" w14:textId="77777777" w:rsidR="008823BE" w:rsidRPr="008823BE" w:rsidRDefault="008823BE">
      <w:pPr>
        <w:numPr>
          <w:ilvl w:val="0"/>
          <w:numId w:val="1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Implementa métodos y lógica de negocio. </w:t>
      </w:r>
    </w:p>
    <w:p w14:paraId="409E291A" w14:textId="77777777" w:rsidR="008823BE" w:rsidRPr="008823BE" w:rsidRDefault="008823BE">
      <w:pPr>
        <w:numPr>
          <w:ilvl w:val="0"/>
          <w:numId w:val="1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autenticación y autorización. </w:t>
      </w:r>
    </w:p>
    <w:p w14:paraId="0E9BA21D" w14:textId="77777777" w:rsidR="008823BE" w:rsidRPr="008823BE" w:rsidRDefault="008823BE">
      <w:pPr>
        <w:numPr>
          <w:ilvl w:val="0"/>
          <w:numId w:val="1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Gestiona modificaciones de datos. </w:t>
      </w:r>
    </w:p>
    <w:p w14:paraId="03A6F9F2" w14:textId="77777777" w:rsidR="008823BE" w:rsidRPr="008823BE" w:rsidRDefault="008823BE">
      <w:pPr>
        <w:numPr>
          <w:ilvl w:val="0"/>
          <w:numId w:val="1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 evidencias técnicas. </w:t>
      </w:r>
    </w:p>
    <w:p w14:paraId="37CF705D" w14:textId="2B4E275B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3" w:name="_Toc240442162"/>
      <w:r w:rsidRPr="008823BE">
        <w:rPr>
          <w:rFonts w:ascii="Verdana" w:hAnsi="Verdana"/>
          <w:sz w:val="28"/>
          <w:szCs w:val="28"/>
          <w:lang w:val="es-EC"/>
        </w:rPr>
        <w:t>Luis Rodríguez Barrera</w:t>
      </w:r>
      <w:bookmarkEnd w:id="33"/>
    </w:p>
    <w:p w14:paraId="2C166326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Como responsable de calidad, pruebas y seguridad:</w:t>
      </w:r>
    </w:p>
    <w:p w14:paraId="71E66798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Define escenarios de prueba. </w:t>
      </w:r>
    </w:p>
    <w:p w14:paraId="2F21144D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Valida criterios de aceptación. </w:t>
      </w:r>
    </w:p>
    <w:p w14:paraId="23149EF9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 riesgos de seguridad. </w:t>
      </w:r>
    </w:p>
    <w:p w14:paraId="6923777E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 defectos. </w:t>
      </w:r>
    </w:p>
    <w:p w14:paraId="10AC1017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Emite el resultado de validación. </w:t>
      </w:r>
    </w:p>
    <w:p w14:paraId="33F20ABD" w14:textId="77777777" w:rsidR="008823BE" w:rsidRPr="008823BE" w:rsidRDefault="008823BE">
      <w:pPr>
        <w:numPr>
          <w:ilvl w:val="0"/>
          <w:numId w:val="2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Recomienda el cierre o la corrección. </w:t>
      </w:r>
    </w:p>
    <w:p w14:paraId="6792B9F7" w14:textId="39524B28" w:rsidR="008823BE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34" w:name="_Toc240442163"/>
      <w:r w:rsidRPr="00F6201D">
        <w:rPr>
          <w:rFonts w:ascii="Verdana" w:hAnsi="Verdana"/>
          <w:sz w:val="32"/>
          <w:szCs w:val="32"/>
          <w:lang w:val="es-EC"/>
        </w:rPr>
        <w:t>Flujo de gestión de cambios</w:t>
      </w:r>
      <w:bookmarkEnd w:id="34"/>
    </w:p>
    <w:p w14:paraId="7CE990B9" w14:textId="7ECD3FC0" w:rsidR="009060B1" w:rsidRPr="009060B1" w:rsidRDefault="009060B1" w:rsidP="009060B1">
      <w:pPr>
        <w:rPr>
          <w:lang w:val="es-EC"/>
        </w:rPr>
      </w:pPr>
      <w:r>
        <w:rPr>
          <w:noProof/>
          <w:lang w:val="es-EC"/>
        </w:rPr>
        <w:drawing>
          <wp:inline distT="0" distB="0" distL="0" distR="0" wp14:anchorId="0C830DB8" wp14:editId="2B7C4146">
            <wp:extent cx="5943120" cy="2514600"/>
            <wp:effectExtent l="0" t="0" r="0" b="0"/>
            <wp:docPr id="154913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93" b="10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5399C" w14:textId="14A52C1E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5" w:name="_Toc240442164"/>
      <w:r w:rsidRPr="008823BE">
        <w:rPr>
          <w:rFonts w:ascii="Verdana" w:hAnsi="Verdana"/>
          <w:sz w:val="28"/>
          <w:szCs w:val="28"/>
          <w:lang w:val="es-EC"/>
        </w:rPr>
        <w:t>Registro</w:t>
      </w:r>
      <w:bookmarkEnd w:id="35"/>
    </w:p>
    <w:p w14:paraId="14AFD956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solicitante registra el cambio utilizando el formulario oficial. La solicitud debe contener:</w:t>
      </w:r>
    </w:p>
    <w:p w14:paraId="39316C8C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Código. </w:t>
      </w:r>
    </w:p>
    <w:p w14:paraId="381DF919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Fecha. </w:t>
      </w:r>
    </w:p>
    <w:p w14:paraId="70E9FD6F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Solicitante. </w:t>
      </w:r>
    </w:p>
    <w:p w14:paraId="5BAC84DB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Título. </w:t>
      </w:r>
    </w:p>
    <w:p w14:paraId="0471B761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Descripción. </w:t>
      </w:r>
    </w:p>
    <w:p w14:paraId="1994B458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lastRenderedPageBreak/>
        <w:t xml:space="preserve">Justificación. </w:t>
      </w:r>
    </w:p>
    <w:p w14:paraId="78D75EF8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Tipo y origen. </w:t>
      </w:r>
    </w:p>
    <w:p w14:paraId="79634979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Prioridad propuesta. </w:t>
      </w:r>
    </w:p>
    <w:p w14:paraId="7106B10C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Elementos afectados. </w:t>
      </w:r>
    </w:p>
    <w:p w14:paraId="28C31092" w14:textId="77777777" w:rsidR="008823BE" w:rsidRPr="008823BE" w:rsidRDefault="008823BE">
      <w:pPr>
        <w:numPr>
          <w:ilvl w:val="0"/>
          <w:numId w:val="2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Resultado esperado. </w:t>
      </w:r>
    </w:p>
    <w:p w14:paraId="5E5F8A94" w14:textId="168A87BC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6" w:name="_Toc240442165"/>
      <w:r w:rsidRPr="008823BE">
        <w:rPr>
          <w:rFonts w:ascii="Verdana" w:hAnsi="Verdana"/>
          <w:sz w:val="28"/>
          <w:szCs w:val="28"/>
          <w:lang w:val="es-EC"/>
        </w:rPr>
        <w:t>Revisión de integridad</w:t>
      </w:r>
      <w:bookmarkEnd w:id="36"/>
    </w:p>
    <w:p w14:paraId="12542BEE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Scrum Master verifica que la solicitud tenga información suficiente. Si está incompleta, la devuelve al solicitante.</w:t>
      </w:r>
    </w:p>
    <w:p w14:paraId="42260CF9" w14:textId="19C23F9C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7" w:name="_Toc240442166"/>
      <w:r w:rsidRPr="008823BE">
        <w:rPr>
          <w:rFonts w:ascii="Verdana" w:hAnsi="Verdana"/>
          <w:sz w:val="28"/>
          <w:szCs w:val="28"/>
          <w:lang w:val="es-EC"/>
        </w:rPr>
        <w:t>Análisis de impacto</w:t>
      </w:r>
      <w:bookmarkEnd w:id="37"/>
    </w:p>
    <w:p w14:paraId="48CC792F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responsable funcional o técnico analiza:</w:t>
      </w:r>
    </w:p>
    <w:p w14:paraId="6751D9E9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Impacto sobre el MVP. </w:t>
      </w:r>
    </w:p>
    <w:p w14:paraId="4A21B7AE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Alcance. </w:t>
      </w:r>
    </w:p>
    <w:p w14:paraId="0A90679B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Cronograma. </w:t>
      </w:r>
    </w:p>
    <w:p w14:paraId="60E34D2B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Calidad. </w:t>
      </w:r>
    </w:p>
    <w:p w14:paraId="0B145CBE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Seguridad. </w:t>
      </w:r>
    </w:p>
    <w:p w14:paraId="27368AA4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Privacidad. </w:t>
      </w:r>
    </w:p>
    <w:p w14:paraId="72717018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Accesibilidad. </w:t>
      </w:r>
    </w:p>
    <w:p w14:paraId="04E6439B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Compatibilidad. </w:t>
      </w:r>
    </w:p>
    <w:p w14:paraId="10BC4097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Riesgos. </w:t>
      </w:r>
    </w:p>
    <w:p w14:paraId="2106ABF0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Recursos. </w:t>
      </w:r>
    </w:p>
    <w:p w14:paraId="17FEC9D1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Esfuerzo. </w:t>
      </w:r>
    </w:p>
    <w:p w14:paraId="2491102C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Dependencias. </w:t>
      </w:r>
    </w:p>
    <w:p w14:paraId="6C263921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Plan de pruebas. </w:t>
      </w:r>
    </w:p>
    <w:p w14:paraId="116A9C54" w14:textId="77777777" w:rsidR="008823BE" w:rsidRPr="008823BE" w:rsidRDefault="008823BE">
      <w:pPr>
        <w:numPr>
          <w:ilvl w:val="0"/>
          <w:numId w:val="2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Posibilidad de reversión. </w:t>
      </w:r>
    </w:p>
    <w:p w14:paraId="41FC0760" w14:textId="66703D45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8" w:name="_Toc240442167"/>
      <w:r w:rsidRPr="008823BE">
        <w:rPr>
          <w:rFonts w:ascii="Verdana" w:hAnsi="Verdana"/>
          <w:sz w:val="28"/>
          <w:szCs w:val="28"/>
          <w:lang w:val="es-EC"/>
        </w:rPr>
        <w:t>Decisión</w:t>
      </w:r>
      <w:bookmarkEnd w:id="38"/>
    </w:p>
    <w:p w14:paraId="7CB3C4F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Product Owner, con apoyo del equipo, adopta una de las siguientes decisiones:</w:t>
      </w:r>
    </w:p>
    <w:p w14:paraId="17972DF1" w14:textId="77777777" w:rsidR="008823BE" w:rsidRPr="008823BE" w:rsidRDefault="008823BE">
      <w:pPr>
        <w:numPr>
          <w:ilvl w:val="0"/>
          <w:numId w:val="2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Aprobar. </w:t>
      </w:r>
    </w:p>
    <w:p w14:paraId="1DCA28AE" w14:textId="77777777" w:rsidR="008823BE" w:rsidRPr="008823BE" w:rsidRDefault="008823BE">
      <w:pPr>
        <w:numPr>
          <w:ilvl w:val="0"/>
          <w:numId w:val="2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Aprobar con condiciones. </w:t>
      </w:r>
    </w:p>
    <w:p w14:paraId="6F87628A" w14:textId="77777777" w:rsidR="008823BE" w:rsidRPr="008823BE" w:rsidRDefault="008823BE">
      <w:pPr>
        <w:numPr>
          <w:ilvl w:val="0"/>
          <w:numId w:val="2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Rechazar. </w:t>
      </w:r>
    </w:p>
    <w:p w14:paraId="37DC4557" w14:textId="77777777" w:rsidR="008823BE" w:rsidRPr="008823BE" w:rsidRDefault="008823BE">
      <w:pPr>
        <w:numPr>
          <w:ilvl w:val="0"/>
          <w:numId w:val="2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Devolver para ajuste. </w:t>
      </w:r>
    </w:p>
    <w:p w14:paraId="185CE22A" w14:textId="77777777" w:rsidR="008823BE" w:rsidRPr="008823BE" w:rsidRDefault="008823BE">
      <w:pPr>
        <w:numPr>
          <w:ilvl w:val="0"/>
          <w:numId w:val="2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Aplazar para una segunda versión. </w:t>
      </w:r>
    </w:p>
    <w:p w14:paraId="3E5D2AA4" w14:textId="70626800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39" w:name="_Toc240442168"/>
      <w:r w:rsidRPr="008823BE">
        <w:rPr>
          <w:rFonts w:ascii="Verdana" w:hAnsi="Verdana"/>
          <w:sz w:val="28"/>
          <w:szCs w:val="28"/>
          <w:lang w:val="es-EC"/>
        </w:rPr>
        <w:t>Planificación</w:t>
      </w:r>
      <w:bookmarkEnd w:id="39"/>
    </w:p>
    <w:p w14:paraId="1739B71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Cuando el cambio es aprobado:</w:t>
      </w:r>
    </w:p>
    <w:p w14:paraId="1C30A05B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asigna un responsable. </w:t>
      </w:r>
    </w:p>
    <w:p w14:paraId="108477BD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establece una fecha objetivo. </w:t>
      </w:r>
    </w:p>
    <w:p w14:paraId="44F2355F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relaciona con una tarea de Jira. </w:t>
      </w:r>
    </w:p>
    <w:p w14:paraId="1AF661B2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identifica la versión objetivo. </w:t>
      </w:r>
    </w:p>
    <w:p w14:paraId="790E9784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define el plan de implementación. </w:t>
      </w:r>
    </w:p>
    <w:p w14:paraId="3FD7A973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define el plan de pruebas. </w:t>
      </w:r>
    </w:p>
    <w:p w14:paraId="4F8C7C6A" w14:textId="77777777" w:rsidR="008823BE" w:rsidRPr="008823BE" w:rsidRDefault="008823BE">
      <w:pPr>
        <w:numPr>
          <w:ilvl w:val="0"/>
          <w:numId w:val="2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documenta el plan de reversión. </w:t>
      </w:r>
    </w:p>
    <w:p w14:paraId="5B8DCDF7" w14:textId="78934662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40" w:name="_Toc240442169"/>
      <w:r w:rsidRPr="008823BE">
        <w:rPr>
          <w:rFonts w:ascii="Verdana" w:hAnsi="Verdana"/>
          <w:sz w:val="28"/>
          <w:szCs w:val="28"/>
          <w:lang w:val="es-EC"/>
        </w:rPr>
        <w:lastRenderedPageBreak/>
        <w:t>Implementación</w:t>
      </w:r>
      <w:bookmarkEnd w:id="40"/>
    </w:p>
    <w:p w14:paraId="6A23664D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responsable ejecuta las actividades autorizadas, actualiza el estado y conserva evidencias.</w:t>
      </w:r>
    </w:p>
    <w:p w14:paraId="6B18958D" w14:textId="307A72D3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41" w:name="_Toc240442170"/>
      <w:r w:rsidRPr="008823BE">
        <w:rPr>
          <w:rFonts w:ascii="Verdana" w:hAnsi="Verdana"/>
          <w:sz w:val="28"/>
          <w:szCs w:val="28"/>
          <w:lang w:val="es-EC"/>
        </w:rPr>
        <w:t>Validación</w:t>
      </w:r>
      <w:bookmarkEnd w:id="41"/>
    </w:p>
    <w:p w14:paraId="292E2C8C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responsable de calidad o el validador designado comprueba los criterios de aceptación y registra el resultado.</w:t>
      </w:r>
    </w:p>
    <w:p w14:paraId="6B6FC71B" w14:textId="7C3D46ED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42" w:name="_Toc240442171"/>
      <w:r w:rsidRPr="008823BE">
        <w:rPr>
          <w:rFonts w:ascii="Verdana" w:hAnsi="Verdana"/>
          <w:sz w:val="28"/>
          <w:szCs w:val="28"/>
          <w:lang w:val="es-EC"/>
        </w:rPr>
        <w:t>Verificación posterior</w:t>
      </w:r>
      <w:bookmarkEnd w:id="42"/>
    </w:p>
    <w:p w14:paraId="3A36454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Cuando corresponda, se comprueba que el cambio continúe funcionando después de implementarse.</w:t>
      </w:r>
    </w:p>
    <w:p w14:paraId="4F0B9E90" w14:textId="4B5BFD51" w:rsidR="008823BE" w:rsidRPr="008823BE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sz w:val="28"/>
          <w:szCs w:val="28"/>
          <w:lang w:val="es-EC"/>
        </w:rPr>
      </w:pPr>
      <w:bookmarkStart w:id="43" w:name="_Toc240442172"/>
      <w:r w:rsidRPr="008823BE">
        <w:rPr>
          <w:rFonts w:ascii="Verdana" w:hAnsi="Verdana"/>
          <w:sz w:val="28"/>
          <w:szCs w:val="28"/>
          <w:lang w:val="es-EC"/>
        </w:rPr>
        <w:t>Cierre</w:t>
      </w:r>
      <w:bookmarkEnd w:id="43"/>
    </w:p>
    <w:p w14:paraId="0BCECCE3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cambio se cierra después de confirmar:</w:t>
      </w:r>
    </w:p>
    <w:p w14:paraId="1796DA63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Implementación completada. </w:t>
      </w:r>
    </w:p>
    <w:p w14:paraId="1144CB1B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Criterios de aceptación cumplidos. </w:t>
      </w:r>
    </w:p>
    <w:p w14:paraId="173074B2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Pruebas realizadas. </w:t>
      </w:r>
    </w:p>
    <w:p w14:paraId="38F998BF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Evidencias registradas. </w:t>
      </w:r>
    </w:p>
    <w:p w14:paraId="5A65A72F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Documentación actualizada. </w:t>
      </w:r>
    </w:p>
    <w:p w14:paraId="08CBA113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Versión resultante identificada. </w:t>
      </w:r>
    </w:p>
    <w:p w14:paraId="06EF1811" w14:textId="77777777" w:rsidR="008823BE" w:rsidRPr="008823BE" w:rsidRDefault="008823BE">
      <w:pPr>
        <w:numPr>
          <w:ilvl w:val="0"/>
          <w:numId w:val="2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Aprobación funcional obtenida. </w:t>
      </w:r>
    </w:p>
    <w:p w14:paraId="632D2DD3" w14:textId="084741E2" w:rsidR="00A31A77" w:rsidRDefault="00A31A77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4" w:name="_Toc240442173"/>
      <w:r>
        <w:rPr>
          <w:rFonts w:ascii="Verdana" w:hAnsi="Verdana"/>
          <w:sz w:val="32"/>
          <w:szCs w:val="32"/>
          <w:lang w:val="es-EC"/>
        </w:rPr>
        <w:t>Responsables de ejecución</w:t>
      </w:r>
      <w:bookmarkEnd w:id="44"/>
      <w:r>
        <w:rPr>
          <w:rFonts w:ascii="Verdana" w:hAnsi="Verdana"/>
          <w:sz w:val="32"/>
          <w:szCs w:val="32"/>
          <w:lang w:val="es-EC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7"/>
        <w:gridCol w:w="3348"/>
        <w:gridCol w:w="3911"/>
      </w:tblGrid>
      <w:tr w:rsidR="00A31A77" w:rsidRPr="00A31A77" w14:paraId="0A750F62" w14:textId="77777777" w:rsidTr="00A31A77">
        <w:tc>
          <w:tcPr>
            <w:tcW w:w="0" w:type="auto"/>
            <w:shd w:val="clear" w:color="auto" w:fill="943634" w:themeFill="accent2" w:themeFillShade="BF"/>
            <w:hideMark/>
          </w:tcPr>
          <w:p w14:paraId="188A5699" w14:textId="77777777" w:rsidR="00A31A77" w:rsidRPr="00A31A77" w:rsidRDefault="00A31A77" w:rsidP="00A31A7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A31A7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Etapa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E28F47E" w14:textId="77777777" w:rsidR="00A31A77" w:rsidRPr="00A31A77" w:rsidRDefault="00A31A77" w:rsidP="00A31A7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A31A7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 principal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4382F22" w14:textId="77777777" w:rsidR="00A31A77" w:rsidRPr="00A31A77" w:rsidRDefault="00A31A77" w:rsidP="00A31A77">
            <w:pPr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A31A77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Resultado</w:t>
            </w:r>
          </w:p>
        </w:tc>
      </w:tr>
      <w:tr w:rsidR="00A31A77" w:rsidRPr="00A31A77" w14:paraId="1B06ACE3" w14:textId="77777777" w:rsidTr="00A31A77">
        <w:tc>
          <w:tcPr>
            <w:tcW w:w="0" w:type="auto"/>
            <w:hideMark/>
          </w:tcPr>
          <w:p w14:paraId="47DBE8E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Identificación</w:t>
            </w:r>
          </w:p>
        </w:tc>
        <w:tc>
          <w:tcPr>
            <w:tcW w:w="0" w:type="auto"/>
            <w:hideMark/>
          </w:tcPr>
          <w:p w14:paraId="5A820E7A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Cualquier integrante</w:t>
            </w:r>
          </w:p>
        </w:tc>
        <w:tc>
          <w:tcPr>
            <w:tcW w:w="0" w:type="auto"/>
            <w:hideMark/>
          </w:tcPr>
          <w:p w14:paraId="4A72392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Necesidad identificada</w:t>
            </w:r>
          </w:p>
        </w:tc>
      </w:tr>
      <w:tr w:rsidR="00A31A77" w:rsidRPr="00A31A77" w14:paraId="6C6774BE" w14:textId="77777777" w:rsidTr="00A31A77">
        <w:tc>
          <w:tcPr>
            <w:tcW w:w="0" w:type="auto"/>
            <w:hideMark/>
          </w:tcPr>
          <w:p w14:paraId="6A234AA4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Registro</w:t>
            </w:r>
          </w:p>
        </w:tc>
        <w:tc>
          <w:tcPr>
            <w:tcW w:w="0" w:type="auto"/>
            <w:hideMark/>
          </w:tcPr>
          <w:p w14:paraId="66F36F09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Solicitante</w:t>
            </w:r>
          </w:p>
        </w:tc>
        <w:tc>
          <w:tcPr>
            <w:tcW w:w="0" w:type="auto"/>
            <w:hideMark/>
          </w:tcPr>
          <w:p w14:paraId="23F796F8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Solicitud RFC creada</w:t>
            </w:r>
          </w:p>
        </w:tc>
      </w:tr>
      <w:tr w:rsidR="00A31A77" w:rsidRPr="00A31A77" w14:paraId="31754EA9" w14:textId="77777777" w:rsidTr="00A31A77">
        <w:tc>
          <w:tcPr>
            <w:tcW w:w="0" w:type="auto"/>
            <w:hideMark/>
          </w:tcPr>
          <w:p w14:paraId="57F6964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Revisión de integridad</w:t>
            </w:r>
          </w:p>
        </w:tc>
        <w:tc>
          <w:tcPr>
            <w:tcW w:w="0" w:type="auto"/>
            <w:hideMark/>
          </w:tcPr>
          <w:p w14:paraId="29EF37EC" w14:textId="4000F884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Alex Mendoza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Scrum Master</w:t>
            </w:r>
          </w:p>
        </w:tc>
        <w:tc>
          <w:tcPr>
            <w:tcW w:w="0" w:type="auto"/>
            <w:hideMark/>
          </w:tcPr>
          <w:p w14:paraId="5941195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Solicitud completa y trazable</w:t>
            </w:r>
          </w:p>
        </w:tc>
      </w:tr>
      <w:tr w:rsidR="00A31A77" w:rsidRPr="00A31A77" w14:paraId="442A877F" w14:textId="77777777" w:rsidTr="00A31A77">
        <w:tc>
          <w:tcPr>
            <w:tcW w:w="0" w:type="auto"/>
            <w:hideMark/>
          </w:tcPr>
          <w:p w14:paraId="7C576423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Análisis funcional</w:t>
            </w:r>
          </w:p>
        </w:tc>
        <w:tc>
          <w:tcPr>
            <w:tcW w:w="0" w:type="auto"/>
            <w:hideMark/>
          </w:tcPr>
          <w:p w14:paraId="3FA97C24" w14:textId="4FFF98D0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Víctor Tello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Product Owner</w:t>
            </w:r>
          </w:p>
        </w:tc>
        <w:tc>
          <w:tcPr>
            <w:tcW w:w="0" w:type="auto"/>
            <w:hideMark/>
          </w:tcPr>
          <w:p w14:paraId="640C3A6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Valor y relación con el MVP definidos</w:t>
            </w:r>
          </w:p>
        </w:tc>
      </w:tr>
      <w:tr w:rsidR="00A31A77" w:rsidRPr="00A31A77" w14:paraId="629A6525" w14:textId="77777777" w:rsidTr="00A31A77">
        <w:tc>
          <w:tcPr>
            <w:tcW w:w="0" w:type="auto"/>
            <w:hideMark/>
          </w:tcPr>
          <w:p w14:paraId="2E9CDE71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Análisis técnico</w:t>
            </w:r>
          </w:p>
        </w:tc>
        <w:tc>
          <w:tcPr>
            <w:tcW w:w="0" w:type="auto"/>
            <w:hideMark/>
          </w:tcPr>
          <w:p w14:paraId="530E5D95" w14:textId="6C208B19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Kevin Carriel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Arquitecto</w:t>
            </w:r>
          </w:p>
        </w:tc>
        <w:tc>
          <w:tcPr>
            <w:tcW w:w="0" w:type="auto"/>
            <w:hideMark/>
          </w:tcPr>
          <w:p w14:paraId="6928F05F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Impactos y solución técnica definidos</w:t>
            </w:r>
          </w:p>
        </w:tc>
      </w:tr>
      <w:tr w:rsidR="00A31A77" w:rsidRPr="00A31A77" w14:paraId="3F0FB8E8" w14:textId="77777777" w:rsidTr="00A31A77">
        <w:tc>
          <w:tcPr>
            <w:tcW w:w="0" w:type="auto"/>
            <w:hideMark/>
          </w:tcPr>
          <w:p w14:paraId="58272737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Diseño e interfaz</w:t>
            </w:r>
          </w:p>
        </w:tc>
        <w:tc>
          <w:tcPr>
            <w:tcW w:w="0" w:type="auto"/>
            <w:hideMark/>
          </w:tcPr>
          <w:p w14:paraId="71183C99" w14:textId="09DC3480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Mario Luzardo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Frontend y UI/UX</w:t>
            </w:r>
          </w:p>
        </w:tc>
        <w:tc>
          <w:tcPr>
            <w:tcW w:w="0" w:type="auto"/>
            <w:hideMark/>
          </w:tcPr>
          <w:p w14:paraId="49D9AEB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Cambios visuales y de accesibilidad definidos</w:t>
            </w:r>
          </w:p>
        </w:tc>
      </w:tr>
      <w:tr w:rsidR="00A31A77" w:rsidRPr="00A31A77" w14:paraId="1B7CB94E" w14:textId="77777777" w:rsidTr="00A31A77">
        <w:tc>
          <w:tcPr>
            <w:tcW w:w="0" w:type="auto"/>
            <w:hideMark/>
          </w:tcPr>
          <w:p w14:paraId="593578B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Servicios y datos</w:t>
            </w:r>
          </w:p>
        </w:tc>
        <w:tc>
          <w:tcPr>
            <w:tcW w:w="0" w:type="auto"/>
            <w:hideMark/>
          </w:tcPr>
          <w:p w14:paraId="7365F068" w14:textId="4CEEBF92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Luis Ramírez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Backend y datos</w:t>
            </w:r>
          </w:p>
        </w:tc>
        <w:tc>
          <w:tcPr>
            <w:tcW w:w="0" w:type="auto"/>
            <w:hideMark/>
          </w:tcPr>
          <w:p w14:paraId="28C4A863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Cambios en métodos, servicios y persistencia definidos</w:t>
            </w:r>
          </w:p>
        </w:tc>
      </w:tr>
      <w:tr w:rsidR="00A31A77" w:rsidRPr="00A31A77" w14:paraId="746B1341" w14:textId="77777777" w:rsidTr="00A31A77">
        <w:tc>
          <w:tcPr>
            <w:tcW w:w="0" w:type="auto"/>
            <w:hideMark/>
          </w:tcPr>
          <w:p w14:paraId="1ADDA8ED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Calidad y riesgo</w:t>
            </w:r>
          </w:p>
        </w:tc>
        <w:tc>
          <w:tcPr>
            <w:tcW w:w="0" w:type="auto"/>
            <w:hideMark/>
          </w:tcPr>
          <w:p w14:paraId="44A6396E" w14:textId="4A15AFF4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Luis Rodríguez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QA y seguridad</w:t>
            </w:r>
          </w:p>
        </w:tc>
        <w:tc>
          <w:tcPr>
            <w:tcW w:w="0" w:type="auto"/>
            <w:hideMark/>
          </w:tcPr>
          <w:p w14:paraId="37F606A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Riesgos, pruebas y controles establecidos</w:t>
            </w:r>
          </w:p>
        </w:tc>
      </w:tr>
      <w:tr w:rsidR="00A31A77" w:rsidRPr="00A31A77" w14:paraId="0EFCF4DF" w14:textId="77777777" w:rsidTr="00A31A77">
        <w:tc>
          <w:tcPr>
            <w:tcW w:w="0" w:type="auto"/>
            <w:hideMark/>
          </w:tcPr>
          <w:p w14:paraId="4ACEA0D8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Decisión</w:t>
            </w:r>
          </w:p>
        </w:tc>
        <w:tc>
          <w:tcPr>
            <w:tcW w:w="0" w:type="auto"/>
            <w:hideMark/>
          </w:tcPr>
          <w:p w14:paraId="73FD5E99" w14:textId="0FBD6CB9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 xml:space="preserve">Víctor Tello </w:t>
            </w:r>
            <w:r>
              <w:rPr>
                <w:rFonts w:ascii="Verdana" w:hAnsi="Verdana"/>
                <w:lang w:val="es-EC"/>
              </w:rPr>
              <w:t>/</w:t>
            </w:r>
            <w:r w:rsidRPr="00A31A77">
              <w:rPr>
                <w:rFonts w:ascii="Verdana" w:hAnsi="Verdana"/>
                <w:lang w:val="es-EC"/>
              </w:rPr>
              <w:t xml:space="preserve"> Product Owner</w:t>
            </w:r>
          </w:p>
        </w:tc>
        <w:tc>
          <w:tcPr>
            <w:tcW w:w="0" w:type="auto"/>
            <w:hideMark/>
          </w:tcPr>
          <w:p w14:paraId="5A231582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Cambio aprobado, rechazado o aplazado</w:t>
            </w:r>
          </w:p>
        </w:tc>
      </w:tr>
      <w:tr w:rsidR="00A31A77" w:rsidRPr="00A31A77" w14:paraId="1C6C93AD" w14:textId="77777777" w:rsidTr="00A31A77">
        <w:tc>
          <w:tcPr>
            <w:tcW w:w="0" w:type="auto"/>
            <w:hideMark/>
          </w:tcPr>
          <w:p w14:paraId="194ABDEB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Planificación</w:t>
            </w:r>
          </w:p>
        </w:tc>
        <w:tc>
          <w:tcPr>
            <w:tcW w:w="0" w:type="auto"/>
            <w:hideMark/>
          </w:tcPr>
          <w:p w14:paraId="6364AEF8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Alex Mendoza y Víctor Tello</w:t>
            </w:r>
          </w:p>
        </w:tc>
        <w:tc>
          <w:tcPr>
            <w:tcW w:w="0" w:type="auto"/>
            <w:hideMark/>
          </w:tcPr>
          <w:p w14:paraId="28994EB1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Responsable, prioridad, Sprint y fechas</w:t>
            </w:r>
          </w:p>
        </w:tc>
      </w:tr>
      <w:tr w:rsidR="00A31A77" w:rsidRPr="00A31A77" w14:paraId="5FDA8059" w14:textId="77777777" w:rsidTr="00A31A77">
        <w:tc>
          <w:tcPr>
            <w:tcW w:w="0" w:type="auto"/>
            <w:hideMark/>
          </w:tcPr>
          <w:p w14:paraId="0C6A103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Desarrollo</w:t>
            </w:r>
          </w:p>
        </w:tc>
        <w:tc>
          <w:tcPr>
            <w:tcW w:w="0" w:type="auto"/>
            <w:hideMark/>
          </w:tcPr>
          <w:p w14:paraId="5BFDDD6F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Mario Luzardo o Luis Ramírez</w:t>
            </w:r>
          </w:p>
        </w:tc>
        <w:tc>
          <w:tcPr>
            <w:tcW w:w="0" w:type="auto"/>
            <w:hideMark/>
          </w:tcPr>
          <w:p w14:paraId="3524CD08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Cambio implementado</w:t>
            </w:r>
          </w:p>
        </w:tc>
      </w:tr>
      <w:tr w:rsidR="00A31A77" w:rsidRPr="00A31A77" w14:paraId="6FAEC610" w14:textId="77777777" w:rsidTr="00A31A77">
        <w:tc>
          <w:tcPr>
            <w:tcW w:w="0" w:type="auto"/>
            <w:hideMark/>
          </w:tcPr>
          <w:p w14:paraId="5C7ACB5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Revisión técnica</w:t>
            </w:r>
          </w:p>
        </w:tc>
        <w:tc>
          <w:tcPr>
            <w:tcW w:w="0" w:type="auto"/>
            <w:hideMark/>
          </w:tcPr>
          <w:p w14:paraId="6DD8CAB5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Kevin Carriel</w:t>
            </w:r>
          </w:p>
        </w:tc>
        <w:tc>
          <w:tcPr>
            <w:tcW w:w="0" w:type="auto"/>
            <w:hideMark/>
          </w:tcPr>
          <w:p w14:paraId="30E581BC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Conformidad técnica</w:t>
            </w:r>
          </w:p>
        </w:tc>
      </w:tr>
      <w:tr w:rsidR="00A31A77" w:rsidRPr="00A31A77" w14:paraId="3A253BE2" w14:textId="77777777" w:rsidTr="00A31A77">
        <w:tc>
          <w:tcPr>
            <w:tcW w:w="0" w:type="auto"/>
            <w:hideMark/>
          </w:tcPr>
          <w:p w14:paraId="1EF13991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lastRenderedPageBreak/>
              <w:t>Pruebas</w:t>
            </w:r>
          </w:p>
        </w:tc>
        <w:tc>
          <w:tcPr>
            <w:tcW w:w="0" w:type="auto"/>
            <w:hideMark/>
          </w:tcPr>
          <w:p w14:paraId="273A3CEE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Luis Rodríguez</w:t>
            </w:r>
          </w:p>
        </w:tc>
        <w:tc>
          <w:tcPr>
            <w:tcW w:w="0" w:type="auto"/>
            <w:hideMark/>
          </w:tcPr>
          <w:p w14:paraId="0040345B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Resultado de validación</w:t>
            </w:r>
          </w:p>
        </w:tc>
      </w:tr>
      <w:tr w:rsidR="00A31A77" w:rsidRPr="00A31A77" w14:paraId="2D04C732" w14:textId="77777777" w:rsidTr="00A31A77">
        <w:tc>
          <w:tcPr>
            <w:tcW w:w="0" w:type="auto"/>
            <w:hideMark/>
          </w:tcPr>
          <w:p w14:paraId="4177291D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Validación funcional</w:t>
            </w:r>
          </w:p>
        </w:tc>
        <w:tc>
          <w:tcPr>
            <w:tcW w:w="0" w:type="auto"/>
            <w:hideMark/>
          </w:tcPr>
          <w:p w14:paraId="137127DD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Víctor Tello</w:t>
            </w:r>
          </w:p>
        </w:tc>
        <w:tc>
          <w:tcPr>
            <w:tcW w:w="0" w:type="auto"/>
            <w:hideMark/>
          </w:tcPr>
          <w:p w14:paraId="7712F318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Aceptación del resultado</w:t>
            </w:r>
          </w:p>
        </w:tc>
      </w:tr>
      <w:tr w:rsidR="00A31A77" w:rsidRPr="00A31A77" w14:paraId="62DDC2CD" w14:textId="77777777" w:rsidTr="00A31A77">
        <w:tc>
          <w:tcPr>
            <w:tcW w:w="0" w:type="auto"/>
            <w:hideMark/>
          </w:tcPr>
          <w:p w14:paraId="2B5A9D29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Actualización documental</w:t>
            </w:r>
          </w:p>
        </w:tc>
        <w:tc>
          <w:tcPr>
            <w:tcW w:w="0" w:type="auto"/>
            <w:hideMark/>
          </w:tcPr>
          <w:p w14:paraId="4E4BF91F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Responsable del documento y Scrum Master</w:t>
            </w:r>
          </w:p>
        </w:tc>
        <w:tc>
          <w:tcPr>
            <w:tcW w:w="0" w:type="auto"/>
            <w:hideMark/>
          </w:tcPr>
          <w:p w14:paraId="53A10230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Documento y control de versiones actualizados</w:t>
            </w:r>
          </w:p>
        </w:tc>
      </w:tr>
      <w:tr w:rsidR="00A31A77" w:rsidRPr="00A31A77" w14:paraId="2B662B7D" w14:textId="77777777" w:rsidTr="00A31A77">
        <w:tc>
          <w:tcPr>
            <w:tcW w:w="0" w:type="auto"/>
            <w:hideMark/>
          </w:tcPr>
          <w:p w14:paraId="70872ABB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Cierre</w:t>
            </w:r>
          </w:p>
        </w:tc>
        <w:tc>
          <w:tcPr>
            <w:tcW w:w="0" w:type="auto"/>
            <w:hideMark/>
          </w:tcPr>
          <w:p w14:paraId="0C7F363B" w14:textId="77777777" w:rsidR="00A31A77" w:rsidRPr="00A31A77" w:rsidRDefault="00A31A77" w:rsidP="00A31A77">
            <w:pPr>
              <w:rPr>
                <w:rFonts w:ascii="Verdana" w:hAnsi="Verdana"/>
              </w:rPr>
            </w:pPr>
            <w:r w:rsidRPr="00A31A77">
              <w:rPr>
                <w:rFonts w:ascii="Verdana" w:hAnsi="Verdana"/>
              </w:rPr>
              <w:t>Product Owner, QA y Scrum Master</w:t>
            </w:r>
          </w:p>
        </w:tc>
        <w:tc>
          <w:tcPr>
            <w:tcW w:w="0" w:type="auto"/>
            <w:hideMark/>
          </w:tcPr>
          <w:p w14:paraId="0750374D" w14:textId="77777777" w:rsidR="00A31A77" w:rsidRPr="00A31A77" w:rsidRDefault="00A31A77" w:rsidP="00A31A77">
            <w:pPr>
              <w:rPr>
                <w:rFonts w:ascii="Verdana" w:hAnsi="Verdana"/>
                <w:lang w:val="es-EC"/>
              </w:rPr>
            </w:pPr>
            <w:r w:rsidRPr="00A31A77">
              <w:rPr>
                <w:rFonts w:ascii="Verdana" w:hAnsi="Verdana"/>
                <w:lang w:val="es-EC"/>
              </w:rPr>
              <w:t>Cambio cerrado con evidencias</w:t>
            </w:r>
          </w:p>
        </w:tc>
      </w:tr>
    </w:tbl>
    <w:p w14:paraId="1D7B0691" w14:textId="1575CC5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5" w:name="_Toc240442174"/>
      <w:r w:rsidRPr="00F6201D">
        <w:rPr>
          <w:rFonts w:ascii="Verdana" w:hAnsi="Verdana"/>
          <w:sz w:val="32"/>
          <w:szCs w:val="32"/>
          <w:lang w:val="es-EC"/>
        </w:rPr>
        <w:t>Estados del proceso</w:t>
      </w:r>
      <w:bookmarkEnd w:id="4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2"/>
        <w:gridCol w:w="3871"/>
        <w:gridCol w:w="3043"/>
      </w:tblGrid>
      <w:tr w:rsidR="008823BE" w:rsidRPr="008823BE" w14:paraId="42C41978" w14:textId="77777777" w:rsidTr="00DA2A94">
        <w:tc>
          <w:tcPr>
            <w:tcW w:w="0" w:type="auto"/>
            <w:shd w:val="clear" w:color="auto" w:fill="943634" w:themeFill="accent2" w:themeFillShade="BF"/>
            <w:hideMark/>
          </w:tcPr>
          <w:p w14:paraId="13B7999B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Estado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58C9A3E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 de actualización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7E05E235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Condición</w:t>
            </w:r>
          </w:p>
        </w:tc>
      </w:tr>
      <w:tr w:rsidR="008823BE" w:rsidRPr="008823BE" w14:paraId="02396E5F" w14:textId="77777777" w:rsidTr="00DA2A94">
        <w:tc>
          <w:tcPr>
            <w:tcW w:w="0" w:type="auto"/>
            <w:hideMark/>
          </w:tcPr>
          <w:p w14:paraId="7811E12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Registrado</w:t>
            </w:r>
          </w:p>
        </w:tc>
        <w:tc>
          <w:tcPr>
            <w:tcW w:w="0" w:type="auto"/>
            <w:hideMark/>
          </w:tcPr>
          <w:p w14:paraId="60F7060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Solicitante o Scrum Master</w:t>
            </w:r>
          </w:p>
        </w:tc>
        <w:tc>
          <w:tcPr>
            <w:tcW w:w="0" w:type="auto"/>
            <w:hideMark/>
          </w:tcPr>
          <w:p w14:paraId="7FAF46B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Solicitud ingresada.</w:t>
            </w:r>
          </w:p>
        </w:tc>
      </w:tr>
      <w:tr w:rsidR="008823BE" w:rsidRPr="008823BE" w14:paraId="7883656E" w14:textId="77777777" w:rsidTr="00DA2A94">
        <w:tc>
          <w:tcPr>
            <w:tcW w:w="0" w:type="auto"/>
            <w:hideMark/>
          </w:tcPr>
          <w:p w14:paraId="704BDE7E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En análisis</w:t>
            </w:r>
          </w:p>
        </w:tc>
        <w:tc>
          <w:tcPr>
            <w:tcW w:w="0" w:type="auto"/>
            <w:hideMark/>
          </w:tcPr>
          <w:p w14:paraId="29A3798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Analista asignado</w:t>
            </w:r>
          </w:p>
        </w:tc>
        <w:tc>
          <w:tcPr>
            <w:tcW w:w="0" w:type="auto"/>
            <w:hideMark/>
          </w:tcPr>
          <w:p w14:paraId="7F79A38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Evaluación en curso.</w:t>
            </w:r>
          </w:p>
        </w:tc>
      </w:tr>
      <w:tr w:rsidR="008823BE" w:rsidRPr="008823BE" w14:paraId="36D27AED" w14:textId="77777777" w:rsidTr="00DA2A94">
        <w:tc>
          <w:tcPr>
            <w:tcW w:w="0" w:type="auto"/>
            <w:hideMark/>
          </w:tcPr>
          <w:p w14:paraId="63D722A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Pendiente de aprobación</w:t>
            </w:r>
          </w:p>
        </w:tc>
        <w:tc>
          <w:tcPr>
            <w:tcW w:w="0" w:type="auto"/>
            <w:hideMark/>
          </w:tcPr>
          <w:p w14:paraId="4F5A081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4BF5FC0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Análisis completo.</w:t>
            </w:r>
          </w:p>
        </w:tc>
      </w:tr>
      <w:tr w:rsidR="008823BE" w:rsidRPr="008823BE" w14:paraId="2F0906C6" w14:textId="77777777" w:rsidTr="00DA2A94">
        <w:tc>
          <w:tcPr>
            <w:tcW w:w="0" w:type="auto"/>
            <w:hideMark/>
          </w:tcPr>
          <w:p w14:paraId="43C29C8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Aprobado</w:t>
            </w:r>
          </w:p>
        </w:tc>
        <w:tc>
          <w:tcPr>
            <w:tcW w:w="0" w:type="auto"/>
            <w:hideMark/>
          </w:tcPr>
          <w:p w14:paraId="1BFBDD5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2867BEA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autorizado.</w:t>
            </w:r>
          </w:p>
        </w:tc>
      </w:tr>
      <w:tr w:rsidR="008823BE" w:rsidRPr="008823BE" w14:paraId="7457B902" w14:textId="77777777" w:rsidTr="00DA2A94">
        <w:tc>
          <w:tcPr>
            <w:tcW w:w="0" w:type="auto"/>
            <w:hideMark/>
          </w:tcPr>
          <w:p w14:paraId="08559D1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Rechazado</w:t>
            </w:r>
          </w:p>
        </w:tc>
        <w:tc>
          <w:tcPr>
            <w:tcW w:w="0" w:type="auto"/>
            <w:hideMark/>
          </w:tcPr>
          <w:p w14:paraId="5777656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1A7ACEAE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no autorizado.</w:t>
            </w:r>
          </w:p>
        </w:tc>
      </w:tr>
      <w:tr w:rsidR="008823BE" w:rsidRPr="008823BE" w14:paraId="13640BDE" w14:textId="77777777" w:rsidTr="00DA2A94">
        <w:tc>
          <w:tcPr>
            <w:tcW w:w="0" w:type="auto"/>
            <w:hideMark/>
          </w:tcPr>
          <w:p w14:paraId="64616CB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Planificado</w:t>
            </w:r>
          </w:p>
        </w:tc>
        <w:tc>
          <w:tcPr>
            <w:tcW w:w="0" w:type="auto"/>
            <w:hideMark/>
          </w:tcPr>
          <w:p w14:paraId="0894DDB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520B37A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Responsable y fecha definidos.</w:t>
            </w:r>
          </w:p>
        </w:tc>
      </w:tr>
      <w:tr w:rsidR="008823BE" w:rsidRPr="008823BE" w14:paraId="47B42D14" w14:textId="77777777" w:rsidTr="00DA2A94">
        <w:tc>
          <w:tcPr>
            <w:tcW w:w="0" w:type="auto"/>
            <w:hideMark/>
          </w:tcPr>
          <w:p w14:paraId="00280E9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En implementación</w:t>
            </w:r>
          </w:p>
        </w:tc>
        <w:tc>
          <w:tcPr>
            <w:tcW w:w="0" w:type="auto"/>
            <w:hideMark/>
          </w:tcPr>
          <w:p w14:paraId="1BC40FD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Implementador</w:t>
            </w:r>
          </w:p>
        </w:tc>
        <w:tc>
          <w:tcPr>
            <w:tcW w:w="0" w:type="auto"/>
            <w:hideMark/>
          </w:tcPr>
          <w:p w14:paraId="4B9FACC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Ejecución iniciada.</w:t>
            </w:r>
          </w:p>
        </w:tc>
      </w:tr>
      <w:tr w:rsidR="008823BE" w:rsidRPr="008823BE" w14:paraId="214646D0" w14:textId="77777777" w:rsidTr="00DA2A94">
        <w:tc>
          <w:tcPr>
            <w:tcW w:w="0" w:type="auto"/>
            <w:hideMark/>
          </w:tcPr>
          <w:p w14:paraId="6632297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En validación</w:t>
            </w:r>
          </w:p>
        </w:tc>
        <w:tc>
          <w:tcPr>
            <w:tcW w:w="0" w:type="auto"/>
            <w:hideMark/>
          </w:tcPr>
          <w:p w14:paraId="2D6E765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Responsable de calidad</w:t>
            </w:r>
          </w:p>
        </w:tc>
        <w:tc>
          <w:tcPr>
            <w:tcW w:w="0" w:type="auto"/>
            <w:hideMark/>
          </w:tcPr>
          <w:p w14:paraId="01BF41A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listo para pruebas.</w:t>
            </w:r>
          </w:p>
        </w:tc>
      </w:tr>
      <w:tr w:rsidR="008823BE" w:rsidRPr="008823BE" w14:paraId="206AECE6" w14:textId="77777777" w:rsidTr="00DA2A94">
        <w:tc>
          <w:tcPr>
            <w:tcW w:w="0" w:type="auto"/>
            <w:hideMark/>
          </w:tcPr>
          <w:p w14:paraId="2017545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Cerrado</w:t>
            </w:r>
          </w:p>
        </w:tc>
        <w:tc>
          <w:tcPr>
            <w:tcW w:w="0" w:type="auto"/>
            <w:hideMark/>
          </w:tcPr>
          <w:p w14:paraId="3A0A34C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 o responsable designado</w:t>
            </w:r>
          </w:p>
        </w:tc>
        <w:tc>
          <w:tcPr>
            <w:tcW w:w="0" w:type="auto"/>
            <w:hideMark/>
          </w:tcPr>
          <w:p w14:paraId="3497036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Validación conforme.</w:t>
            </w:r>
          </w:p>
        </w:tc>
      </w:tr>
      <w:tr w:rsidR="008823BE" w:rsidRPr="008823BE" w14:paraId="56728A42" w14:textId="77777777" w:rsidTr="00DA2A94">
        <w:tc>
          <w:tcPr>
            <w:tcW w:w="0" w:type="auto"/>
            <w:hideMark/>
          </w:tcPr>
          <w:p w14:paraId="410F02E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Cancelado</w:t>
            </w:r>
          </w:p>
        </w:tc>
        <w:tc>
          <w:tcPr>
            <w:tcW w:w="0" w:type="auto"/>
            <w:hideMark/>
          </w:tcPr>
          <w:p w14:paraId="77EF3F7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 o solicitante autorizado</w:t>
            </w:r>
          </w:p>
        </w:tc>
        <w:tc>
          <w:tcPr>
            <w:tcW w:w="0" w:type="auto"/>
            <w:hideMark/>
          </w:tcPr>
          <w:p w14:paraId="3062B97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retirado.</w:t>
            </w:r>
          </w:p>
        </w:tc>
      </w:tr>
    </w:tbl>
    <w:p w14:paraId="032EF95F" w14:textId="35F9F8C4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6" w:name="_Toc240442175"/>
      <w:r w:rsidRPr="00F6201D">
        <w:rPr>
          <w:rFonts w:ascii="Verdana" w:hAnsi="Verdana"/>
          <w:sz w:val="32"/>
          <w:szCs w:val="32"/>
          <w:lang w:val="es-EC"/>
        </w:rPr>
        <w:t>Evaluación de impacto</w:t>
      </w:r>
      <w:bookmarkEnd w:id="46"/>
    </w:p>
    <w:p w14:paraId="3C215A8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Cada cambio debe evaluarse en las siguientes dimensiones: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4"/>
        <w:gridCol w:w="6938"/>
      </w:tblGrid>
      <w:tr w:rsidR="008823BE" w:rsidRPr="008823BE" w14:paraId="67F77873" w14:textId="77777777" w:rsidTr="00DA2A94">
        <w:tc>
          <w:tcPr>
            <w:tcW w:w="0" w:type="auto"/>
            <w:shd w:val="clear" w:color="auto" w:fill="943634" w:themeFill="accent2" w:themeFillShade="BF"/>
            <w:hideMark/>
          </w:tcPr>
          <w:p w14:paraId="6699A1B0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Dimensión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EDCCED4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Pregunta de evaluación</w:t>
            </w:r>
          </w:p>
        </w:tc>
      </w:tr>
      <w:tr w:rsidR="008823BE" w:rsidRPr="008823BE" w14:paraId="641DA59C" w14:textId="77777777" w:rsidTr="00DA2A94">
        <w:tc>
          <w:tcPr>
            <w:tcW w:w="0" w:type="auto"/>
            <w:hideMark/>
          </w:tcPr>
          <w:p w14:paraId="1BD4C10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Alcance</w:t>
            </w:r>
          </w:p>
        </w:tc>
        <w:tc>
          <w:tcPr>
            <w:tcW w:w="0" w:type="auto"/>
            <w:hideMark/>
          </w:tcPr>
          <w:p w14:paraId="4BFDD69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¿Agrega, elimina o modifica una función o entregable?</w:t>
            </w:r>
          </w:p>
        </w:tc>
      </w:tr>
      <w:tr w:rsidR="008823BE" w:rsidRPr="008823BE" w14:paraId="2F9A690C" w14:textId="77777777" w:rsidTr="00DA2A94">
        <w:tc>
          <w:tcPr>
            <w:tcW w:w="0" w:type="auto"/>
            <w:hideMark/>
          </w:tcPr>
          <w:p w14:paraId="6067343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MVP</w:t>
            </w:r>
          </w:p>
        </w:tc>
        <w:tc>
          <w:tcPr>
            <w:tcW w:w="0" w:type="auto"/>
            <w:hideMark/>
          </w:tcPr>
          <w:p w14:paraId="724A834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¿Es indispensable para la primera versión funcional?</w:t>
            </w:r>
          </w:p>
        </w:tc>
      </w:tr>
      <w:tr w:rsidR="008823BE" w:rsidRPr="008823BE" w14:paraId="737A2C51" w14:textId="77777777" w:rsidTr="00DA2A94">
        <w:tc>
          <w:tcPr>
            <w:tcW w:w="0" w:type="auto"/>
            <w:hideMark/>
          </w:tcPr>
          <w:p w14:paraId="51BCC4C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Cronograma</w:t>
            </w:r>
          </w:p>
        </w:tc>
        <w:tc>
          <w:tcPr>
            <w:tcW w:w="0" w:type="auto"/>
            <w:hideMark/>
          </w:tcPr>
          <w:p w14:paraId="51D5005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¿Afecta tareas, fechas o disponibilidad del equipo?</w:t>
            </w:r>
          </w:p>
        </w:tc>
      </w:tr>
      <w:tr w:rsidR="008823BE" w:rsidRPr="008823BE" w14:paraId="6BB2CD01" w14:textId="77777777" w:rsidTr="00DA2A94">
        <w:tc>
          <w:tcPr>
            <w:tcW w:w="0" w:type="auto"/>
            <w:hideMark/>
          </w:tcPr>
          <w:p w14:paraId="31031A2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Costo</w:t>
            </w:r>
          </w:p>
        </w:tc>
        <w:tc>
          <w:tcPr>
            <w:tcW w:w="0" w:type="auto"/>
            <w:hideMark/>
          </w:tcPr>
          <w:p w14:paraId="5F0F5EC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¿Requiere licencias, servicios o recursos adicionales?</w:t>
            </w:r>
          </w:p>
        </w:tc>
      </w:tr>
      <w:tr w:rsidR="008823BE" w:rsidRPr="008823BE" w14:paraId="5103F37E" w14:textId="77777777" w:rsidTr="00DA2A94">
        <w:tc>
          <w:tcPr>
            <w:tcW w:w="0" w:type="auto"/>
            <w:hideMark/>
          </w:tcPr>
          <w:p w14:paraId="456F96B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Calidad</w:t>
            </w:r>
          </w:p>
        </w:tc>
        <w:tc>
          <w:tcPr>
            <w:tcW w:w="0" w:type="auto"/>
            <w:hideMark/>
          </w:tcPr>
          <w:p w14:paraId="64F61EAE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¿Modifica criterios de aceptación o pruebas?</w:t>
            </w:r>
          </w:p>
        </w:tc>
      </w:tr>
      <w:tr w:rsidR="008823BE" w:rsidRPr="008823BE" w14:paraId="0BED2AA8" w14:textId="77777777" w:rsidTr="00DA2A94">
        <w:tc>
          <w:tcPr>
            <w:tcW w:w="0" w:type="auto"/>
            <w:hideMark/>
          </w:tcPr>
          <w:p w14:paraId="1FA1136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Arquitectura</w:t>
            </w:r>
          </w:p>
        </w:tc>
        <w:tc>
          <w:tcPr>
            <w:tcW w:w="0" w:type="auto"/>
            <w:hideMark/>
          </w:tcPr>
          <w:p w14:paraId="0171F5BE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¿Afecta componentes, integraciones o estructura técnica?</w:t>
            </w:r>
          </w:p>
        </w:tc>
      </w:tr>
      <w:tr w:rsidR="008823BE" w:rsidRPr="008823BE" w14:paraId="6240738B" w14:textId="77777777" w:rsidTr="00DA2A94">
        <w:tc>
          <w:tcPr>
            <w:tcW w:w="0" w:type="auto"/>
            <w:hideMark/>
          </w:tcPr>
          <w:p w14:paraId="248A1E1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Datos</w:t>
            </w:r>
          </w:p>
        </w:tc>
        <w:tc>
          <w:tcPr>
            <w:tcW w:w="0" w:type="auto"/>
            <w:hideMark/>
          </w:tcPr>
          <w:p w14:paraId="61B11A0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¿Modifica estructuras, relaciones o información almacenada?</w:t>
            </w:r>
          </w:p>
        </w:tc>
      </w:tr>
      <w:tr w:rsidR="008823BE" w:rsidRPr="008823BE" w14:paraId="2BADE213" w14:textId="77777777" w:rsidTr="00DA2A94">
        <w:tc>
          <w:tcPr>
            <w:tcW w:w="0" w:type="auto"/>
            <w:hideMark/>
          </w:tcPr>
          <w:p w14:paraId="5D9D7A5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7D6BCD3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¿Afecta autenticación, permisos o protección de datos?</w:t>
            </w:r>
          </w:p>
        </w:tc>
      </w:tr>
      <w:tr w:rsidR="008823BE" w:rsidRPr="008823BE" w14:paraId="3384405B" w14:textId="77777777" w:rsidTr="00DA2A94">
        <w:tc>
          <w:tcPr>
            <w:tcW w:w="0" w:type="auto"/>
            <w:hideMark/>
          </w:tcPr>
          <w:p w14:paraId="48C6B3D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Privacidad</w:t>
            </w:r>
          </w:p>
        </w:tc>
        <w:tc>
          <w:tcPr>
            <w:tcW w:w="0" w:type="auto"/>
            <w:hideMark/>
          </w:tcPr>
          <w:p w14:paraId="09EF11A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¿Modifica el tratamiento de información personal?</w:t>
            </w:r>
          </w:p>
        </w:tc>
      </w:tr>
      <w:tr w:rsidR="008823BE" w:rsidRPr="008823BE" w14:paraId="3E48440A" w14:textId="77777777" w:rsidTr="00DA2A94">
        <w:tc>
          <w:tcPr>
            <w:tcW w:w="0" w:type="auto"/>
            <w:hideMark/>
          </w:tcPr>
          <w:p w14:paraId="73A5A7F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Accesibilidad</w:t>
            </w:r>
          </w:p>
        </w:tc>
        <w:tc>
          <w:tcPr>
            <w:tcW w:w="0" w:type="auto"/>
            <w:hideMark/>
          </w:tcPr>
          <w:p w14:paraId="352A994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¿Afecta navegación, contraste, lectura o interacción?</w:t>
            </w:r>
          </w:p>
        </w:tc>
      </w:tr>
      <w:tr w:rsidR="008823BE" w:rsidRPr="008823BE" w14:paraId="0AB22352" w14:textId="77777777" w:rsidTr="00DA2A94">
        <w:tc>
          <w:tcPr>
            <w:tcW w:w="0" w:type="auto"/>
            <w:hideMark/>
          </w:tcPr>
          <w:p w14:paraId="7567136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Compatibilidad</w:t>
            </w:r>
          </w:p>
        </w:tc>
        <w:tc>
          <w:tcPr>
            <w:tcW w:w="0" w:type="auto"/>
            <w:hideMark/>
          </w:tcPr>
          <w:p w14:paraId="0E5FC26A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¿Afecta navegadores, librerías o ambientes?</w:t>
            </w:r>
          </w:p>
        </w:tc>
      </w:tr>
      <w:tr w:rsidR="008823BE" w:rsidRPr="008823BE" w14:paraId="77C13FE8" w14:textId="77777777" w:rsidTr="00DA2A94">
        <w:tc>
          <w:tcPr>
            <w:tcW w:w="0" w:type="auto"/>
            <w:hideMark/>
          </w:tcPr>
          <w:p w14:paraId="6F01A6DA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Documentación</w:t>
            </w:r>
          </w:p>
        </w:tc>
        <w:tc>
          <w:tcPr>
            <w:tcW w:w="0" w:type="auto"/>
            <w:hideMark/>
          </w:tcPr>
          <w:p w14:paraId="2D6ADD8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¿Requiere actualizar requisitos, modelos o manuales?</w:t>
            </w:r>
          </w:p>
        </w:tc>
      </w:tr>
    </w:tbl>
    <w:p w14:paraId="4BBDAC81" w14:textId="36BDA28A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7" w:name="_Toc240442176"/>
      <w:r w:rsidRPr="00F6201D">
        <w:rPr>
          <w:rFonts w:ascii="Verdana" w:hAnsi="Verdana"/>
          <w:sz w:val="32"/>
          <w:szCs w:val="32"/>
          <w:lang w:val="es-EC"/>
        </w:rPr>
        <w:t>Evaluación del riesgo</w:t>
      </w:r>
      <w:bookmarkEnd w:id="47"/>
    </w:p>
    <w:p w14:paraId="468FA934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La exposición del cambio se calcula mediante:</w:t>
      </w:r>
    </w:p>
    <w:p w14:paraId="105B0FA7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b/>
          <w:bCs/>
          <w:lang w:val="es-EC"/>
        </w:rPr>
        <w:t>Exposición = Probabilidad ×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7"/>
        <w:gridCol w:w="920"/>
        <w:gridCol w:w="7051"/>
      </w:tblGrid>
      <w:tr w:rsidR="008823BE" w:rsidRPr="008823BE" w14:paraId="4413F384" w14:textId="77777777" w:rsidTr="00DA2A94">
        <w:tc>
          <w:tcPr>
            <w:tcW w:w="0" w:type="auto"/>
            <w:shd w:val="clear" w:color="auto" w:fill="943634" w:themeFill="accent2" w:themeFillShade="BF"/>
            <w:hideMark/>
          </w:tcPr>
          <w:p w14:paraId="10743264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lastRenderedPageBreak/>
              <w:t>Exposición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54BDED0F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Nivel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53C4446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Tratamiento</w:t>
            </w:r>
          </w:p>
        </w:tc>
      </w:tr>
      <w:tr w:rsidR="008823BE" w:rsidRPr="008823BE" w14:paraId="132F9510" w14:textId="77777777" w:rsidTr="00DA2A94">
        <w:tc>
          <w:tcPr>
            <w:tcW w:w="0" w:type="auto"/>
            <w:hideMark/>
          </w:tcPr>
          <w:p w14:paraId="4C71F0B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1 a 4</w:t>
            </w:r>
          </w:p>
        </w:tc>
        <w:tc>
          <w:tcPr>
            <w:tcW w:w="0" w:type="auto"/>
            <w:hideMark/>
          </w:tcPr>
          <w:p w14:paraId="4A2D37B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Bajo</w:t>
            </w:r>
          </w:p>
        </w:tc>
        <w:tc>
          <w:tcPr>
            <w:tcW w:w="0" w:type="auto"/>
            <w:hideMark/>
          </w:tcPr>
          <w:p w14:paraId="43BF0BA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Puede aprobarse con controles normales.</w:t>
            </w:r>
          </w:p>
        </w:tc>
      </w:tr>
      <w:tr w:rsidR="008823BE" w:rsidRPr="008823BE" w14:paraId="431C84E8" w14:textId="77777777" w:rsidTr="00DA2A94">
        <w:tc>
          <w:tcPr>
            <w:tcW w:w="0" w:type="auto"/>
            <w:hideMark/>
          </w:tcPr>
          <w:p w14:paraId="2376368B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5 a 9</w:t>
            </w:r>
          </w:p>
        </w:tc>
        <w:tc>
          <w:tcPr>
            <w:tcW w:w="0" w:type="auto"/>
            <w:hideMark/>
          </w:tcPr>
          <w:p w14:paraId="0917410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Medio</w:t>
            </w:r>
          </w:p>
        </w:tc>
        <w:tc>
          <w:tcPr>
            <w:tcW w:w="0" w:type="auto"/>
            <w:hideMark/>
          </w:tcPr>
          <w:p w14:paraId="5C26447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Requiere medidas preventivas y seguimiento.</w:t>
            </w:r>
          </w:p>
        </w:tc>
      </w:tr>
      <w:tr w:rsidR="008823BE" w:rsidRPr="008823BE" w14:paraId="14900553" w14:textId="77777777" w:rsidTr="00DA2A94">
        <w:tc>
          <w:tcPr>
            <w:tcW w:w="0" w:type="auto"/>
            <w:hideMark/>
          </w:tcPr>
          <w:p w14:paraId="38239AAA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10 a 16</w:t>
            </w:r>
          </w:p>
        </w:tc>
        <w:tc>
          <w:tcPr>
            <w:tcW w:w="0" w:type="auto"/>
            <w:hideMark/>
          </w:tcPr>
          <w:p w14:paraId="48F1323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Alto</w:t>
            </w:r>
          </w:p>
        </w:tc>
        <w:tc>
          <w:tcPr>
            <w:tcW w:w="0" w:type="auto"/>
            <w:hideMark/>
          </w:tcPr>
          <w:p w14:paraId="681F51B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Requiere análisis técnico y aprobación expresa.</w:t>
            </w:r>
          </w:p>
        </w:tc>
      </w:tr>
      <w:tr w:rsidR="008823BE" w:rsidRPr="008823BE" w14:paraId="626DBC2E" w14:textId="77777777" w:rsidTr="00DA2A94">
        <w:tc>
          <w:tcPr>
            <w:tcW w:w="0" w:type="auto"/>
            <w:hideMark/>
          </w:tcPr>
          <w:p w14:paraId="7428FB1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17 a 25</w:t>
            </w:r>
          </w:p>
        </w:tc>
        <w:tc>
          <w:tcPr>
            <w:tcW w:w="0" w:type="auto"/>
            <w:hideMark/>
          </w:tcPr>
          <w:p w14:paraId="6334CB0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Crítico</w:t>
            </w:r>
          </w:p>
        </w:tc>
        <w:tc>
          <w:tcPr>
            <w:tcW w:w="0" w:type="auto"/>
            <w:hideMark/>
          </w:tcPr>
          <w:p w14:paraId="7B5E0EE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Debe replantearse, reducirse o justificarse excepcionalmente.</w:t>
            </w:r>
          </w:p>
        </w:tc>
      </w:tr>
    </w:tbl>
    <w:p w14:paraId="26D92706" w14:textId="49F0E3F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8" w:name="_Toc240442177"/>
      <w:r w:rsidRPr="00F6201D">
        <w:rPr>
          <w:rFonts w:ascii="Verdana" w:hAnsi="Verdana"/>
          <w:sz w:val="32"/>
          <w:szCs w:val="32"/>
          <w:lang w:val="es-EC"/>
        </w:rPr>
        <w:t>Priorización</w:t>
      </w:r>
      <w:bookmarkEnd w:id="48"/>
    </w:p>
    <w:p w14:paraId="73BAE3BF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La prioridad se establecerá considerando:</w:t>
      </w:r>
    </w:p>
    <w:p w14:paraId="63C01D08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Valor para el MVP. </w:t>
      </w:r>
    </w:p>
    <w:p w14:paraId="5C26A57B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Urgencia. </w:t>
      </w:r>
    </w:p>
    <w:p w14:paraId="51A736E6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Impacto funcional. </w:t>
      </w:r>
    </w:p>
    <w:p w14:paraId="16F1FFE1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Dependencias. </w:t>
      </w:r>
    </w:p>
    <w:p w14:paraId="5CF22AE9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Riesgo. </w:t>
      </w:r>
    </w:p>
    <w:p w14:paraId="5165141F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Disponibilidad del equipo. </w:t>
      </w:r>
    </w:p>
    <w:p w14:paraId="2DC1BD2F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Fecha del Sprint. </w:t>
      </w:r>
    </w:p>
    <w:p w14:paraId="7C837855" w14:textId="77777777" w:rsidR="008823BE" w:rsidRPr="008823BE" w:rsidRDefault="008823BE">
      <w:pPr>
        <w:numPr>
          <w:ilvl w:val="0"/>
          <w:numId w:val="2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Revisión académica.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8239"/>
      </w:tblGrid>
      <w:tr w:rsidR="008823BE" w:rsidRPr="008823BE" w14:paraId="45A75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40ED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b/>
                <w:bCs/>
                <w:lang w:val="es-EC"/>
              </w:rPr>
            </w:pPr>
            <w:r w:rsidRPr="008823BE">
              <w:rPr>
                <w:rFonts w:ascii="Verdana" w:hAnsi="Verdana"/>
                <w:b/>
                <w:bCs/>
                <w:lang w:val="es-EC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D439B3E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b/>
                <w:bCs/>
                <w:lang w:val="es-EC"/>
              </w:rPr>
            </w:pPr>
            <w:r w:rsidRPr="008823BE">
              <w:rPr>
                <w:rFonts w:ascii="Verdana" w:hAnsi="Verdana"/>
                <w:b/>
                <w:bCs/>
                <w:lang w:val="es-EC"/>
              </w:rPr>
              <w:t>Aplicación</w:t>
            </w:r>
          </w:p>
        </w:tc>
      </w:tr>
      <w:tr w:rsidR="008823BE" w:rsidRPr="008823BE" w14:paraId="00758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DA3F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proofErr w:type="spellStart"/>
            <w:r w:rsidRPr="008823BE">
              <w:rPr>
                <w:rFonts w:ascii="Verdana" w:hAnsi="Verdana"/>
                <w:lang w:val="es-EC"/>
              </w:rPr>
              <w:t>Highest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789FD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indispensable para seguridad, funcionamiento o entrega del MVP.</w:t>
            </w:r>
          </w:p>
        </w:tc>
      </w:tr>
      <w:tr w:rsidR="008823BE" w:rsidRPr="008823BE" w14:paraId="7804E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0390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856F1F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importante que debe incluirse en el Sprint.</w:t>
            </w:r>
          </w:p>
        </w:tc>
      </w:tr>
      <w:tr w:rsidR="008823BE" w:rsidRPr="008823BE" w14:paraId="46769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13ED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8685AF8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Mejora que puede esperar sin afectar el resultado principal.</w:t>
            </w:r>
          </w:p>
        </w:tc>
      </w:tr>
      <w:tr w:rsidR="008823BE" w:rsidRPr="008823BE" w14:paraId="4734C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909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proofErr w:type="spellStart"/>
            <w:r w:rsidRPr="008823BE">
              <w:rPr>
                <w:rFonts w:ascii="Verdana" w:hAnsi="Verdana"/>
                <w:lang w:val="es-EC"/>
              </w:rPr>
              <w:t>Lowest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C99CA" w14:textId="77777777" w:rsidR="008823BE" w:rsidRPr="008823BE" w:rsidRDefault="008823BE" w:rsidP="008823BE">
            <w:pPr>
              <w:spacing w:after="0"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 opcional o propuesto para una versión posterior.</w:t>
            </w:r>
          </w:p>
        </w:tc>
      </w:tr>
    </w:tbl>
    <w:p w14:paraId="4FB5B50E" w14:textId="253DB835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49" w:name="_Toc240442178"/>
      <w:r w:rsidRPr="00F6201D">
        <w:rPr>
          <w:rFonts w:ascii="Verdana" w:hAnsi="Verdana"/>
          <w:sz w:val="32"/>
          <w:szCs w:val="32"/>
          <w:lang w:val="es-EC"/>
        </w:rPr>
        <w:t>Criterios de aprobación</w:t>
      </w:r>
      <w:bookmarkEnd w:id="49"/>
    </w:p>
    <w:p w14:paraId="08EFB40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Un cambio podrá aprobarse cuando:</w:t>
      </w:r>
    </w:p>
    <w:p w14:paraId="6ED93CA3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 solicitud esté completa. </w:t>
      </w:r>
    </w:p>
    <w:p w14:paraId="1EF834D9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 necesidad esté justificada. </w:t>
      </w:r>
    </w:p>
    <w:p w14:paraId="33103795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El resultado esperado sea verificable. </w:t>
      </w:r>
    </w:p>
    <w:p w14:paraId="1031254D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conozcan los componentes afectados. </w:t>
      </w:r>
    </w:p>
    <w:p w14:paraId="4870AA1A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riesgos sean aceptables. </w:t>
      </w:r>
    </w:p>
    <w:p w14:paraId="253A8AF4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Exista un responsable. </w:t>
      </w:r>
    </w:p>
    <w:p w14:paraId="51F16E82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hayan definido pruebas. </w:t>
      </w:r>
    </w:p>
    <w:p w14:paraId="36295016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encuentre dentro del MVP o exista justificación para modificarlo. </w:t>
      </w:r>
    </w:p>
    <w:p w14:paraId="69F2342E" w14:textId="77777777" w:rsidR="008823BE" w:rsidRPr="008823BE" w:rsidRDefault="008823BE">
      <w:pPr>
        <w:numPr>
          <w:ilvl w:val="0"/>
          <w:numId w:val="2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Pueda implementarse dentro del cronograma disponible. </w:t>
      </w:r>
    </w:p>
    <w:p w14:paraId="0BC8C0E6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Un cambio podrá rechazarse o aplazarse cuando:</w:t>
      </w:r>
    </w:p>
    <w:p w14:paraId="2F9CF885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Amplíe innecesariamente el alcance. </w:t>
      </w:r>
    </w:p>
    <w:p w14:paraId="33F6CC4D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No aporte valor al MVP. </w:t>
      </w:r>
    </w:p>
    <w:p w14:paraId="1E08727A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No tenga criterios verificables. </w:t>
      </w:r>
    </w:p>
    <w:p w14:paraId="451C7741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Presente riesgos no controlados. </w:t>
      </w:r>
    </w:p>
    <w:p w14:paraId="7017D6A5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No disponga de recursos. </w:t>
      </w:r>
    </w:p>
    <w:p w14:paraId="5D927692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Requiera más tiempo que el disponible. </w:t>
      </w:r>
    </w:p>
    <w:p w14:paraId="56DB97FA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Duplique una función existente. </w:t>
      </w:r>
    </w:p>
    <w:p w14:paraId="416242F6" w14:textId="77777777" w:rsidR="008823BE" w:rsidRPr="008823BE" w:rsidRDefault="008823BE">
      <w:pPr>
        <w:numPr>
          <w:ilvl w:val="0"/>
          <w:numId w:val="2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Corresponda a una segunda versión. </w:t>
      </w:r>
    </w:p>
    <w:p w14:paraId="71AFBBD8" w14:textId="079D03D8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0" w:name="_Toc240442179"/>
      <w:r w:rsidRPr="00F6201D">
        <w:rPr>
          <w:rFonts w:ascii="Verdana" w:hAnsi="Verdana"/>
          <w:sz w:val="32"/>
          <w:szCs w:val="32"/>
          <w:lang w:val="es-EC"/>
        </w:rPr>
        <w:t>Gestión de cambios urgentes</w:t>
      </w:r>
      <w:bookmarkEnd w:id="50"/>
    </w:p>
    <w:p w14:paraId="7DC63D8F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Los cambios urgentes se utilizarán únicamente cuando exista:</w:t>
      </w:r>
    </w:p>
    <w:p w14:paraId="39348CF6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lastRenderedPageBreak/>
        <w:t xml:space="preserve">Bloqueo de una función esencial. </w:t>
      </w:r>
    </w:p>
    <w:p w14:paraId="30109681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Riesgo de seguridad. </w:t>
      </w:r>
    </w:p>
    <w:p w14:paraId="076AA43D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Pérdida o corrupción de información. </w:t>
      </w:r>
    </w:p>
    <w:p w14:paraId="212B75AE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Imposibilidad de iniciar sesión. </w:t>
      </w:r>
    </w:p>
    <w:p w14:paraId="1B4E4C8F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Error que impida demostrar el MVP. </w:t>
      </w:r>
    </w:p>
    <w:p w14:paraId="25DBD435" w14:textId="77777777" w:rsidR="008823BE" w:rsidRPr="008823BE" w:rsidRDefault="008823BE">
      <w:pPr>
        <w:numPr>
          <w:ilvl w:val="0"/>
          <w:numId w:val="2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Incumplimiento crítico de un entregable. </w:t>
      </w:r>
    </w:p>
    <w:p w14:paraId="7D68A8F3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procedimiento será:</w:t>
      </w:r>
    </w:p>
    <w:p w14:paraId="33267F38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la solicitud. </w:t>
      </w:r>
    </w:p>
    <w:p w14:paraId="66EB5471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Clasificarla como urgente. </w:t>
      </w:r>
    </w:p>
    <w:p w14:paraId="6D136FBB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Obtener aprobación rápida del Product Owner. </w:t>
      </w:r>
    </w:p>
    <w:p w14:paraId="1DB23C5E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Asignar responsable. </w:t>
      </w:r>
    </w:p>
    <w:p w14:paraId="59C2971F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Aplicar el cambio. </w:t>
      </w:r>
    </w:p>
    <w:p w14:paraId="192C6A37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Ejecutar pruebas mínimas. </w:t>
      </w:r>
    </w:p>
    <w:p w14:paraId="57F36D50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evidencias. </w:t>
      </w:r>
    </w:p>
    <w:p w14:paraId="30B56BC8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Completar posteriormente el análisis y la documentación. </w:t>
      </w:r>
    </w:p>
    <w:p w14:paraId="3AF4A9B4" w14:textId="77777777" w:rsidR="008823BE" w:rsidRPr="008823BE" w:rsidRDefault="008823BE">
      <w:pPr>
        <w:numPr>
          <w:ilvl w:val="0"/>
          <w:numId w:val="3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Realizar una verificación posterior. </w:t>
      </w:r>
    </w:p>
    <w:p w14:paraId="571F3442" w14:textId="2B2A6C62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1" w:name="_Toc240442180"/>
      <w:r w:rsidRPr="00F6201D">
        <w:rPr>
          <w:rFonts w:ascii="Verdana" w:hAnsi="Verdana"/>
          <w:sz w:val="32"/>
          <w:szCs w:val="32"/>
          <w:lang w:val="es-EC"/>
        </w:rPr>
        <w:t>Plan de implementación</w:t>
      </w:r>
      <w:bookmarkEnd w:id="51"/>
    </w:p>
    <w:p w14:paraId="6324A7F5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Todo cambio aprobado deberá contener:</w:t>
      </w:r>
    </w:p>
    <w:p w14:paraId="104C55FF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Actividades a ejecutar. </w:t>
      </w:r>
    </w:p>
    <w:p w14:paraId="5B8BD201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Responsable. </w:t>
      </w:r>
    </w:p>
    <w:p w14:paraId="1E045D50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Fecha de inicio. </w:t>
      </w:r>
    </w:p>
    <w:p w14:paraId="287C7D96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Fecha de finalización. </w:t>
      </w:r>
    </w:p>
    <w:p w14:paraId="4AEAADD2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Ambiente. </w:t>
      </w:r>
    </w:p>
    <w:p w14:paraId="281B3253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Dependencias. </w:t>
      </w:r>
    </w:p>
    <w:p w14:paraId="3666563F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Recursos. </w:t>
      </w:r>
    </w:p>
    <w:p w14:paraId="0F077C4A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Evidencias esperadas. </w:t>
      </w:r>
    </w:p>
    <w:p w14:paraId="2D37EEB6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Criterios de aceptación. </w:t>
      </w:r>
    </w:p>
    <w:p w14:paraId="55CD8F10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Plan de pruebas. </w:t>
      </w:r>
    </w:p>
    <w:p w14:paraId="49F63593" w14:textId="77777777" w:rsidR="008823BE" w:rsidRPr="008823BE" w:rsidRDefault="008823BE">
      <w:pPr>
        <w:numPr>
          <w:ilvl w:val="0"/>
          <w:numId w:val="3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Plan de reversión. </w:t>
      </w:r>
    </w:p>
    <w:p w14:paraId="05721D4D" w14:textId="0CEF2A7B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2" w:name="_Toc240442181"/>
      <w:r w:rsidRPr="00F6201D">
        <w:rPr>
          <w:rFonts w:ascii="Verdana" w:hAnsi="Verdana"/>
          <w:sz w:val="32"/>
          <w:szCs w:val="32"/>
          <w:lang w:val="es-EC"/>
        </w:rPr>
        <w:t>Plan de reversión</w:t>
      </w:r>
      <w:bookmarkEnd w:id="52"/>
    </w:p>
    <w:p w14:paraId="05DABEBC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plan de reversión debe indicar:</w:t>
      </w:r>
    </w:p>
    <w:p w14:paraId="33D3E8C5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Condición que activa la reversión. </w:t>
      </w:r>
    </w:p>
    <w:p w14:paraId="6395A96D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Copia o versión anterior disponible. </w:t>
      </w:r>
    </w:p>
    <w:p w14:paraId="7F91AEF5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Pasos para deshacer el cambio. </w:t>
      </w:r>
    </w:p>
    <w:p w14:paraId="12F1F095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Responsable. </w:t>
      </w:r>
    </w:p>
    <w:p w14:paraId="66A7361B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Tiempo estimado. </w:t>
      </w:r>
    </w:p>
    <w:p w14:paraId="37D38991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Verificación del estado recuperado. </w:t>
      </w:r>
    </w:p>
    <w:p w14:paraId="49515EC2" w14:textId="77777777" w:rsidR="008823BE" w:rsidRPr="008823BE" w:rsidRDefault="008823BE">
      <w:pPr>
        <w:numPr>
          <w:ilvl w:val="0"/>
          <w:numId w:val="3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Evidencia de la reversión. </w:t>
      </w:r>
    </w:p>
    <w:p w14:paraId="51AD2592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Para cambios documentales, la reversión puede realizarse restaurando la versión anterior.</w:t>
      </w:r>
    </w:p>
    <w:p w14:paraId="7A873DDC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Para cambios de software, debe existir una rama, etiqueta, commit o respaldo que permita recuperar la versión estable.</w:t>
      </w:r>
    </w:p>
    <w:p w14:paraId="315D0960" w14:textId="7B27098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3" w:name="_Toc240442182"/>
      <w:r w:rsidRPr="00F6201D">
        <w:rPr>
          <w:rFonts w:ascii="Verdana" w:hAnsi="Verdana"/>
          <w:sz w:val="32"/>
          <w:szCs w:val="32"/>
          <w:lang w:val="es-EC"/>
        </w:rPr>
        <w:lastRenderedPageBreak/>
        <w:t>Gestión de pruebas</w:t>
      </w:r>
      <w:bookmarkEnd w:id="53"/>
    </w:p>
    <w:p w14:paraId="593D637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Las pruebas deben corresponder al tipo de cambio.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86"/>
        <w:gridCol w:w="7104"/>
      </w:tblGrid>
      <w:tr w:rsidR="008823BE" w:rsidRPr="008823BE" w14:paraId="6B1E2A41" w14:textId="77777777" w:rsidTr="00DA2A94">
        <w:tc>
          <w:tcPr>
            <w:tcW w:w="0" w:type="auto"/>
            <w:shd w:val="clear" w:color="auto" w:fill="943634" w:themeFill="accent2" w:themeFillShade="BF"/>
            <w:hideMark/>
          </w:tcPr>
          <w:p w14:paraId="231CCF67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Tipo de cambio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34D64BB" w14:textId="77777777" w:rsidR="008823BE" w:rsidRPr="00DA2A94" w:rsidRDefault="008823BE" w:rsidP="00DA2A94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DA2A94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Pruebas recomendadas</w:t>
            </w:r>
          </w:p>
        </w:tc>
      </w:tr>
      <w:tr w:rsidR="008823BE" w:rsidRPr="008823BE" w14:paraId="579004A9" w14:textId="77777777" w:rsidTr="00DA2A94">
        <w:tc>
          <w:tcPr>
            <w:tcW w:w="0" w:type="auto"/>
            <w:hideMark/>
          </w:tcPr>
          <w:p w14:paraId="7F47F50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Interfaz</w:t>
            </w:r>
          </w:p>
        </w:tc>
        <w:tc>
          <w:tcPr>
            <w:tcW w:w="0" w:type="auto"/>
            <w:hideMark/>
          </w:tcPr>
          <w:p w14:paraId="068FD94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Navegación, visualización, contraste y adaptación de pantalla.</w:t>
            </w:r>
          </w:p>
        </w:tc>
      </w:tr>
      <w:tr w:rsidR="008823BE" w:rsidRPr="008823BE" w14:paraId="5456CA89" w14:textId="77777777" w:rsidTr="00DA2A94">
        <w:tc>
          <w:tcPr>
            <w:tcW w:w="0" w:type="auto"/>
            <w:hideMark/>
          </w:tcPr>
          <w:p w14:paraId="4B0FAF3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Acceso</w:t>
            </w:r>
          </w:p>
        </w:tc>
        <w:tc>
          <w:tcPr>
            <w:tcW w:w="0" w:type="auto"/>
            <w:hideMark/>
          </w:tcPr>
          <w:p w14:paraId="33C2D44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Credenciales válidas, inválidas, recuperación y permisos.</w:t>
            </w:r>
          </w:p>
        </w:tc>
      </w:tr>
      <w:tr w:rsidR="008823BE" w:rsidRPr="008823BE" w14:paraId="0AB7290F" w14:textId="77777777" w:rsidTr="00DA2A94">
        <w:tc>
          <w:tcPr>
            <w:tcW w:w="0" w:type="auto"/>
            <w:hideMark/>
          </w:tcPr>
          <w:p w14:paraId="20A4D7B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Backend</w:t>
            </w:r>
          </w:p>
        </w:tc>
        <w:tc>
          <w:tcPr>
            <w:tcW w:w="0" w:type="auto"/>
            <w:hideMark/>
          </w:tcPr>
          <w:p w14:paraId="6EF366A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Reglas de negocio, respuestas, errores y validaciones.</w:t>
            </w:r>
          </w:p>
        </w:tc>
      </w:tr>
      <w:tr w:rsidR="008823BE" w:rsidRPr="008823BE" w14:paraId="5EE8113E" w14:textId="77777777" w:rsidTr="00DA2A94">
        <w:tc>
          <w:tcPr>
            <w:tcW w:w="0" w:type="auto"/>
            <w:hideMark/>
          </w:tcPr>
          <w:p w14:paraId="2FAEE41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Base de datos</w:t>
            </w:r>
          </w:p>
        </w:tc>
        <w:tc>
          <w:tcPr>
            <w:tcW w:w="0" w:type="auto"/>
            <w:hideMark/>
          </w:tcPr>
          <w:p w14:paraId="63701BD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Integridad, persistencia, relaciones y recuperación.</w:t>
            </w:r>
          </w:p>
        </w:tc>
      </w:tr>
      <w:tr w:rsidR="008823BE" w:rsidRPr="008823BE" w14:paraId="29983E43" w14:textId="77777777" w:rsidTr="00DA2A94">
        <w:tc>
          <w:tcPr>
            <w:tcW w:w="0" w:type="auto"/>
            <w:hideMark/>
          </w:tcPr>
          <w:p w14:paraId="07EA5C1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Seguridad</w:t>
            </w:r>
          </w:p>
        </w:tc>
        <w:tc>
          <w:tcPr>
            <w:tcW w:w="0" w:type="auto"/>
            <w:hideMark/>
          </w:tcPr>
          <w:p w14:paraId="44DB3BF7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Autorización, sesiones, contraseñas y datos sensibles.</w:t>
            </w:r>
          </w:p>
        </w:tc>
      </w:tr>
      <w:tr w:rsidR="008823BE" w:rsidRPr="008823BE" w14:paraId="205EF3BA" w14:textId="77777777" w:rsidTr="00DA2A94">
        <w:tc>
          <w:tcPr>
            <w:tcW w:w="0" w:type="auto"/>
            <w:hideMark/>
          </w:tcPr>
          <w:p w14:paraId="5099476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Documentación</w:t>
            </w:r>
          </w:p>
        </w:tc>
        <w:tc>
          <w:tcPr>
            <w:tcW w:w="0" w:type="auto"/>
            <w:hideMark/>
          </w:tcPr>
          <w:p w14:paraId="2355746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Coherencia, numeración, referencias y control de versiones.</w:t>
            </w:r>
          </w:p>
        </w:tc>
      </w:tr>
      <w:tr w:rsidR="008823BE" w:rsidRPr="008823BE" w14:paraId="4547C514" w14:textId="77777777" w:rsidTr="00DA2A94">
        <w:tc>
          <w:tcPr>
            <w:tcW w:w="0" w:type="auto"/>
            <w:hideMark/>
          </w:tcPr>
          <w:p w14:paraId="75B8E06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Configuración</w:t>
            </w:r>
          </w:p>
        </w:tc>
        <w:tc>
          <w:tcPr>
            <w:tcW w:w="0" w:type="auto"/>
            <w:hideMark/>
          </w:tcPr>
          <w:p w14:paraId="5086250A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Valores, ambientes y comportamiento esperado.</w:t>
            </w:r>
          </w:p>
        </w:tc>
      </w:tr>
    </w:tbl>
    <w:p w14:paraId="6D605EF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Cuando no exista un ambiente formal de QA, las pruebas podrán ejecutarse en el ambiente de desarrollo controlado, siempre que se registre la justificación y la evidencia.</w:t>
      </w:r>
    </w:p>
    <w:p w14:paraId="252712C1" w14:textId="591B6209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4" w:name="_Toc240442183"/>
      <w:r w:rsidRPr="00F6201D">
        <w:rPr>
          <w:rFonts w:ascii="Verdana" w:hAnsi="Verdana"/>
          <w:sz w:val="32"/>
          <w:szCs w:val="32"/>
          <w:lang w:val="es-EC"/>
        </w:rPr>
        <w:t>Evidencias requeridas</w:t>
      </w:r>
      <w:bookmarkEnd w:id="54"/>
    </w:p>
    <w:p w14:paraId="6707297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Según el tipo de cambio, pueden utilizarse:</w:t>
      </w:r>
    </w:p>
    <w:p w14:paraId="18CD97CA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Capturas de pantalla. </w:t>
      </w:r>
    </w:p>
    <w:p w14:paraId="2244DBA7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Resultados de pruebas. </w:t>
      </w:r>
    </w:p>
    <w:p w14:paraId="46AB6325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Enlaces a Jira. </w:t>
      </w:r>
    </w:p>
    <w:p w14:paraId="3807553D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Commits. </w:t>
      </w:r>
    </w:p>
    <w:p w14:paraId="0C5DD3FD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Pull </w:t>
      </w:r>
      <w:proofErr w:type="spellStart"/>
      <w:r w:rsidRPr="008823BE">
        <w:rPr>
          <w:rFonts w:ascii="Verdana" w:hAnsi="Verdana"/>
          <w:lang w:val="es-EC"/>
        </w:rPr>
        <w:t>requests</w:t>
      </w:r>
      <w:proofErr w:type="spellEnd"/>
      <w:r w:rsidRPr="008823BE">
        <w:rPr>
          <w:rFonts w:ascii="Verdana" w:hAnsi="Verdana"/>
          <w:lang w:val="es-EC"/>
        </w:rPr>
        <w:t xml:space="preserve">. </w:t>
      </w:r>
    </w:p>
    <w:p w14:paraId="069A47B0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Registros de ejecución. </w:t>
      </w:r>
    </w:p>
    <w:p w14:paraId="67BCD5F2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Archivos actualizados. </w:t>
      </w:r>
    </w:p>
    <w:p w14:paraId="526888CB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Comparación entre versiones. </w:t>
      </w:r>
    </w:p>
    <w:p w14:paraId="0F54B275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Correos de aprobación. </w:t>
      </w:r>
    </w:p>
    <w:p w14:paraId="3F4EFCC2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Actas de reunión. </w:t>
      </w:r>
    </w:p>
    <w:p w14:paraId="5443788A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Firmas. </w:t>
      </w:r>
    </w:p>
    <w:p w14:paraId="3B742CB6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Reportes de defectos. </w:t>
      </w:r>
    </w:p>
    <w:p w14:paraId="72E40F24" w14:textId="77777777" w:rsidR="008823BE" w:rsidRPr="008823BE" w:rsidRDefault="008823BE">
      <w:pPr>
        <w:numPr>
          <w:ilvl w:val="0"/>
          <w:numId w:val="3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Video breve de funcionamiento. </w:t>
      </w:r>
    </w:p>
    <w:p w14:paraId="3225CDCB" w14:textId="4B5F21C7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5" w:name="_Toc240442184"/>
      <w:r w:rsidRPr="00F6201D">
        <w:rPr>
          <w:rFonts w:ascii="Verdana" w:hAnsi="Verdana"/>
          <w:sz w:val="32"/>
          <w:szCs w:val="32"/>
          <w:lang w:val="es-EC"/>
        </w:rPr>
        <w:t>Gestión de comunicaciones</w:t>
      </w:r>
      <w:bookmarkEnd w:id="5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1816"/>
        <w:gridCol w:w="2813"/>
        <w:gridCol w:w="2439"/>
      </w:tblGrid>
      <w:tr w:rsidR="008823BE" w:rsidRPr="008823BE" w14:paraId="296B23E9" w14:textId="77777777" w:rsidTr="00F6201D">
        <w:trPr>
          <w:jc w:val="center"/>
        </w:trPr>
        <w:tc>
          <w:tcPr>
            <w:tcW w:w="0" w:type="auto"/>
            <w:shd w:val="clear" w:color="auto" w:fill="943634" w:themeFill="accent2" w:themeFillShade="BF"/>
            <w:hideMark/>
          </w:tcPr>
          <w:p w14:paraId="6F54A602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Evento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D717C96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Responsable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25C542A9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Destinatarios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1B9B21C4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Medio</w:t>
            </w:r>
          </w:p>
        </w:tc>
      </w:tr>
      <w:tr w:rsidR="008823BE" w:rsidRPr="008823BE" w14:paraId="071BD1D5" w14:textId="77777777" w:rsidTr="00F6201D">
        <w:trPr>
          <w:jc w:val="center"/>
        </w:trPr>
        <w:tc>
          <w:tcPr>
            <w:tcW w:w="0" w:type="auto"/>
            <w:hideMark/>
          </w:tcPr>
          <w:p w14:paraId="0E4D74F8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Registro de solicitud</w:t>
            </w:r>
          </w:p>
        </w:tc>
        <w:tc>
          <w:tcPr>
            <w:tcW w:w="0" w:type="auto"/>
            <w:hideMark/>
          </w:tcPr>
          <w:p w14:paraId="4C8D00F8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Solicitante</w:t>
            </w:r>
          </w:p>
        </w:tc>
        <w:tc>
          <w:tcPr>
            <w:tcW w:w="0" w:type="auto"/>
            <w:hideMark/>
          </w:tcPr>
          <w:p w14:paraId="586B10BF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</w:rPr>
            </w:pPr>
            <w:r w:rsidRPr="008823BE">
              <w:rPr>
                <w:rFonts w:ascii="Verdana" w:hAnsi="Verdana"/>
              </w:rPr>
              <w:t>Scrum Master y Product Owner</w:t>
            </w:r>
          </w:p>
        </w:tc>
        <w:tc>
          <w:tcPr>
            <w:tcW w:w="0" w:type="auto"/>
            <w:hideMark/>
          </w:tcPr>
          <w:p w14:paraId="1E6E4362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Formato y Jira</w:t>
            </w:r>
          </w:p>
        </w:tc>
      </w:tr>
      <w:tr w:rsidR="008823BE" w:rsidRPr="008823BE" w14:paraId="02E6C2DE" w14:textId="77777777" w:rsidTr="00F6201D">
        <w:trPr>
          <w:jc w:val="center"/>
        </w:trPr>
        <w:tc>
          <w:tcPr>
            <w:tcW w:w="0" w:type="auto"/>
            <w:hideMark/>
          </w:tcPr>
          <w:p w14:paraId="514D99F1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Solicitud de aclaración</w:t>
            </w:r>
          </w:p>
        </w:tc>
        <w:tc>
          <w:tcPr>
            <w:tcW w:w="0" w:type="auto"/>
            <w:hideMark/>
          </w:tcPr>
          <w:p w14:paraId="291789EB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0712CE46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Solicitante</w:t>
            </w:r>
          </w:p>
        </w:tc>
        <w:tc>
          <w:tcPr>
            <w:tcW w:w="0" w:type="auto"/>
            <w:hideMark/>
          </w:tcPr>
          <w:p w14:paraId="777FF4FF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 o mensajería del equipo</w:t>
            </w:r>
          </w:p>
        </w:tc>
      </w:tr>
      <w:tr w:rsidR="008823BE" w:rsidRPr="008823BE" w14:paraId="302AA3CB" w14:textId="77777777" w:rsidTr="00F6201D">
        <w:trPr>
          <w:jc w:val="center"/>
        </w:trPr>
        <w:tc>
          <w:tcPr>
            <w:tcW w:w="0" w:type="auto"/>
            <w:hideMark/>
          </w:tcPr>
          <w:p w14:paraId="69CE653C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Resultado del análisis</w:t>
            </w:r>
          </w:p>
        </w:tc>
        <w:tc>
          <w:tcPr>
            <w:tcW w:w="0" w:type="auto"/>
            <w:hideMark/>
          </w:tcPr>
          <w:p w14:paraId="2E0E9D8B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Analista</w:t>
            </w:r>
          </w:p>
        </w:tc>
        <w:tc>
          <w:tcPr>
            <w:tcW w:w="0" w:type="auto"/>
            <w:hideMark/>
          </w:tcPr>
          <w:p w14:paraId="01BEB9D0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</w:rPr>
            </w:pPr>
            <w:r w:rsidRPr="008823BE">
              <w:rPr>
                <w:rFonts w:ascii="Verdana" w:hAnsi="Verdana"/>
              </w:rPr>
              <w:t>Product Owner y Scrum Master</w:t>
            </w:r>
          </w:p>
        </w:tc>
        <w:tc>
          <w:tcPr>
            <w:tcW w:w="0" w:type="auto"/>
            <w:hideMark/>
          </w:tcPr>
          <w:p w14:paraId="0CEB0BA6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</w:t>
            </w:r>
          </w:p>
        </w:tc>
      </w:tr>
      <w:tr w:rsidR="008823BE" w:rsidRPr="008823BE" w14:paraId="10C8F642" w14:textId="77777777" w:rsidTr="00F6201D">
        <w:trPr>
          <w:jc w:val="center"/>
        </w:trPr>
        <w:tc>
          <w:tcPr>
            <w:tcW w:w="0" w:type="auto"/>
            <w:hideMark/>
          </w:tcPr>
          <w:p w14:paraId="6EDA6DF6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Decisión</w:t>
            </w:r>
          </w:p>
        </w:tc>
        <w:tc>
          <w:tcPr>
            <w:tcW w:w="0" w:type="auto"/>
            <w:hideMark/>
          </w:tcPr>
          <w:p w14:paraId="4CB97568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</w:t>
            </w:r>
          </w:p>
        </w:tc>
        <w:tc>
          <w:tcPr>
            <w:tcW w:w="0" w:type="auto"/>
            <w:hideMark/>
          </w:tcPr>
          <w:p w14:paraId="01DA02C2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Equipo</w:t>
            </w:r>
          </w:p>
        </w:tc>
        <w:tc>
          <w:tcPr>
            <w:tcW w:w="0" w:type="auto"/>
            <w:hideMark/>
          </w:tcPr>
          <w:p w14:paraId="23A87624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 o reunión</w:t>
            </w:r>
          </w:p>
        </w:tc>
      </w:tr>
      <w:tr w:rsidR="008823BE" w:rsidRPr="008823BE" w14:paraId="7045B91E" w14:textId="77777777" w:rsidTr="00F6201D">
        <w:trPr>
          <w:jc w:val="center"/>
        </w:trPr>
        <w:tc>
          <w:tcPr>
            <w:tcW w:w="0" w:type="auto"/>
            <w:hideMark/>
          </w:tcPr>
          <w:p w14:paraId="089C0EC8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Inicio de implementación</w:t>
            </w:r>
          </w:p>
        </w:tc>
        <w:tc>
          <w:tcPr>
            <w:tcW w:w="0" w:type="auto"/>
            <w:hideMark/>
          </w:tcPr>
          <w:p w14:paraId="65EFC919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3B02B7FF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Equipo involucrado</w:t>
            </w:r>
          </w:p>
        </w:tc>
        <w:tc>
          <w:tcPr>
            <w:tcW w:w="0" w:type="auto"/>
            <w:hideMark/>
          </w:tcPr>
          <w:p w14:paraId="72598B66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</w:t>
            </w:r>
          </w:p>
        </w:tc>
      </w:tr>
      <w:tr w:rsidR="008823BE" w:rsidRPr="008823BE" w14:paraId="551F2E93" w14:textId="77777777" w:rsidTr="00F6201D">
        <w:trPr>
          <w:jc w:val="center"/>
        </w:trPr>
        <w:tc>
          <w:tcPr>
            <w:tcW w:w="0" w:type="auto"/>
            <w:hideMark/>
          </w:tcPr>
          <w:p w14:paraId="3DDBB7D9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Resultado de pruebas</w:t>
            </w:r>
          </w:p>
        </w:tc>
        <w:tc>
          <w:tcPr>
            <w:tcW w:w="0" w:type="auto"/>
            <w:hideMark/>
          </w:tcPr>
          <w:p w14:paraId="3128D4BA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Calidad</w:t>
            </w:r>
          </w:p>
        </w:tc>
        <w:tc>
          <w:tcPr>
            <w:tcW w:w="0" w:type="auto"/>
            <w:hideMark/>
          </w:tcPr>
          <w:p w14:paraId="0675B5B2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Product Owner y equipo</w:t>
            </w:r>
          </w:p>
        </w:tc>
        <w:tc>
          <w:tcPr>
            <w:tcW w:w="0" w:type="auto"/>
            <w:hideMark/>
          </w:tcPr>
          <w:p w14:paraId="6CC82422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 y evidencia</w:t>
            </w:r>
          </w:p>
        </w:tc>
      </w:tr>
      <w:tr w:rsidR="008823BE" w:rsidRPr="008823BE" w14:paraId="167F39AE" w14:textId="77777777" w:rsidTr="00F6201D">
        <w:trPr>
          <w:jc w:val="center"/>
        </w:trPr>
        <w:tc>
          <w:tcPr>
            <w:tcW w:w="0" w:type="auto"/>
            <w:hideMark/>
          </w:tcPr>
          <w:p w14:paraId="284AB1EB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Cierre</w:t>
            </w:r>
          </w:p>
        </w:tc>
        <w:tc>
          <w:tcPr>
            <w:tcW w:w="0" w:type="auto"/>
            <w:hideMark/>
          </w:tcPr>
          <w:p w14:paraId="54984928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Scrum Master</w:t>
            </w:r>
          </w:p>
        </w:tc>
        <w:tc>
          <w:tcPr>
            <w:tcW w:w="0" w:type="auto"/>
            <w:hideMark/>
          </w:tcPr>
          <w:p w14:paraId="713B53A0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Equipo e interesados</w:t>
            </w:r>
          </w:p>
        </w:tc>
        <w:tc>
          <w:tcPr>
            <w:tcW w:w="0" w:type="auto"/>
            <w:hideMark/>
          </w:tcPr>
          <w:p w14:paraId="0C042800" w14:textId="77777777" w:rsidR="008823BE" w:rsidRPr="008823BE" w:rsidRDefault="008823BE" w:rsidP="00F6201D">
            <w:pPr>
              <w:spacing w:line="23" w:lineRule="atLeast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Jira y documento</w:t>
            </w:r>
          </w:p>
        </w:tc>
      </w:tr>
    </w:tbl>
    <w:p w14:paraId="29D48C19" w14:textId="6789DBFA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56" w:name="_Toc240442185"/>
      <w:r w:rsidRPr="00F6201D">
        <w:rPr>
          <w:rFonts w:ascii="Verdana" w:hAnsi="Verdana"/>
          <w:sz w:val="32"/>
          <w:szCs w:val="32"/>
          <w:lang w:val="es-EC"/>
        </w:rPr>
        <w:lastRenderedPageBreak/>
        <w:t>Herramientas</w:t>
      </w:r>
      <w:bookmarkEnd w:id="56"/>
    </w:p>
    <w:p w14:paraId="5A0F6449" w14:textId="7DAE846A" w:rsidR="008823BE" w:rsidRPr="00F6201D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lang w:val="es-EC"/>
        </w:rPr>
      </w:pPr>
      <w:bookmarkStart w:id="57" w:name="_Toc240442186"/>
      <w:r w:rsidRPr="00F6201D">
        <w:rPr>
          <w:rFonts w:ascii="Verdana" w:hAnsi="Verdana"/>
          <w:lang w:val="es-EC"/>
        </w:rPr>
        <w:t>Microsoft Excel</w:t>
      </w:r>
      <w:bookmarkEnd w:id="57"/>
    </w:p>
    <w:p w14:paraId="1B87301E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 utiliza para:</w:t>
      </w:r>
    </w:p>
    <w:p w14:paraId="2C4DC272" w14:textId="77777777" w:rsidR="008823BE" w:rsidRPr="008823BE" w:rsidRDefault="008823BE">
      <w:pPr>
        <w:numPr>
          <w:ilvl w:val="0"/>
          <w:numId w:val="3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solicitudes. </w:t>
      </w:r>
    </w:p>
    <w:p w14:paraId="3E295732" w14:textId="77777777" w:rsidR="008823BE" w:rsidRPr="008823BE" w:rsidRDefault="008823BE">
      <w:pPr>
        <w:numPr>
          <w:ilvl w:val="0"/>
          <w:numId w:val="3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Mantener el listado consolidado. </w:t>
      </w:r>
    </w:p>
    <w:p w14:paraId="5302F374" w14:textId="77777777" w:rsidR="008823BE" w:rsidRPr="008823BE" w:rsidRDefault="008823BE">
      <w:pPr>
        <w:numPr>
          <w:ilvl w:val="0"/>
          <w:numId w:val="3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Aplicar listas desplegables. </w:t>
      </w:r>
    </w:p>
    <w:p w14:paraId="33427E43" w14:textId="77777777" w:rsidR="008823BE" w:rsidRPr="008823BE" w:rsidRDefault="008823BE">
      <w:pPr>
        <w:numPr>
          <w:ilvl w:val="0"/>
          <w:numId w:val="3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Controlar responsables y fechas. </w:t>
      </w:r>
    </w:p>
    <w:p w14:paraId="18F29101" w14:textId="77777777" w:rsidR="008823BE" w:rsidRPr="008823BE" w:rsidRDefault="008823BE">
      <w:pPr>
        <w:numPr>
          <w:ilvl w:val="0"/>
          <w:numId w:val="3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Visualizar estados e indicadores. </w:t>
      </w:r>
    </w:p>
    <w:p w14:paraId="2CB1A3D6" w14:textId="7D24CD0B" w:rsidR="008823BE" w:rsidRPr="00F6201D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lang w:val="es-EC"/>
        </w:rPr>
      </w:pPr>
      <w:bookmarkStart w:id="58" w:name="_Toc240442187"/>
      <w:r w:rsidRPr="00F6201D">
        <w:rPr>
          <w:rFonts w:ascii="Verdana" w:hAnsi="Verdana"/>
          <w:lang w:val="es-EC"/>
        </w:rPr>
        <w:t>Jira</w:t>
      </w:r>
      <w:bookmarkEnd w:id="58"/>
    </w:p>
    <w:p w14:paraId="35E725BB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 utiliza para:</w:t>
      </w:r>
    </w:p>
    <w:p w14:paraId="7F9F3A5E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Planificar el cambio. </w:t>
      </w:r>
    </w:p>
    <w:p w14:paraId="1A8F1446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Asignar responsables. </w:t>
      </w:r>
    </w:p>
    <w:p w14:paraId="7E097919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tareas. </w:t>
      </w:r>
    </w:p>
    <w:p w14:paraId="4C77B2B6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Controlar estados. </w:t>
      </w:r>
    </w:p>
    <w:p w14:paraId="270FC90F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Adjuntar evidencias. </w:t>
      </w:r>
    </w:p>
    <w:p w14:paraId="23A10F3B" w14:textId="77777777" w:rsidR="008823BE" w:rsidRPr="008823BE" w:rsidRDefault="008823BE">
      <w:pPr>
        <w:numPr>
          <w:ilvl w:val="0"/>
          <w:numId w:val="35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Relacionar el cambio con el Sprint. </w:t>
      </w:r>
    </w:p>
    <w:p w14:paraId="74D2088C" w14:textId="6677D0A0" w:rsidR="008823BE" w:rsidRPr="00F6201D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lang w:val="es-EC"/>
        </w:rPr>
      </w:pPr>
      <w:bookmarkStart w:id="59" w:name="_Toc240442188"/>
      <w:r w:rsidRPr="00F6201D">
        <w:rPr>
          <w:rFonts w:ascii="Verdana" w:hAnsi="Verdana"/>
          <w:lang w:val="es-EC"/>
        </w:rPr>
        <w:t>Git</w:t>
      </w:r>
      <w:bookmarkEnd w:id="59"/>
    </w:p>
    <w:p w14:paraId="389ED2F4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 utiliza para:</w:t>
      </w:r>
    </w:p>
    <w:p w14:paraId="400FAA4A" w14:textId="77777777" w:rsidR="008823BE" w:rsidRPr="008823BE" w:rsidRDefault="008823BE">
      <w:pPr>
        <w:numPr>
          <w:ilvl w:val="0"/>
          <w:numId w:val="3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Controlar versiones del código. </w:t>
      </w:r>
    </w:p>
    <w:p w14:paraId="3404B5F2" w14:textId="77777777" w:rsidR="008823BE" w:rsidRPr="008823BE" w:rsidRDefault="008823BE">
      <w:pPr>
        <w:numPr>
          <w:ilvl w:val="0"/>
          <w:numId w:val="3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Crear ramas. </w:t>
      </w:r>
    </w:p>
    <w:p w14:paraId="33C4CF52" w14:textId="77777777" w:rsidR="008823BE" w:rsidRPr="008823BE" w:rsidRDefault="008823BE">
      <w:pPr>
        <w:numPr>
          <w:ilvl w:val="0"/>
          <w:numId w:val="3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Registrar commits. </w:t>
      </w:r>
    </w:p>
    <w:p w14:paraId="20523E6E" w14:textId="77777777" w:rsidR="008823BE" w:rsidRPr="008823BE" w:rsidRDefault="008823BE">
      <w:pPr>
        <w:numPr>
          <w:ilvl w:val="0"/>
          <w:numId w:val="3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Revisar modificaciones. </w:t>
      </w:r>
    </w:p>
    <w:p w14:paraId="0E31B9F0" w14:textId="77777777" w:rsidR="008823BE" w:rsidRPr="008823BE" w:rsidRDefault="008823BE">
      <w:pPr>
        <w:numPr>
          <w:ilvl w:val="0"/>
          <w:numId w:val="36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Recuperar versiones anteriores. </w:t>
      </w:r>
    </w:p>
    <w:p w14:paraId="24B6D39A" w14:textId="3EA5B7BC" w:rsidR="008823BE" w:rsidRPr="00F6201D" w:rsidRDefault="008823BE">
      <w:pPr>
        <w:pStyle w:val="Ttulo2"/>
        <w:numPr>
          <w:ilvl w:val="1"/>
          <w:numId w:val="45"/>
        </w:numPr>
        <w:spacing w:before="120" w:after="120"/>
        <w:ind w:left="1134" w:hanging="1134"/>
        <w:rPr>
          <w:rFonts w:ascii="Verdana" w:hAnsi="Verdana"/>
          <w:lang w:val="es-EC"/>
        </w:rPr>
      </w:pPr>
      <w:bookmarkStart w:id="60" w:name="_Toc240442189"/>
      <w:r w:rsidRPr="00F6201D">
        <w:rPr>
          <w:rFonts w:ascii="Verdana" w:hAnsi="Verdana"/>
          <w:lang w:val="es-EC"/>
        </w:rPr>
        <w:t>Repositorio documental</w:t>
      </w:r>
      <w:bookmarkEnd w:id="60"/>
    </w:p>
    <w:p w14:paraId="14E0834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 utiliza para:</w:t>
      </w:r>
    </w:p>
    <w:p w14:paraId="041812F5" w14:textId="77777777" w:rsidR="008823BE" w:rsidRPr="008823BE" w:rsidRDefault="008823BE">
      <w:pPr>
        <w:numPr>
          <w:ilvl w:val="0"/>
          <w:numId w:val="3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Conservar archivos Word, Excel, PowerPoint y PDF. </w:t>
      </w:r>
    </w:p>
    <w:p w14:paraId="2A9BF947" w14:textId="77777777" w:rsidR="008823BE" w:rsidRPr="008823BE" w:rsidRDefault="008823BE">
      <w:pPr>
        <w:numPr>
          <w:ilvl w:val="0"/>
          <w:numId w:val="3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Mantener versiones de consulta y edición. </w:t>
      </w:r>
    </w:p>
    <w:p w14:paraId="3CB6DC14" w14:textId="77777777" w:rsidR="008823BE" w:rsidRPr="008823BE" w:rsidRDefault="008823BE">
      <w:pPr>
        <w:numPr>
          <w:ilvl w:val="0"/>
          <w:numId w:val="37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Almacenar actas, modelos y evidencias. </w:t>
      </w:r>
    </w:p>
    <w:p w14:paraId="4E25C973" w14:textId="7A8BEC18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1" w:name="_Toc240442190"/>
      <w:r w:rsidRPr="00F6201D">
        <w:rPr>
          <w:rFonts w:ascii="Verdana" w:hAnsi="Verdana"/>
          <w:sz w:val="32"/>
          <w:szCs w:val="32"/>
          <w:lang w:val="es-EC"/>
        </w:rPr>
        <w:t>Convención de códigos</w:t>
      </w:r>
      <w:bookmarkEnd w:id="61"/>
    </w:p>
    <w:p w14:paraId="1AAE26FB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Se recomienda utilizar:</w:t>
      </w:r>
    </w:p>
    <w:p w14:paraId="261A3BBC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b/>
          <w:bCs/>
          <w:lang w:val="es-EC"/>
        </w:rPr>
        <w:t>RFC-AAAA-NNN</w:t>
      </w:r>
    </w:p>
    <w:p w14:paraId="577258E3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Donde:</w:t>
      </w:r>
    </w:p>
    <w:p w14:paraId="58C8E224" w14:textId="77777777" w:rsidR="008823BE" w:rsidRPr="008823BE" w:rsidRDefault="008823BE">
      <w:pPr>
        <w:numPr>
          <w:ilvl w:val="0"/>
          <w:numId w:val="3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RFC identifica una solicitud de cambio. </w:t>
      </w:r>
    </w:p>
    <w:p w14:paraId="2D986B93" w14:textId="77777777" w:rsidR="008823BE" w:rsidRPr="008823BE" w:rsidRDefault="008823BE">
      <w:pPr>
        <w:numPr>
          <w:ilvl w:val="0"/>
          <w:numId w:val="3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AAAA corresponde al año. </w:t>
      </w:r>
    </w:p>
    <w:p w14:paraId="4B63C0D7" w14:textId="77777777" w:rsidR="008823BE" w:rsidRPr="008823BE" w:rsidRDefault="008823BE">
      <w:pPr>
        <w:numPr>
          <w:ilvl w:val="0"/>
          <w:numId w:val="38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NNN representa el número secuencial. </w:t>
      </w:r>
    </w:p>
    <w:p w14:paraId="4CE9DB29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Ejemplos:</w:t>
      </w:r>
    </w:p>
    <w:p w14:paraId="428992AE" w14:textId="77777777" w:rsidR="008823BE" w:rsidRPr="008823BE" w:rsidRDefault="008823BE">
      <w:pPr>
        <w:numPr>
          <w:ilvl w:val="0"/>
          <w:numId w:val="3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RFC-2026-001 </w:t>
      </w:r>
    </w:p>
    <w:p w14:paraId="32CCEE6F" w14:textId="77777777" w:rsidR="008823BE" w:rsidRPr="008823BE" w:rsidRDefault="008823BE">
      <w:pPr>
        <w:numPr>
          <w:ilvl w:val="0"/>
          <w:numId w:val="3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RFC-2026-002 </w:t>
      </w:r>
    </w:p>
    <w:p w14:paraId="7AE3EE44" w14:textId="77777777" w:rsidR="008823BE" w:rsidRPr="008823BE" w:rsidRDefault="008823BE">
      <w:pPr>
        <w:numPr>
          <w:ilvl w:val="0"/>
          <w:numId w:val="39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RFC-2026-003 </w:t>
      </w:r>
    </w:p>
    <w:p w14:paraId="15388DA8" w14:textId="06BC47F4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2" w:name="_Toc240442191"/>
      <w:r w:rsidRPr="00F6201D">
        <w:rPr>
          <w:rFonts w:ascii="Verdana" w:hAnsi="Verdana"/>
          <w:sz w:val="32"/>
          <w:szCs w:val="32"/>
          <w:lang w:val="es-EC"/>
        </w:rPr>
        <w:lastRenderedPageBreak/>
        <w:t>Métricas e indicadores</w:t>
      </w:r>
      <w:bookmarkEnd w:id="6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6"/>
        <w:gridCol w:w="5936"/>
      </w:tblGrid>
      <w:tr w:rsidR="008823BE" w:rsidRPr="008823BE" w14:paraId="78FCFD94" w14:textId="77777777" w:rsidTr="00F6201D">
        <w:tc>
          <w:tcPr>
            <w:tcW w:w="0" w:type="auto"/>
            <w:shd w:val="clear" w:color="auto" w:fill="943634" w:themeFill="accent2" w:themeFillShade="BF"/>
            <w:hideMark/>
          </w:tcPr>
          <w:p w14:paraId="359F2FB0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Indicador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6F53B9E" w14:textId="77777777" w:rsidR="008823BE" w:rsidRPr="00F6201D" w:rsidRDefault="008823BE" w:rsidP="00F6201D">
            <w:pPr>
              <w:spacing w:line="23" w:lineRule="atLeast"/>
              <w:jc w:val="center"/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</w:pPr>
            <w:r w:rsidRPr="00F6201D">
              <w:rPr>
                <w:rFonts w:ascii="Verdana" w:hAnsi="Verdana"/>
                <w:b/>
                <w:bCs/>
                <w:color w:val="FFFFFF" w:themeColor="background1"/>
                <w:lang w:val="es-EC"/>
              </w:rPr>
              <w:t>Cálculo o interpretación</w:t>
            </w:r>
          </w:p>
        </w:tc>
      </w:tr>
      <w:tr w:rsidR="008823BE" w:rsidRPr="008823BE" w14:paraId="66FB66A9" w14:textId="77777777" w:rsidTr="00F6201D">
        <w:tc>
          <w:tcPr>
            <w:tcW w:w="0" w:type="auto"/>
            <w:hideMark/>
          </w:tcPr>
          <w:p w14:paraId="1C99072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Total de solicitudes</w:t>
            </w:r>
          </w:p>
        </w:tc>
        <w:tc>
          <w:tcPr>
            <w:tcW w:w="0" w:type="auto"/>
            <w:hideMark/>
          </w:tcPr>
          <w:p w14:paraId="35B4750E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Cantidad de cambios registrados.</w:t>
            </w:r>
          </w:p>
        </w:tc>
      </w:tr>
      <w:tr w:rsidR="008823BE" w:rsidRPr="008823BE" w14:paraId="2C3B3357" w14:textId="77777777" w:rsidTr="00F6201D">
        <w:tc>
          <w:tcPr>
            <w:tcW w:w="0" w:type="auto"/>
            <w:hideMark/>
          </w:tcPr>
          <w:p w14:paraId="559E53A9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aprobados</w:t>
            </w:r>
          </w:p>
        </w:tc>
        <w:tc>
          <w:tcPr>
            <w:tcW w:w="0" w:type="auto"/>
            <w:hideMark/>
          </w:tcPr>
          <w:p w14:paraId="35FC544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Solicitudes con decisión aprobada.</w:t>
            </w:r>
          </w:p>
        </w:tc>
      </w:tr>
      <w:tr w:rsidR="008823BE" w:rsidRPr="008823BE" w14:paraId="055A0F21" w14:textId="77777777" w:rsidTr="00F6201D">
        <w:tc>
          <w:tcPr>
            <w:tcW w:w="0" w:type="auto"/>
            <w:hideMark/>
          </w:tcPr>
          <w:p w14:paraId="762D65D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rechazados</w:t>
            </w:r>
          </w:p>
        </w:tc>
        <w:tc>
          <w:tcPr>
            <w:tcW w:w="0" w:type="auto"/>
            <w:hideMark/>
          </w:tcPr>
          <w:p w14:paraId="46AA10FA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Solicitudes no autorizadas.</w:t>
            </w:r>
          </w:p>
        </w:tc>
      </w:tr>
      <w:tr w:rsidR="008823BE" w:rsidRPr="008823BE" w14:paraId="2DFD9788" w14:textId="77777777" w:rsidTr="00F6201D">
        <w:tc>
          <w:tcPr>
            <w:tcW w:w="0" w:type="auto"/>
            <w:hideMark/>
          </w:tcPr>
          <w:p w14:paraId="6B03235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cerrados</w:t>
            </w:r>
          </w:p>
        </w:tc>
        <w:tc>
          <w:tcPr>
            <w:tcW w:w="0" w:type="auto"/>
            <w:hideMark/>
          </w:tcPr>
          <w:p w14:paraId="726F2C2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implementados y validados.</w:t>
            </w:r>
          </w:p>
        </w:tc>
      </w:tr>
      <w:tr w:rsidR="008823BE" w:rsidRPr="008823BE" w14:paraId="00919EDB" w14:textId="77777777" w:rsidTr="00F6201D">
        <w:tc>
          <w:tcPr>
            <w:tcW w:w="0" w:type="auto"/>
            <w:hideMark/>
          </w:tcPr>
          <w:p w14:paraId="74AAFB4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vencidos</w:t>
            </w:r>
          </w:p>
        </w:tc>
        <w:tc>
          <w:tcPr>
            <w:tcW w:w="0" w:type="auto"/>
            <w:hideMark/>
          </w:tcPr>
          <w:p w14:paraId="5E766F1D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abiertos cuya fecha objetivo ya pasó.</w:t>
            </w:r>
          </w:p>
        </w:tc>
      </w:tr>
      <w:tr w:rsidR="008823BE" w:rsidRPr="008823BE" w14:paraId="58B26707" w14:textId="77777777" w:rsidTr="00F6201D">
        <w:tc>
          <w:tcPr>
            <w:tcW w:w="0" w:type="auto"/>
            <w:hideMark/>
          </w:tcPr>
          <w:p w14:paraId="6D87D993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Tasa de aprobación</w:t>
            </w:r>
          </w:p>
        </w:tc>
        <w:tc>
          <w:tcPr>
            <w:tcW w:w="0" w:type="auto"/>
            <w:hideMark/>
          </w:tcPr>
          <w:p w14:paraId="0FB2C814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aprobados ÷ solicitudes evaluadas × 100.</w:t>
            </w:r>
          </w:p>
        </w:tc>
      </w:tr>
      <w:tr w:rsidR="008823BE" w:rsidRPr="008823BE" w14:paraId="380AD291" w14:textId="77777777" w:rsidTr="00F6201D">
        <w:tc>
          <w:tcPr>
            <w:tcW w:w="0" w:type="auto"/>
            <w:hideMark/>
          </w:tcPr>
          <w:p w14:paraId="4F27677C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Tasa de cierre</w:t>
            </w:r>
          </w:p>
        </w:tc>
        <w:tc>
          <w:tcPr>
            <w:tcW w:w="0" w:type="auto"/>
            <w:hideMark/>
          </w:tcPr>
          <w:p w14:paraId="35B9E820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cerrados ÷ cambios aprobados × 100.</w:t>
            </w:r>
          </w:p>
        </w:tc>
      </w:tr>
      <w:tr w:rsidR="008823BE" w:rsidRPr="008823BE" w14:paraId="24F95E22" w14:textId="77777777" w:rsidTr="00F6201D">
        <w:tc>
          <w:tcPr>
            <w:tcW w:w="0" w:type="auto"/>
            <w:hideMark/>
          </w:tcPr>
          <w:p w14:paraId="123CCE55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urgentes</w:t>
            </w:r>
          </w:p>
        </w:tc>
        <w:tc>
          <w:tcPr>
            <w:tcW w:w="0" w:type="auto"/>
            <w:hideMark/>
          </w:tcPr>
          <w:p w14:paraId="41C45B8F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Cantidad de solicitudes clasificadas como urgentes.</w:t>
            </w:r>
          </w:p>
        </w:tc>
      </w:tr>
      <w:tr w:rsidR="008823BE" w:rsidRPr="008823BE" w14:paraId="1E8E716B" w14:textId="77777777" w:rsidTr="00F6201D">
        <w:tc>
          <w:tcPr>
            <w:tcW w:w="0" w:type="auto"/>
            <w:hideMark/>
          </w:tcPr>
          <w:p w14:paraId="0D9D086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 xml:space="preserve">Cambios con </w:t>
            </w:r>
            <w:proofErr w:type="spellStart"/>
            <w:r w:rsidRPr="008823BE">
              <w:rPr>
                <w:rFonts w:ascii="Verdana" w:hAnsi="Verdana"/>
                <w:lang w:val="es-EC"/>
              </w:rPr>
              <w:t>rollback</w:t>
            </w:r>
            <w:proofErr w:type="spellEnd"/>
          </w:p>
        </w:tc>
        <w:tc>
          <w:tcPr>
            <w:tcW w:w="0" w:type="auto"/>
            <w:hideMark/>
          </w:tcPr>
          <w:p w14:paraId="5C575CC2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que requirieron reversión.</w:t>
            </w:r>
          </w:p>
        </w:tc>
      </w:tr>
      <w:tr w:rsidR="008823BE" w:rsidRPr="008823BE" w14:paraId="0B94311D" w14:textId="77777777" w:rsidTr="00F6201D">
        <w:tc>
          <w:tcPr>
            <w:tcW w:w="0" w:type="auto"/>
            <w:hideMark/>
          </w:tcPr>
          <w:p w14:paraId="59A1E1C6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con defectos</w:t>
            </w:r>
          </w:p>
        </w:tc>
        <w:tc>
          <w:tcPr>
            <w:tcW w:w="0" w:type="auto"/>
            <w:hideMark/>
          </w:tcPr>
          <w:p w14:paraId="325F42D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Cambios que presentaron resultados no conformes.</w:t>
            </w:r>
          </w:p>
        </w:tc>
      </w:tr>
      <w:tr w:rsidR="008823BE" w:rsidRPr="008823BE" w14:paraId="4DB7EBE6" w14:textId="77777777" w:rsidTr="00F6201D">
        <w:tc>
          <w:tcPr>
            <w:tcW w:w="0" w:type="auto"/>
            <w:hideMark/>
          </w:tcPr>
          <w:p w14:paraId="4F2CD471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Tiempo promedio de atención</w:t>
            </w:r>
          </w:p>
        </w:tc>
        <w:tc>
          <w:tcPr>
            <w:tcW w:w="0" w:type="auto"/>
            <w:hideMark/>
          </w:tcPr>
          <w:p w14:paraId="05DEC1A8" w14:textId="77777777" w:rsidR="008823BE" w:rsidRPr="008823BE" w:rsidRDefault="008823BE" w:rsidP="008823BE">
            <w:pPr>
              <w:spacing w:line="23" w:lineRule="atLeast"/>
              <w:jc w:val="both"/>
              <w:rPr>
                <w:rFonts w:ascii="Verdana" w:hAnsi="Verdana"/>
                <w:lang w:val="es-EC"/>
              </w:rPr>
            </w:pPr>
            <w:r w:rsidRPr="008823BE">
              <w:rPr>
                <w:rFonts w:ascii="Verdana" w:hAnsi="Verdana"/>
                <w:lang w:val="es-EC"/>
              </w:rPr>
              <w:t>Promedio entre fecha de solicitud y cierre.</w:t>
            </w:r>
          </w:p>
        </w:tc>
      </w:tr>
    </w:tbl>
    <w:p w14:paraId="23E1B44B" w14:textId="59300DD3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3" w:name="_Toc240442192"/>
      <w:r w:rsidRPr="00F6201D">
        <w:rPr>
          <w:rFonts w:ascii="Verdana" w:hAnsi="Verdana"/>
          <w:sz w:val="32"/>
          <w:szCs w:val="32"/>
          <w:lang w:val="es-EC"/>
        </w:rPr>
        <w:t>Seguimiento</w:t>
      </w:r>
      <w:bookmarkEnd w:id="63"/>
    </w:p>
    <w:p w14:paraId="24CE5DA4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Scrum Master revisará periódicamente:</w:t>
      </w:r>
    </w:p>
    <w:p w14:paraId="1BEB1F7E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Solicitudes sin responsable. </w:t>
      </w:r>
    </w:p>
    <w:p w14:paraId="2623E01E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pendientes de aprobación. </w:t>
      </w:r>
    </w:p>
    <w:p w14:paraId="4959B358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con fechas vencidas. </w:t>
      </w:r>
    </w:p>
    <w:p w14:paraId="114205A6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en implementación. </w:t>
      </w:r>
    </w:p>
    <w:p w14:paraId="2CDF5A24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sin evidencia. </w:t>
      </w:r>
    </w:p>
    <w:p w14:paraId="0F91F0B2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con validación no conforme. </w:t>
      </w:r>
    </w:p>
    <w:p w14:paraId="6CCB996E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que requieren actualización documental. </w:t>
      </w:r>
    </w:p>
    <w:p w14:paraId="59C9F6B6" w14:textId="77777777" w:rsidR="008823BE" w:rsidRPr="008823BE" w:rsidRDefault="008823BE">
      <w:pPr>
        <w:numPr>
          <w:ilvl w:val="0"/>
          <w:numId w:val="40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Cambios propuestos fuera del MVP. </w:t>
      </w:r>
    </w:p>
    <w:p w14:paraId="340A97BC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seguimiento se realizará durante las reuniones del equipo y mediante el tablero de Jira.</w:t>
      </w:r>
    </w:p>
    <w:p w14:paraId="156BC531" w14:textId="25FFC74D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4" w:name="_Toc240442193"/>
      <w:r w:rsidRPr="00F6201D">
        <w:rPr>
          <w:rFonts w:ascii="Verdana" w:hAnsi="Verdana"/>
          <w:sz w:val="32"/>
          <w:szCs w:val="32"/>
          <w:lang w:val="es-EC"/>
        </w:rPr>
        <w:t>Control documental</w:t>
      </w:r>
      <w:bookmarkEnd w:id="64"/>
    </w:p>
    <w:p w14:paraId="62789DA0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Los cambios en documentos deben incluir:</w:t>
      </w:r>
    </w:p>
    <w:p w14:paraId="4843DF23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Actualización de la versión. </w:t>
      </w:r>
    </w:p>
    <w:p w14:paraId="6ED41DA6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Fecha de modificación. </w:t>
      </w:r>
    </w:p>
    <w:p w14:paraId="5A8264A3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Descripción del cambio. </w:t>
      </w:r>
    </w:p>
    <w:p w14:paraId="575B9A74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Responsable. </w:t>
      </w:r>
    </w:p>
    <w:p w14:paraId="70413ACA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Revisor. </w:t>
      </w:r>
    </w:p>
    <w:p w14:paraId="117951BE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Estado. </w:t>
      </w:r>
    </w:p>
    <w:p w14:paraId="7641B153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Secciones afectadas. </w:t>
      </w:r>
    </w:p>
    <w:p w14:paraId="513CAC0C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Archivo editable. </w:t>
      </w:r>
    </w:p>
    <w:p w14:paraId="1FA11B9B" w14:textId="77777777" w:rsidR="008823BE" w:rsidRPr="008823BE" w:rsidRDefault="008823BE">
      <w:pPr>
        <w:numPr>
          <w:ilvl w:val="0"/>
          <w:numId w:val="41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Versión PDF cuando corresponda. </w:t>
      </w:r>
    </w:p>
    <w:p w14:paraId="02ACDB95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No debe reemplazarse una versión aprobada sin mantener registro de la modificación.</w:t>
      </w:r>
    </w:p>
    <w:p w14:paraId="3C70A78A" w14:textId="6EE82E97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5" w:name="_Toc240442194"/>
      <w:r w:rsidRPr="00F6201D">
        <w:rPr>
          <w:rFonts w:ascii="Verdana" w:hAnsi="Verdana"/>
          <w:sz w:val="32"/>
          <w:szCs w:val="32"/>
          <w:lang w:val="es-EC"/>
        </w:rPr>
        <w:t>Cierre del cambio</w:t>
      </w:r>
      <w:bookmarkEnd w:id="65"/>
    </w:p>
    <w:p w14:paraId="48D82CC1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Para cerrar una solicitud deben cumplirse las siguientes condiciones:</w:t>
      </w:r>
    </w:p>
    <w:p w14:paraId="2839CDDE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 implementación terminó. </w:t>
      </w:r>
    </w:p>
    <w:p w14:paraId="4C9B8AC0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criterios de aceptación fueron evaluados. </w:t>
      </w:r>
    </w:p>
    <w:p w14:paraId="0626BE12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lastRenderedPageBreak/>
        <w:t xml:space="preserve">La validación fue conforme. </w:t>
      </w:r>
    </w:p>
    <w:p w14:paraId="1756759C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Las evidencias están disponibles. </w:t>
      </w:r>
    </w:p>
    <w:p w14:paraId="6AEA9692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Jira está actualizado. </w:t>
      </w:r>
    </w:p>
    <w:p w14:paraId="449F4205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Git contiene la versión correspondiente, cuando aplique. </w:t>
      </w:r>
    </w:p>
    <w:p w14:paraId="2CB491B5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documentos afectados fueron actualizados. </w:t>
      </w:r>
    </w:p>
    <w:p w14:paraId="2646A911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 versión resultante fue registrada. </w:t>
      </w:r>
    </w:p>
    <w:p w14:paraId="7FD0C29F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Se realizó la verificación posterior, cuando correspondía. </w:t>
      </w:r>
    </w:p>
    <w:p w14:paraId="06C7389D" w14:textId="77777777" w:rsidR="008823BE" w:rsidRPr="008823BE" w:rsidRDefault="008823BE">
      <w:pPr>
        <w:numPr>
          <w:ilvl w:val="0"/>
          <w:numId w:val="42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El Product Owner aceptó el resultado funcional. </w:t>
      </w:r>
    </w:p>
    <w:p w14:paraId="23D39369" w14:textId="104DE207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6" w:name="_Toc240442195"/>
      <w:r w:rsidRPr="00F6201D">
        <w:rPr>
          <w:rFonts w:ascii="Verdana" w:hAnsi="Verdana"/>
          <w:sz w:val="32"/>
          <w:szCs w:val="32"/>
          <w:lang w:val="es-EC"/>
        </w:rPr>
        <w:t>Auditoría y trazabilidad</w:t>
      </w:r>
      <w:bookmarkEnd w:id="66"/>
    </w:p>
    <w:p w14:paraId="06CAFBB7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Cada solicitud debe permitir responder:</w:t>
      </w:r>
    </w:p>
    <w:p w14:paraId="3427436B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¿Quién solicitó el cambio? </w:t>
      </w:r>
    </w:p>
    <w:p w14:paraId="61523297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¿Por qué se solicitó? </w:t>
      </w:r>
    </w:p>
    <w:p w14:paraId="296BB914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¿Qué elemento fue afectado? </w:t>
      </w:r>
    </w:p>
    <w:p w14:paraId="24A7EF29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¿Quién lo analizó? </w:t>
      </w:r>
    </w:p>
    <w:p w14:paraId="598EC8E4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¿Qué riesgo tenía? </w:t>
      </w:r>
    </w:p>
    <w:p w14:paraId="55BDBA3A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¿Quién lo aprobó? </w:t>
      </w:r>
    </w:p>
    <w:p w14:paraId="6A9E3662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¿Quién lo implementó? </w:t>
      </w:r>
    </w:p>
    <w:p w14:paraId="52993C58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¿Qué pruebas se realizaron? </w:t>
      </w:r>
    </w:p>
    <w:p w14:paraId="5BACE7A4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¿Cuál fue el resultado? </w:t>
      </w:r>
    </w:p>
    <w:p w14:paraId="133F5918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¿Qué versión se generó? </w:t>
      </w:r>
    </w:p>
    <w:p w14:paraId="0049B162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¿Quién autorizó el cierre? </w:t>
      </w:r>
    </w:p>
    <w:p w14:paraId="2626B0E7" w14:textId="77777777" w:rsidR="008823BE" w:rsidRPr="008823BE" w:rsidRDefault="008823BE">
      <w:pPr>
        <w:numPr>
          <w:ilvl w:val="0"/>
          <w:numId w:val="43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¿Dónde se encuentran las evidencias? </w:t>
      </w:r>
    </w:p>
    <w:p w14:paraId="355D5F84" w14:textId="3AA123AC" w:rsidR="008823BE" w:rsidRPr="00F6201D" w:rsidRDefault="008823BE">
      <w:pPr>
        <w:pStyle w:val="Ttulo1"/>
        <w:numPr>
          <w:ilvl w:val="0"/>
          <w:numId w:val="45"/>
        </w:numPr>
        <w:spacing w:before="120" w:after="120"/>
        <w:ind w:left="1134" w:hanging="1134"/>
        <w:rPr>
          <w:rFonts w:ascii="Verdana" w:hAnsi="Verdana"/>
          <w:sz w:val="32"/>
          <w:szCs w:val="32"/>
          <w:lang w:val="es-EC"/>
        </w:rPr>
      </w:pPr>
      <w:bookmarkStart w:id="67" w:name="_Toc240442196"/>
      <w:r w:rsidRPr="00F6201D">
        <w:rPr>
          <w:rFonts w:ascii="Verdana" w:hAnsi="Verdana"/>
          <w:sz w:val="32"/>
          <w:szCs w:val="32"/>
          <w:lang w:val="es-EC"/>
        </w:rPr>
        <w:t>Criterios de cumplimiento del plan</w:t>
      </w:r>
      <w:bookmarkEnd w:id="67"/>
    </w:p>
    <w:p w14:paraId="5A262BC2" w14:textId="77777777" w:rsidR="008823BE" w:rsidRPr="008823BE" w:rsidRDefault="008823BE" w:rsidP="008823BE">
      <w:p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El plan se considera correctamente aplicado cuando:</w:t>
      </w:r>
    </w:p>
    <w:p w14:paraId="0569A565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Todos los cambios relevantes están registrados. </w:t>
      </w:r>
    </w:p>
    <w:p w14:paraId="40FAC718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Las solicitudes tienen un código único. </w:t>
      </w:r>
    </w:p>
    <w:p w14:paraId="6FB4AE6B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aprobados están vinculados con Jira. </w:t>
      </w:r>
    </w:p>
    <w:p w14:paraId="019442C0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de software tienen trazabilidad en Git. </w:t>
      </w:r>
    </w:p>
    <w:p w14:paraId="2FD1673D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documentos mantienen control de versiones. </w:t>
      </w:r>
    </w:p>
    <w:p w14:paraId="0F725E70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Existen evidencias de implementación y pruebas. </w:t>
      </w:r>
    </w:p>
    <w:p w14:paraId="319DB469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fuera del MVP están aplazados o rechazados. </w:t>
      </w:r>
    </w:p>
    <w:p w14:paraId="0A1EE771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 xml:space="preserve">Los cambios cerrados cuentan con validación. </w:t>
      </w:r>
    </w:p>
    <w:p w14:paraId="5EA19A3A" w14:textId="77777777" w:rsidR="008823BE" w:rsidRPr="008823BE" w:rsidRDefault="008823BE">
      <w:pPr>
        <w:numPr>
          <w:ilvl w:val="0"/>
          <w:numId w:val="44"/>
        </w:numPr>
        <w:spacing w:after="0" w:line="23" w:lineRule="atLeast"/>
        <w:jc w:val="both"/>
        <w:rPr>
          <w:rFonts w:ascii="Verdana" w:hAnsi="Verdana"/>
          <w:lang w:val="es-EC"/>
        </w:rPr>
      </w:pPr>
      <w:r w:rsidRPr="008823BE">
        <w:rPr>
          <w:rFonts w:ascii="Verdana" w:hAnsi="Verdana"/>
          <w:lang w:val="es-EC"/>
        </w:rPr>
        <w:t>Los indicadores pueden calcularse con información completa.</w:t>
      </w:r>
    </w:p>
    <w:bookmarkEnd w:id="2"/>
    <w:bookmarkEnd w:id="3"/>
    <w:p w14:paraId="59FDBA4F" w14:textId="78A67FCA" w:rsidR="00EA6025" w:rsidRPr="00263762" w:rsidRDefault="00EA6025">
      <w:pPr>
        <w:rPr>
          <w:rFonts w:ascii="Verdana" w:hAnsi="Verdana"/>
          <w:lang w:val="es-EC"/>
        </w:rPr>
      </w:pPr>
    </w:p>
    <w:sectPr w:rsidR="00EA6025" w:rsidRPr="00263762" w:rsidSect="00691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AD9C" w14:textId="77777777" w:rsidR="00EC11A7" w:rsidRDefault="00EC11A7" w:rsidP="00322806">
      <w:pPr>
        <w:spacing w:after="0" w:line="240" w:lineRule="auto"/>
      </w:pPr>
      <w:r>
        <w:separator/>
      </w:r>
    </w:p>
  </w:endnote>
  <w:endnote w:type="continuationSeparator" w:id="0">
    <w:p w14:paraId="150A53E3" w14:textId="77777777" w:rsidR="00EC11A7" w:rsidRDefault="00EC11A7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1A81A" w14:textId="77777777" w:rsidR="00EC11A7" w:rsidRDefault="00EC11A7" w:rsidP="00322806">
      <w:pPr>
        <w:spacing w:after="0" w:line="240" w:lineRule="auto"/>
      </w:pPr>
      <w:r>
        <w:separator/>
      </w:r>
    </w:p>
  </w:footnote>
  <w:footnote w:type="continuationSeparator" w:id="0">
    <w:p w14:paraId="40D57E61" w14:textId="77777777" w:rsidR="00EC11A7" w:rsidRDefault="00EC11A7" w:rsidP="003228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7C543E"/>
    <w:multiLevelType w:val="multilevel"/>
    <w:tmpl w:val="28B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50A9A"/>
    <w:multiLevelType w:val="multilevel"/>
    <w:tmpl w:val="DEC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59E3"/>
    <w:multiLevelType w:val="multilevel"/>
    <w:tmpl w:val="306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FA9"/>
    <w:multiLevelType w:val="hybridMultilevel"/>
    <w:tmpl w:val="F12006B6"/>
    <w:lvl w:ilvl="0" w:tplc="FFF05D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54996"/>
    <w:multiLevelType w:val="multilevel"/>
    <w:tmpl w:val="84A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47961"/>
    <w:multiLevelType w:val="multilevel"/>
    <w:tmpl w:val="C026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76F1E"/>
    <w:multiLevelType w:val="multilevel"/>
    <w:tmpl w:val="606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5B7"/>
    <w:multiLevelType w:val="multilevel"/>
    <w:tmpl w:val="9E7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85CBE"/>
    <w:multiLevelType w:val="multilevel"/>
    <w:tmpl w:val="6AF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63A3"/>
    <w:multiLevelType w:val="multilevel"/>
    <w:tmpl w:val="525E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71258"/>
    <w:multiLevelType w:val="multilevel"/>
    <w:tmpl w:val="EE8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82E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542686E"/>
    <w:multiLevelType w:val="multilevel"/>
    <w:tmpl w:val="430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77F76"/>
    <w:multiLevelType w:val="multilevel"/>
    <w:tmpl w:val="4094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00799"/>
    <w:multiLevelType w:val="multilevel"/>
    <w:tmpl w:val="41E2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B4A9B"/>
    <w:multiLevelType w:val="multilevel"/>
    <w:tmpl w:val="AC9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70147"/>
    <w:multiLevelType w:val="multilevel"/>
    <w:tmpl w:val="6F2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42759"/>
    <w:multiLevelType w:val="multilevel"/>
    <w:tmpl w:val="9B0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86F01"/>
    <w:multiLevelType w:val="multilevel"/>
    <w:tmpl w:val="994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C03B5"/>
    <w:multiLevelType w:val="multilevel"/>
    <w:tmpl w:val="AE8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50087"/>
    <w:multiLevelType w:val="multilevel"/>
    <w:tmpl w:val="E11A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C346F"/>
    <w:multiLevelType w:val="multilevel"/>
    <w:tmpl w:val="7256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2241B"/>
    <w:multiLevelType w:val="multilevel"/>
    <w:tmpl w:val="B4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97D86"/>
    <w:multiLevelType w:val="multilevel"/>
    <w:tmpl w:val="C25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0D12B1"/>
    <w:multiLevelType w:val="multilevel"/>
    <w:tmpl w:val="A11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26B2D"/>
    <w:multiLevelType w:val="multilevel"/>
    <w:tmpl w:val="F68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70963"/>
    <w:multiLevelType w:val="multilevel"/>
    <w:tmpl w:val="A65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021D67"/>
    <w:multiLevelType w:val="multilevel"/>
    <w:tmpl w:val="744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04C1A"/>
    <w:multiLevelType w:val="multilevel"/>
    <w:tmpl w:val="94F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A695D"/>
    <w:multiLevelType w:val="multilevel"/>
    <w:tmpl w:val="E9B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73F44"/>
    <w:multiLevelType w:val="multilevel"/>
    <w:tmpl w:val="96E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CC62E72"/>
    <w:multiLevelType w:val="multilevel"/>
    <w:tmpl w:val="273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64D3B"/>
    <w:multiLevelType w:val="multilevel"/>
    <w:tmpl w:val="2844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E91177"/>
    <w:multiLevelType w:val="multilevel"/>
    <w:tmpl w:val="73A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67E44"/>
    <w:multiLevelType w:val="multilevel"/>
    <w:tmpl w:val="AB3C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D5056"/>
    <w:multiLevelType w:val="multilevel"/>
    <w:tmpl w:val="754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1318F"/>
    <w:multiLevelType w:val="multilevel"/>
    <w:tmpl w:val="149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4019D"/>
    <w:multiLevelType w:val="multilevel"/>
    <w:tmpl w:val="25A8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78806317">
    <w:abstractNumId w:val="37"/>
  </w:num>
  <w:num w:numId="8" w16cid:durableId="1130629159">
    <w:abstractNumId w:val="9"/>
  </w:num>
  <w:num w:numId="9" w16cid:durableId="2077241726">
    <w:abstractNumId w:val="8"/>
  </w:num>
  <w:num w:numId="10" w16cid:durableId="3434247">
    <w:abstractNumId w:val="38"/>
  </w:num>
  <w:num w:numId="11" w16cid:durableId="754666653">
    <w:abstractNumId w:val="31"/>
  </w:num>
  <w:num w:numId="12" w16cid:durableId="1473717758">
    <w:abstractNumId w:val="41"/>
  </w:num>
  <w:num w:numId="13" w16cid:durableId="1342466512">
    <w:abstractNumId w:val="12"/>
  </w:num>
  <w:num w:numId="14" w16cid:durableId="2098404744">
    <w:abstractNumId w:val="7"/>
  </w:num>
  <w:num w:numId="15" w16cid:durableId="1832484270">
    <w:abstractNumId w:val="27"/>
  </w:num>
  <w:num w:numId="16" w16cid:durableId="1019156655">
    <w:abstractNumId w:val="22"/>
  </w:num>
  <w:num w:numId="17" w16cid:durableId="761293606">
    <w:abstractNumId w:val="19"/>
  </w:num>
  <w:num w:numId="18" w16cid:durableId="889540818">
    <w:abstractNumId w:val="36"/>
  </w:num>
  <w:num w:numId="19" w16cid:durableId="1547794161">
    <w:abstractNumId w:val="35"/>
  </w:num>
  <w:num w:numId="20" w16cid:durableId="1035733144">
    <w:abstractNumId w:val="29"/>
  </w:num>
  <w:num w:numId="21" w16cid:durableId="400754046">
    <w:abstractNumId w:val="39"/>
  </w:num>
  <w:num w:numId="22" w16cid:durableId="156651082">
    <w:abstractNumId w:val="34"/>
  </w:num>
  <w:num w:numId="23" w16cid:durableId="1568416494">
    <w:abstractNumId w:val="16"/>
  </w:num>
  <w:num w:numId="24" w16cid:durableId="389425782">
    <w:abstractNumId w:val="13"/>
  </w:num>
  <w:num w:numId="25" w16cid:durableId="1571694706">
    <w:abstractNumId w:val="20"/>
  </w:num>
  <w:num w:numId="26" w16cid:durableId="1259673663">
    <w:abstractNumId w:val="10"/>
  </w:num>
  <w:num w:numId="27" w16cid:durableId="1942030492">
    <w:abstractNumId w:val="15"/>
  </w:num>
  <w:num w:numId="28" w16cid:durableId="1872496993">
    <w:abstractNumId w:val="40"/>
  </w:num>
  <w:num w:numId="29" w16cid:durableId="639195123">
    <w:abstractNumId w:val="44"/>
  </w:num>
  <w:num w:numId="30" w16cid:durableId="598414113">
    <w:abstractNumId w:val="26"/>
  </w:num>
  <w:num w:numId="31" w16cid:durableId="1635981291">
    <w:abstractNumId w:val="42"/>
  </w:num>
  <w:num w:numId="32" w16cid:durableId="1804880147">
    <w:abstractNumId w:val="28"/>
  </w:num>
  <w:num w:numId="33" w16cid:durableId="296304787">
    <w:abstractNumId w:val="18"/>
  </w:num>
  <w:num w:numId="34" w16cid:durableId="1551306557">
    <w:abstractNumId w:val="23"/>
  </w:num>
  <w:num w:numId="35" w16cid:durableId="1547836790">
    <w:abstractNumId w:val="30"/>
  </w:num>
  <w:num w:numId="36" w16cid:durableId="1760104717">
    <w:abstractNumId w:val="43"/>
  </w:num>
  <w:num w:numId="37" w16cid:durableId="1591233165">
    <w:abstractNumId w:val="21"/>
  </w:num>
  <w:num w:numId="38" w16cid:durableId="857043278">
    <w:abstractNumId w:val="25"/>
  </w:num>
  <w:num w:numId="39" w16cid:durableId="1073353503">
    <w:abstractNumId w:val="6"/>
  </w:num>
  <w:num w:numId="40" w16cid:durableId="937059893">
    <w:abstractNumId w:val="33"/>
  </w:num>
  <w:num w:numId="41" w16cid:durableId="2088455651">
    <w:abstractNumId w:val="32"/>
  </w:num>
  <w:num w:numId="42" w16cid:durableId="710110482">
    <w:abstractNumId w:val="24"/>
  </w:num>
  <w:num w:numId="43" w16cid:durableId="411663506">
    <w:abstractNumId w:val="11"/>
  </w:num>
  <w:num w:numId="44" w16cid:durableId="1546672666">
    <w:abstractNumId w:val="14"/>
  </w:num>
  <w:num w:numId="45" w16cid:durableId="2111468999">
    <w:abstractNumId w:val="17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8A"/>
    <w:rsid w:val="00014545"/>
    <w:rsid w:val="0002502D"/>
    <w:rsid w:val="00034616"/>
    <w:rsid w:val="000476F3"/>
    <w:rsid w:val="0005118A"/>
    <w:rsid w:val="0006063C"/>
    <w:rsid w:val="00097283"/>
    <w:rsid w:val="000A234F"/>
    <w:rsid w:val="000C2DEE"/>
    <w:rsid w:val="000E2181"/>
    <w:rsid w:val="000F71BE"/>
    <w:rsid w:val="00141A45"/>
    <w:rsid w:val="00146E7C"/>
    <w:rsid w:val="0015074B"/>
    <w:rsid w:val="00175D63"/>
    <w:rsid w:val="001C23F0"/>
    <w:rsid w:val="001D1B22"/>
    <w:rsid w:val="001F1BB1"/>
    <w:rsid w:val="001F470B"/>
    <w:rsid w:val="001F479F"/>
    <w:rsid w:val="00216D6B"/>
    <w:rsid w:val="00217821"/>
    <w:rsid w:val="00223CD7"/>
    <w:rsid w:val="00263762"/>
    <w:rsid w:val="00270084"/>
    <w:rsid w:val="002702A6"/>
    <w:rsid w:val="00287BAC"/>
    <w:rsid w:val="00292948"/>
    <w:rsid w:val="0029639D"/>
    <w:rsid w:val="002C0329"/>
    <w:rsid w:val="002C3E41"/>
    <w:rsid w:val="002C464F"/>
    <w:rsid w:val="002E12B7"/>
    <w:rsid w:val="002F0F88"/>
    <w:rsid w:val="002F71DA"/>
    <w:rsid w:val="00303C35"/>
    <w:rsid w:val="0031522A"/>
    <w:rsid w:val="00322806"/>
    <w:rsid w:val="00326F90"/>
    <w:rsid w:val="00340175"/>
    <w:rsid w:val="00352BE6"/>
    <w:rsid w:val="00354605"/>
    <w:rsid w:val="00373A74"/>
    <w:rsid w:val="00373BBB"/>
    <w:rsid w:val="0037640D"/>
    <w:rsid w:val="0038341B"/>
    <w:rsid w:val="00385CBF"/>
    <w:rsid w:val="0038677A"/>
    <w:rsid w:val="003975FB"/>
    <w:rsid w:val="003E2133"/>
    <w:rsid w:val="00403633"/>
    <w:rsid w:val="00404F8C"/>
    <w:rsid w:val="00411EC5"/>
    <w:rsid w:val="00445597"/>
    <w:rsid w:val="00451F6F"/>
    <w:rsid w:val="0048536D"/>
    <w:rsid w:val="004C32AC"/>
    <w:rsid w:val="004C5C64"/>
    <w:rsid w:val="004D535B"/>
    <w:rsid w:val="004F2F2F"/>
    <w:rsid w:val="004F7215"/>
    <w:rsid w:val="0051337F"/>
    <w:rsid w:val="00513702"/>
    <w:rsid w:val="00532260"/>
    <w:rsid w:val="0058358C"/>
    <w:rsid w:val="005837AC"/>
    <w:rsid w:val="005A0356"/>
    <w:rsid w:val="005A4C5A"/>
    <w:rsid w:val="005B39CE"/>
    <w:rsid w:val="005B405C"/>
    <w:rsid w:val="005C0762"/>
    <w:rsid w:val="0064263C"/>
    <w:rsid w:val="0064324B"/>
    <w:rsid w:val="00645A51"/>
    <w:rsid w:val="00691DF5"/>
    <w:rsid w:val="006C300E"/>
    <w:rsid w:val="006D15AD"/>
    <w:rsid w:val="006D4239"/>
    <w:rsid w:val="006E2A92"/>
    <w:rsid w:val="006E49D7"/>
    <w:rsid w:val="006F49AC"/>
    <w:rsid w:val="00714F0B"/>
    <w:rsid w:val="007174B4"/>
    <w:rsid w:val="00724FE5"/>
    <w:rsid w:val="00725319"/>
    <w:rsid w:val="007372D2"/>
    <w:rsid w:val="007479F9"/>
    <w:rsid w:val="00757586"/>
    <w:rsid w:val="0079377B"/>
    <w:rsid w:val="007B6956"/>
    <w:rsid w:val="007C4295"/>
    <w:rsid w:val="007D3114"/>
    <w:rsid w:val="007D52B0"/>
    <w:rsid w:val="007E4D26"/>
    <w:rsid w:val="00803580"/>
    <w:rsid w:val="00831EB3"/>
    <w:rsid w:val="0085223E"/>
    <w:rsid w:val="00852C84"/>
    <w:rsid w:val="00873E66"/>
    <w:rsid w:val="008823BE"/>
    <w:rsid w:val="008847DC"/>
    <w:rsid w:val="00890111"/>
    <w:rsid w:val="00896BE4"/>
    <w:rsid w:val="008B64EF"/>
    <w:rsid w:val="008E604E"/>
    <w:rsid w:val="008F3927"/>
    <w:rsid w:val="008F7581"/>
    <w:rsid w:val="009060B1"/>
    <w:rsid w:val="00927E10"/>
    <w:rsid w:val="009310F6"/>
    <w:rsid w:val="0093623F"/>
    <w:rsid w:val="009500A1"/>
    <w:rsid w:val="00955B6F"/>
    <w:rsid w:val="0096269F"/>
    <w:rsid w:val="009800C4"/>
    <w:rsid w:val="00986E1F"/>
    <w:rsid w:val="00996A8A"/>
    <w:rsid w:val="009A5CEE"/>
    <w:rsid w:val="009A63E9"/>
    <w:rsid w:val="009F292D"/>
    <w:rsid w:val="009F591D"/>
    <w:rsid w:val="00A14D4B"/>
    <w:rsid w:val="00A1738D"/>
    <w:rsid w:val="00A31A77"/>
    <w:rsid w:val="00A450DF"/>
    <w:rsid w:val="00A50715"/>
    <w:rsid w:val="00A619CD"/>
    <w:rsid w:val="00A80D55"/>
    <w:rsid w:val="00AA1D8D"/>
    <w:rsid w:val="00AA20C1"/>
    <w:rsid w:val="00AA51B3"/>
    <w:rsid w:val="00AB297F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41AC"/>
    <w:rsid w:val="00BC730D"/>
    <w:rsid w:val="00BD3B81"/>
    <w:rsid w:val="00BD4014"/>
    <w:rsid w:val="00BD4077"/>
    <w:rsid w:val="00C506BC"/>
    <w:rsid w:val="00C624DA"/>
    <w:rsid w:val="00C85C27"/>
    <w:rsid w:val="00C87B76"/>
    <w:rsid w:val="00C932D6"/>
    <w:rsid w:val="00CA7497"/>
    <w:rsid w:val="00CB0664"/>
    <w:rsid w:val="00CB5F1B"/>
    <w:rsid w:val="00CC1F03"/>
    <w:rsid w:val="00CE3DC8"/>
    <w:rsid w:val="00CE452D"/>
    <w:rsid w:val="00D01A1A"/>
    <w:rsid w:val="00D17102"/>
    <w:rsid w:val="00D4517D"/>
    <w:rsid w:val="00D76E93"/>
    <w:rsid w:val="00DA2A94"/>
    <w:rsid w:val="00DA6C54"/>
    <w:rsid w:val="00DB09BE"/>
    <w:rsid w:val="00DB6756"/>
    <w:rsid w:val="00DF1FCF"/>
    <w:rsid w:val="00E3127C"/>
    <w:rsid w:val="00E35EC8"/>
    <w:rsid w:val="00E659B8"/>
    <w:rsid w:val="00E84FEC"/>
    <w:rsid w:val="00EA1144"/>
    <w:rsid w:val="00EA6025"/>
    <w:rsid w:val="00EC11A7"/>
    <w:rsid w:val="00ED7195"/>
    <w:rsid w:val="00EF61DB"/>
    <w:rsid w:val="00F24039"/>
    <w:rsid w:val="00F24A33"/>
    <w:rsid w:val="00F24BC3"/>
    <w:rsid w:val="00F54448"/>
    <w:rsid w:val="00F55119"/>
    <w:rsid w:val="00F6201D"/>
    <w:rsid w:val="00F62F46"/>
    <w:rsid w:val="00F66FAA"/>
    <w:rsid w:val="00F81DD7"/>
    <w:rsid w:val="00F8320A"/>
    <w:rsid w:val="00FB0C86"/>
    <w:rsid w:val="00FB2D44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886529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EA6025"/>
    <w:pPr>
      <w:tabs>
        <w:tab w:val="right" w:leader="dot" w:pos="9350"/>
      </w:tabs>
      <w:spacing w:after="0"/>
    </w:pPr>
    <w:rPr>
      <w:rFonts w:ascii="Verdana" w:hAnsi="Verdana" w:cstheme="majorHAnsi"/>
      <w:b/>
      <w:bCs/>
      <w:color w:val="943634" w:themeColor="accent2" w:themeShade="BF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83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pdq2pgselectionanchor">
    <w:name w:val="pdq2pg_selectionanchor"/>
    <w:basedOn w:val="Fuentedeprrafopredeter"/>
    <w:rsid w:val="0058358C"/>
  </w:style>
  <w:style w:type="character" w:styleId="CdigoHTML">
    <w:name w:val="HTML Code"/>
    <w:basedOn w:val="Fuentedeprrafopredeter"/>
    <w:uiPriority w:val="99"/>
    <w:semiHidden/>
    <w:unhideWhenUsed/>
    <w:rsid w:val="00583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21</Pages>
  <Words>4822</Words>
  <Characters>26521</Characters>
  <Application>Microsoft Office Word</Application>
  <DocSecurity>0</DocSecurity>
  <Lines>221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28</cp:revision>
  <cp:lastPrinted>2026-09-14T21:40:00Z</cp:lastPrinted>
  <dcterms:created xsi:type="dcterms:W3CDTF">2026-09-14T17:40:00Z</dcterms:created>
  <dcterms:modified xsi:type="dcterms:W3CDTF">2026-09-16T14:09:00Z</dcterms:modified>
  <cp:category/>
</cp:coreProperties>
</file>