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AB3C" w14:textId="049A9A27" w:rsidR="00322806" w:rsidRDefault="00322806" w:rsidP="00322806">
      <w:pPr>
        <w:jc w:val="center"/>
        <w:rPr>
          <w:rFonts w:ascii="Verdana" w:eastAsiaTheme="majorEastAsia" w:hAnsi="Verdana" w:cstheme="majorBidi"/>
          <w:b/>
          <w:bCs/>
          <w:lang w:val="es-EC"/>
        </w:rPr>
      </w:pPr>
      <w:r w:rsidRPr="007D52B0">
        <w:rPr>
          <w:rFonts w:ascii="Verdana" w:hAnsi="Verdana" w:cs="Times New Roman"/>
          <w:noProof/>
        </w:rPr>
        <w:drawing>
          <wp:inline distT="0" distB="0" distL="0" distR="0" wp14:anchorId="3A188822" wp14:editId="5A2B6282">
            <wp:extent cx="3001645" cy="1211580"/>
            <wp:effectExtent l="0" t="0" r="8255" b="7620"/>
            <wp:docPr id="2060774131" name="Picture 2" descr="Comunicado Oficial - UEES -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unicado Oficial - UEES - Universidad Espíritu San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612" b="20156"/>
                    <a:stretch/>
                  </pic:blipFill>
                  <pic:spPr bwMode="auto">
                    <a:xfrm>
                      <a:off x="0" y="0"/>
                      <a:ext cx="3013683" cy="1216439"/>
                    </a:xfrm>
                    <a:prstGeom prst="rect">
                      <a:avLst/>
                    </a:prstGeom>
                    <a:noFill/>
                    <a:ln>
                      <a:noFill/>
                    </a:ln>
                    <a:extLst>
                      <a:ext uri="{53640926-AAD7-44D8-BBD7-CCE9431645EC}">
                        <a14:shadowObscured xmlns:a14="http://schemas.microsoft.com/office/drawing/2010/main"/>
                      </a:ext>
                    </a:extLst>
                  </pic:spPr>
                </pic:pic>
              </a:graphicData>
            </a:graphic>
          </wp:inline>
        </w:drawing>
      </w:r>
    </w:p>
    <w:p w14:paraId="4375B32F" w14:textId="77777777" w:rsidR="007D52B0" w:rsidRPr="007D52B0" w:rsidRDefault="007D52B0" w:rsidP="00322806">
      <w:pPr>
        <w:jc w:val="center"/>
        <w:rPr>
          <w:rFonts w:ascii="Verdana" w:eastAsiaTheme="majorEastAsia" w:hAnsi="Verdana" w:cstheme="majorBidi"/>
          <w:b/>
          <w:bCs/>
          <w:lang w:val="es-EC"/>
        </w:rPr>
      </w:pPr>
    </w:p>
    <w:p w14:paraId="752D3C07" w14:textId="77777777" w:rsidR="00322806" w:rsidRPr="007D52B0" w:rsidRDefault="00322806" w:rsidP="00322806">
      <w:pPr>
        <w:spacing w:after="440" w:line="240" w:lineRule="auto"/>
        <w:jc w:val="center"/>
        <w:rPr>
          <w:rFonts w:ascii="Verdana" w:hAnsi="Verdana" w:cs="Times New Roman"/>
          <w:b/>
          <w:bCs/>
          <w:sz w:val="44"/>
          <w:szCs w:val="44"/>
          <w:lang w:val="es-EC"/>
        </w:rPr>
      </w:pPr>
      <w:r w:rsidRPr="007D52B0">
        <w:rPr>
          <w:rFonts w:ascii="Verdana" w:hAnsi="Verdana" w:cs="Times New Roman"/>
          <w:b/>
          <w:bCs/>
          <w:sz w:val="44"/>
          <w:szCs w:val="44"/>
          <w:lang w:val="es-EC"/>
        </w:rPr>
        <w:t>Universidad Espíritu Santo</w:t>
      </w:r>
    </w:p>
    <w:p w14:paraId="6364D5F9" w14:textId="77777777" w:rsidR="00322806" w:rsidRPr="007D52B0" w:rsidRDefault="00322806" w:rsidP="00322806">
      <w:pPr>
        <w:spacing w:after="440" w:line="240" w:lineRule="auto"/>
        <w:jc w:val="center"/>
        <w:rPr>
          <w:rFonts w:ascii="Verdana" w:hAnsi="Verdana" w:cs="Times New Roman"/>
          <w:b/>
          <w:bCs/>
          <w:sz w:val="44"/>
          <w:szCs w:val="44"/>
          <w:lang w:val="es-EC"/>
        </w:rPr>
      </w:pPr>
      <w:r w:rsidRPr="007D52B0">
        <w:rPr>
          <w:rFonts w:ascii="Verdana" w:hAnsi="Verdana" w:cs="Times New Roman"/>
          <w:b/>
          <w:bCs/>
          <w:sz w:val="44"/>
          <w:szCs w:val="44"/>
          <w:lang w:val="es-EC"/>
        </w:rPr>
        <w:t>Modalidad en Línea</w:t>
      </w:r>
    </w:p>
    <w:p w14:paraId="2E718DFF" w14:textId="77777777" w:rsidR="00322806" w:rsidRPr="007D52B0" w:rsidRDefault="00322806" w:rsidP="00322806">
      <w:pPr>
        <w:spacing w:after="520" w:line="240" w:lineRule="auto"/>
        <w:jc w:val="center"/>
        <w:rPr>
          <w:rFonts w:ascii="Verdana" w:hAnsi="Verdana" w:cs="Times New Roman"/>
          <w:sz w:val="44"/>
          <w:szCs w:val="44"/>
          <w:lang w:val="es-EC"/>
        </w:rPr>
      </w:pPr>
      <w:r w:rsidRPr="007D52B0">
        <w:rPr>
          <w:rFonts w:ascii="Verdana" w:hAnsi="Verdana" w:cs="Times New Roman"/>
          <w:sz w:val="44"/>
          <w:szCs w:val="44"/>
          <w:lang w:val="es-EC"/>
        </w:rPr>
        <w:t>Ingeniería en Ciencias de la Computación</w:t>
      </w:r>
    </w:p>
    <w:p w14:paraId="55612FA0" w14:textId="71CB40A8" w:rsidR="00322806" w:rsidRPr="007D52B0" w:rsidRDefault="00322806" w:rsidP="00322806">
      <w:pPr>
        <w:spacing w:after="120" w:line="240" w:lineRule="auto"/>
        <w:jc w:val="center"/>
        <w:rPr>
          <w:rFonts w:ascii="Verdana" w:hAnsi="Verdana" w:cs="Times New Roman"/>
          <w:b/>
          <w:bCs/>
          <w:sz w:val="36"/>
          <w:szCs w:val="36"/>
          <w:lang w:val="es-EC"/>
        </w:rPr>
      </w:pPr>
      <w:r w:rsidRPr="007D52B0">
        <w:rPr>
          <w:rFonts w:ascii="Verdana" w:hAnsi="Verdana" w:cs="Times New Roman"/>
          <w:b/>
          <w:bCs/>
          <w:sz w:val="36"/>
          <w:szCs w:val="36"/>
          <w:lang w:val="es-EC"/>
        </w:rPr>
        <w:t xml:space="preserve"> Plataforma de Atención de Necesidades  </w:t>
      </w:r>
    </w:p>
    <w:p w14:paraId="46ABA8D2" w14:textId="01ABD49D" w:rsidR="00322806" w:rsidRPr="007D52B0" w:rsidRDefault="00322806" w:rsidP="00322806">
      <w:pPr>
        <w:spacing w:after="120" w:line="240" w:lineRule="auto"/>
        <w:jc w:val="center"/>
        <w:rPr>
          <w:rFonts w:ascii="Verdana" w:hAnsi="Verdana" w:cs="Times New Roman"/>
          <w:b/>
          <w:bCs/>
          <w:sz w:val="36"/>
          <w:szCs w:val="36"/>
          <w:lang w:val="es-EC"/>
        </w:rPr>
      </w:pPr>
      <w:r w:rsidRPr="007D52B0">
        <w:rPr>
          <w:rFonts w:ascii="Verdana" w:hAnsi="Verdana" w:cs="Times New Roman"/>
          <w:b/>
          <w:bCs/>
          <w:sz w:val="36"/>
          <w:szCs w:val="36"/>
          <w:lang w:val="es-EC"/>
        </w:rPr>
        <w:t>Barrio Solidario</w:t>
      </w:r>
    </w:p>
    <w:p w14:paraId="737202F3" w14:textId="71618BAD" w:rsidR="00322806" w:rsidRPr="007D52B0" w:rsidRDefault="007D52B0" w:rsidP="00322806">
      <w:pPr>
        <w:spacing w:after="120" w:line="240" w:lineRule="auto"/>
        <w:jc w:val="center"/>
        <w:rPr>
          <w:rFonts w:ascii="Verdana" w:hAnsi="Verdana" w:cs="Times New Roman"/>
          <w:i/>
          <w:color w:val="943634" w:themeColor="accent2" w:themeShade="BF"/>
          <w:sz w:val="24"/>
          <w:szCs w:val="24"/>
          <w:lang w:val="es-EC"/>
        </w:rPr>
      </w:pPr>
      <w:r w:rsidRPr="007D52B0">
        <w:rPr>
          <w:rFonts w:ascii="Verdana" w:hAnsi="Verdana" w:cs="Times New Roman"/>
          <w:i/>
          <w:color w:val="943634" w:themeColor="accent2" w:themeShade="BF"/>
          <w:sz w:val="24"/>
          <w:szCs w:val="24"/>
          <w:lang w:val="es-EC"/>
        </w:rPr>
        <w:t>Plataforma web para coordinar asistencia comunitaria segura, trazable y accesible para adultos mayores.</w:t>
      </w:r>
    </w:p>
    <w:p w14:paraId="50F4691B" w14:textId="77777777" w:rsidR="007D52B0" w:rsidRPr="007D52B0" w:rsidRDefault="007D52B0" w:rsidP="00322806">
      <w:pPr>
        <w:spacing w:after="120" w:line="240" w:lineRule="auto"/>
        <w:jc w:val="center"/>
        <w:rPr>
          <w:rFonts w:ascii="Verdana" w:hAnsi="Verdana" w:cs="Times New Roman"/>
          <w:b/>
          <w:bCs/>
          <w:sz w:val="36"/>
          <w:szCs w:val="36"/>
          <w:lang w:val="es-EC"/>
        </w:rPr>
      </w:pPr>
    </w:p>
    <w:tbl>
      <w:tblPr>
        <w:tblStyle w:val="Tablaconcuadrcula"/>
        <w:tblW w:w="9426"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6662"/>
      </w:tblGrid>
      <w:tr w:rsidR="00322806" w:rsidRPr="007D52B0" w14:paraId="652DC76B" w14:textId="77777777" w:rsidTr="007D52B0">
        <w:tc>
          <w:tcPr>
            <w:tcW w:w="2764" w:type="dxa"/>
          </w:tcPr>
          <w:p w14:paraId="54255FF5" w14:textId="1FE8BC68"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Asignatura</w:t>
            </w:r>
          </w:p>
        </w:tc>
        <w:tc>
          <w:tcPr>
            <w:tcW w:w="6662" w:type="dxa"/>
          </w:tcPr>
          <w:p w14:paraId="38DF2F7E" w14:textId="306433CD" w:rsidR="00322806" w:rsidRPr="007D52B0" w:rsidRDefault="007D52B0" w:rsidP="00322806">
            <w:pPr>
              <w:rPr>
                <w:rFonts w:ascii="Verdana" w:hAnsi="Verdana" w:cs="Times New Roman"/>
                <w:b/>
                <w:bCs/>
                <w:sz w:val="28"/>
                <w:szCs w:val="28"/>
                <w:lang w:val="es-EC"/>
              </w:rPr>
            </w:pPr>
            <w:r w:rsidRPr="007D52B0">
              <w:rPr>
                <w:rFonts w:ascii="Verdana" w:hAnsi="Verdana" w:cs="Times New Roman"/>
                <w:sz w:val="28"/>
                <w:szCs w:val="28"/>
                <w:lang w:val="es-EC"/>
              </w:rPr>
              <w:t>Ingeniería</w:t>
            </w:r>
            <w:r w:rsidR="00322806" w:rsidRPr="007D52B0">
              <w:rPr>
                <w:rFonts w:ascii="Verdana" w:hAnsi="Verdana" w:cs="Times New Roman"/>
                <w:sz w:val="28"/>
                <w:szCs w:val="28"/>
                <w:lang w:val="es-EC"/>
              </w:rPr>
              <w:t xml:space="preserve"> de Software II</w:t>
            </w:r>
          </w:p>
        </w:tc>
      </w:tr>
      <w:tr w:rsidR="00322806" w:rsidRPr="00632B39" w14:paraId="0445D934" w14:textId="77777777" w:rsidTr="007D52B0">
        <w:tc>
          <w:tcPr>
            <w:tcW w:w="2764" w:type="dxa"/>
          </w:tcPr>
          <w:p w14:paraId="28483B20" w14:textId="3334B5F7"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Docente</w:t>
            </w:r>
          </w:p>
        </w:tc>
        <w:tc>
          <w:tcPr>
            <w:tcW w:w="6662" w:type="dxa"/>
          </w:tcPr>
          <w:p w14:paraId="7610F9A3" w14:textId="60653A29"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 xml:space="preserve">Ing. Victoria </w:t>
            </w:r>
            <w:r w:rsidR="007D52B0" w:rsidRPr="007D52B0">
              <w:rPr>
                <w:rFonts w:ascii="Verdana" w:hAnsi="Verdana" w:cs="Times New Roman"/>
                <w:sz w:val="28"/>
                <w:szCs w:val="28"/>
                <w:lang w:val="es-EC"/>
              </w:rPr>
              <w:t>García</w:t>
            </w:r>
            <w:r w:rsidRPr="007D52B0">
              <w:rPr>
                <w:rFonts w:ascii="Verdana" w:hAnsi="Verdana" w:cs="Times New Roman"/>
                <w:sz w:val="28"/>
                <w:szCs w:val="28"/>
                <w:lang w:val="es-EC"/>
              </w:rPr>
              <w:t xml:space="preserve"> Vel</w:t>
            </w:r>
            <w:r w:rsidR="007D52B0" w:rsidRPr="007D52B0">
              <w:rPr>
                <w:rFonts w:ascii="Verdana" w:hAnsi="Verdana" w:cs="Times New Roman"/>
                <w:sz w:val="28"/>
                <w:szCs w:val="28"/>
                <w:lang w:val="es-EC"/>
              </w:rPr>
              <w:t>á</w:t>
            </w:r>
            <w:r w:rsidRPr="007D52B0">
              <w:rPr>
                <w:rFonts w:ascii="Verdana" w:hAnsi="Verdana" w:cs="Times New Roman"/>
                <w:sz w:val="28"/>
                <w:szCs w:val="28"/>
                <w:lang w:val="es-EC"/>
              </w:rPr>
              <w:t>squez, Mgtr.,</w:t>
            </w:r>
            <w:proofErr w:type="spellStart"/>
            <w:r w:rsidRPr="007D52B0">
              <w:rPr>
                <w:rFonts w:ascii="Verdana" w:hAnsi="Verdana" w:cs="Times New Roman"/>
                <w:sz w:val="28"/>
                <w:szCs w:val="28"/>
                <w:lang w:val="es-EC"/>
              </w:rPr>
              <w:t>Ph.D</w:t>
            </w:r>
            <w:proofErr w:type="spellEnd"/>
            <w:r w:rsidRPr="007D52B0">
              <w:rPr>
                <w:rFonts w:ascii="Verdana" w:hAnsi="Verdana" w:cs="Times New Roman"/>
                <w:sz w:val="28"/>
                <w:szCs w:val="28"/>
                <w:lang w:val="es-EC"/>
              </w:rPr>
              <w:t>.(c)</w:t>
            </w:r>
          </w:p>
        </w:tc>
      </w:tr>
      <w:tr w:rsidR="00322806" w:rsidRPr="007D52B0" w14:paraId="10F4B6C1" w14:textId="77777777" w:rsidTr="007D52B0">
        <w:tc>
          <w:tcPr>
            <w:tcW w:w="2764" w:type="dxa"/>
          </w:tcPr>
          <w:p w14:paraId="06AA6474" w14:textId="3560B7A9"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Estudiantes</w:t>
            </w:r>
          </w:p>
        </w:tc>
        <w:tc>
          <w:tcPr>
            <w:tcW w:w="6662" w:type="dxa"/>
          </w:tcPr>
          <w:p w14:paraId="51DC7155" w14:textId="2F267512"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Alex Mendoza Morante</w:t>
            </w:r>
          </w:p>
        </w:tc>
      </w:tr>
      <w:tr w:rsidR="00322806" w:rsidRPr="007D52B0" w14:paraId="213BC1B3" w14:textId="77777777" w:rsidTr="007D52B0">
        <w:tc>
          <w:tcPr>
            <w:tcW w:w="2764" w:type="dxa"/>
          </w:tcPr>
          <w:p w14:paraId="1713BAAB" w14:textId="77777777" w:rsidR="00322806" w:rsidRPr="007D52B0" w:rsidRDefault="00322806" w:rsidP="00322806">
            <w:pPr>
              <w:jc w:val="center"/>
              <w:rPr>
                <w:rFonts w:ascii="Verdana" w:hAnsi="Verdana" w:cs="Times New Roman"/>
                <w:sz w:val="28"/>
                <w:szCs w:val="28"/>
                <w:lang w:val="es-EC"/>
              </w:rPr>
            </w:pPr>
          </w:p>
        </w:tc>
        <w:tc>
          <w:tcPr>
            <w:tcW w:w="6662" w:type="dxa"/>
          </w:tcPr>
          <w:p w14:paraId="6AED0092" w14:textId="1465DBF4"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Kevin Carriel Bonoso</w:t>
            </w:r>
          </w:p>
        </w:tc>
      </w:tr>
      <w:tr w:rsidR="00322806" w:rsidRPr="007D52B0" w14:paraId="22AC8EA8" w14:textId="77777777" w:rsidTr="007D52B0">
        <w:tc>
          <w:tcPr>
            <w:tcW w:w="2764" w:type="dxa"/>
          </w:tcPr>
          <w:p w14:paraId="5AAA92BD" w14:textId="77777777" w:rsidR="00322806" w:rsidRPr="007D52B0" w:rsidRDefault="00322806" w:rsidP="00322806">
            <w:pPr>
              <w:jc w:val="center"/>
              <w:rPr>
                <w:rFonts w:ascii="Verdana" w:hAnsi="Verdana" w:cs="Times New Roman"/>
                <w:sz w:val="28"/>
                <w:szCs w:val="28"/>
                <w:lang w:val="es-EC"/>
              </w:rPr>
            </w:pPr>
          </w:p>
        </w:tc>
        <w:tc>
          <w:tcPr>
            <w:tcW w:w="6662" w:type="dxa"/>
          </w:tcPr>
          <w:p w14:paraId="5CCC3F7D" w14:textId="2A1E3B25"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Mario Luzardo Fierro</w:t>
            </w:r>
          </w:p>
        </w:tc>
      </w:tr>
      <w:tr w:rsidR="00322806" w:rsidRPr="007D52B0" w14:paraId="2A466D48" w14:textId="77777777" w:rsidTr="007D52B0">
        <w:tc>
          <w:tcPr>
            <w:tcW w:w="2764" w:type="dxa"/>
          </w:tcPr>
          <w:p w14:paraId="385F417A" w14:textId="77777777" w:rsidR="00322806" w:rsidRPr="007D52B0" w:rsidRDefault="00322806" w:rsidP="00322806">
            <w:pPr>
              <w:jc w:val="center"/>
              <w:rPr>
                <w:rFonts w:ascii="Verdana" w:hAnsi="Verdana" w:cs="Times New Roman"/>
                <w:sz w:val="28"/>
                <w:szCs w:val="28"/>
                <w:lang w:val="es-EC"/>
              </w:rPr>
            </w:pPr>
          </w:p>
        </w:tc>
        <w:tc>
          <w:tcPr>
            <w:tcW w:w="6662" w:type="dxa"/>
          </w:tcPr>
          <w:p w14:paraId="395FC647" w14:textId="396E350F"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Luis Ramirez Conejo</w:t>
            </w:r>
          </w:p>
        </w:tc>
      </w:tr>
      <w:tr w:rsidR="00322806" w:rsidRPr="007D52B0" w14:paraId="28C79BB0" w14:textId="77777777" w:rsidTr="007D52B0">
        <w:tc>
          <w:tcPr>
            <w:tcW w:w="2764" w:type="dxa"/>
          </w:tcPr>
          <w:p w14:paraId="44B8CA4D" w14:textId="77777777" w:rsidR="00322806" w:rsidRPr="007D52B0" w:rsidRDefault="00322806" w:rsidP="00322806">
            <w:pPr>
              <w:jc w:val="center"/>
              <w:rPr>
                <w:rFonts w:ascii="Verdana" w:hAnsi="Verdana" w:cs="Times New Roman"/>
                <w:sz w:val="28"/>
                <w:szCs w:val="28"/>
                <w:lang w:val="es-EC"/>
              </w:rPr>
            </w:pPr>
          </w:p>
        </w:tc>
        <w:tc>
          <w:tcPr>
            <w:tcW w:w="6662" w:type="dxa"/>
          </w:tcPr>
          <w:p w14:paraId="0035BE06" w14:textId="1AB9386B"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Luis Rodriguez Barrera</w:t>
            </w:r>
          </w:p>
        </w:tc>
      </w:tr>
      <w:tr w:rsidR="00322806" w:rsidRPr="007D52B0" w14:paraId="5FAA706D" w14:textId="77777777" w:rsidTr="007D52B0">
        <w:tc>
          <w:tcPr>
            <w:tcW w:w="2764" w:type="dxa"/>
          </w:tcPr>
          <w:p w14:paraId="61A1E64D" w14:textId="77777777" w:rsidR="00322806" w:rsidRPr="007D52B0" w:rsidRDefault="00322806" w:rsidP="00322806">
            <w:pPr>
              <w:jc w:val="center"/>
              <w:rPr>
                <w:rFonts w:ascii="Verdana" w:hAnsi="Verdana" w:cs="Times New Roman"/>
                <w:sz w:val="28"/>
                <w:szCs w:val="28"/>
                <w:lang w:val="es-EC"/>
              </w:rPr>
            </w:pPr>
          </w:p>
        </w:tc>
        <w:tc>
          <w:tcPr>
            <w:tcW w:w="6662" w:type="dxa"/>
          </w:tcPr>
          <w:p w14:paraId="1B0D134F" w14:textId="10E6B706"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Victor Tello Bravo</w:t>
            </w:r>
          </w:p>
        </w:tc>
      </w:tr>
      <w:tr w:rsidR="007D52B0" w:rsidRPr="007D52B0" w14:paraId="6E11C48E" w14:textId="77777777" w:rsidTr="007D52B0">
        <w:tc>
          <w:tcPr>
            <w:tcW w:w="2764" w:type="dxa"/>
          </w:tcPr>
          <w:p w14:paraId="7ED373F9" w14:textId="77777777" w:rsidR="007D52B0" w:rsidRPr="007D52B0" w:rsidRDefault="007D52B0" w:rsidP="00322806">
            <w:pPr>
              <w:jc w:val="center"/>
              <w:rPr>
                <w:rFonts w:ascii="Verdana" w:hAnsi="Verdana" w:cs="Times New Roman"/>
                <w:sz w:val="28"/>
                <w:szCs w:val="28"/>
                <w:lang w:val="es-EC"/>
              </w:rPr>
            </w:pPr>
          </w:p>
        </w:tc>
        <w:tc>
          <w:tcPr>
            <w:tcW w:w="6662" w:type="dxa"/>
          </w:tcPr>
          <w:p w14:paraId="1115029C" w14:textId="77777777" w:rsidR="007D52B0" w:rsidRPr="007D52B0" w:rsidRDefault="007D52B0" w:rsidP="00322806">
            <w:pPr>
              <w:rPr>
                <w:rFonts w:ascii="Verdana" w:hAnsi="Verdana" w:cs="Times New Roman"/>
                <w:sz w:val="28"/>
                <w:szCs w:val="28"/>
                <w:lang w:val="es-EC"/>
              </w:rPr>
            </w:pPr>
          </w:p>
        </w:tc>
      </w:tr>
      <w:tr w:rsidR="00322806" w:rsidRPr="007D52B0" w14:paraId="1EDB2A9A" w14:textId="77777777" w:rsidTr="007D52B0">
        <w:tc>
          <w:tcPr>
            <w:tcW w:w="2764" w:type="dxa"/>
          </w:tcPr>
          <w:p w14:paraId="20087774" w14:textId="72E6407B"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Fecha de Entrega</w:t>
            </w:r>
          </w:p>
        </w:tc>
        <w:tc>
          <w:tcPr>
            <w:tcW w:w="6662" w:type="dxa"/>
          </w:tcPr>
          <w:p w14:paraId="7FDB65BE" w14:textId="092B2AEB" w:rsidR="00322806" w:rsidRPr="00BC730D" w:rsidRDefault="00BC730D" w:rsidP="00BC730D">
            <w:pPr>
              <w:rPr>
                <w:rFonts w:ascii="Verdana" w:hAnsi="Verdana" w:cs="Times New Roman"/>
                <w:sz w:val="28"/>
                <w:szCs w:val="28"/>
                <w:lang w:val="es-EC"/>
              </w:rPr>
            </w:pPr>
            <w:r w:rsidRPr="00BC730D">
              <w:rPr>
                <w:rFonts w:ascii="Verdana" w:hAnsi="Verdana" w:cs="Times New Roman"/>
                <w:sz w:val="28"/>
                <w:szCs w:val="28"/>
                <w:lang w:val="es-EC"/>
              </w:rPr>
              <w:t>29 de agosto del 2026</w:t>
            </w:r>
          </w:p>
        </w:tc>
      </w:tr>
      <w:tr w:rsidR="007D52B0" w:rsidRPr="007D52B0" w14:paraId="6E86E2A3" w14:textId="77777777" w:rsidTr="007D52B0">
        <w:tc>
          <w:tcPr>
            <w:tcW w:w="2764" w:type="dxa"/>
          </w:tcPr>
          <w:p w14:paraId="70C39820" w14:textId="77777777" w:rsidR="007D52B0" w:rsidRPr="007D52B0" w:rsidRDefault="007D52B0" w:rsidP="00322806">
            <w:pPr>
              <w:rPr>
                <w:rFonts w:ascii="Verdana" w:hAnsi="Verdana" w:cs="Times New Roman"/>
                <w:sz w:val="28"/>
                <w:szCs w:val="28"/>
                <w:lang w:val="es-EC"/>
              </w:rPr>
            </w:pPr>
          </w:p>
        </w:tc>
        <w:tc>
          <w:tcPr>
            <w:tcW w:w="6662" w:type="dxa"/>
          </w:tcPr>
          <w:p w14:paraId="1AB00A46" w14:textId="77777777" w:rsidR="007D52B0" w:rsidRPr="007D52B0" w:rsidRDefault="007D52B0" w:rsidP="00322806">
            <w:pPr>
              <w:jc w:val="center"/>
              <w:rPr>
                <w:rFonts w:ascii="Verdana" w:hAnsi="Verdana" w:cs="Times New Roman"/>
                <w:b/>
                <w:bCs/>
                <w:sz w:val="28"/>
                <w:szCs w:val="28"/>
                <w:lang w:val="es-EC"/>
              </w:rPr>
            </w:pPr>
          </w:p>
        </w:tc>
      </w:tr>
      <w:tr w:rsidR="007D52B0" w:rsidRPr="007D52B0" w14:paraId="58A28686" w14:textId="77777777" w:rsidTr="007D52B0">
        <w:tc>
          <w:tcPr>
            <w:tcW w:w="9426" w:type="dxa"/>
            <w:gridSpan w:val="2"/>
          </w:tcPr>
          <w:p w14:paraId="419693BD" w14:textId="77777777" w:rsidR="007D52B0" w:rsidRDefault="007D52B0" w:rsidP="00322806">
            <w:pPr>
              <w:jc w:val="center"/>
              <w:rPr>
                <w:rFonts w:ascii="Verdana" w:hAnsi="Verdana" w:cs="Times New Roman"/>
                <w:b/>
                <w:bCs/>
                <w:sz w:val="28"/>
                <w:szCs w:val="28"/>
                <w:lang w:val="es-EC"/>
              </w:rPr>
            </w:pPr>
            <w:r>
              <w:rPr>
                <w:rFonts w:ascii="Verdana" w:hAnsi="Verdana" w:cs="Times New Roman"/>
                <w:b/>
                <w:bCs/>
                <w:sz w:val="28"/>
                <w:szCs w:val="28"/>
                <w:lang w:val="es-EC"/>
              </w:rPr>
              <w:t>Guayaquil – Ecuador 2026</w:t>
            </w:r>
          </w:p>
          <w:p w14:paraId="1C328199" w14:textId="47A380DA" w:rsidR="00097283" w:rsidRPr="007D52B0" w:rsidRDefault="00097283" w:rsidP="00322806">
            <w:pPr>
              <w:jc w:val="center"/>
              <w:rPr>
                <w:rFonts w:ascii="Verdana" w:hAnsi="Verdana" w:cs="Times New Roman"/>
                <w:b/>
                <w:bCs/>
                <w:sz w:val="28"/>
                <w:szCs w:val="28"/>
                <w:lang w:val="es-EC"/>
              </w:rPr>
            </w:pPr>
          </w:p>
        </w:tc>
      </w:tr>
    </w:tbl>
    <w:p w14:paraId="71EF2A65" w14:textId="5B24D1EB" w:rsidR="00632B39" w:rsidRPr="00632B39" w:rsidRDefault="00632B39" w:rsidP="00632B39">
      <w:pPr>
        <w:pStyle w:val="TDC1"/>
        <w:tabs>
          <w:tab w:val="right" w:leader="dot" w:pos="9350"/>
        </w:tabs>
        <w:spacing w:before="0"/>
        <w:rPr>
          <w:rFonts w:ascii="Verdana" w:hAnsi="Verdana" w:cstheme="minorBidi"/>
          <w:b w:val="0"/>
          <w:bCs w:val="0"/>
          <w:caps w:val="0"/>
          <w:noProof/>
          <w:kern w:val="2"/>
          <w:sz w:val="22"/>
          <w:szCs w:val="22"/>
          <w:lang w:val="es-EC" w:eastAsia="es-EC"/>
          <w14:ligatures w14:val="standardContextual"/>
        </w:rPr>
      </w:pPr>
      <w:r>
        <w:rPr>
          <w:rFonts w:ascii="Verdana" w:hAnsi="Verdana"/>
          <w:b w:val="0"/>
          <w:bCs w:val="0"/>
          <w:caps w:val="0"/>
          <w:sz w:val="22"/>
          <w:szCs w:val="22"/>
          <w:lang w:val="es-EC"/>
        </w:rPr>
        <w:lastRenderedPageBreak/>
        <w:fldChar w:fldCharType="begin"/>
      </w:r>
      <w:r>
        <w:rPr>
          <w:rFonts w:ascii="Verdana" w:hAnsi="Verdana"/>
          <w:b w:val="0"/>
          <w:bCs w:val="0"/>
          <w:caps w:val="0"/>
          <w:sz w:val="22"/>
          <w:szCs w:val="22"/>
          <w:lang w:val="es-EC"/>
        </w:rPr>
        <w:instrText xml:space="preserve"> TOC \o "1-3" \h \z \u </w:instrText>
      </w:r>
      <w:r>
        <w:rPr>
          <w:rFonts w:ascii="Verdana" w:hAnsi="Verdana"/>
          <w:b w:val="0"/>
          <w:bCs w:val="0"/>
          <w:caps w:val="0"/>
          <w:sz w:val="22"/>
          <w:szCs w:val="22"/>
          <w:lang w:val="es-EC"/>
        </w:rPr>
        <w:fldChar w:fldCharType="separate"/>
      </w:r>
      <w:hyperlink w:anchor="_Toc238478970" w:history="1">
        <w:r w:rsidRPr="00632B39">
          <w:rPr>
            <w:rStyle w:val="Hipervnculo"/>
            <w:rFonts w:ascii="Verdana" w:hAnsi="Verdana"/>
            <w:b w:val="0"/>
            <w:bCs w:val="0"/>
            <w:caps w:val="0"/>
            <w:noProof/>
            <w:sz w:val="22"/>
            <w:szCs w:val="22"/>
            <w:lang w:val="es-EC"/>
          </w:rPr>
          <w:t>Identificacion del documento</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_Toc238478970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3</w:t>
        </w:r>
        <w:r w:rsidRPr="00632B39">
          <w:rPr>
            <w:rFonts w:ascii="Verdana" w:hAnsi="Verdana"/>
            <w:b w:val="0"/>
            <w:bCs w:val="0"/>
            <w:noProof/>
            <w:webHidden/>
            <w:sz w:val="22"/>
            <w:szCs w:val="22"/>
          </w:rPr>
          <w:fldChar w:fldCharType="end"/>
        </w:r>
      </w:hyperlink>
    </w:p>
    <w:p w14:paraId="7F3A5E72" w14:textId="50061895" w:rsidR="00632B39" w:rsidRPr="00632B39" w:rsidRDefault="00632B39" w:rsidP="00632B39">
      <w:pPr>
        <w:pStyle w:val="TDC1"/>
        <w:tabs>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8971" w:history="1">
        <w:r w:rsidRPr="00632B39">
          <w:rPr>
            <w:rStyle w:val="Hipervnculo"/>
            <w:rFonts w:ascii="Verdana" w:hAnsi="Verdana"/>
            <w:b w:val="0"/>
            <w:bCs w:val="0"/>
            <w:caps w:val="0"/>
            <w:noProof/>
            <w:sz w:val="22"/>
            <w:szCs w:val="22"/>
            <w:lang w:val="es-EC"/>
          </w:rPr>
          <w:t>control de versiones del documento</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_Toc238478971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3</w:t>
        </w:r>
        <w:r w:rsidRPr="00632B39">
          <w:rPr>
            <w:rFonts w:ascii="Verdana" w:hAnsi="Verdana"/>
            <w:b w:val="0"/>
            <w:bCs w:val="0"/>
            <w:noProof/>
            <w:webHidden/>
            <w:sz w:val="22"/>
            <w:szCs w:val="22"/>
          </w:rPr>
          <w:fldChar w:fldCharType="end"/>
        </w:r>
      </w:hyperlink>
    </w:p>
    <w:p w14:paraId="7D46420F" w14:textId="6F4FE86C" w:rsidR="00632B39" w:rsidRPr="00632B39" w:rsidRDefault="00632B39" w:rsidP="00632B39">
      <w:pPr>
        <w:pStyle w:val="TDC1"/>
        <w:tabs>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8972" w:history="1">
        <w:r w:rsidRPr="00632B39">
          <w:rPr>
            <w:rStyle w:val="Hipervnculo"/>
            <w:rFonts w:ascii="Verdana" w:hAnsi="Verdana"/>
            <w:b w:val="0"/>
            <w:bCs w:val="0"/>
            <w:caps w:val="0"/>
            <w:noProof/>
            <w:sz w:val="22"/>
            <w:szCs w:val="22"/>
            <w:lang w:val="es-EC"/>
          </w:rPr>
          <w:t>revision y aprobacion</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_Toc238478972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4</w:t>
        </w:r>
        <w:r w:rsidRPr="00632B39">
          <w:rPr>
            <w:rFonts w:ascii="Verdana" w:hAnsi="Verdana"/>
            <w:b w:val="0"/>
            <w:bCs w:val="0"/>
            <w:noProof/>
            <w:webHidden/>
            <w:sz w:val="22"/>
            <w:szCs w:val="22"/>
          </w:rPr>
          <w:fldChar w:fldCharType="end"/>
        </w:r>
      </w:hyperlink>
    </w:p>
    <w:p w14:paraId="0B612307" w14:textId="44948292" w:rsidR="00632B39" w:rsidRPr="00632B39" w:rsidRDefault="00632B39" w:rsidP="00632B39">
      <w:pPr>
        <w:pStyle w:val="TDC1"/>
        <w:tabs>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8973" w:history="1">
        <w:r w:rsidRPr="00632B39">
          <w:rPr>
            <w:rStyle w:val="Hipervnculo"/>
            <w:rFonts w:ascii="Verdana" w:hAnsi="Verdana"/>
            <w:b w:val="0"/>
            <w:bCs w:val="0"/>
            <w:caps w:val="0"/>
            <w:noProof/>
            <w:sz w:val="22"/>
            <w:szCs w:val="22"/>
            <w:lang w:val="es-EC"/>
          </w:rPr>
          <w:t>objetivo del documento</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_Toc238478973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5</w:t>
        </w:r>
        <w:r w:rsidRPr="00632B39">
          <w:rPr>
            <w:rFonts w:ascii="Verdana" w:hAnsi="Verdana"/>
            <w:b w:val="0"/>
            <w:bCs w:val="0"/>
            <w:noProof/>
            <w:webHidden/>
            <w:sz w:val="22"/>
            <w:szCs w:val="22"/>
          </w:rPr>
          <w:fldChar w:fldCharType="end"/>
        </w:r>
      </w:hyperlink>
    </w:p>
    <w:p w14:paraId="28897479" w14:textId="1A244018" w:rsidR="00632B39" w:rsidRPr="00632B39" w:rsidRDefault="00632B39" w:rsidP="00632B39">
      <w:pPr>
        <w:pStyle w:val="TDC1"/>
        <w:tabs>
          <w:tab w:val="left" w:pos="660"/>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8974" w:history="1">
        <w:r w:rsidRPr="00632B39">
          <w:rPr>
            <w:rStyle w:val="Hipervnculo"/>
            <w:rFonts w:ascii="Verdana" w:hAnsi="Verdana"/>
            <w:b w:val="0"/>
            <w:bCs w:val="0"/>
            <w:noProof/>
            <w:sz w:val="22"/>
            <w:szCs w:val="22"/>
            <w:lang w:val="es-EC"/>
          </w:rPr>
          <w:t>1.</w:t>
        </w:r>
        <w:r w:rsidRPr="00632B39">
          <w:rPr>
            <w:rFonts w:ascii="Verdana" w:hAnsi="Verdana" w:cstheme="minorBidi"/>
            <w:b w:val="0"/>
            <w:bCs w:val="0"/>
            <w:caps w:val="0"/>
            <w:noProof/>
            <w:kern w:val="2"/>
            <w:sz w:val="22"/>
            <w:szCs w:val="22"/>
            <w:lang w:val="es-EC" w:eastAsia="es-EC"/>
            <w14:ligatures w14:val="standardContextual"/>
          </w:rPr>
          <w:tab/>
        </w:r>
        <w:r w:rsidRPr="00632B39">
          <w:rPr>
            <w:rStyle w:val="Hipervnculo"/>
            <w:rFonts w:ascii="Verdana" w:hAnsi="Verdana"/>
            <w:b w:val="0"/>
            <w:bCs w:val="0"/>
            <w:caps w:val="0"/>
            <w:noProof/>
            <w:sz w:val="22"/>
            <w:szCs w:val="22"/>
            <w:lang w:val="es-EC"/>
          </w:rPr>
          <w:t>Introducción</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_Toc238478974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5</w:t>
        </w:r>
        <w:r w:rsidRPr="00632B39">
          <w:rPr>
            <w:rFonts w:ascii="Verdana" w:hAnsi="Verdana"/>
            <w:b w:val="0"/>
            <w:bCs w:val="0"/>
            <w:noProof/>
            <w:webHidden/>
            <w:sz w:val="22"/>
            <w:szCs w:val="22"/>
          </w:rPr>
          <w:fldChar w:fldCharType="end"/>
        </w:r>
      </w:hyperlink>
    </w:p>
    <w:p w14:paraId="3C4610E3" w14:textId="648E10E1" w:rsidR="00632B39" w:rsidRPr="00632B39" w:rsidRDefault="00632B39" w:rsidP="00632B39">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8975" w:history="1">
        <w:r w:rsidRPr="00632B39">
          <w:rPr>
            <w:rStyle w:val="Hipervnculo"/>
            <w:rFonts w:ascii="Verdana" w:hAnsi="Verdana"/>
            <w:b w:val="0"/>
            <w:bCs w:val="0"/>
            <w:noProof/>
            <w:sz w:val="22"/>
            <w:szCs w:val="22"/>
            <w:lang w:val="es-EC"/>
          </w:rPr>
          <w:t>1.1.</w:t>
        </w:r>
        <w:r w:rsidRPr="00632B39">
          <w:rPr>
            <w:rFonts w:ascii="Verdana" w:hAnsi="Verdana"/>
            <w:b w:val="0"/>
            <w:bCs w:val="0"/>
            <w:noProof/>
            <w:kern w:val="2"/>
            <w:sz w:val="22"/>
            <w:szCs w:val="22"/>
            <w:lang w:val="es-EC" w:eastAsia="es-EC"/>
            <w14:ligatures w14:val="standardContextual"/>
          </w:rPr>
          <w:tab/>
        </w:r>
        <w:r w:rsidRPr="00632B39">
          <w:rPr>
            <w:rStyle w:val="Hipervnculo"/>
            <w:rFonts w:ascii="Verdana" w:hAnsi="Verdana"/>
            <w:b w:val="0"/>
            <w:bCs w:val="0"/>
            <w:noProof/>
            <w:sz w:val="22"/>
            <w:szCs w:val="22"/>
            <w:lang w:val="es-EC"/>
          </w:rPr>
          <w:t>Propósito</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_Toc238478975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6</w:t>
        </w:r>
        <w:r w:rsidRPr="00632B39">
          <w:rPr>
            <w:rFonts w:ascii="Verdana" w:hAnsi="Verdana"/>
            <w:b w:val="0"/>
            <w:bCs w:val="0"/>
            <w:noProof/>
            <w:webHidden/>
            <w:sz w:val="22"/>
            <w:szCs w:val="22"/>
          </w:rPr>
          <w:fldChar w:fldCharType="end"/>
        </w:r>
      </w:hyperlink>
    </w:p>
    <w:p w14:paraId="6702A084" w14:textId="2AF6B08B" w:rsidR="00632B39" w:rsidRPr="00632B39" w:rsidRDefault="00632B39" w:rsidP="00632B39">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8976" w:history="1">
        <w:r w:rsidRPr="00632B39">
          <w:rPr>
            <w:rStyle w:val="Hipervnculo"/>
            <w:rFonts w:ascii="Verdana" w:hAnsi="Verdana"/>
            <w:b w:val="0"/>
            <w:bCs w:val="0"/>
            <w:noProof/>
            <w:sz w:val="22"/>
            <w:szCs w:val="22"/>
            <w:lang w:val="es-EC"/>
          </w:rPr>
          <w:t>1.2.</w:t>
        </w:r>
        <w:r w:rsidRPr="00632B39">
          <w:rPr>
            <w:rFonts w:ascii="Verdana" w:hAnsi="Verdana"/>
            <w:b w:val="0"/>
            <w:bCs w:val="0"/>
            <w:noProof/>
            <w:kern w:val="2"/>
            <w:sz w:val="22"/>
            <w:szCs w:val="22"/>
            <w:lang w:val="es-EC" w:eastAsia="es-EC"/>
            <w14:ligatures w14:val="standardContextual"/>
          </w:rPr>
          <w:tab/>
        </w:r>
        <w:r w:rsidRPr="00632B39">
          <w:rPr>
            <w:rStyle w:val="Hipervnculo"/>
            <w:rFonts w:ascii="Verdana" w:hAnsi="Verdana"/>
            <w:b w:val="0"/>
            <w:bCs w:val="0"/>
            <w:noProof/>
            <w:sz w:val="22"/>
            <w:szCs w:val="22"/>
            <w:lang w:val="es-EC"/>
          </w:rPr>
          <w:t>Alcance del análisis</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_Toc238478976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7</w:t>
        </w:r>
        <w:r w:rsidRPr="00632B39">
          <w:rPr>
            <w:rFonts w:ascii="Verdana" w:hAnsi="Verdana"/>
            <w:b w:val="0"/>
            <w:bCs w:val="0"/>
            <w:noProof/>
            <w:webHidden/>
            <w:sz w:val="22"/>
            <w:szCs w:val="22"/>
          </w:rPr>
          <w:fldChar w:fldCharType="end"/>
        </w:r>
      </w:hyperlink>
    </w:p>
    <w:p w14:paraId="6AD4CFCD" w14:textId="1CA59626" w:rsidR="00632B39" w:rsidRPr="00632B39" w:rsidRDefault="00632B39" w:rsidP="00632B39">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8977" w:history="1">
        <w:r w:rsidRPr="00632B39">
          <w:rPr>
            <w:rStyle w:val="Hipervnculo"/>
            <w:rFonts w:ascii="Verdana" w:hAnsi="Verdana"/>
            <w:b w:val="0"/>
            <w:bCs w:val="0"/>
            <w:noProof/>
            <w:sz w:val="22"/>
            <w:szCs w:val="22"/>
            <w:lang w:val="es-EC"/>
          </w:rPr>
          <w:t>1.3.</w:t>
        </w:r>
        <w:r w:rsidRPr="00632B39">
          <w:rPr>
            <w:rFonts w:ascii="Verdana" w:hAnsi="Verdana"/>
            <w:b w:val="0"/>
            <w:bCs w:val="0"/>
            <w:noProof/>
            <w:kern w:val="2"/>
            <w:sz w:val="22"/>
            <w:szCs w:val="22"/>
            <w:lang w:val="es-EC" w:eastAsia="es-EC"/>
            <w14:ligatures w14:val="standardContextual"/>
          </w:rPr>
          <w:tab/>
        </w:r>
        <w:r w:rsidRPr="00632B39">
          <w:rPr>
            <w:rStyle w:val="Hipervnculo"/>
            <w:rFonts w:ascii="Verdana" w:hAnsi="Verdana"/>
            <w:b w:val="0"/>
            <w:bCs w:val="0"/>
            <w:noProof/>
            <w:sz w:val="22"/>
            <w:szCs w:val="22"/>
            <w:lang w:val="es-EC"/>
          </w:rPr>
          <w:t>Público objetivo</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_Toc238478977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8</w:t>
        </w:r>
        <w:r w:rsidRPr="00632B39">
          <w:rPr>
            <w:rFonts w:ascii="Verdana" w:hAnsi="Verdana"/>
            <w:b w:val="0"/>
            <w:bCs w:val="0"/>
            <w:noProof/>
            <w:webHidden/>
            <w:sz w:val="22"/>
            <w:szCs w:val="22"/>
          </w:rPr>
          <w:fldChar w:fldCharType="end"/>
        </w:r>
      </w:hyperlink>
    </w:p>
    <w:p w14:paraId="0134E23D" w14:textId="54990669" w:rsidR="00632B39" w:rsidRPr="00632B39" w:rsidRDefault="00632B39" w:rsidP="00632B39">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8978" w:history="1">
        <w:r w:rsidRPr="00632B39">
          <w:rPr>
            <w:rStyle w:val="Hipervnculo"/>
            <w:rFonts w:ascii="Verdana" w:hAnsi="Verdana"/>
            <w:b w:val="0"/>
            <w:bCs w:val="0"/>
            <w:noProof/>
            <w:sz w:val="22"/>
            <w:szCs w:val="22"/>
            <w:lang w:val="es-EC"/>
          </w:rPr>
          <w:t>1.4.</w:t>
        </w:r>
        <w:r w:rsidRPr="00632B39">
          <w:rPr>
            <w:rFonts w:ascii="Verdana" w:hAnsi="Verdana"/>
            <w:b w:val="0"/>
            <w:bCs w:val="0"/>
            <w:noProof/>
            <w:kern w:val="2"/>
            <w:sz w:val="22"/>
            <w:szCs w:val="22"/>
            <w:lang w:val="es-EC" w:eastAsia="es-EC"/>
            <w14:ligatures w14:val="standardContextual"/>
          </w:rPr>
          <w:tab/>
        </w:r>
        <w:r w:rsidRPr="00632B39">
          <w:rPr>
            <w:rStyle w:val="Hipervnculo"/>
            <w:rFonts w:ascii="Verdana" w:hAnsi="Verdana"/>
            <w:b w:val="0"/>
            <w:bCs w:val="0"/>
            <w:noProof/>
            <w:sz w:val="22"/>
            <w:szCs w:val="22"/>
            <w:lang w:val="es-EC"/>
          </w:rPr>
          <w:t>Documentos relacionados</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_Toc238478978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9</w:t>
        </w:r>
        <w:r w:rsidRPr="00632B39">
          <w:rPr>
            <w:rFonts w:ascii="Verdana" w:hAnsi="Verdana"/>
            <w:b w:val="0"/>
            <w:bCs w:val="0"/>
            <w:noProof/>
            <w:webHidden/>
            <w:sz w:val="22"/>
            <w:szCs w:val="22"/>
          </w:rPr>
          <w:fldChar w:fldCharType="end"/>
        </w:r>
      </w:hyperlink>
    </w:p>
    <w:p w14:paraId="64D7EDE3" w14:textId="1628FF7A" w:rsidR="00632B39" w:rsidRPr="00632B39" w:rsidRDefault="00632B39" w:rsidP="00632B39">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8979" w:history="1">
        <w:r w:rsidRPr="00632B39">
          <w:rPr>
            <w:rStyle w:val="Hipervnculo"/>
            <w:rFonts w:ascii="Verdana" w:hAnsi="Verdana"/>
            <w:b w:val="0"/>
            <w:bCs w:val="0"/>
            <w:noProof/>
            <w:sz w:val="22"/>
            <w:szCs w:val="22"/>
            <w:lang w:val="es-EC"/>
          </w:rPr>
          <w:t>1.5.</w:t>
        </w:r>
        <w:r w:rsidRPr="00632B39">
          <w:rPr>
            <w:rFonts w:ascii="Verdana" w:hAnsi="Verdana"/>
            <w:b w:val="0"/>
            <w:bCs w:val="0"/>
            <w:noProof/>
            <w:kern w:val="2"/>
            <w:sz w:val="22"/>
            <w:szCs w:val="22"/>
            <w:lang w:val="es-EC" w:eastAsia="es-EC"/>
            <w14:ligatures w14:val="standardContextual"/>
          </w:rPr>
          <w:tab/>
        </w:r>
        <w:r w:rsidRPr="00632B39">
          <w:rPr>
            <w:rStyle w:val="Hipervnculo"/>
            <w:rFonts w:ascii="Verdana" w:hAnsi="Verdana"/>
            <w:b w:val="0"/>
            <w:bCs w:val="0"/>
            <w:noProof/>
            <w:sz w:val="22"/>
            <w:szCs w:val="22"/>
            <w:lang w:val="es-EC"/>
          </w:rPr>
          <w:t>Definiciones, siglas y abreviaturas</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_Toc238478979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10</w:t>
        </w:r>
        <w:r w:rsidRPr="00632B39">
          <w:rPr>
            <w:rFonts w:ascii="Verdana" w:hAnsi="Verdana"/>
            <w:b w:val="0"/>
            <w:bCs w:val="0"/>
            <w:noProof/>
            <w:webHidden/>
            <w:sz w:val="22"/>
            <w:szCs w:val="22"/>
          </w:rPr>
          <w:fldChar w:fldCharType="end"/>
        </w:r>
      </w:hyperlink>
    </w:p>
    <w:p w14:paraId="4ACE125B" w14:textId="791955AD" w:rsidR="00632B39" w:rsidRPr="00632B39" w:rsidRDefault="00632B39" w:rsidP="00632B39">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8980" w:history="1">
        <w:r w:rsidRPr="00632B39">
          <w:rPr>
            <w:rStyle w:val="Hipervnculo"/>
            <w:rFonts w:ascii="Verdana" w:hAnsi="Verdana"/>
            <w:b w:val="0"/>
            <w:bCs w:val="0"/>
            <w:noProof/>
            <w:sz w:val="22"/>
            <w:szCs w:val="22"/>
            <w:lang w:val="es-EC"/>
          </w:rPr>
          <w:t>1.6.</w:t>
        </w:r>
        <w:r w:rsidRPr="00632B39">
          <w:rPr>
            <w:rFonts w:ascii="Verdana" w:hAnsi="Verdana"/>
            <w:b w:val="0"/>
            <w:bCs w:val="0"/>
            <w:noProof/>
            <w:kern w:val="2"/>
            <w:sz w:val="22"/>
            <w:szCs w:val="22"/>
            <w:lang w:val="es-EC" w:eastAsia="es-EC"/>
            <w14:ligatures w14:val="standardContextual"/>
          </w:rPr>
          <w:tab/>
        </w:r>
        <w:r w:rsidRPr="00632B39">
          <w:rPr>
            <w:rStyle w:val="Hipervnculo"/>
            <w:rFonts w:ascii="Verdana" w:hAnsi="Verdana"/>
            <w:b w:val="0"/>
            <w:bCs w:val="0"/>
            <w:noProof/>
            <w:sz w:val="22"/>
            <w:szCs w:val="22"/>
            <w:lang w:val="es-EC"/>
          </w:rPr>
          <w:t>Referencias</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_Toc238478980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12</w:t>
        </w:r>
        <w:r w:rsidRPr="00632B39">
          <w:rPr>
            <w:rFonts w:ascii="Verdana" w:hAnsi="Verdana"/>
            <w:b w:val="0"/>
            <w:bCs w:val="0"/>
            <w:noProof/>
            <w:webHidden/>
            <w:sz w:val="22"/>
            <w:szCs w:val="22"/>
          </w:rPr>
          <w:fldChar w:fldCharType="end"/>
        </w:r>
      </w:hyperlink>
    </w:p>
    <w:p w14:paraId="5EA2F9C9" w14:textId="7247E301" w:rsidR="00632B39" w:rsidRPr="00632B39" w:rsidRDefault="00632B39" w:rsidP="00632B39">
      <w:pPr>
        <w:pStyle w:val="TDC1"/>
        <w:tabs>
          <w:tab w:val="left" w:pos="660"/>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8982" w:history="1">
        <w:r w:rsidRPr="00632B39">
          <w:rPr>
            <w:rStyle w:val="Hipervnculo"/>
            <w:rFonts w:ascii="Verdana" w:hAnsi="Verdana"/>
            <w:b w:val="0"/>
            <w:bCs w:val="0"/>
            <w:iCs/>
            <w:noProof/>
            <w:sz w:val="22"/>
            <w:szCs w:val="22"/>
            <w:lang w:val="es-EC"/>
          </w:rPr>
          <w:t>2.</w:t>
        </w:r>
        <w:r w:rsidRPr="00632B39">
          <w:rPr>
            <w:rFonts w:ascii="Verdana" w:hAnsi="Verdana" w:cstheme="minorBidi"/>
            <w:b w:val="0"/>
            <w:bCs w:val="0"/>
            <w:caps w:val="0"/>
            <w:noProof/>
            <w:kern w:val="2"/>
            <w:sz w:val="22"/>
            <w:szCs w:val="22"/>
            <w:lang w:val="es-EC" w:eastAsia="es-EC"/>
            <w14:ligatures w14:val="standardContextual"/>
          </w:rPr>
          <w:tab/>
        </w:r>
        <w:r w:rsidRPr="00632B39">
          <w:rPr>
            <w:rStyle w:val="Hipervnculo"/>
            <w:rFonts w:ascii="Verdana" w:hAnsi="Verdana"/>
            <w:b w:val="0"/>
            <w:bCs w:val="0"/>
            <w:iCs/>
            <w:caps w:val="0"/>
            <w:noProof/>
            <w:sz w:val="22"/>
            <w:szCs w:val="22"/>
            <w:lang w:val="es-EC"/>
          </w:rPr>
          <w:t>Diagrama de contexto</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_Toc238478982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14</w:t>
        </w:r>
        <w:r w:rsidRPr="00632B39">
          <w:rPr>
            <w:rFonts w:ascii="Verdana" w:hAnsi="Verdana"/>
            <w:b w:val="0"/>
            <w:bCs w:val="0"/>
            <w:noProof/>
            <w:webHidden/>
            <w:sz w:val="22"/>
            <w:szCs w:val="22"/>
          </w:rPr>
          <w:fldChar w:fldCharType="end"/>
        </w:r>
      </w:hyperlink>
    </w:p>
    <w:p w14:paraId="2D556DDC" w14:textId="0854265E" w:rsidR="00632B39" w:rsidRPr="00632B39" w:rsidRDefault="00632B39" w:rsidP="00632B39">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8983" w:history="1">
        <w:r w:rsidRPr="00632B39">
          <w:rPr>
            <w:rStyle w:val="Hipervnculo"/>
            <w:rFonts w:ascii="Verdana" w:hAnsi="Verdana"/>
            <w:b w:val="0"/>
            <w:bCs w:val="0"/>
            <w:noProof/>
            <w:sz w:val="22"/>
            <w:szCs w:val="22"/>
            <w:lang w:val="es-EC"/>
          </w:rPr>
          <w:t>2.1.</w:t>
        </w:r>
        <w:r w:rsidRPr="00632B39">
          <w:rPr>
            <w:rFonts w:ascii="Verdana" w:hAnsi="Verdana"/>
            <w:b w:val="0"/>
            <w:bCs w:val="0"/>
            <w:noProof/>
            <w:kern w:val="2"/>
            <w:sz w:val="22"/>
            <w:szCs w:val="22"/>
            <w:lang w:val="es-EC" w:eastAsia="es-EC"/>
            <w14:ligatures w14:val="standardContextual"/>
          </w:rPr>
          <w:tab/>
        </w:r>
        <w:r w:rsidRPr="00632B39">
          <w:rPr>
            <w:rStyle w:val="Hipervnculo"/>
            <w:rFonts w:ascii="Verdana" w:hAnsi="Verdana"/>
            <w:b w:val="0"/>
            <w:bCs w:val="0"/>
            <w:noProof/>
            <w:sz w:val="22"/>
            <w:szCs w:val="22"/>
            <w:lang w:val="es-EC"/>
          </w:rPr>
          <w:t>Interacciones del diagrama</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_Toc238478983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15</w:t>
        </w:r>
        <w:r w:rsidRPr="00632B39">
          <w:rPr>
            <w:rFonts w:ascii="Verdana" w:hAnsi="Verdana"/>
            <w:b w:val="0"/>
            <w:bCs w:val="0"/>
            <w:noProof/>
            <w:webHidden/>
            <w:sz w:val="22"/>
            <w:szCs w:val="22"/>
          </w:rPr>
          <w:fldChar w:fldCharType="end"/>
        </w:r>
      </w:hyperlink>
    </w:p>
    <w:p w14:paraId="41646298" w14:textId="701DDA95" w:rsidR="00632B39" w:rsidRPr="00632B39" w:rsidRDefault="00632B39" w:rsidP="00632B39">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8984" w:history="1">
        <w:r w:rsidRPr="00632B39">
          <w:rPr>
            <w:rStyle w:val="Hipervnculo"/>
            <w:rFonts w:ascii="Verdana" w:hAnsi="Verdana"/>
            <w:b w:val="0"/>
            <w:bCs w:val="0"/>
            <w:noProof/>
            <w:sz w:val="22"/>
            <w:szCs w:val="22"/>
            <w:lang w:val="es-EC"/>
          </w:rPr>
          <w:t>2.2.</w:t>
        </w:r>
        <w:r w:rsidRPr="00632B39">
          <w:rPr>
            <w:rFonts w:ascii="Verdana" w:hAnsi="Verdana"/>
            <w:b w:val="0"/>
            <w:bCs w:val="0"/>
            <w:noProof/>
            <w:kern w:val="2"/>
            <w:sz w:val="22"/>
            <w:szCs w:val="22"/>
            <w:lang w:val="es-EC" w:eastAsia="es-EC"/>
            <w14:ligatures w14:val="standardContextual"/>
          </w:rPr>
          <w:tab/>
        </w:r>
        <w:r w:rsidRPr="00632B39">
          <w:rPr>
            <w:rStyle w:val="Hipervnculo"/>
            <w:rFonts w:ascii="Verdana" w:hAnsi="Verdana"/>
            <w:b w:val="0"/>
            <w:bCs w:val="0"/>
            <w:noProof/>
            <w:sz w:val="22"/>
            <w:szCs w:val="22"/>
            <w:lang w:val="es-EC"/>
          </w:rPr>
          <w:t>Explicación por interacción</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_Toc238478984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16</w:t>
        </w:r>
        <w:r w:rsidRPr="00632B39">
          <w:rPr>
            <w:rFonts w:ascii="Verdana" w:hAnsi="Verdana"/>
            <w:b w:val="0"/>
            <w:bCs w:val="0"/>
            <w:noProof/>
            <w:webHidden/>
            <w:sz w:val="22"/>
            <w:szCs w:val="22"/>
          </w:rPr>
          <w:fldChar w:fldCharType="end"/>
        </w:r>
      </w:hyperlink>
    </w:p>
    <w:p w14:paraId="43273A9C" w14:textId="697942B3" w:rsidR="00632B39" w:rsidRPr="00632B39" w:rsidRDefault="00632B39" w:rsidP="00632B39">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8985" w:history="1">
        <w:r w:rsidRPr="00632B39">
          <w:rPr>
            <w:rStyle w:val="Hipervnculo"/>
            <w:rFonts w:ascii="Verdana" w:hAnsi="Verdana"/>
            <w:b w:val="0"/>
            <w:bCs w:val="0"/>
            <w:noProof/>
            <w:sz w:val="22"/>
            <w:szCs w:val="22"/>
            <w:lang w:val="es-EC"/>
          </w:rPr>
          <w:t>2.3.</w:t>
        </w:r>
        <w:r w:rsidRPr="00632B39">
          <w:rPr>
            <w:rFonts w:ascii="Verdana" w:hAnsi="Verdana"/>
            <w:b w:val="0"/>
            <w:bCs w:val="0"/>
            <w:noProof/>
            <w:kern w:val="2"/>
            <w:sz w:val="22"/>
            <w:szCs w:val="22"/>
            <w:lang w:val="es-EC" w:eastAsia="es-EC"/>
            <w14:ligatures w14:val="standardContextual"/>
          </w:rPr>
          <w:tab/>
        </w:r>
        <w:r w:rsidRPr="00632B39">
          <w:rPr>
            <w:rStyle w:val="Hipervnculo"/>
            <w:rFonts w:ascii="Verdana" w:hAnsi="Verdana"/>
            <w:b w:val="0"/>
            <w:bCs w:val="0"/>
            <w:noProof/>
            <w:sz w:val="22"/>
            <w:szCs w:val="22"/>
            <w:lang w:val="es-EC"/>
          </w:rPr>
          <w:t>Principales reglas de interacción</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_Toc238478985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17</w:t>
        </w:r>
        <w:r w:rsidRPr="00632B39">
          <w:rPr>
            <w:rFonts w:ascii="Verdana" w:hAnsi="Verdana"/>
            <w:b w:val="0"/>
            <w:bCs w:val="0"/>
            <w:noProof/>
            <w:webHidden/>
            <w:sz w:val="22"/>
            <w:szCs w:val="22"/>
          </w:rPr>
          <w:fldChar w:fldCharType="end"/>
        </w:r>
      </w:hyperlink>
    </w:p>
    <w:p w14:paraId="530040E5" w14:textId="73F3D771" w:rsidR="00632B39" w:rsidRPr="00632B39" w:rsidRDefault="00632B39" w:rsidP="00632B39">
      <w:pPr>
        <w:pStyle w:val="TDC1"/>
        <w:tabs>
          <w:tab w:val="left" w:pos="660"/>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8986" w:history="1">
        <w:r w:rsidRPr="00632B39">
          <w:rPr>
            <w:rStyle w:val="Hipervnculo"/>
            <w:rFonts w:ascii="Verdana" w:hAnsi="Verdana"/>
            <w:b w:val="0"/>
            <w:bCs w:val="0"/>
            <w:iCs/>
            <w:noProof/>
            <w:sz w:val="22"/>
            <w:szCs w:val="22"/>
            <w:lang w:val="es-EC"/>
          </w:rPr>
          <w:t>3.</w:t>
        </w:r>
        <w:r w:rsidRPr="00632B39">
          <w:rPr>
            <w:rFonts w:ascii="Verdana" w:hAnsi="Verdana" w:cstheme="minorBidi"/>
            <w:b w:val="0"/>
            <w:bCs w:val="0"/>
            <w:caps w:val="0"/>
            <w:noProof/>
            <w:kern w:val="2"/>
            <w:sz w:val="22"/>
            <w:szCs w:val="22"/>
            <w:lang w:val="es-EC" w:eastAsia="es-EC"/>
            <w14:ligatures w14:val="standardContextual"/>
          </w:rPr>
          <w:tab/>
        </w:r>
        <w:r w:rsidRPr="00632B39">
          <w:rPr>
            <w:rStyle w:val="Hipervnculo"/>
            <w:rFonts w:ascii="Verdana" w:hAnsi="Verdana"/>
            <w:b w:val="0"/>
            <w:bCs w:val="0"/>
            <w:iCs/>
            <w:caps w:val="0"/>
            <w:noProof/>
            <w:sz w:val="22"/>
            <w:szCs w:val="22"/>
            <w:lang w:val="es-EC"/>
          </w:rPr>
          <w:t>Modelo de casos de uso</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_Toc238478986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19</w:t>
        </w:r>
        <w:r w:rsidRPr="00632B39">
          <w:rPr>
            <w:rFonts w:ascii="Verdana" w:hAnsi="Verdana"/>
            <w:b w:val="0"/>
            <w:bCs w:val="0"/>
            <w:noProof/>
            <w:webHidden/>
            <w:sz w:val="22"/>
            <w:szCs w:val="22"/>
          </w:rPr>
          <w:fldChar w:fldCharType="end"/>
        </w:r>
      </w:hyperlink>
    </w:p>
    <w:p w14:paraId="4BC6834F" w14:textId="5DFB843D" w:rsidR="00632B39" w:rsidRPr="00632B39" w:rsidRDefault="00632B39" w:rsidP="00632B39">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8989" w:history="1">
        <w:r w:rsidRPr="00632B39">
          <w:rPr>
            <w:rStyle w:val="Hipervnculo"/>
            <w:rFonts w:ascii="Verdana" w:hAnsi="Verdana"/>
            <w:b w:val="0"/>
            <w:bCs w:val="0"/>
            <w:noProof/>
            <w:sz w:val="22"/>
            <w:szCs w:val="22"/>
            <w:lang w:val="es-EC"/>
          </w:rPr>
          <w:t>3.1.</w:t>
        </w:r>
        <w:r w:rsidRPr="00632B39">
          <w:rPr>
            <w:rFonts w:ascii="Verdana" w:hAnsi="Verdana"/>
            <w:b w:val="0"/>
            <w:bCs w:val="0"/>
            <w:noProof/>
            <w:kern w:val="2"/>
            <w:sz w:val="22"/>
            <w:szCs w:val="22"/>
            <w:lang w:val="es-EC" w:eastAsia="es-EC"/>
            <w14:ligatures w14:val="standardContextual"/>
          </w:rPr>
          <w:tab/>
        </w:r>
        <w:r w:rsidRPr="00632B39">
          <w:rPr>
            <w:rStyle w:val="Hipervnculo"/>
            <w:rFonts w:ascii="Verdana" w:hAnsi="Verdana"/>
            <w:b w:val="0"/>
            <w:bCs w:val="0"/>
            <w:noProof/>
            <w:sz w:val="22"/>
            <w:szCs w:val="22"/>
            <w:lang w:val="es-EC"/>
          </w:rPr>
          <w:t>Actores principales</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_Toc238478989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20</w:t>
        </w:r>
        <w:r w:rsidRPr="00632B39">
          <w:rPr>
            <w:rFonts w:ascii="Verdana" w:hAnsi="Verdana"/>
            <w:b w:val="0"/>
            <w:bCs w:val="0"/>
            <w:noProof/>
            <w:webHidden/>
            <w:sz w:val="22"/>
            <w:szCs w:val="22"/>
          </w:rPr>
          <w:fldChar w:fldCharType="end"/>
        </w:r>
      </w:hyperlink>
    </w:p>
    <w:p w14:paraId="19A839AE" w14:textId="3197C307" w:rsidR="00632B39" w:rsidRPr="00632B39" w:rsidRDefault="00632B39" w:rsidP="00632B39">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8990" w:history="1">
        <w:r w:rsidRPr="00632B39">
          <w:rPr>
            <w:rStyle w:val="Hipervnculo"/>
            <w:rFonts w:ascii="Verdana" w:hAnsi="Verdana"/>
            <w:b w:val="0"/>
            <w:bCs w:val="0"/>
            <w:noProof/>
            <w:sz w:val="22"/>
            <w:szCs w:val="22"/>
            <w:lang w:val="es-EC"/>
          </w:rPr>
          <w:t>3.2.</w:t>
        </w:r>
        <w:r w:rsidRPr="00632B39">
          <w:rPr>
            <w:rFonts w:ascii="Verdana" w:hAnsi="Verdana"/>
            <w:b w:val="0"/>
            <w:bCs w:val="0"/>
            <w:noProof/>
            <w:kern w:val="2"/>
            <w:sz w:val="22"/>
            <w:szCs w:val="22"/>
            <w:lang w:val="es-EC" w:eastAsia="es-EC"/>
            <w14:ligatures w14:val="standardContextual"/>
          </w:rPr>
          <w:tab/>
        </w:r>
        <w:r w:rsidRPr="00632B39">
          <w:rPr>
            <w:rStyle w:val="Hipervnculo"/>
            <w:rFonts w:ascii="Verdana" w:hAnsi="Verdana"/>
            <w:b w:val="0"/>
            <w:bCs w:val="0"/>
            <w:noProof/>
            <w:sz w:val="22"/>
            <w:szCs w:val="22"/>
            <w:lang w:val="es-EC"/>
          </w:rPr>
          <w:t>Macrocasos de uso</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_Toc238478990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20</w:t>
        </w:r>
        <w:r w:rsidRPr="00632B39">
          <w:rPr>
            <w:rFonts w:ascii="Verdana" w:hAnsi="Verdana"/>
            <w:b w:val="0"/>
            <w:bCs w:val="0"/>
            <w:noProof/>
            <w:webHidden/>
            <w:sz w:val="22"/>
            <w:szCs w:val="22"/>
          </w:rPr>
          <w:fldChar w:fldCharType="end"/>
        </w:r>
      </w:hyperlink>
    </w:p>
    <w:p w14:paraId="65B982BA" w14:textId="770F2E69" w:rsidR="00632B39" w:rsidRPr="00632B39" w:rsidRDefault="00632B39" w:rsidP="00632B39">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8991" w:history="1">
        <w:r w:rsidRPr="00632B39">
          <w:rPr>
            <w:rStyle w:val="Hipervnculo"/>
            <w:rFonts w:ascii="Verdana" w:hAnsi="Verdana"/>
            <w:b w:val="0"/>
            <w:bCs w:val="0"/>
            <w:noProof/>
            <w:sz w:val="22"/>
            <w:szCs w:val="22"/>
            <w:lang w:val="es-EC"/>
          </w:rPr>
          <w:t>3.3.</w:t>
        </w:r>
        <w:r w:rsidRPr="00632B39">
          <w:rPr>
            <w:rFonts w:ascii="Verdana" w:hAnsi="Verdana"/>
            <w:b w:val="0"/>
            <w:bCs w:val="0"/>
            <w:noProof/>
            <w:kern w:val="2"/>
            <w:sz w:val="22"/>
            <w:szCs w:val="22"/>
            <w:lang w:val="es-EC" w:eastAsia="es-EC"/>
            <w14:ligatures w14:val="standardContextual"/>
          </w:rPr>
          <w:tab/>
        </w:r>
        <w:r w:rsidRPr="00632B39">
          <w:rPr>
            <w:rStyle w:val="Hipervnculo"/>
            <w:rFonts w:ascii="Verdana" w:hAnsi="Verdana"/>
            <w:b w:val="0"/>
            <w:bCs w:val="0"/>
            <w:noProof/>
            <w:sz w:val="22"/>
            <w:szCs w:val="22"/>
            <w:lang w:val="es-EC"/>
          </w:rPr>
          <w:t>Relaciones generales</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_Toc238478991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21</w:t>
        </w:r>
        <w:r w:rsidRPr="00632B39">
          <w:rPr>
            <w:rFonts w:ascii="Verdana" w:hAnsi="Verdana"/>
            <w:b w:val="0"/>
            <w:bCs w:val="0"/>
            <w:noProof/>
            <w:webHidden/>
            <w:sz w:val="22"/>
            <w:szCs w:val="22"/>
          </w:rPr>
          <w:fldChar w:fldCharType="end"/>
        </w:r>
      </w:hyperlink>
    </w:p>
    <w:p w14:paraId="18D91475" w14:textId="3706781A" w:rsidR="00632B39" w:rsidRPr="00632B39" w:rsidRDefault="00632B39" w:rsidP="00632B39">
      <w:pPr>
        <w:pStyle w:val="TDC1"/>
        <w:tabs>
          <w:tab w:val="left" w:pos="660"/>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8995" w:history="1">
        <w:r w:rsidRPr="00632B39">
          <w:rPr>
            <w:rStyle w:val="Hipervnculo"/>
            <w:rFonts w:ascii="Verdana" w:hAnsi="Verdana"/>
            <w:b w:val="0"/>
            <w:bCs w:val="0"/>
            <w:noProof/>
            <w:sz w:val="22"/>
            <w:szCs w:val="22"/>
            <w:lang w:val="es-EC"/>
          </w:rPr>
          <w:t>4.</w:t>
        </w:r>
        <w:r w:rsidRPr="00632B39">
          <w:rPr>
            <w:rFonts w:ascii="Verdana" w:hAnsi="Verdana" w:cstheme="minorBidi"/>
            <w:b w:val="0"/>
            <w:bCs w:val="0"/>
            <w:caps w:val="0"/>
            <w:noProof/>
            <w:kern w:val="2"/>
            <w:sz w:val="22"/>
            <w:szCs w:val="22"/>
            <w:lang w:val="es-EC" w:eastAsia="es-EC"/>
            <w14:ligatures w14:val="standardContextual"/>
          </w:rPr>
          <w:tab/>
        </w:r>
        <w:r w:rsidRPr="00632B39">
          <w:rPr>
            <w:rStyle w:val="Hipervnculo"/>
            <w:rFonts w:ascii="Verdana" w:hAnsi="Verdana"/>
            <w:b w:val="0"/>
            <w:bCs w:val="0"/>
            <w:caps w:val="0"/>
            <w:noProof/>
            <w:sz w:val="22"/>
            <w:szCs w:val="22"/>
            <w:lang w:val="es-EC"/>
          </w:rPr>
          <w:t>Modelo conceptual del dominio</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_Toc238478995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23</w:t>
        </w:r>
        <w:r w:rsidRPr="00632B39">
          <w:rPr>
            <w:rFonts w:ascii="Verdana" w:hAnsi="Verdana"/>
            <w:b w:val="0"/>
            <w:bCs w:val="0"/>
            <w:noProof/>
            <w:webHidden/>
            <w:sz w:val="22"/>
            <w:szCs w:val="22"/>
          </w:rPr>
          <w:fldChar w:fldCharType="end"/>
        </w:r>
      </w:hyperlink>
    </w:p>
    <w:p w14:paraId="5AF27BC8" w14:textId="6DC64D9D" w:rsidR="00632B39" w:rsidRPr="00632B39" w:rsidRDefault="00632B39" w:rsidP="00632B39">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8996" w:history="1">
        <w:r w:rsidRPr="00632B39">
          <w:rPr>
            <w:rStyle w:val="Hipervnculo"/>
            <w:rFonts w:ascii="Verdana" w:hAnsi="Verdana"/>
            <w:b w:val="0"/>
            <w:bCs w:val="0"/>
            <w:noProof/>
            <w:sz w:val="22"/>
            <w:szCs w:val="22"/>
            <w:lang w:val="es-EC"/>
          </w:rPr>
          <w:t>4.1.</w:t>
        </w:r>
        <w:r w:rsidRPr="00632B39">
          <w:rPr>
            <w:rFonts w:ascii="Verdana" w:hAnsi="Verdana"/>
            <w:b w:val="0"/>
            <w:bCs w:val="0"/>
            <w:noProof/>
            <w:kern w:val="2"/>
            <w:sz w:val="22"/>
            <w:szCs w:val="22"/>
            <w:lang w:val="es-EC" w:eastAsia="es-EC"/>
            <w14:ligatures w14:val="standardContextual"/>
          </w:rPr>
          <w:tab/>
        </w:r>
        <w:r w:rsidRPr="00632B39">
          <w:rPr>
            <w:rStyle w:val="Hipervnculo"/>
            <w:rFonts w:ascii="Verdana" w:hAnsi="Verdana"/>
            <w:b w:val="0"/>
            <w:bCs w:val="0"/>
            <w:noProof/>
            <w:sz w:val="22"/>
            <w:szCs w:val="22"/>
            <w:lang w:val="es-EC"/>
          </w:rPr>
          <w:t>Áreas conceptuales</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_Toc238478996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23</w:t>
        </w:r>
        <w:r w:rsidRPr="00632B39">
          <w:rPr>
            <w:rFonts w:ascii="Verdana" w:hAnsi="Verdana"/>
            <w:b w:val="0"/>
            <w:bCs w:val="0"/>
            <w:noProof/>
            <w:webHidden/>
            <w:sz w:val="22"/>
            <w:szCs w:val="22"/>
          </w:rPr>
          <w:fldChar w:fldCharType="end"/>
        </w:r>
      </w:hyperlink>
    </w:p>
    <w:p w14:paraId="2383991A" w14:textId="6BD12E6C" w:rsidR="00632B39" w:rsidRPr="00632B39" w:rsidRDefault="00632B39" w:rsidP="00632B39">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8997" w:history="1">
        <w:r w:rsidRPr="00632B39">
          <w:rPr>
            <w:rStyle w:val="Hipervnculo"/>
            <w:rFonts w:ascii="Verdana" w:hAnsi="Verdana"/>
            <w:b w:val="0"/>
            <w:bCs w:val="0"/>
            <w:noProof/>
            <w:sz w:val="22"/>
            <w:szCs w:val="22"/>
            <w:lang w:val="es-EC"/>
          </w:rPr>
          <w:t>4.2.</w:t>
        </w:r>
        <w:r w:rsidRPr="00632B39">
          <w:rPr>
            <w:rFonts w:ascii="Verdana" w:hAnsi="Verdana"/>
            <w:b w:val="0"/>
            <w:bCs w:val="0"/>
            <w:noProof/>
            <w:kern w:val="2"/>
            <w:sz w:val="22"/>
            <w:szCs w:val="22"/>
            <w:lang w:val="es-EC" w:eastAsia="es-EC"/>
            <w14:ligatures w14:val="standardContextual"/>
          </w:rPr>
          <w:tab/>
        </w:r>
        <w:r w:rsidRPr="00632B39">
          <w:rPr>
            <w:rStyle w:val="Hipervnculo"/>
            <w:rFonts w:ascii="Verdana" w:hAnsi="Verdana"/>
            <w:b w:val="0"/>
            <w:bCs w:val="0"/>
            <w:noProof/>
            <w:sz w:val="22"/>
            <w:szCs w:val="22"/>
            <w:lang w:val="es-EC"/>
          </w:rPr>
          <w:t>Relaciones principales</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_Toc238478997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23</w:t>
        </w:r>
        <w:r w:rsidRPr="00632B39">
          <w:rPr>
            <w:rFonts w:ascii="Verdana" w:hAnsi="Verdana"/>
            <w:b w:val="0"/>
            <w:bCs w:val="0"/>
            <w:noProof/>
            <w:webHidden/>
            <w:sz w:val="22"/>
            <w:szCs w:val="22"/>
          </w:rPr>
          <w:fldChar w:fldCharType="end"/>
        </w:r>
      </w:hyperlink>
    </w:p>
    <w:p w14:paraId="0A952E13" w14:textId="2FEAE232" w:rsidR="00632B39" w:rsidRPr="00632B39" w:rsidRDefault="00632B39" w:rsidP="00632B39">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8998" w:history="1">
        <w:r w:rsidRPr="00632B39">
          <w:rPr>
            <w:rStyle w:val="Hipervnculo"/>
            <w:rFonts w:ascii="Verdana" w:hAnsi="Verdana"/>
            <w:b w:val="0"/>
            <w:bCs w:val="0"/>
            <w:noProof/>
            <w:sz w:val="22"/>
            <w:szCs w:val="22"/>
            <w:lang w:val="es-EC"/>
          </w:rPr>
          <w:t>4.3.</w:t>
        </w:r>
        <w:r w:rsidRPr="00632B39">
          <w:rPr>
            <w:rFonts w:ascii="Verdana" w:hAnsi="Verdana"/>
            <w:b w:val="0"/>
            <w:bCs w:val="0"/>
            <w:noProof/>
            <w:kern w:val="2"/>
            <w:sz w:val="22"/>
            <w:szCs w:val="22"/>
            <w:lang w:val="es-EC" w:eastAsia="es-EC"/>
            <w14:ligatures w14:val="standardContextual"/>
          </w:rPr>
          <w:tab/>
        </w:r>
        <w:r w:rsidRPr="00632B39">
          <w:rPr>
            <w:rStyle w:val="Hipervnculo"/>
            <w:rFonts w:ascii="Verdana" w:hAnsi="Verdana"/>
            <w:b w:val="0"/>
            <w:bCs w:val="0"/>
            <w:noProof/>
            <w:sz w:val="22"/>
            <w:szCs w:val="22"/>
            <w:lang w:val="es-EC"/>
          </w:rPr>
          <w:t>Cardinalidades utilizadas</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_Toc238478998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24</w:t>
        </w:r>
        <w:r w:rsidRPr="00632B39">
          <w:rPr>
            <w:rFonts w:ascii="Verdana" w:hAnsi="Verdana"/>
            <w:b w:val="0"/>
            <w:bCs w:val="0"/>
            <w:noProof/>
            <w:webHidden/>
            <w:sz w:val="22"/>
            <w:szCs w:val="22"/>
          </w:rPr>
          <w:fldChar w:fldCharType="end"/>
        </w:r>
      </w:hyperlink>
    </w:p>
    <w:p w14:paraId="18154826" w14:textId="1D367CFE" w:rsidR="00632B39" w:rsidRDefault="00632B39" w:rsidP="00632B39">
      <w:pPr>
        <w:pStyle w:val="TDC2"/>
        <w:tabs>
          <w:tab w:val="left" w:pos="880"/>
          <w:tab w:val="right" w:leader="dot" w:pos="9350"/>
        </w:tabs>
        <w:spacing w:before="0"/>
        <w:rPr>
          <w:b w:val="0"/>
          <w:bCs w:val="0"/>
          <w:noProof/>
          <w:kern w:val="2"/>
          <w:sz w:val="24"/>
          <w:szCs w:val="24"/>
          <w:lang w:val="es-EC" w:eastAsia="es-EC"/>
          <w14:ligatures w14:val="standardContextual"/>
        </w:rPr>
      </w:pPr>
      <w:hyperlink w:anchor="_Toc238478999" w:history="1">
        <w:r w:rsidRPr="00632B39">
          <w:rPr>
            <w:rStyle w:val="Hipervnculo"/>
            <w:rFonts w:ascii="Verdana" w:hAnsi="Verdana"/>
            <w:b w:val="0"/>
            <w:bCs w:val="0"/>
            <w:noProof/>
            <w:sz w:val="22"/>
            <w:szCs w:val="22"/>
            <w:lang w:val="es-EC"/>
          </w:rPr>
          <w:t>4.4.</w:t>
        </w:r>
        <w:r w:rsidRPr="00632B39">
          <w:rPr>
            <w:rFonts w:ascii="Verdana" w:hAnsi="Verdana"/>
            <w:b w:val="0"/>
            <w:bCs w:val="0"/>
            <w:noProof/>
            <w:kern w:val="2"/>
            <w:sz w:val="22"/>
            <w:szCs w:val="22"/>
            <w:lang w:val="es-EC" w:eastAsia="es-EC"/>
            <w14:ligatures w14:val="standardContextual"/>
          </w:rPr>
          <w:tab/>
        </w:r>
        <w:r w:rsidRPr="00632B39">
          <w:rPr>
            <w:rStyle w:val="Hipervnculo"/>
            <w:rFonts w:ascii="Verdana" w:hAnsi="Verdana"/>
            <w:b w:val="0"/>
            <w:bCs w:val="0"/>
            <w:noProof/>
            <w:sz w:val="22"/>
            <w:szCs w:val="22"/>
            <w:lang w:val="es-EC"/>
          </w:rPr>
          <w:t>Reglas derivadas del dominio</w:t>
        </w:r>
        <w:r w:rsidRPr="00632B39">
          <w:rPr>
            <w:rFonts w:ascii="Verdana" w:hAnsi="Verdana"/>
            <w:b w:val="0"/>
            <w:bCs w:val="0"/>
            <w:noProof/>
            <w:webHidden/>
            <w:sz w:val="22"/>
            <w:szCs w:val="22"/>
          </w:rPr>
          <w:tab/>
        </w:r>
        <w:r w:rsidRPr="00632B39">
          <w:rPr>
            <w:rFonts w:ascii="Verdana" w:hAnsi="Verdana"/>
            <w:b w:val="0"/>
            <w:bCs w:val="0"/>
            <w:noProof/>
            <w:webHidden/>
            <w:sz w:val="22"/>
            <w:szCs w:val="22"/>
          </w:rPr>
          <w:fldChar w:fldCharType="begin"/>
        </w:r>
        <w:r w:rsidRPr="00632B39">
          <w:rPr>
            <w:rFonts w:ascii="Verdana" w:hAnsi="Verdana"/>
            <w:b w:val="0"/>
            <w:bCs w:val="0"/>
            <w:noProof/>
            <w:webHidden/>
            <w:sz w:val="22"/>
            <w:szCs w:val="22"/>
          </w:rPr>
          <w:instrText xml:space="preserve"> PAGEREF _Toc238478999 \h </w:instrText>
        </w:r>
        <w:r w:rsidRPr="00632B39">
          <w:rPr>
            <w:rFonts w:ascii="Verdana" w:hAnsi="Verdana"/>
            <w:b w:val="0"/>
            <w:bCs w:val="0"/>
            <w:noProof/>
            <w:webHidden/>
            <w:sz w:val="22"/>
            <w:szCs w:val="22"/>
          </w:rPr>
        </w:r>
        <w:r w:rsidRPr="00632B39">
          <w:rPr>
            <w:rFonts w:ascii="Verdana" w:hAnsi="Verdana"/>
            <w:b w:val="0"/>
            <w:bCs w:val="0"/>
            <w:noProof/>
            <w:webHidden/>
            <w:sz w:val="22"/>
            <w:szCs w:val="22"/>
          </w:rPr>
          <w:fldChar w:fldCharType="separate"/>
        </w:r>
        <w:r>
          <w:rPr>
            <w:rFonts w:ascii="Verdana" w:hAnsi="Verdana"/>
            <w:b w:val="0"/>
            <w:bCs w:val="0"/>
            <w:noProof/>
            <w:webHidden/>
            <w:sz w:val="22"/>
            <w:szCs w:val="22"/>
          </w:rPr>
          <w:t>24</w:t>
        </w:r>
        <w:r w:rsidRPr="00632B39">
          <w:rPr>
            <w:rFonts w:ascii="Verdana" w:hAnsi="Verdana"/>
            <w:b w:val="0"/>
            <w:bCs w:val="0"/>
            <w:noProof/>
            <w:webHidden/>
            <w:sz w:val="22"/>
            <w:szCs w:val="22"/>
          </w:rPr>
          <w:fldChar w:fldCharType="end"/>
        </w:r>
      </w:hyperlink>
    </w:p>
    <w:p w14:paraId="550AA5D1" w14:textId="037DAAF5" w:rsidR="007D52B0" w:rsidRPr="00097283" w:rsidRDefault="00632B39" w:rsidP="00BE5047">
      <w:pPr>
        <w:pStyle w:val="TtuloTDC"/>
        <w:spacing w:before="0" w:line="23" w:lineRule="atLeast"/>
        <w:rPr>
          <w:lang w:val="es-EC"/>
        </w:rPr>
      </w:pPr>
      <w:r>
        <w:rPr>
          <w:rFonts w:ascii="Verdana" w:eastAsiaTheme="minorEastAsia" w:hAnsi="Verdana" w:cstheme="majorHAnsi"/>
          <w:b w:val="0"/>
          <w:bCs w:val="0"/>
          <w:caps/>
          <w:color w:val="auto"/>
          <w:sz w:val="22"/>
          <w:szCs w:val="22"/>
          <w:lang w:val="es-EC"/>
        </w:rPr>
        <w:fldChar w:fldCharType="end"/>
      </w:r>
    </w:p>
    <w:p w14:paraId="09274E02" w14:textId="3601685C" w:rsidR="00C11DFC" w:rsidRDefault="00403633">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r>
        <w:fldChar w:fldCharType="begin"/>
      </w:r>
      <w:r w:rsidRPr="00403633">
        <w:rPr>
          <w:lang w:val="es-EC"/>
        </w:rPr>
        <w:instrText xml:space="preserve"> TOC \h \z \c "Ilustración" </w:instrText>
      </w:r>
      <w:r>
        <w:fldChar w:fldCharType="separate"/>
      </w:r>
      <w:hyperlink w:anchor="_Toc238469471" w:history="1">
        <w:r w:rsidR="00C11DFC" w:rsidRPr="00C275A7">
          <w:rPr>
            <w:rStyle w:val="Hipervnculo"/>
            <w:rFonts w:ascii="Verdana" w:hAnsi="Verdana"/>
            <w:noProof/>
          </w:rPr>
          <w:t>Ilustración 1 Diagrama de contexto</w:t>
        </w:r>
        <w:r w:rsidR="00C11DFC">
          <w:rPr>
            <w:noProof/>
            <w:webHidden/>
          </w:rPr>
          <w:tab/>
        </w:r>
        <w:r w:rsidR="00C11DFC">
          <w:rPr>
            <w:noProof/>
            <w:webHidden/>
          </w:rPr>
          <w:fldChar w:fldCharType="begin"/>
        </w:r>
        <w:r w:rsidR="00C11DFC">
          <w:rPr>
            <w:noProof/>
            <w:webHidden/>
          </w:rPr>
          <w:instrText xml:space="preserve"> PAGEREF _Toc238469471 \h </w:instrText>
        </w:r>
        <w:r w:rsidR="00C11DFC">
          <w:rPr>
            <w:noProof/>
            <w:webHidden/>
          </w:rPr>
        </w:r>
        <w:r w:rsidR="00C11DFC">
          <w:rPr>
            <w:noProof/>
            <w:webHidden/>
          </w:rPr>
          <w:fldChar w:fldCharType="separate"/>
        </w:r>
        <w:r w:rsidR="00DB5D28">
          <w:rPr>
            <w:noProof/>
            <w:webHidden/>
          </w:rPr>
          <w:t>14</w:t>
        </w:r>
        <w:r w:rsidR="00C11DFC">
          <w:rPr>
            <w:noProof/>
            <w:webHidden/>
          </w:rPr>
          <w:fldChar w:fldCharType="end"/>
        </w:r>
      </w:hyperlink>
    </w:p>
    <w:p w14:paraId="43E8475E" w14:textId="74711AB1" w:rsidR="00C11DFC" w:rsidRDefault="00C11DFC">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9472" w:history="1">
        <w:r w:rsidRPr="00C275A7">
          <w:rPr>
            <w:rStyle w:val="Hipervnculo"/>
            <w:rFonts w:ascii="Verdana" w:hAnsi="Verdana"/>
            <w:noProof/>
            <w:lang w:val="es-EC"/>
          </w:rPr>
          <w:t>Ilustración 2 Diagrama de casos de uso</w:t>
        </w:r>
        <w:r>
          <w:rPr>
            <w:noProof/>
            <w:webHidden/>
          </w:rPr>
          <w:tab/>
        </w:r>
        <w:r>
          <w:rPr>
            <w:noProof/>
            <w:webHidden/>
          </w:rPr>
          <w:fldChar w:fldCharType="begin"/>
        </w:r>
        <w:r>
          <w:rPr>
            <w:noProof/>
            <w:webHidden/>
          </w:rPr>
          <w:instrText xml:space="preserve"> PAGEREF _Toc238469472 \h </w:instrText>
        </w:r>
        <w:r>
          <w:rPr>
            <w:noProof/>
            <w:webHidden/>
          </w:rPr>
        </w:r>
        <w:r>
          <w:rPr>
            <w:noProof/>
            <w:webHidden/>
          </w:rPr>
          <w:fldChar w:fldCharType="separate"/>
        </w:r>
        <w:r w:rsidR="00DB5D28">
          <w:rPr>
            <w:noProof/>
            <w:webHidden/>
          </w:rPr>
          <w:t>19</w:t>
        </w:r>
        <w:r>
          <w:rPr>
            <w:noProof/>
            <w:webHidden/>
          </w:rPr>
          <w:fldChar w:fldCharType="end"/>
        </w:r>
      </w:hyperlink>
    </w:p>
    <w:p w14:paraId="4106B42B" w14:textId="49791A53" w:rsidR="00C11DFC" w:rsidRDefault="00C11DFC">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9473" w:history="1">
        <w:r w:rsidRPr="00C275A7">
          <w:rPr>
            <w:rStyle w:val="Hipervnculo"/>
            <w:rFonts w:ascii="Verdana" w:hAnsi="Verdana"/>
            <w:noProof/>
          </w:rPr>
          <w:t>Ilustración 3 Diagrama de Dominio</w:t>
        </w:r>
        <w:r>
          <w:rPr>
            <w:noProof/>
            <w:webHidden/>
          </w:rPr>
          <w:tab/>
        </w:r>
        <w:r>
          <w:rPr>
            <w:noProof/>
            <w:webHidden/>
          </w:rPr>
          <w:fldChar w:fldCharType="begin"/>
        </w:r>
        <w:r>
          <w:rPr>
            <w:noProof/>
            <w:webHidden/>
          </w:rPr>
          <w:instrText xml:space="preserve"> PAGEREF _Toc238469473 \h </w:instrText>
        </w:r>
        <w:r>
          <w:rPr>
            <w:noProof/>
            <w:webHidden/>
          </w:rPr>
        </w:r>
        <w:r>
          <w:rPr>
            <w:noProof/>
            <w:webHidden/>
          </w:rPr>
          <w:fldChar w:fldCharType="separate"/>
        </w:r>
        <w:r w:rsidR="00DB5D28">
          <w:rPr>
            <w:noProof/>
            <w:webHidden/>
          </w:rPr>
          <w:t>22</w:t>
        </w:r>
        <w:r>
          <w:rPr>
            <w:noProof/>
            <w:webHidden/>
          </w:rPr>
          <w:fldChar w:fldCharType="end"/>
        </w:r>
      </w:hyperlink>
    </w:p>
    <w:p w14:paraId="513D7AD2" w14:textId="77777777" w:rsidR="00C11DFC" w:rsidRDefault="00403633" w:rsidP="00403633">
      <w:pPr>
        <w:rPr>
          <w:noProof/>
        </w:rPr>
      </w:pPr>
      <w:r>
        <w:fldChar w:fldCharType="end"/>
      </w:r>
      <w:r w:rsidR="00C11DFC">
        <w:fldChar w:fldCharType="begin"/>
      </w:r>
      <w:r w:rsidR="00C11DFC">
        <w:instrText xml:space="preserve"> TOC \h \z \c "Tabla" </w:instrText>
      </w:r>
      <w:r w:rsidR="00C11DFC">
        <w:fldChar w:fldCharType="separate"/>
      </w:r>
    </w:p>
    <w:p w14:paraId="3E9DA481" w14:textId="58CD6D71" w:rsidR="00C11DFC" w:rsidRDefault="00C11DFC">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9517" w:history="1">
        <w:r w:rsidRPr="003777F4">
          <w:rPr>
            <w:rStyle w:val="Hipervnculo"/>
            <w:rFonts w:ascii="Verdana" w:hAnsi="Verdana"/>
            <w:noProof/>
            <w:lang w:val="es-EC"/>
          </w:rPr>
          <w:t>Tabla 1 Publico objetivo</w:t>
        </w:r>
        <w:r>
          <w:rPr>
            <w:noProof/>
            <w:webHidden/>
          </w:rPr>
          <w:tab/>
        </w:r>
        <w:r>
          <w:rPr>
            <w:noProof/>
            <w:webHidden/>
          </w:rPr>
          <w:fldChar w:fldCharType="begin"/>
        </w:r>
        <w:r>
          <w:rPr>
            <w:noProof/>
            <w:webHidden/>
          </w:rPr>
          <w:instrText xml:space="preserve"> PAGEREF _Toc238469517 \h </w:instrText>
        </w:r>
        <w:r>
          <w:rPr>
            <w:noProof/>
            <w:webHidden/>
          </w:rPr>
        </w:r>
        <w:r>
          <w:rPr>
            <w:noProof/>
            <w:webHidden/>
          </w:rPr>
          <w:fldChar w:fldCharType="separate"/>
        </w:r>
        <w:r w:rsidR="00DB5D28">
          <w:rPr>
            <w:noProof/>
            <w:webHidden/>
          </w:rPr>
          <w:t>9</w:t>
        </w:r>
        <w:r>
          <w:rPr>
            <w:noProof/>
            <w:webHidden/>
          </w:rPr>
          <w:fldChar w:fldCharType="end"/>
        </w:r>
      </w:hyperlink>
    </w:p>
    <w:p w14:paraId="40BCB704" w14:textId="7BB89202" w:rsidR="00C11DFC" w:rsidRDefault="00C11DFC">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9518" w:history="1">
        <w:r w:rsidRPr="003777F4">
          <w:rPr>
            <w:rStyle w:val="Hipervnculo"/>
            <w:rFonts w:ascii="Verdana" w:hAnsi="Verdana"/>
            <w:noProof/>
            <w:lang w:val="es-EC"/>
          </w:rPr>
          <w:t>Tabla 2 Documentos Relacionados</w:t>
        </w:r>
        <w:r>
          <w:rPr>
            <w:noProof/>
            <w:webHidden/>
          </w:rPr>
          <w:tab/>
        </w:r>
        <w:r>
          <w:rPr>
            <w:noProof/>
            <w:webHidden/>
          </w:rPr>
          <w:fldChar w:fldCharType="begin"/>
        </w:r>
        <w:r>
          <w:rPr>
            <w:noProof/>
            <w:webHidden/>
          </w:rPr>
          <w:instrText xml:space="preserve"> PAGEREF _Toc238469518 \h </w:instrText>
        </w:r>
        <w:r>
          <w:rPr>
            <w:noProof/>
            <w:webHidden/>
          </w:rPr>
        </w:r>
        <w:r>
          <w:rPr>
            <w:noProof/>
            <w:webHidden/>
          </w:rPr>
          <w:fldChar w:fldCharType="separate"/>
        </w:r>
        <w:r w:rsidR="00DB5D28">
          <w:rPr>
            <w:noProof/>
            <w:webHidden/>
          </w:rPr>
          <w:t>9</w:t>
        </w:r>
        <w:r>
          <w:rPr>
            <w:noProof/>
            <w:webHidden/>
          </w:rPr>
          <w:fldChar w:fldCharType="end"/>
        </w:r>
      </w:hyperlink>
    </w:p>
    <w:p w14:paraId="22C5D93D" w14:textId="66A14F22" w:rsidR="00C11DFC" w:rsidRDefault="00C11DFC">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9519" w:history="1">
        <w:r w:rsidRPr="003777F4">
          <w:rPr>
            <w:rStyle w:val="Hipervnculo"/>
            <w:rFonts w:ascii="Verdana" w:hAnsi="Verdana"/>
            <w:noProof/>
          </w:rPr>
          <w:t>Tabla 3 Siglas y definiciones</w:t>
        </w:r>
        <w:r>
          <w:rPr>
            <w:noProof/>
            <w:webHidden/>
          </w:rPr>
          <w:tab/>
        </w:r>
        <w:r>
          <w:rPr>
            <w:noProof/>
            <w:webHidden/>
          </w:rPr>
          <w:fldChar w:fldCharType="begin"/>
        </w:r>
        <w:r>
          <w:rPr>
            <w:noProof/>
            <w:webHidden/>
          </w:rPr>
          <w:instrText xml:space="preserve"> PAGEREF _Toc238469519 \h </w:instrText>
        </w:r>
        <w:r>
          <w:rPr>
            <w:noProof/>
            <w:webHidden/>
          </w:rPr>
        </w:r>
        <w:r>
          <w:rPr>
            <w:noProof/>
            <w:webHidden/>
          </w:rPr>
          <w:fldChar w:fldCharType="separate"/>
        </w:r>
        <w:r w:rsidR="00DB5D28">
          <w:rPr>
            <w:noProof/>
            <w:webHidden/>
          </w:rPr>
          <w:t>12</w:t>
        </w:r>
        <w:r>
          <w:rPr>
            <w:noProof/>
            <w:webHidden/>
          </w:rPr>
          <w:fldChar w:fldCharType="end"/>
        </w:r>
      </w:hyperlink>
    </w:p>
    <w:p w14:paraId="1B2BC943" w14:textId="4DBD6473" w:rsidR="00C11DFC" w:rsidRDefault="00C11DFC">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9520" w:history="1">
        <w:r w:rsidRPr="003777F4">
          <w:rPr>
            <w:rStyle w:val="Hipervnculo"/>
            <w:rFonts w:ascii="Verdana" w:hAnsi="Verdana"/>
            <w:noProof/>
            <w:lang w:val="es-EC"/>
          </w:rPr>
          <w:t>Tabla 4 Referencias</w:t>
        </w:r>
        <w:r>
          <w:rPr>
            <w:noProof/>
            <w:webHidden/>
          </w:rPr>
          <w:tab/>
        </w:r>
        <w:r>
          <w:rPr>
            <w:noProof/>
            <w:webHidden/>
          </w:rPr>
          <w:fldChar w:fldCharType="begin"/>
        </w:r>
        <w:r>
          <w:rPr>
            <w:noProof/>
            <w:webHidden/>
          </w:rPr>
          <w:instrText xml:space="preserve"> PAGEREF _Toc238469520 \h </w:instrText>
        </w:r>
        <w:r>
          <w:rPr>
            <w:noProof/>
            <w:webHidden/>
          </w:rPr>
        </w:r>
        <w:r>
          <w:rPr>
            <w:noProof/>
            <w:webHidden/>
          </w:rPr>
          <w:fldChar w:fldCharType="separate"/>
        </w:r>
        <w:r w:rsidR="00DB5D28">
          <w:rPr>
            <w:noProof/>
            <w:webHidden/>
          </w:rPr>
          <w:t>12</w:t>
        </w:r>
        <w:r>
          <w:rPr>
            <w:noProof/>
            <w:webHidden/>
          </w:rPr>
          <w:fldChar w:fldCharType="end"/>
        </w:r>
      </w:hyperlink>
    </w:p>
    <w:p w14:paraId="79D4C97B" w14:textId="22D5D0D0" w:rsidR="00C11DFC" w:rsidRDefault="00C11DFC">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9521" w:history="1">
        <w:r w:rsidRPr="003777F4">
          <w:rPr>
            <w:rStyle w:val="Hipervnculo"/>
            <w:rFonts w:ascii="Verdana" w:hAnsi="Verdana"/>
            <w:noProof/>
          </w:rPr>
          <w:t>Tabla 5 Intearacciones del diagrama</w:t>
        </w:r>
        <w:r>
          <w:rPr>
            <w:noProof/>
            <w:webHidden/>
          </w:rPr>
          <w:tab/>
        </w:r>
        <w:r>
          <w:rPr>
            <w:noProof/>
            <w:webHidden/>
          </w:rPr>
          <w:fldChar w:fldCharType="begin"/>
        </w:r>
        <w:r>
          <w:rPr>
            <w:noProof/>
            <w:webHidden/>
          </w:rPr>
          <w:instrText xml:space="preserve"> PAGEREF _Toc238469521 \h </w:instrText>
        </w:r>
        <w:r>
          <w:rPr>
            <w:noProof/>
            <w:webHidden/>
          </w:rPr>
        </w:r>
        <w:r>
          <w:rPr>
            <w:noProof/>
            <w:webHidden/>
          </w:rPr>
          <w:fldChar w:fldCharType="separate"/>
        </w:r>
        <w:r w:rsidR="00DB5D28">
          <w:rPr>
            <w:noProof/>
            <w:webHidden/>
          </w:rPr>
          <w:t>16</w:t>
        </w:r>
        <w:r>
          <w:rPr>
            <w:noProof/>
            <w:webHidden/>
          </w:rPr>
          <w:fldChar w:fldCharType="end"/>
        </w:r>
      </w:hyperlink>
    </w:p>
    <w:p w14:paraId="73427216" w14:textId="3F9A9338" w:rsidR="00C11DFC" w:rsidRDefault="00C11DFC">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9522" w:history="1">
        <w:r w:rsidRPr="003777F4">
          <w:rPr>
            <w:rStyle w:val="Hipervnculo"/>
            <w:rFonts w:ascii="Verdana" w:hAnsi="Verdana"/>
            <w:noProof/>
          </w:rPr>
          <w:t>Tabla 6 Reglas de interacción</w:t>
        </w:r>
        <w:r>
          <w:rPr>
            <w:noProof/>
            <w:webHidden/>
          </w:rPr>
          <w:tab/>
        </w:r>
        <w:r>
          <w:rPr>
            <w:noProof/>
            <w:webHidden/>
          </w:rPr>
          <w:fldChar w:fldCharType="begin"/>
        </w:r>
        <w:r>
          <w:rPr>
            <w:noProof/>
            <w:webHidden/>
          </w:rPr>
          <w:instrText xml:space="preserve"> PAGEREF _Toc238469522 \h </w:instrText>
        </w:r>
        <w:r>
          <w:rPr>
            <w:noProof/>
            <w:webHidden/>
          </w:rPr>
        </w:r>
        <w:r>
          <w:rPr>
            <w:noProof/>
            <w:webHidden/>
          </w:rPr>
          <w:fldChar w:fldCharType="separate"/>
        </w:r>
        <w:r w:rsidR="00DB5D28">
          <w:rPr>
            <w:noProof/>
            <w:webHidden/>
          </w:rPr>
          <w:t>18</w:t>
        </w:r>
        <w:r>
          <w:rPr>
            <w:noProof/>
            <w:webHidden/>
          </w:rPr>
          <w:fldChar w:fldCharType="end"/>
        </w:r>
      </w:hyperlink>
    </w:p>
    <w:p w14:paraId="571FA050" w14:textId="3D94AA50" w:rsidR="00C11DFC" w:rsidRDefault="00C11DFC">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9523" w:history="1">
        <w:r w:rsidRPr="003777F4">
          <w:rPr>
            <w:rStyle w:val="Hipervnculo"/>
            <w:rFonts w:ascii="Verdana" w:hAnsi="Verdana"/>
            <w:noProof/>
          </w:rPr>
          <w:t>Tabla 7 Actores de CU</w:t>
        </w:r>
        <w:r>
          <w:rPr>
            <w:noProof/>
            <w:webHidden/>
          </w:rPr>
          <w:tab/>
        </w:r>
        <w:r>
          <w:rPr>
            <w:noProof/>
            <w:webHidden/>
          </w:rPr>
          <w:fldChar w:fldCharType="begin"/>
        </w:r>
        <w:r>
          <w:rPr>
            <w:noProof/>
            <w:webHidden/>
          </w:rPr>
          <w:instrText xml:space="preserve"> PAGEREF _Toc238469523 \h </w:instrText>
        </w:r>
        <w:r>
          <w:rPr>
            <w:noProof/>
            <w:webHidden/>
          </w:rPr>
        </w:r>
        <w:r>
          <w:rPr>
            <w:noProof/>
            <w:webHidden/>
          </w:rPr>
          <w:fldChar w:fldCharType="separate"/>
        </w:r>
        <w:r w:rsidR="00DB5D28">
          <w:rPr>
            <w:noProof/>
            <w:webHidden/>
          </w:rPr>
          <w:t>20</w:t>
        </w:r>
        <w:r>
          <w:rPr>
            <w:noProof/>
            <w:webHidden/>
          </w:rPr>
          <w:fldChar w:fldCharType="end"/>
        </w:r>
      </w:hyperlink>
    </w:p>
    <w:p w14:paraId="735613AC" w14:textId="6FE7C6BF" w:rsidR="00C11DFC" w:rsidRDefault="00C11DFC">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9524" w:history="1">
        <w:r w:rsidRPr="003777F4">
          <w:rPr>
            <w:rStyle w:val="Hipervnculo"/>
            <w:rFonts w:ascii="Verdana" w:hAnsi="Verdana"/>
            <w:noProof/>
          </w:rPr>
          <w:t>Tabla 8 Casos Principales</w:t>
        </w:r>
        <w:r>
          <w:rPr>
            <w:noProof/>
            <w:webHidden/>
          </w:rPr>
          <w:tab/>
        </w:r>
        <w:r>
          <w:rPr>
            <w:noProof/>
            <w:webHidden/>
          </w:rPr>
          <w:fldChar w:fldCharType="begin"/>
        </w:r>
        <w:r>
          <w:rPr>
            <w:noProof/>
            <w:webHidden/>
          </w:rPr>
          <w:instrText xml:space="preserve"> PAGEREF _Toc238469524 \h </w:instrText>
        </w:r>
        <w:r>
          <w:rPr>
            <w:noProof/>
            <w:webHidden/>
          </w:rPr>
        </w:r>
        <w:r>
          <w:rPr>
            <w:noProof/>
            <w:webHidden/>
          </w:rPr>
          <w:fldChar w:fldCharType="separate"/>
        </w:r>
        <w:r w:rsidR="00DB5D28">
          <w:rPr>
            <w:noProof/>
            <w:webHidden/>
          </w:rPr>
          <w:t>21</w:t>
        </w:r>
        <w:r>
          <w:rPr>
            <w:noProof/>
            <w:webHidden/>
          </w:rPr>
          <w:fldChar w:fldCharType="end"/>
        </w:r>
      </w:hyperlink>
    </w:p>
    <w:p w14:paraId="483D9BEE" w14:textId="11829EF0" w:rsidR="00C11DFC" w:rsidRDefault="00C11DFC">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9525" w:history="1">
        <w:r w:rsidRPr="003777F4">
          <w:rPr>
            <w:rStyle w:val="Hipervnculo"/>
            <w:rFonts w:ascii="Verdana" w:hAnsi="Verdana"/>
            <w:noProof/>
          </w:rPr>
          <w:t>Tabla 9 Relaciones Generales CU</w:t>
        </w:r>
        <w:r>
          <w:rPr>
            <w:noProof/>
            <w:webHidden/>
          </w:rPr>
          <w:tab/>
        </w:r>
        <w:r>
          <w:rPr>
            <w:noProof/>
            <w:webHidden/>
          </w:rPr>
          <w:fldChar w:fldCharType="begin"/>
        </w:r>
        <w:r>
          <w:rPr>
            <w:noProof/>
            <w:webHidden/>
          </w:rPr>
          <w:instrText xml:space="preserve"> PAGEREF _Toc238469525 \h </w:instrText>
        </w:r>
        <w:r>
          <w:rPr>
            <w:noProof/>
            <w:webHidden/>
          </w:rPr>
        </w:r>
        <w:r>
          <w:rPr>
            <w:noProof/>
            <w:webHidden/>
          </w:rPr>
          <w:fldChar w:fldCharType="separate"/>
        </w:r>
        <w:r w:rsidR="00DB5D28">
          <w:rPr>
            <w:noProof/>
            <w:webHidden/>
          </w:rPr>
          <w:t>21</w:t>
        </w:r>
        <w:r>
          <w:rPr>
            <w:noProof/>
            <w:webHidden/>
          </w:rPr>
          <w:fldChar w:fldCharType="end"/>
        </w:r>
      </w:hyperlink>
    </w:p>
    <w:p w14:paraId="7E93C968" w14:textId="7BEC952A" w:rsidR="00C11DFC" w:rsidRDefault="00C11DFC">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9526" w:history="1">
        <w:r w:rsidRPr="003777F4">
          <w:rPr>
            <w:rStyle w:val="Hipervnculo"/>
            <w:rFonts w:ascii="Verdana" w:hAnsi="Verdana"/>
            <w:noProof/>
          </w:rPr>
          <w:t>Tabla 10 Areas conceptuales</w:t>
        </w:r>
        <w:r>
          <w:rPr>
            <w:noProof/>
            <w:webHidden/>
          </w:rPr>
          <w:tab/>
        </w:r>
        <w:r>
          <w:rPr>
            <w:noProof/>
            <w:webHidden/>
          </w:rPr>
          <w:fldChar w:fldCharType="begin"/>
        </w:r>
        <w:r>
          <w:rPr>
            <w:noProof/>
            <w:webHidden/>
          </w:rPr>
          <w:instrText xml:space="preserve"> PAGEREF _Toc238469526 \h </w:instrText>
        </w:r>
        <w:r>
          <w:rPr>
            <w:noProof/>
            <w:webHidden/>
          </w:rPr>
        </w:r>
        <w:r>
          <w:rPr>
            <w:noProof/>
            <w:webHidden/>
          </w:rPr>
          <w:fldChar w:fldCharType="separate"/>
        </w:r>
        <w:r w:rsidR="00DB5D28">
          <w:rPr>
            <w:noProof/>
            <w:webHidden/>
          </w:rPr>
          <w:t>23</w:t>
        </w:r>
        <w:r>
          <w:rPr>
            <w:noProof/>
            <w:webHidden/>
          </w:rPr>
          <w:fldChar w:fldCharType="end"/>
        </w:r>
      </w:hyperlink>
    </w:p>
    <w:p w14:paraId="06A293B8" w14:textId="12473845" w:rsidR="00C11DFC" w:rsidRDefault="00C11DFC">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9527" w:history="1">
        <w:r w:rsidRPr="003777F4">
          <w:rPr>
            <w:rStyle w:val="Hipervnculo"/>
            <w:rFonts w:ascii="Verdana" w:hAnsi="Verdana"/>
            <w:noProof/>
          </w:rPr>
          <w:t>Tabla 11 Relaciones Principales de dominio</w:t>
        </w:r>
        <w:r>
          <w:rPr>
            <w:noProof/>
            <w:webHidden/>
          </w:rPr>
          <w:tab/>
        </w:r>
        <w:r>
          <w:rPr>
            <w:noProof/>
            <w:webHidden/>
          </w:rPr>
          <w:fldChar w:fldCharType="begin"/>
        </w:r>
        <w:r>
          <w:rPr>
            <w:noProof/>
            <w:webHidden/>
          </w:rPr>
          <w:instrText xml:space="preserve"> PAGEREF _Toc238469527 \h </w:instrText>
        </w:r>
        <w:r>
          <w:rPr>
            <w:noProof/>
            <w:webHidden/>
          </w:rPr>
        </w:r>
        <w:r>
          <w:rPr>
            <w:noProof/>
            <w:webHidden/>
          </w:rPr>
          <w:fldChar w:fldCharType="separate"/>
        </w:r>
        <w:r w:rsidR="00DB5D28">
          <w:rPr>
            <w:noProof/>
            <w:webHidden/>
          </w:rPr>
          <w:t>24</w:t>
        </w:r>
        <w:r>
          <w:rPr>
            <w:noProof/>
            <w:webHidden/>
          </w:rPr>
          <w:fldChar w:fldCharType="end"/>
        </w:r>
      </w:hyperlink>
    </w:p>
    <w:p w14:paraId="2609B3EA" w14:textId="3FB1D15E" w:rsidR="00C11DFC" w:rsidRDefault="00C11DFC">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9528" w:history="1">
        <w:r w:rsidRPr="003777F4">
          <w:rPr>
            <w:rStyle w:val="Hipervnculo"/>
            <w:rFonts w:ascii="Verdana" w:hAnsi="Verdana"/>
            <w:noProof/>
            <w:lang w:val="es-EC"/>
          </w:rPr>
          <w:t>Tabla 12 Cardinalidades de dominio</w:t>
        </w:r>
        <w:r>
          <w:rPr>
            <w:noProof/>
            <w:webHidden/>
          </w:rPr>
          <w:tab/>
        </w:r>
        <w:r>
          <w:rPr>
            <w:noProof/>
            <w:webHidden/>
          </w:rPr>
          <w:fldChar w:fldCharType="begin"/>
        </w:r>
        <w:r>
          <w:rPr>
            <w:noProof/>
            <w:webHidden/>
          </w:rPr>
          <w:instrText xml:space="preserve"> PAGEREF _Toc238469528 \h </w:instrText>
        </w:r>
        <w:r>
          <w:rPr>
            <w:noProof/>
            <w:webHidden/>
          </w:rPr>
        </w:r>
        <w:r>
          <w:rPr>
            <w:noProof/>
            <w:webHidden/>
          </w:rPr>
          <w:fldChar w:fldCharType="separate"/>
        </w:r>
        <w:r w:rsidR="00DB5D28">
          <w:rPr>
            <w:noProof/>
            <w:webHidden/>
          </w:rPr>
          <w:t>24</w:t>
        </w:r>
        <w:r>
          <w:rPr>
            <w:noProof/>
            <w:webHidden/>
          </w:rPr>
          <w:fldChar w:fldCharType="end"/>
        </w:r>
      </w:hyperlink>
    </w:p>
    <w:p w14:paraId="7EC2DCDC" w14:textId="3AF935D7" w:rsidR="00C87B76" w:rsidRPr="00722B25" w:rsidRDefault="00C11DFC" w:rsidP="00722B25">
      <w:pPr>
        <w:pStyle w:val="Ttulo1"/>
        <w:spacing w:before="120" w:after="120"/>
        <w:rPr>
          <w:rFonts w:ascii="Verdana" w:hAnsi="Verdana"/>
          <w:color w:val="943634" w:themeColor="accent2" w:themeShade="BF"/>
          <w:sz w:val="32"/>
          <w:szCs w:val="32"/>
          <w:lang w:val="es-EC"/>
        </w:rPr>
      </w:pPr>
      <w:r>
        <w:fldChar w:fldCharType="end"/>
      </w:r>
      <w:bookmarkStart w:id="0" w:name="_Toc238478970"/>
      <w:proofErr w:type="spellStart"/>
      <w:r w:rsidR="00806409" w:rsidRPr="00722B25">
        <w:rPr>
          <w:rFonts w:ascii="Verdana" w:hAnsi="Verdana"/>
          <w:color w:val="943634" w:themeColor="accent2" w:themeShade="BF"/>
          <w:sz w:val="32"/>
          <w:szCs w:val="32"/>
          <w:lang w:val="es-EC"/>
        </w:rPr>
        <w:t>Identificacion</w:t>
      </w:r>
      <w:proofErr w:type="spellEnd"/>
      <w:r w:rsidR="00806409" w:rsidRPr="00722B25">
        <w:rPr>
          <w:rFonts w:ascii="Verdana" w:hAnsi="Verdana"/>
          <w:color w:val="943634" w:themeColor="accent2" w:themeShade="BF"/>
          <w:sz w:val="32"/>
          <w:szCs w:val="32"/>
          <w:lang w:val="es-EC"/>
        </w:rPr>
        <w:t xml:space="preserve"> del documento</w:t>
      </w:r>
      <w:bookmarkEnd w:id="0"/>
      <w:r w:rsidR="00806409" w:rsidRPr="00722B25">
        <w:rPr>
          <w:rFonts w:ascii="Verdana" w:hAnsi="Verdana"/>
          <w:color w:val="943634" w:themeColor="accent2" w:themeShade="BF"/>
          <w:sz w:val="32"/>
          <w:szCs w:val="32"/>
          <w:lang w:val="es-EC"/>
        </w:rPr>
        <w:t xml:space="preserve"> </w:t>
      </w:r>
    </w:p>
    <w:tbl>
      <w:tblPr>
        <w:tblStyle w:val="Tablaconcuadrcula"/>
        <w:tblW w:w="0" w:type="auto"/>
        <w:tblLook w:val="04A0" w:firstRow="1" w:lastRow="0" w:firstColumn="1" w:lastColumn="0" w:noHBand="0" w:noVBand="1"/>
      </w:tblPr>
      <w:tblGrid>
        <w:gridCol w:w="3884"/>
        <w:gridCol w:w="5692"/>
      </w:tblGrid>
      <w:tr w:rsidR="00806409" w:rsidRPr="00806409" w14:paraId="7DFDE657" w14:textId="77777777" w:rsidTr="00806409">
        <w:tc>
          <w:tcPr>
            <w:tcW w:w="0" w:type="auto"/>
            <w:shd w:val="clear" w:color="auto" w:fill="943634" w:themeFill="accent2" w:themeFillShade="BF"/>
            <w:hideMark/>
          </w:tcPr>
          <w:p w14:paraId="607CC70D" w14:textId="77777777" w:rsidR="00806409" w:rsidRPr="00806409" w:rsidRDefault="00806409" w:rsidP="00806409">
            <w:pPr>
              <w:spacing w:line="276" w:lineRule="auto"/>
              <w:rPr>
                <w:rFonts w:ascii="Verdana" w:hAnsi="Verdana"/>
                <w:b/>
                <w:bCs/>
                <w:color w:val="FFFFFF" w:themeColor="background1"/>
                <w:lang w:val="es-EC"/>
              </w:rPr>
            </w:pPr>
            <w:r w:rsidRPr="00806409">
              <w:rPr>
                <w:rFonts w:ascii="Verdana" w:hAnsi="Verdana"/>
                <w:b/>
                <w:bCs/>
                <w:color w:val="FFFFFF" w:themeColor="background1"/>
                <w:lang w:val="es-EC"/>
              </w:rPr>
              <w:t>Campo</w:t>
            </w:r>
          </w:p>
        </w:tc>
        <w:tc>
          <w:tcPr>
            <w:tcW w:w="0" w:type="auto"/>
            <w:shd w:val="clear" w:color="auto" w:fill="943634" w:themeFill="accent2" w:themeFillShade="BF"/>
            <w:hideMark/>
          </w:tcPr>
          <w:p w14:paraId="2DED2700" w14:textId="77777777" w:rsidR="00806409" w:rsidRPr="00806409" w:rsidRDefault="00806409" w:rsidP="00806409">
            <w:pPr>
              <w:spacing w:line="276" w:lineRule="auto"/>
              <w:rPr>
                <w:rFonts w:ascii="Verdana" w:hAnsi="Verdana"/>
                <w:b/>
                <w:bCs/>
                <w:color w:val="FFFFFF" w:themeColor="background1"/>
                <w:lang w:val="es-EC"/>
              </w:rPr>
            </w:pPr>
            <w:r w:rsidRPr="00806409">
              <w:rPr>
                <w:rFonts w:ascii="Verdana" w:hAnsi="Verdana"/>
                <w:b/>
                <w:bCs/>
                <w:color w:val="FFFFFF" w:themeColor="background1"/>
                <w:lang w:val="es-EC"/>
              </w:rPr>
              <w:t>Información</w:t>
            </w:r>
          </w:p>
        </w:tc>
      </w:tr>
      <w:tr w:rsidR="00806409" w:rsidRPr="00806409" w14:paraId="12CFA926" w14:textId="77777777" w:rsidTr="00806409">
        <w:tc>
          <w:tcPr>
            <w:tcW w:w="0" w:type="auto"/>
            <w:hideMark/>
          </w:tcPr>
          <w:p w14:paraId="107A926B" w14:textId="77777777" w:rsidR="00806409" w:rsidRPr="00806409" w:rsidRDefault="00806409" w:rsidP="00806409">
            <w:pPr>
              <w:spacing w:line="276" w:lineRule="auto"/>
              <w:rPr>
                <w:rFonts w:ascii="Verdana" w:hAnsi="Verdana"/>
                <w:lang w:val="es-EC"/>
              </w:rPr>
            </w:pPr>
            <w:r w:rsidRPr="00806409">
              <w:rPr>
                <w:rFonts w:ascii="Verdana" w:hAnsi="Verdana"/>
                <w:lang w:val="es-EC"/>
              </w:rPr>
              <w:t>Código</w:t>
            </w:r>
          </w:p>
        </w:tc>
        <w:tc>
          <w:tcPr>
            <w:tcW w:w="0" w:type="auto"/>
            <w:hideMark/>
          </w:tcPr>
          <w:p w14:paraId="494FBB42" w14:textId="77777777" w:rsidR="00806409" w:rsidRPr="00806409" w:rsidRDefault="00806409" w:rsidP="00806409">
            <w:pPr>
              <w:spacing w:line="276" w:lineRule="auto"/>
              <w:rPr>
                <w:rFonts w:ascii="Verdana" w:hAnsi="Verdana"/>
                <w:lang w:val="es-EC"/>
              </w:rPr>
            </w:pPr>
            <w:r w:rsidRPr="00806409">
              <w:rPr>
                <w:rFonts w:ascii="Verdana" w:hAnsi="Verdana"/>
                <w:lang w:val="es-EC"/>
              </w:rPr>
              <w:t>DOC-04</w:t>
            </w:r>
          </w:p>
        </w:tc>
      </w:tr>
      <w:tr w:rsidR="00806409" w:rsidRPr="00632B39" w14:paraId="0DE689C0" w14:textId="77777777" w:rsidTr="00806409">
        <w:tc>
          <w:tcPr>
            <w:tcW w:w="0" w:type="auto"/>
            <w:hideMark/>
          </w:tcPr>
          <w:p w14:paraId="4398C5EF" w14:textId="77777777" w:rsidR="00806409" w:rsidRPr="00806409" w:rsidRDefault="00806409" w:rsidP="00806409">
            <w:pPr>
              <w:spacing w:line="276" w:lineRule="auto"/>
              <w:rPr>
                <w:rFonts w:ascii="Verdana" w:hAnsi="Verdana"/>
                <w:lang w:val="es-EC"/>
              </w:rPr>
            </w:pPr>
            <w:r w:rsidRPr="00806409">
              <w:rPr>
                <w:rFonts w:ascii="Verdana" w:hAnsi="Verdana"/>
                <w:lang w:val="es-EC"/>
              </w:rPr>
              <w:t>Documento</w:t>
            </w:r>
          </w:p>
        </w:tc>
        <w:tc>
          <w:tcPr>
            <w:tcW w:w="0" w:type="auto"/>
            <w:hideMark/>
          </w:tcPr>
          <w:p w14:paraId="56EE4554" w14:textId="77777777" w:rsidR="00806409" w:rsidRPr="00806409" w:rsidRDefault="00806409" w:rsidP="00806409">
            <w:pPr>
              <w:spacing w:line="276" w:lineRule="auto"/>
              <w:rPr>
                <w:rFonts w:ascii="Verdana" w:hAnsi="Verdana"/>
                <w:lang w:val="es-EC"/>
              </w:rPr>
            </w:pPr>
            <w:r w:rsidRPr="00806409">
              <w:rPr>
                <w:rFonts w:ascii="Verdana" w:hAnsi="Verdana"/>
                <w:lang w:val="es-EC"/>
              </w:rPr>
              <w:t>Modelo de Análisis del Sistema</w:t>
            </w:r>
          </w:p>
        </w:tc>
      </w:tr>
      <w:tr w:rsidR="00806409" w:rsidRPr="00806409" w14:paraId="0420F117" w14:textId="77777777" w:rsidTr="00806409">
        <w:tc>
          <w:tcPr>
            <w:tcW w:w="0" w:type="auto"/>
            <w:hideMark/>
          </w:tcPr>
          <w:p w14:paraId="603F433F" w14:textId="77777777" w:rsidR="00806409" w:rsidRPr="00806409" w:rsidRDefault="00806409" w:rsidP="00806409">
            <w:pPr>
              <w:spacing w:line="276" w:lineRule="auto"/>
              <w:rPr>
                <w:rFonts w:ascii="Verdana" w:hAnsi="Verdana"/>
                <w:lang w:val="es-EC"/>
              </w:rPr>
            </w:pPr>
            <w:r w:rsidRPr="00806409">
              <w:rPr>
                <w:rFonts w:ascii="Verdana" w:hAnsi="Verdana"/>
                <w:lang w:val="es-EC"/>
              </w:rPr>
              <w:t>Proyecto</w:t>
            </w:r>
          </w:p>
        </w:tc>
        <w:tc>
          <w:tcPr>
            <w:tcW w:w="0" w:type="auto"/>
            <w:hideMark/>
          </w:tcPr>
          <w:p w14:paraId="7603A013" w14:textId="77777777" w:rsidR="00806409" w:rsidRPr="00806409" w:rsidRDefault="00806409" w:rsidP="00806409">
            <w:pPr>
              <w:spacing w:line="276" w:lineRule="auto"/>
              <w:rPr>
                <w:rFonts w:ascii="Verdana" w:hAnsi="Verdana"/>
                <w:lang w:val="es-EC"/>
              </w:rPr>
            </w:pPr>
            <w:r w:rsidRPr="00806409">
              <w:rPr>
                <w:rFonts w:ascii="Verdana" w:hAnsi="Verdana"/>
                <w:lang w:val="es-EC"/>
              </w:rPr>
              <w:t>Barrio Solidario</w:t>
            </w:r>
          </w:p>
        </w:tc>
      </w:tr>
      <w:tr w:rsidR="00806409" w:rsidRPr="00806409" w14:paraId="61CAAB94" w14:textId="77777777" w:rsidTr="00806409">
        <w:tc>
          <w:tcPr>
            <w:tcW w:w="0" w:type="auto"/>
            <w:hideMark/>
          </w:tcPr>
          <w:p w14:paraId="7ECDC051" w14:textId="77777777" w:rsidR="00806409" w:rsidRPr="00806409" w:rsidRDefault="00806409" w:rsidP="00806409">
            <w:pPr>
              <w:spacing w:line="276" w:lineRule="auto"/>
              <w:rPr>
                <w:rFonts w:ascii="Verdana" w:hAnsi="Verdana"/>
                <w:lang w:val="es-EC"/>
              </w:rPr>
            </w:pPr>
            <w:r w:rsidRPr="00806409">
              <w:rPr>
                <w:rFonts w:ascii="Verdana" w:hAnsi="Verdana"/>
                <w:lang w:val="es-EC"/>
              </w:rPr>
              <w:t>Versión vigente</w:t>
            </w:r>
          </w:p>
        </w:tc>
        <w:tc>
          <w:tcPr>
            <w:tcW w:w="0" w:type="auto"/>
            <w:hideMark/>
          </w:tcPr>
          <w:p w14:paraId="3657CFC6" w14:textId="6756592A" w:rsidR="00806409" w:rsidRPr="00806409" w:rsidRDefault="00C6162E" w:rsidP="00806409">
            <w:pPr>
              <w:spacing w:line="276" w:lineRule="auto"/>
              <w:rPr>
                <w:rFonts w:ascii="Verdana" w:hAnsi="Verdana"/>
                <w:lang w:val="es-EC"/>
              </w:rPr>
            </w:pPr>
            <w:r>
              <w:rPr>
                <w:rFonts w:ascii="Verdana" w:hAnsi="Verdana"/>
                <w:lang w:val="es-EC"/>
              </w:rPr>
              <w:t>1</w:t>
            </w:r>
            <w:r w:rsidR="00806409" w:rsidRPr="00806409">
              <w:rPr>
                <w:rFonts w:ascii="Verdana" w:hAnsi="Verdana"/>
                <w:lang w:val="es-EC"/>
              </w:rPr>
              <w:t>.</w:t>
            </w:r>
            <w:r>
              <w:rPr>
                <w:rFonts w:ascii="Verdana" w:hAnsi="Verdana"/>
                <w:lang w:val="es-EC"/>
              </w:rPr>
              <w:t>0</w:t>
            </w:r>
            <w:r w:rsidR="00806409" w:rsidRPr="00806409">
              <w:rPr>
                <w:rFonts w:ascii="Verdana" w:hAnsi="Verdana"/>
                <w:lang w:val="es-EC"/>
              </w:rPr>
              <w:t>.0</w:t>
            </w:r>
          </w:p>
        </w:tc>
      </w:tr>
      <w:tr w:rsidR="00806409" w:rsidRPr="00806409" w14:paraId="61649BC2" w14:textId="77777777" w:rsidTr="00806409">
        <w:tc>
          <w:tcPr>
            <w:tcW w:w="0" w:type="auto"/>
            <w:hideMark/>
          </w:tcPr>
          <w:p w14:paraId="37254600" w14:textId="77777777" w:rsidR="00806409" w:rsidRPr="00806409" w:rsidRDefault="00806409" w:rsidP="00806409">
            <w:pPr>
              <w:spacing w:line="276" w:lineRule="auto"/>
              <w:rPr>
                <w:rFonts w:ascii="Verdana" w:hAnsi="Verdana"/>
                <w:lang w:val="es-EC"/>
              </w:rPr>
            </w:pPr>
            <w:r w:rsidRPr="00806409">
              <w:rPr>
                <w:rFonts w:ascii="Verdana" w:hAnsi="Verdana"/>
                <w:lang w:val="es-EC"/>
              </w:rPr>
              <w:t>Estado</w:t>
            </w:r>
          </w:p>
        </w:tc>
        <w:tc>
          <w:tcPr>
            <w:tcW w:w="0" w:type="auto"/>
            <w:hideMark/>
          </w:tcPr>
          <w:p w14:paraId="2BFB43CB" w14:textId="77777777" w:rsidR="00806409" w:rsidRPr="00806409" w:rsidRDefault="00806409" w:rsidP="00806409">
            <w:pPr>
              <w:spacing w:line="276" w:lineRule="auto"/>
              <w:rPr>
                <w:rFonts w:ascii="Verdana" w:hAnsi="Verdana"/>
                <w:lang w:val="es-EC"/>
              </w:rPr>
            </w:pPr>
            <w:r w:rsidRPr="00806409">
              <w:rPr>
                <w:rFonts w:ascii="Verdana" w:hAnsi="Verdana"/>
                <w:lang w:val="es-EC"/>
              </w:rPr>
              <w:t>En revisión</w:t>
            </w:r>
          </w:p>
        </w:tc>
      </w:tr>
      <w:tr w:rsidR="00806409" w:rsidRPr="00806409" w14:paraId="4AD40873" w14:textId="77777777" w:rsidTr="00806409">
        <w:tc>
          <w:tcPr>
            <w:tcW w:w="0" w:type="auto"/>
            <w:hideMark/>
          </w:tcPr>
          <w:p w14:paraId="6BB85996" w14:textId="77777777" w:rsidR="00806409" w:rsidRPr="00806409" w:rsidRDefault="00806409" w:rsidP="00806409">
            <w:pPr>
              <w:spacing w:line="276" w:lineRule="auto"/>
              <w:rPr>
                <w:rFonts w:ascii="Verdana" w:hAnsi="Verdana"/>
                <w:lang w:val="es-EC"/>
              </w:rPr>
            </w:pPr>
            <w:r w:rsidRPr="00806409">
              <w:rPr>
                <w:rFonts w:ascii="Verdana" w:hAnsi="Verdana"/>
                <w:lang w:val="es-EC"/>
              </w:rPr>
              <w:t>Fecha de actualización</w:t>
            </w:r>
          </w:p>
        </w:tc>
        <w:tc>
          <w:tcPr>
            <w:tcW w:w="0" w:type="auto"/>
            <w:hideMark/>
          </w:tcPr>
          <w:p w14:paraId="1A51AFDA" w14:textId="77777777" w:rsidR="00806409" w:rsidRPr="00806409" w:rsidRDefault="00806409" w:rsidP="00806409">
            <w:pPr>
              <w:spacing w:line="276" w:lineRule="auto"/>
              <w:rPr>
                <w:rFonts w:ascii="Verdana" w:hAnsi="Verdana"/>
                <w:lang w:val="es-EC"/>
              </w:rPr>
            </w:pPr>
            <w:r w:rsidRPr="00806409">
              <w:rPr>
                <w:rFonts w:ascii="Verdana" w:hAnsi="Verdana"/>
                <w:lang w:val="es-EC"/>
              </w:rPr>
              <w:t>24/08/2026</w:t>
            </w:r>
          </w:p>
        </w:tc>
      </w:tr>
      <w:tr w:rsidR="00806409" w:rsidRPr="00632B39" w14:paraId="0C82919B" w14:textId="77777777" w:rsidTr="00806409">
        <w:tc>
          <w:tcPr>
            <w:tcW w:w="0" w:type="auto"/>
            <w:hideMark/>
          </w:tcPr>
          <w:p w14:paraId="4354FDD7" w14:textId="77777777" w:rsidR="00806409" w:rsidRPr="00806409" w:rsidRDefault="00806409" w:rsidP="00806409">
            <w:pPr>
              <w:spacing w:line="276" w:lineRule="auto"/>
              <w:rPr>
                <w:rFonts w:ascii="Verdana" w:hAnsi="Verdana"/>
                <w:lang w:val="es-EC"/>
              </w:rPr>
            </w:pPr>
            <w:r w:rsidRPr="00806409">
              <w:rPr>
                <w:rFonts w:ascii="Verdana" w:hAnsi="Verdana"/>
                <w:lang w:val="es-EC"/>
              </w:rPr>
              <w:t>Propietario</w:t>
            </w:r>
          </w:p>
        </w:tc>
        <w:tc>
          <w:tcPr>
            <w:tcW w:w="0" w:type="auto"/>
            <w:hideMark/>
          </w:tcPr>
          <w:p w14:paraId="2E9B07AF" w14:textId="77777777" w:rsidR="00806409" w:rsidRPr="00806409" w:rsidRDefault="00806409" w:rsidP="00806409">
            <w:pPr>
              <w:spacing w:line="276" w:lineRule="auto"/>
              <w:rPr>
                <w:rFonts w:ascii="Verdana" w:hAnsi="Verdana"/>
                <w:lang w:val="es-EC"/>
              </w:rPr>
            </w:pPr>
            <w:r w:rsidRPr="00806409">
              <w:rPr>
                <w:rFonts w:ascii="Verdana" w:hAnsi="Verdana"/>
                <w:lang w:val="es-EC"/>
              </w:rPr>
              <w:t>Kevin Carriel Bonoso – Arquitecto de software</w:t>
            </w:r>
          </w:p>
        </w:tc>
      </w:tr>
      <w:tr w:rsidR="00806409" w:rsidRPr="00806409" w14:paraId="75E190FF" w14:textId="77777777" w:rsidTr="00806409">
        <w:tc>
          <w:tcPr>
            <w:tcW w:w="0" w:type="auto"/>
            <w:hideMark/>
          </w:tcPr>
          <w:p w14:paraId="0818904C" w14:textId="77777777" w:rsidR="00806409" w:rsidRPr="00806409" w:rsidRDefault="00806409" w:rsidP="00806409">
            <w:pPr>
              <w:spacing w:line="276" w:lineRule="auto"/>
              <w:rPr>
                <w:rFonts w:ascii="Verdana" w:hAnsi="Verdana"/>
                <w:lang w:val="es-EC"/>
              </w:rPr>
            </w:pPr>
            <w:r w:rsidRPr="00806409">
              <w:rPr>
                <w:rFonts w:ascii="Verdana" w:hAnsi="Verdana"/>
                <w:lang w:val="es-EC"/>
              </w:rPr>
              <w:t>Responsable de validación funcional</w:t>
            </w:r>
          </w:p>
        </w:tc>
        <w:tc>
          <w:tcPr>
            <w:tcW w:w="0" w:type="auto"/>
            <w:hideMark/>
          </w:tcPr>
          <w:p w14:paraId="316474CC" w14:textId="77777777" w:rsidR="00806409" w:rsidRPr="00806409" w:rsidRDefault="00806409" w:rsidP="00806409">
            <w:pPr>
              <w:spacing w:line="276" w:lineRule="auto"/>
              <w:rPr>
                <w:rFonts w:ascii="Verdana" w:hAnsi="Verdana"/>
                <w:lang w:val="es-EC"/>
              </w:rPr>
            </w:pPr>
            <w:r w:rsidRPr="00806409">
              <w:rPr>
                <w:rFonts w:ascii="Verdana" w:hAnsi="Verdana"/>
                <w:lang w:val="es-EC"/>
              </w:rPr>
              <w:t>Víctor Tello Bravo – Product Owner</w:t>
            </w:r>
          </w:p>
        </w:tc>
      </w:tr>
      <w:tr w:rsidR="00806409" w:rsidRPr="00806409" w14:paraId="13804630" w14:textId="77777777" w:rsidTr="00806409">
        <w:tc>
          <w:tcPr>
            <w:tcW w:w="0" w:type="auto"/>
            <w:hideMark/>
          </w:tcPr>
          <w:p w14:paraId="69846D23" w14:textId="77777777" w:rsidR="00806409" w:rsidRPr="00806409" w:rsidRDefault="00806409" w:rsidP="00806409">
            <w:pPr>
              <w:spacing w:line="276" w:lineRule="auto"/>
              <w:rPr>
                <w:rFonts w:ascii="Verdana" w:hAnsi="Verdana"/>
                <w:lang w:val="es-EC"/>
              </w:rPr>
            </w:pPr>
            <w:r w:rsidRPr="00806409">
              <w:rPr>
                <w:rFonts w:ascii="Verdana" w:hAnsi="Verdana"/>
                <w:lang w:val="es-EC"/>
              </w:rPr>
              <w:t>Responsable de consolidación</w:t>
            </w:r>
          </w:p>
        </w:tc>
        <w:tc>
          <w:tcPr>
            <w:tcW w:w="0" w:type="auto"/>
            <w:hideMark/>
          </w:tcPr>
          <w:p w14:paraId="185BC424" w14:textId="77777777" w:rsidR="00806409" w:rsidRPr="00806409" w:rsidRDefault="00806409" w:rsidP="00806409">
            <w:pPr>
              <w:spacing w:line="276" w:lineRule="auto"/>
              <w:rPr>
                <w:rFonts w:ascii="Verdana" w:hAnsi="Verdana"/>
              </w:rPr>
            </w:pPr>
            <w:r w:rsidRPr="00806409">
              <w:rPr>
                <w:rFonts w:ascii="Verdana" w:hAnsi="Verdana"/>
              </w:rPr>
              <w:t>Alex Mendoza Morante – Scrum Master</w:t>
            </w:r>
          </w:p>
        </w:tc>
      </w:tr>
      <w:tr w:rsidR="00806409" w:rsidRPr="00632B39" w14:paraId="1C310924" w14:textId="77777777" w:rsidTr="00806409">
        <w:tc>
          <w:tcPr>
            <w:tcW w:w="0" w:type="auto"/>
            <w:hideMark/>
          </w:tcPr>
          <w:p w14:paraId="3B116040" w14:textId="77777777" w:rsidR="00806409" w:rsidRPr="00806409" w:rsidRDefault="00806409" w:rsidP="00806409">
            <w:pPr>
              <w:spacing w:line="276" w:lineRule="auto"/>
              <w:rPr>
                <w:rFonts w:ascii="Verdana" w:hAnsi="Verdana"/>
                <w:lang w:val="es-EC"/>
              </w:rPr>
            </w:pPr>
            <w:r w:rsidRPr="00806409">
              <w:rPr>
                <w:rFonts w:ascii="Verdana" w:hAnsi="Verdana"/>
                <w:lang w:val="es-EC"/>
              </w:rPr>
              <w:t>Responsable de revisión</w:t>
            </w:r>
          </w:p>
        </w:tc>
        <w:tc>
          <w:tcPr>
            <w:tcW w:w="0" w:type="auto"/>
            <w:hideMark/>
          </w:tcPr>
          <w:p w14:paraId="24A655A9" w14:textId="77777777" w:rsidR="00806409" w:rsidRPr="00806409" w:rsidRDefault="00806409" w:rsidP="00806409">
            <w:pPr>
              <w:spacing w:line="276" w:lineRule="auto"/>
              <w:rPr>
                <w:rFonts w:ascii="Verdana" w:hAnsi="Verdana"/>
                <w:lang w:val="es-EC"/>
              </w:rPr>
            </w:pPr>
            <w:r w:rsidRPr="00806409">
              <w:rPr>
                <w:rFonts w:ascii="Verdana" w:hAnsi="Verdana"/>
                <w:lang w:val="es-EC"/>
              </w:rPr>
              <w:t>Luis Rodríguez Barrera – Calidad, pruebas y seguridad</w:t>
            </w:r>
          </w:p>
        </w:tc>
      </w:tr>
    </w:tbl>
    <w:p w14:paraId="289C1557" w14:textId="30CA69A3" w:rsidR="007D52B0" w:rsidRDefault="007D52B0" w:rsidP="005837AC">
      <w:pPr>
        <w:pStyle w:val="Ttulo1"/>
        <w:spacing w:before="120" w:after="120"/>
        <w:rPr>
          <w:rFonts w:ascii="Verdana" w:hAnsi="Verdana"/>
          <w:color w:val="943634" w:themeColor="accent2" w:themeShade="BF"/>
          <w:sz w:val="32"/>
          <w:szCs w:val="32"/>
          <w:lang w:val="es-EC"/>
        </w:rPr>
      </w:pPr>
      <w:bookmarkStart w:id="1" w:name="_Toc238210763"/>
      <w:bookmarkStart w:id="2" w:name="_Toc238293934"/>
      <w:bookmarkStart w:id="3" w:name="_Toc238478971"/>
      <w:r w:rsidRPr="00AB33BC">
        <w:rPr>
          <w:rFonts w:ascii="Verdana" w:hAnsi="Verdana"/>
          <w:color w:val="943634" w:themeColor="accent2" w:themeShade="BF"/>
          <w:sz w:val="32"/>
          <w:szCs w:val="32"/>
          <w:lang w:val="es-EC"/>
        </w:rPr>
        <w:t xml:space="preserve">Control </w:t>
      </w:r>
      <w:r w:rsidR="00AB33BC" w:rsidRPr="00AB33BC">
        <w:rPr>
          <w:rFonts w:ascii="Verdana" w:hAnsi="Verdana"/>
          <w:color w:val="943634" w:themeColor="accent2" w:themeShade="BF"/>
          <w:sz w:val="32"/>
          <w:szCs w:val="32"/>
          <w:lang w:val="es-EC"/>
        </w:rPr>
        <w:t xml:space="preserve">de Versiones </w:t>
      </w:r>
      <w:r w:rsidRPr="00AB33BC">
        <w:rPr>
          <w:rFonts w:ascii="Verdana" w:hAnsi="Verdana"/>
          <w:color w:val="943634" w:themeColor="accent2" w:themeShade="BF"/>
          <w:sz w:val="32"/>
          <w:szCs w:val="32"/>
          <w:lang w:val="es-EC"/>
        </w:rPr>
        <w:t>del documento</w:t>
      </w:r>
      <w:bookmarkEnd w:id="1"/>
      <w:bookmarkEnd w:id="2"/>
      <w:bookmarkEnd w:id="3"/>
    </w:p>
    <w:tbl>
      <w:tblPr>
        <w:tblStyle w:val="Tablaconcuadrcula"/>
        <w:tblW w:w="0" w:type="auto"/>
        <w:tblLook w:val="04A0" w:firstRow="1" w:lastRow="0" w:firstColumn="1" w:lastColumn="0" w:noHBand="0" w:noVBand="1"/>
      </w:tblPr>
      <w:tblGrid>
        <w:gridCol w:w="1153"/>
        <w:gridCol w:w="1535"/>
        <w:gridCol w:w="4132"/>
        <w:gridCol w:w="2756"/>
      </w:tblGrid>
      <w:tr w:rsidR="00CE23C6" w:rsidRPr="00CE23C6" w14:paraId="3B0B763E" w14:textId="77777777" w:rsidTr="00CE23C6">
        <w:tc>
          <w:tcPr>
            <w:tcW w:w="0" w:type="auto"/>
            <w:shd w:val="clear" w:color="auto" w:fill="943634" w:themeFill="accent2" w:themeFillShade="BF"/>
            <w:hideMark/>
          </w:tcPr>
          <w:p w14:paraId="1A7B7B71" w14:textId="77777777" w:rsidR="00CE23C6" w:rsidRPr="00CE23C6" w:rsidRDefault="00CE23C6" w:rsidP="00CE23C6">
            <w:pPr>
              <w:jc w:val="center"/>
              <w:rPr>
                <w:rFonts w:ascii="Verdana" w:hAnsi="Verdana"/>
                <w:b/>
                <w:bCs/>
                <w:color w:val="FFFFFF" w:themeColor="background1"/>
                <w:lang w:val="es-EC"/>
              </w:rPr>
            </w:pPr>
            <w:r w:rsidRPr="00CE23C6">
              <w:rPr>
                <w:rFonts w:ascii="Verdana" w:hAnsi="Verdana"/>
                <w:b/>
                <w:bCs/>
                <w:color w:val="FFFFFF" w:themeColor="background1"/>
                <w:lang w:val="es-EC"/>
              </w:rPr>
              <w:t>Versión</w:t>
            </w:r>
          </w:p>
        </w:tc>
        <w:tc>
          <w:tcPr>
            <w:tcW w:w="0" w:type="auto"/>
            <w:shd w:val="clear" w:color="auto" w:fill="943634" w:themeFill="accent2" w:themeFillShade="BF"/>
            <w:hideMark/>
          </w:tcPr>
          <w:p w14:paraId="0E3B6756" w14:textId="77777777" w:rsidR="00CE23C6" w:rsidRPr="00CE23C6" w:rsidRDefault="00CE23C6" w:rsidP="00CE23C6">
            <w:pPr>
              <w:jc w:val="center"/>
              <w:rPr>
                <w:rFonts w:ascii="Verdana" w:hAnsi="Verdana"/>
                <w:b/>
                <w:bCs/>
                <w:color w:val="FFFFFF" w:themeColor="background1"/>
                <w:lang w:val="es-EC"/>
              </w:rPr>
            </w:pPr>
            <w:r w:rsidRPr="00CE23C6">
              <w:rPr>
                <w:rFonts w:ascii="Verdana" w:hAnsi="Verdana"/>
                <w:b/>
                <w:bCs/>
                <w:color w:val="FFFFFF" w:themeColor="background1"/>
                <w:lang w:val="es-EC"/>
              </w:rPr>
              <w:t>Fecha</w:t>
            </w:r>
          </w:p>
        </w:tc>
        <w:tc>
          <w:tcPr>
            <w:tcW w:w="0" w:type="auto"/>
            <w:shd w:val="clear" w:color="auto" w:fill="943634" w:themeFill="accent2" w:themeFillShade="BF"/>
            <w:hideMark/>
          </w:tcPr>
          <w:p w14:paraId="17F7F415" w14:textId="77777777" w:rsidR="00CE23C6" w:rsidRPr="00CE23C6" w:rsidRDefault="00CE23C6" w:rsidP="00CE23C6">
            <w:pPr>
              <w:jc w:val="center"/>
              <w:rPr>
                <w:rFonts w:ascii="Verdana" w:hAnsi="Verdana"/>
                <w:b/>
                <w:bCs/>
                <w:color w:val="FFFFFF" w:themeColor="background1"/>
                <w:lang w:val="es-EC"/>
              </w:rPr>
            </w:pPr>
            <w:r w:rsidRPr="00CE23C6">
              <w:rPr>
                <w:rFonts w:ascii="Verdana" w:hAnsi="Verdana"/>
                <w:b/>
                <w:bCs/>
                <w:color w:val="FFFFFF" w:themeColor="background1"/>
                <w:lang w:val="es-EC"/>
              </w:rPr>
              <w:t>Actividades ejecutadas</w:t>
            </w:r>
          </w:p>
        </w:tc>
        <w:tc>
          <w:tcPr>
            <w:tcW w:w="0" w:type="auto"/>
            <w:shd w:val="clear" w:color="auto" w:fill="943634" w:themeFill="accent2" w:themeFillShade="BF"/>
            <w:hideMark/>
          </w:tcPr>
          <w:p w14:paraId="1E5B990E" w14:textId="77777777" w:rsidR="00CE23C6" w:rsidRPr="00CE23C6" w:rsidRDefault="00CE23C6" w:rsidP="00CE23C6">
            <w:pPr>
              <w:jc w:val="center"/>
              <w:rPr>
                <w:rFonts w:ascii="Verdana" w:hAnsi="Verdana"/>
                <w:b/>
                <w:bCs/>
                <w:color w:val="FFFFFF" w:themeColor="background1"/>
                <w:lang w:val="es-EC"/>
              </w:rPr>
            </w:pPr>
            <w:r w:rsidRPr="00CE23C6">
              <w:rPr>
                <w:rFonts w:ascii="Verdana" w:hAnsi="Verdana"/>
                <w:b/>
                <w:bCs/>
                <w:color w:val="FFFFFF" w:themeColor="background1"/>
                <w:lang w:val="es-EC"/>
              </w:rPr>
              <w:t>Responsable</w:t>
            </w:r>
          </w:p>
        </w:tc>
      </w:tr>
      <w:tr w:rsidR="00CE23C6" w:rsidRPr="00CE23C6" w14:paraId="50AB297E" w14:textId="77777777" w:rsidTr="00CE23C6">
        <w:tc>
          <w:tcPr>
            <w:tcW w:w="0" w:type="auto"/>
            <w:hideMark/>
          </w:tcPr>
          <w:p w14:paraId="41C3FF4A" w14:textId="77777777" w:rsidR="00CE23C6" w:rsidRPr="00CE23C6" w:rsidRDefault="00CE23C6" w:rsidP="00CE23C6">
            <w:pPr>
              <w:rPr>
                <w:rFonts w:ascii="Verdana" w:hAnsi="Verdana"/>
                <w:lang w:val="es-EC"/>
              </w:rPr>
            </w:pPr>
            <w:r w:rsidRPr="00CE23C6">
              <w:rPr>
                <w:rFonts w:ascii="Verdana" w:hAnsi="Verdana"/>
                <w:lang w:val="es-EC"/>
              </w:rPr>
              <w:t>0.1.0</w:t>
            </w:r>
          </w:p>
        </w:tc>
        <w:tc>
          <w:tcPr>
            <w:tcW w:w="0" w:type="auto"/>
            <w:hideMark/>
          </w:tcPr>
          <w:p w14:paraId="1725A0C3" w14:textId="77777777" w:rsidR="00CE23C6" w:rsidRPr="00CE23C6" w:rsidRDefault="00CE23C6" w:rsidP="00CE23C6">
            <w:pPr>
              <w:rPr>
                <w:rFonts w:ascii="Verdana" w:hAnsi="Verdana"/>
                <w:lang w:val="es-EC"/>
              </w:rPr>
            </w:pPr>
            <w:r w:rsidRPr="00CE23C6">
              <w:rPr>
                <w:rFonts w:ascii="Verdana" w:hAnsi="Verdana"/>
                <w:lang w:val="es-EC"/>
              </w:rPr>
              <w:t>21/08/2026</w:t>
            </w:r>
          </w:p>
        </w:tc>
        <w:tc>
          <w:tcPr>
            <w:tcW w:w="0" w:type="auto"/>
            <w:hideMark/>
          </w:tcPr>
          <w:p w14:paraId="19951B61" w14:textId="77777777" w:rsidR="00CE23C6" w:rsidRPr="00CE23C6" w:rsidRDefault="00CE23C6" w:rsidP="00CE23C6">
            <w:pPr>
              <w:rPr>
                <w:rFonts w:ascii="Verdana" w:hAnsi="Verdana"/>
                <w:lang w:val="es-EC"/>
              </w:rPr>
            </w:pPr>
            <w:r w:rsidRPr="00CE23C6">
              <w:rPr>
                <w:rFonts w:ascii="Verdana" w:hAnsi="Verdana"/>
                <w:lang w:val="es-EC"/>
              </w:rPr>
              <w:t>Creación de la estructura inicial del Modelo de Análisis e identificación de los actores externos.</w:t>
            </w:r>
          </w:p>
        </w:tc>
        <w:tc>
          <w:tcPr>
            <w:tcW w:w="0" w:type="auto"/>
            <w:hideMark/>
          </w:tcPr>
          <w:p w14:paraId="0848171B" w14:textId="77777777" w:rsidR="00CE23C6" w:rsidRPr="00CE23C6" w:rsidRDefault="00CE23C6" w:rsidP="00CE23C6">
            <w:pPr>
              <w:rPr>
                <w:rFonts w:ascii="Verdana" w:hAnsi="Verdana"/>
                <w:lang w:val="es-EC"/>
              </w:rPr>
            </w:pPr>
            <w:r w:rsidRPr="00CE23C6">
              <w:rPr>
                <w:rFonts w:ascii="Verdana" w:hAnsi="Verdana"/>
                <w:lang w:val="es-EC"/>
              </w:rPr>
              <w:t>Kevin Carriel Bonoso</w:t>
            </w:r>
          </w:p>
        </w:tc>
      </w:tr>
      <w:tr w:rsidR="00CE23C6" w:rsidRPr="00CE23C6" w14:paraId="02C8D478" w14:textId="77777777" w:rsidTr="00CE23C6">
        <w:tc>
          <w:tcPr>
            <w:tcW w:w="0" w:type="auto"/>
            <w:hideMark/>
          </w:tcPr>
          <w:p w14:paraId="5163B9F0" w14:textId="77777777" w:rsidR="00CE23C6" w:rsidRPr="00CE23C6" w:rsidRDefault="00CE23C6" w:rsidP="00CE23C6">
            <w:pPr>
              <w:rPr>
                <w:rFonts w:ascii="Verdana" w:hAnsi="Verdana"/>
                <w:lang w:val="es-EC"/>
              </w:rPr>
            </w:pPr>
            <w:r w:rsidRPr="00CE23C6">
              <w:rPr>
                <w:rFonts w:ascii="Verdana" w:hAnsi="Verdana"/>
                <w:lang w:val="es-EC"/>
              </w:rPr>
              <w:t>0.2.0</w:t>
            </w:r>
          </w:p>
        </w:tc>
        <w:tc>
          <w:tcPr>
            <w:tcW w:w="0" w:type="auto"/>
            <w:hideMark/>
          </w:tcPr>
          <w:p w14:paraId="79E10CFE" w14:textId="77777777" w:rsidR="00CE23C6" w:rsidRPr="00CE23C6" w:rsidRDefault="00CE23C6" w:rsidP="00CE23C6">
            <w:pPr>
              <w:rPr>
                <w:rFonts w:ascii="Verdana" w:hAnsi="Verdana"/>
                <w:lang w:val="es-EC"/>
              </w:rPr>
            </w:pPr>
            <w:r w:rsidRPr="00CE23C6">
              <w:rPr>
                <w:rFonts w:ascii="Verdana" w:hAnsi="Verdana"/>
                <w:lang w:val="es-EC"/>
              </w:rPr>
              <w:t>21/08/2026</w:t>
            </w:r>
          </w:p>
        </w:tc>
        <w:tc>
          <w:tcPr>
            <w:tcW w:w="0" w:type="auto"/>
            <w:hideMark/>
          </w:tcPr>
          <w:p w14:paraId="49BC6030" w14:textId="77777777" w:rsidR="00CE23C6" w:rsidRPr="00CE23C6" w:rsidRDefault="00CE23C6" w:rsidP="00CE23C6">
            <w:pPr>
              <w:rPr>
                <w:rFonts w:ascii="Verdana" w:hAnsi="Verdana"/>
                <w:lang w:val="es-EC"/>
              </w:rPr>
            </w:pPr>
            <w:r w:rsidRPr="00CE23C6">
              <w:rPr>
                <w:rFonts w:ascii="Verdana" w:hAnsi="Verdana"/>
                <w:lang w:val="es-EC"/>
              </w:rPr>
              <w:t>Elaboración del diagrama de contexto y definición del límite de Barrio Solidario.</w:t>
            </w:r>
          </w:p>
        </w:tc>
        <w:tc>
          <w:tcPr>
            <w:tcW w:w="0" w:type="auto"/>
            <w:hideMark/>
          </w:tcPr>
          <w:p w14:paraId="5AC2EB46" w14:textId="77777777" w:rsidR="00CE23C6" w:rsidRPr="00CE23C6" w:rsidRDefault="00CE23C6" w:rsidP="00CE23C6">
            <w:pPr>
              <w:rPr>
                <w:rFonts w:ascii="Verdana" w:hAnsi="Verdana"/>
                <w:lang w:val="es-EC"/>
              </w:rPr>
            </w:pPr>
            <w:r w:rsidRPr="00CE23C6">
              <w:rPr>
                <w:rFonts w:ascii="Verdana" w:hAnsi="Verdana"/>
                <w:lang w:val="es-EC"/>
              </w:rPr>
              <w:t>Kevin Carriel Bonoso</w:t>
            </w:r>
          </w:p>
        </w:tc>
      </w:tr>
      <w:tr w:rsidR="00CE23C6" w:rsidRPr="00632B39" w14:paraId="64A01880" w14:textId="77777777" w:rsidTr="00CE23C6">
        <w:tc>
          <w:tcPr>
            <w:tcW w:w="0" w:type="auto"/>
            <w:hideMark/>
          </w:tcPr>
          <w:p w14:paraId="6D8BB29E" w14:textId="77777777" w:rsidR="00CE23C6" w:rsidRPr="00CE23C6" w:rsidRDefault="00CE23C6" w:rsidP="00CE23C6">
            <w:pPr>
              <w:rPr>
                <w:rFonts w:ascii="Verdana" w:hAnsi="Verdana"/>
                <w:lang w:val="es-EC"/>
              </w:rPr>
            </w:pPr>
            <w:r w:rsidRPr="00CE23C6">
              <w:rPr>
                <w:rFonts w:ascii="Verdana" w:hAnsi="Verdana"/>
                <w:lang w:val="es-EC"/>
              </w:rPr>
              <w:t>0.3.0</w:t>
            </w:r>
          </w:p>
        </w:tc>
        <w:tc>
          <w:tcPr>
            <w:tcW w:w="0" w:type="auto"/>
            <w:hideMark/>
          </w:tcPr>
          <w:p w14:paraId="23504BFE" w14:textId="77777777" w:rsidR="00CE23C6" w:rsidRPr="00CE23C6" w:rsidRDefault="00CE23C6" w:rsidP="00CE23C6">
            <w:pPr>
              <w:rPr>
                <w:rFonts w:ascii="Verdana" w:hAnsi="Verdana"/>
                <w:lang w:val="es-EC"/>
              </w:rPr>
            </w:pPr>
            <w:r w:rsidRPr="00CE23C6">
              <w:rPr>
                <w:rFonts w:ascii="Verdana" w:hAnsi="Verdana"/>
                <w:lang w:val="es-EC"/>
              </w:rPr>
              <w:t>21/08/2026</w:t>
            </w:r>
          </w:p>
        </w:tc>
        <w:tc>
          <w:tcPr>
            <w:tcW w:w="0" w:type="auto"/>
            <w:hideMark/>
          </w:tcPr>
          <w:p w14:paraId="5A800BBD" w14:textId="77777777" w:rsidR="00CE23C6" w:rsidRPr="00CE23C6" w:rsidRDefault="00CE23C6" w:rsidP="00CE23C6">
            <w:pPr>
              <w:rPr>
                <w:rFonts w:ascii="Verdana" w:hAnsi="Verdana"/>
                <w:lang w:val="es-EC"/>
              </w:rPr>
            </w:pPr>
            <w:r w:rsidRPr="00CE23C6">
              <w:rPr>
                <w:rFonts w:ascii="Verdana" w:hAnsi="Verdana"/>
                <w:lang w:val="es-EC"/>
              </w:rPr>
              <w:t>Documentación de los intercambios de información, explicación de las interacciones y definición de las reglas generales de interacción.</w:t>
            </w:r>
          </w:p>
        </w:tc>
        <w:tc>
          <w:tcPr>
            <w:tcW w:w="0" w:type="auto"/>
            <w:hideMark/>
          </w:tcPr>
          <w:p w14:paraId="7D4F41E6" w14:textId="77777777" w:rsidR="00CE23C6" w:rsidRPr="00CE23C6" w:rsidRDefault="00CE23C6" w:rsidP="00CE23C6">
            <w:pPr>
              <w:rPr>
                <w:rFonts w:ascii="Verdana" w:hAnsi="Verdana"/>
                <w:lang w:val="es-EC"/>
              </w:rPr>
            </w:pPr>
            <w:r w:rsidRPr="00CE23C6">
              <w:rPr>
                <w:rFonts w:ascii="Verdana" w:hAnsi="Verdana"/>
                <w:lang w:val="es-EC"/>
              </w:rPr>
              <w:t>Kevin Carriel Bonoso y Víctor Tello Bravo</w:t>
            </w:r>
          </w:p>
        </w:tc>
      </w:tr>
      <w:tr w:rsidR="00CE23C6" w:rsidRPr="00632B39" w14:paraId="1D438D4D" w14:textId="77777777" w:rsidTr="00CE23C6">
        <w:tc>
          <w:tcPr>
            <w:tcW w:w="0" w:type="auto"/>
            <w:hideMark/>
          </w:tcPr>
          <w:p w14:paraId="6CD8E1C1" w14:textId="77777777" w:rsidR="00CE23C6" w:rsidRPr="00CE23C6" w:rsidRDefault="00CE23C6" w:rsidP="00CE23C6">
            <w:pPr>
              <w:rPr>
                <w:rFonts w:ascii="Verdana" w:hAnsi="Verdana"/>
                <w:lang w:val="es-EC"/>
              </w:rPr>
            </w:pPr>
            <w:r w:rsidRPr="00CE23C6">
              <w:rPr>
                <w:rFonts w:ascii="Verdana" w:hAnsi="Verdana"/>
                <w:lang w:val="es-EC"/>
              </w:rPr>
              <w:t>0.4.0</w:t>
            </w:r>
          </w:p>
        </w:tc>
        <w:tc>
          <w:tcPr>
            <w:tcW w:w="0" w:type="auto"/>
            <w:hideMark/>
          </w:tcPr>
          <w:p w14:paraId="5759A199" w14:textId="77777777" w:rsidR="00CE23C6" w:rsidRPr="00CE23C6" w:rsidRDefault="00CE23C6" w:rsidP="00CE23C6">
            <w:pPr>
              <w:rPr>
                <w:rFonts w:ascii="Verdana" w:hAnsi="Verdana"/>
                <w:lang w:val="es-EC"/>
              </w:rPr>
            </w:pPr>
            <w:r w:rsidRPr="00CE23C6">
              <w:rPr>
                <w:rFonts w:ascii="Verdana" w:hAnsi="Verdana"/>
                <w:lang w:val="es-EC"/>
              </w:rPr>
              <w:t>21/08/2026</w:t>
            </w:r>
          </w:p>
        </w:tc>
        <w:tc>
          <w:tcPr>
            <w:tcW w:w="0" w:type="auto"/>
            <w:hideMark/>
          </w:tcPr>
          <w:p w14:paraId="2499476C" w14:textId="77777777" w:rsidR="00CE23C6" w:rsidRPr="00CE23C6" w:rsidRDefault="00CE23C6" w:rsidP="00CE23C6">
            <w:pPr>
              <w:rPr>
                <w:rFonts w:ascii="Verdana" w:hAnsi="Verdana"/>
                <w:lang w:val="es-EC"/>
              </w:rPr>
            </w:pPr>
            <w:r w:rsidRPr="00CE23C6">
              <w:rPr>
                <w:rFonts w:ascii="Verdana" w:hAnsi="Verdana"/>
                <w:lang w:val="es-EC"/>
              </w:rPr>
              <w:t>Elaboración del modelo conceptual del dominio, identificación de objetos, atributos, relaciones y cardinalidades.</w:t>
            </w:r>
          </w:p>
        </w:tc>
        <w:tc>
          <w:tcPr>
            <w:tcW w:w="0" w:type="auto"/>
            <w:hideMark/>
          </w:tcPr>
          <w:p w14:paraId="2755AFBC" w14:textId="77777777" w:rsidR="00CE23C6" w:rsidRPr="00CE23C6" w:rsidRDefault="00CE23C6" w:rsidP="00CE23C6">
            <w:pPr>
              <w:rPr>
                <w:rFonts w:ascii="Verdana" w:hAnsi="Verdana"/>
                <w:lang w:val="es-EC"/>
              </w:rPr>
            </w:pPr>
            <w:r w:rsidRPr="00CE23C6">
              <w:rPr>
                <w:rFonts w:ascii="Verdana" w:hAnsi="Verdana"/>
                <w:lang w:val="es-EC"/>
              </w:rPr>
              <w:t>Kevin Carriel Bonoso y Luis Ramírez Conejo</w:t>
            </w:r>
          </w:p>
        </w:tc>
      </w:tr>
      <w:tr w:rsidR="00CE23C6" w:rsidRPr="00CE23C6" w14:paraId="63132330" w14:textId="77777777" w:rsidTr="00CE23C6">
        <w:tc>
          <w:tcPr>
            <w:tcW w:w="0" w:type="auto"/>
            <w:hideMark/>
          </w:tcPr>
          <w:p w14:paraId="439079D2" w14:textId="77777777" w:rsidR="00CE23C6" w:rsidRPr="00CE23C6" w:rsidRDefault="00CE23C6" w:rsidP="00CE23C6">
            <w:pPr>
              <w:rPr>
                <w:rFonts w:ascii="Verdana" w:hAnsi="Verdana"/>
                <w:lang w:val="es-EC"/>
              </w:rPr>
            </w:pPr>
            <w:r w:rsidRPr="00CE23C6">
              <w:rPr>
                <w:rFonts w:ascii="Verdana" w:hAnsi="Verdana"/>
                <w:lang w:val="es-EC"/>
              </w:rPr>
              <w:t>0.5.0</w:t>
            </w:r>
          </w:p>
        </w:tc>
        <w:tc>
          <w:tcPr>
            <w:tcW w:w="0" w:type="auto"/>
            <w:hideMark/>
          </w:tcPr>
          <w:p w14:paraId="189E45A2" w14:textId="77777777" w:rsidR="00CE23C6" w:rsidRPr="00CE23C6" w:rsidRDefault="00CE23C6" w:rsidP="00CE23C6">
            <w:pPr>
              <w:rPr>
                <w:rFonts w:ascii="Verdana" w:hAnsi="Verdana"/>
                <w:lang w:val="es-EC"/>
              </w:rPr>
            </w:pPr>
            <w:r w:rsidRPr="00CE23C6">
              <w:rPr>
                <w:rFonts w:ascii="Verdana" w:hAnsi="Verdana"/>
                <w:lang w:val="es-EC"/>
              </w:rPr>
              <w:t>24/08/2026</w:t>
            </w:r>
          </w:p>
        </w:tc>
        <w:tc>
          <w:tcPr>
            <w:tcW w:w="0" w:type="auto"/>
            <w:hideMark/>
          </w:tcPr>
          <w:p w14:paraId="0AE21140" w14:textId="77777777" w:rsidR="00CE23C6" w:rsidRPr="00CE23C6" w:rsidRDefault="00CE23C6" w:rsidP="00CE23C6">
            <w:pPr>
              <w:rPr>
                <w:rFonts w:ascii="Verdana" w:hAnsi="Verdana"/>
                <w:lang w:val="es-EC"/>
              </w:rPr>
            </w:pPr>
            <w:r w:rsidRPr="00CE23C6">
              <w:rPr>
                <w:rFonts w:ascii="Verdana" w:hAnsi="Verdana"/>
                <w:lang w:val="es-EC"/>
              </w:rPr>
              <w:t>Separación del Modelo de Análisis respecto del Documento de Visión y reorganización de su estructura documental.</w:t>
            </w:r>
          </w:p>
        </w:tc>
        <w:tc>
          <w:tcPr>
            <w:tcW w:w="0" w:type="auto"/>
            <w:hideMark/>
          </w:tcPr>
          <w:p w14:paraId="1DBC7CF9" w14:textId="77777777" w:rsidR="00CE23C6" w:rsidRPr="00CE23C6" w:rsidRDefault="00CE23C6" w:rsidP="00CE23C6">
            <w:pPr>
              <w:rPr>
                <w:rFonts w:ascii="Verdana" w:hAnsi="Verdana"/>
                <w:lang w:val="es-EC"/>
              </w:rPr>
            </w:pPr>
            <w:r w:rsidRPr="00CE23C6">
              <w:rPr>
                <w:rFonts w:ascii="Verdana" w:hAnsi="Verdana"/>
                <w:lang w:val="es-EC"/>
              </w:rPr>
              <w:t>Alex Mendoza Morante</w:t>
            </w:r>
          </w:p>
        </w:tc>
      </w:tr>
      <w:tr w:rsidR="00CE23C6" w:rsidRPr="00CE23C6" w14:paraId="246017E0" w14:textId="77777777" w:rsidTr="00CE23C6">
        <w:tc>
          <w:tcPr>
            <w:tcW w:w="0" w:type="auto"/>
            <w:hideMark/>
          </w:tcPr>
          <w:p w14:paraId="7039D442" w14:textId="77777777" w:rsidR="00CE23C6" w:rsidRPr="00CE23C6" w:rsidRDefault="00CE23C6" w:rsidP="00CE23C6">
            <w:pPr>
              <w:rPr>
                <w:rFonts w:ascii="Verdana" w:hAnsi="Verdana"/>
                <w:lang w:val="es-EC"/>
              </w:rPr>
            </w:pPr>
            <w:r w:rsidRPr="00CE23C6">
              <w:rPr>
                <w:rFonts w:ascii="Verdana" w:hAnsi="Verdana"/>
                <w:lang w:val="es-EC"/>
              </w:rPr>
              <w:t>0.6.0</w:t>
            </w:r>
          </w:p>
        </w:tc>
        <w:tc>
          <w:tcPr>
            <w:tcW w:w="0" w:type="auto"/>
            <w:hideMark/>
          </w:tcPr>
          <w:p w14:paraId="7590D06C" w14:textId="77777777" w:rsidR="00CE23C6" w:rsidRPr="00CE23C6" w:rsidRDefault="00CE23C6" w:rsidP="00CE23C6">
            <w:pPr>
              <w:rPr>
                <w:rFonts w:ascii="Verdana" w:hAnsi="Verdana"/>
                <w:lang w:val="es-EC"/>
              </w:rPr>
            </w:pPr>
            <w:r w:rsidRPr="00CE23C6">
              <w:rPr>
                <w:rFonts w:ascii="Verdana" w:hAnsi="Verdana"/>
                <w:lang w:val="es-EC"/>
              </w:rPr>
              <w:t>24/08/2026</w:t>
            </w:r>
          </w:p>
        </w:tc>
        <w:tc>
          <w:tcPr>
            <w:tcW w:w="0" w:type="auto"/>
            <w:hideMark/>
          </w:tcPr>
          <w:p w14:paraId="4F98C787" w14:textId="77777777" w:rsidR="00CE23C6" w:rsidRPr="00CE23C6" w:rsidRDefault="00CE23C6" w:rsidP="00CE23C6">
            <w:pPr>
              <w:rPr>
                <w:rFonts w:ascii="Verdana" w:hAnsi="Verdana"/>
                <w:lang w:val="es-EC"/>
              </w:rPr>
            </w:pPr>
            <w:r w:rsidRPr="00CE23C6">
              <w:rPr>
                <w:rFonts w:ascii="Verdana" w:hAnsi="Verdana"/>
                <w:lang w:val="es-EC"/>
              </w:rPr>
              <w:t>Incorporación de la introducción, propósito, alcance del análisis, público objetivo, definiciones y documentos relacionados.</w:t>
            </w:r>
          </w:p>
        </w:tc>
        <w:tc>
          <w:tcPr>
            <w:tcW w:w="0" w:type="auto"/>
            <w:hideMark/>
          </w:tcPr>
          <w:p w14:paraId="332B6F78" w14:textId="77777777" w:rsidR="00CE23C6" w:rsidRPr="00CE23C6" w:rsidRDefault="00CE23C6" w:rsidP="00CE23C6">
            <w:pPr>
              <w:rPr>
                <w:rFonts w:ascii="Verdana" w:hAnsi="Verdana"/>
                <w:lang w:val="es-EC"/>
              </w:rPr>
            </w:pPr>
            <w:r w:rsidRPr="00CE23C6">
              <w:rPr>
                <w:rFonts w:ascii="Verdana" w:hAnsi="Verdana"/>
                <w:lang w:val="es-EC"/>
              </w:rPr>
              <w:t>Alex Mendoza Morante</w:t>
            </w:r>
          </w:p>
        </w:tc>
      </w:tr>
      <w:tr w:rsidR="00CE23C6" w:rsidRPr="00632B39" w14:paraId="523D2571" w14:textId="77777777" w:rsidTr="00CE23C6">
        <w:tc>
          <w:tcPr>
            <w:tcW w:w="0" w:type="auto"/>
            <w:hideMark/>
          </w:tcPr>
          <w:p w14:paraId="1580B894" w14:textId="77777777" w:rsidR="00CE23C6" w:rsidRPr="00CE23C6" w:rsidRDefault="00CE23C6" w:rsidP="00CE23C6">
            <w:pPr>
              <w:rPr>
                <w:rFonts w:ascii="Verdana" w:hAnsi="Verdana"/>
                <w:lang w:val="es-EC"/>
              </w:rPr>
            </w:pPr>
            <w:r w:rsidRPr="00CE23C6">
              <w:rPr>
                <w:rFonts w:ascii="Verdana" w:hAnsi="Verdana"/>
                <w:lang w:val="es-EC"/>
              </w:rPr>
              <w:t>0.7.0</w:t>
            </w:r>
          </w:p>
        </w:tc>
        <w:tc>
          <w:tcPr>
            <w:tcW w:w="0" w:type="auto"/>
            <w:hideMark/>
          </w:tcPr>
          <w:p w14:paraId="0635D532" w14:textId="77777777" w:rsidR="00CE23C6" w:rsidRPr="00CE23C6" w:rsidRDefault="00CE23C6" w:rsidP="00CE23C6">
            <w:pPr>
              <w:rPr>
                <w:rFonts w:ascii="Verdana" w:hAnsi="Verdana"/>
                <w:lang w:val="es-EC"/>
              </w:rPr>
            </w:pPr>
            <w:r w:rsidRPr="00CE23C6">
              <w:rPr>
                <w:rFonts w:ascii="Verdana" w:hAnsi="Verdana"/>
                <w:lang w:val="es-EC"/>
              </w:rPr>
              <w:t>24/08/2026</w:t>
            </w:r>
          </w:p>
        </w:tc>
        <w:tc>
          <w:tcPr>
            <w:tcW w:w="0" w:type="auto"/>
            <w:hideMark/>
          </w:tcPr>
          <w:p w14:paraId="5A4080F5" w14:textId="77777777" w:rsidR="00CE23C6" w:rsidRPr="00CE23C6" w:rsidRDefault="00CE23C6" w:rsidP="00CE23C6">
            <w:pPr>
              <w:rPr>
                <w:rFonts w:ascii="Verdana" w:hAnsi="Verdana"/>
                <w:lang w:val="es-EC"/>
              </w:rPr>
            </w:pPr>
            <w:r w:rsidRPr="00CE23C6">
              <w:rPr>
                <w:rFonts w:ascii="Verdana" w:hAnsi="Verdana"/>
                <w:lang w:val="es-EC"/>
              </w:rPr>
              <w:t xml:space="preserve">Elaboración del modelo general de </w:t>
            </w:r>
            <w:r w:rsidRPr="00CE23C6">
              <w:rPr>
                <w:rFonts w:ascii="Verdana" w:hAnsi="Verdana"/>
                <w:lang w:val="es-EC"/>
              </w:rPr>
              <w:lastRenderedPageBreak/>
              <w:t>casos de uso, identificación de actores, macrocasos y relaciones funcionales principales.</w:t>
            </w:r>
          </w:p>
        </w:tc>
        <w:tc>
          <w:tcPr>
            <w:tcW w:w="0" w:type="auto"/>
            <w:hideMark/>
          </w:tcPr>
          <w:p w14:paraId="77A00DC5" w14:textId="77777777" w:rsidR="00CE23C6" w:rsidRPr="00CE23C6" w:rsidRDefault="00CE23C6" w:rsidP="00CE23C6">
            <w:pPr>
              <w:rPr>
                <w:rFonts w:ascii="Verdana" w:hAnsi="Verdana"/>
                <w:lang w:val="es-EC"/>
              </w:rPr>
            </w:pPr>
            <w:r w:rsidRPr="00CE23C6">
              <w:rPr>
                <w:rFonts w:ascii="Verdana" w:hAnsi="Verdana"/>
                <w:lang w:val="es-EC"/>
              </w:rPr>
              <w:lastRenderedPageBreak/>
              <w:t xml:space="preserve">Kevin Carriel Bonoso y </w:t>
            </w:r>
            <w:r w:rsidRPr="00CE23C6">
              <w:rPr>
                <w:rFonts w:ascii="Verdana" w:hAnsi="Verdana"/>
                <w:lang w:val="es-EC"/>
              </w:rPr>
              <w:lastRenderedPageBreak/>
              <w:t>Víctor Tello Bravo</w:t>
            </w:r>
          </w:p>
        </w:tc>
      </w:tr>
      <w:tr w:rsidR="00CE23C6" w:rsidRPr="00632B39" w14:paraId="18AA3E61" w14:textId="77777777" w:rsidTr="00CE23C6">
        <w:tc>
          <w:tcPr>
            <w:tcW w:w="0" w:type="auto"/>
            <w:hideMark/>
          </w:tcPr>
          <w:p w14:paraId="0ED24907" w14:textId="77777777" w:rsidR="00CE23C6" w:rsidRPr="00CE23C6" w:rsidRDefault="00CE23C6" w:rsidP="00CE23C6">
            <w:pPr>
              <w:rPr>
                <w:rFonts w:ascii="Verdana" w:hAnsi="Verdana"/>
                <w:lang w:val="es-EC"/>
              </w:rPr>
            </w:pPr>
            <w:r w:rsidRPr="00CE23C6">
              <w:rPr>
                <w:rFonts w:ascii="Verdana" w:hAnsi="Verdana"/>
                <w:lang w:val="es-EC"/>
              </w:rPr>
              <w:lastRenderedPageBreak/>
              <w:t>0.8.0</w:t>
            </w:r>
          </w:p>
        </w:tc>
        <w:tc>
          <w:tcPr>
            <w:tcW w:w="0" w:type="auto"/>
            <w:hideMark/>
          </w:tcPr>
          <w:p w14:paraId="34485761" w14:textId="77777777" w:rsidR="00CE23C6" w:rsidRPr="00CE23C6" w:rsidRDefault="00CE23C6" w:rsidP="00CE23C6">
            <w:pPr>
              <w:rPr>
                <w:rFonts w:ascii="Verdana" w:hAnsi="Verdana"/>
                <w:lang w:val="es-EC"/>
              </w:rPr>
            </w:pPr>
            <w:r w:rsidRPr="00CE23C6">
              <w:rPr>
                <w:rFonts w:ascii="Verdana" w:hAnsi="Verdana"/>
                <w:lang w:val="es-EC"/>
              </w:rPr>
              <w:t>24/08/2026</w:t>
            </w:r>
          </w:p>
        </w:tc>
        <w:tc>
          <w:tcPr>
            <w:tcW w:w="0" w:type="auto"/>
            <w:hideMark/>
          </w:tcPr>
          <w:p w14:paraId="564CE2CD" w14:textId="77777777" w:rsidR="00CE23C6" w:rsidRPr="00CE23C6" w:rsidRDefault="00CE23C6" w:rsidP="00CE23C6">
            <w:pPr>
              <w:rPr>
                <w:rFonts w:ascii="Verdana" w:hAnsi="Verdana"/>
                <w:lang w:val="es-EC"/>
              </w:rPr>
            </w:pPr>
            <w:r w:rsidRPr="00CE23C6">
              <w:rPr>
                <w:rFonts w:ascii="Verdana" w:hAnsi="Verdana"/>
                <w:lang w:val="es-EC"/>
              </w:rPr>
              <w:t>Documentación de las áreas conceptuales, relaciones principales, cardinalidades y reglas derivadas del dominio.</w:t>
            </w:r>
          </w:p>
        </w:tc>
        <w:tc>
          <w:tcPr>
            <w:tcW w:w="0" w:type="auto"/>
            <w:hideMark/>
          </w:tcPr>
          <w:p w14:paraId="5EA5C603" w14:textId="77777777" w:rsidR="00CE23C6" w:rsidRPr="00CE23C6" w:rsidRDefault="00CE23C6" w:rsidP="00CE23C6">
            <w:pPr>
              <w:rPr>
                <w:rFonts w:ascii="Verdana" w:hAnsi="Verdana"/>
                <w:lang w:val="es-EC"/>
              </w:rPr>
            </w:pPr>
            <w:r w:rsidRPr="00CE23C6">
              <w:rPr>
                <w:rFonts w:ascii="Verdana" w:hAnsi="Verdana"/>
                <w:lang w:val="es-EC"/>
              </w:rPr>
              <w:t>Kevin Carriel Bonoso y Luis Ramírez Conejo</w:t>
            </w:r>
          </w:p>
        </w:tc>
      </w:tr>
      <w:tr w:rsidR="00CE23C6" w:rsidRPr="00CE23C6" w14:paraId="345F510A" w14:textId="77777777" w:rsidTr="00CE23C6">
        <w:tc>
          <w:tcPr>
            <w:tcW w:w="0" w:type="auto"/>
            <w:hideMark/>
          </w:tcPr>
          <w:p w14:paraId="5627C82F" w14:textId="77777777" w:rsidR="00CE23C6" w:rsidRPr="00CE23C6" w:rsidRDefault="00CE23C6" w:rsidP="00CE23C6">
            <w:pPr>
              <w:rPr>
                <w:rFonts w:ascii="Verdana" w:hAnsi="Verdana"/>
                <w:lang w:val="es-EC"/>
              </w:rPr>
            </w:pPr>
            <w:r w:rsidRPr="00CE23C6">
              <w:rPr>
                <w:rFonts w:ascii="Verdana" w:hAnsi="Verdana"/>
                <w:lang w:val="es-EC"/>
              </w:rPr>
              <w:t>0.9.0</w:t>
            </w:r>
          </w:p>
        </w:tc>
        <w:tc>
          <w:tcPr>
            <w:tcW w:w="0" w:type="auto"/>
            <w:hideMark/>
          </w:tcPr>
          <w:p w14:paraId="4F378EB6" w14:textId="77777777" w:rsidR="00CE23C6" w:rsidRPr="00CE23C6" w:rsidRDefault="00CE23C6" w:rsidP="00CE23C6">
            <w:pPr>
              <w:rPr>
                <w:rFonts w:ascii="Verdana" w:hAnsi="Verdana"/>
                <w:lang w:val="es-EC"/>
              </w:rPr>
            </w:pPr>
            <w:r w:rsidRPr="00CE23C6">
              <w:rPr>
                <w:rFonts w:ascii="Verdana" w:hAnsi="Verdana"/>
                <w:lang w:val="es-EC"/>
              </w:rPr>
              <w:t>24/08/2026</w:t>
            </w:r>
          </w:p>
        </w:tc>
        <w:tc>
          <w:tcPr>
            <w:tcW w:w="0" w:type="auto"/>
            <w:hideMark/>
          </w:tcPr>
          <w:p w14:paraId="216ABB94" w14:textId="77777777" w:rsidR="00CE23C6" w:rsidRPr="00CE23C6" w:rsidRDefault="00CE23C6" w:rsidP="00CE23C6">
            <w:pPr>
              <w:rPr>
                <w:rFonts w:ascii="Verdana" w:hAnsi="Verdana"/>
                <w:lang w:val="es-EC"/>
              </w:rPr>
            </w:pPr>
            <w:r w:rsidRPr="00CE23C6">
              <w:rPr>
                <w:rFonts w:ascii="Verdana" w:hAnsi="Verdana"/>
                <w:lang w:val="es-EC"/>
              </w:rPr>
              <w:t>Revisión de consistencia entre el diagrama de contexto, los casos de uso, el modelo de dominio y los requisitos del sistema.</w:t>
            </w:r>
          </w:p>
        </w:tc>
        <w:tc>
          <w:tcPr>
            <w:tcW w:w="0" w:type="auto"/>
            <w:hideMark/>
          </w:tcPr>
          <w:p w14:paraId="16AADFFB" w14:textId="77777777" w:rsidR="00CE23C6" w:rsidRPr="00CE23C6" w:rsidRDefault="00CE23C6" w:rsidP="00CE23C6">
            <w:pPr>
              <w:rPr>
                <w:rFonts w:ascii="Verdana" w:hAnsi="Verdana"/>
                <w:lang w:val="es-EC"/>
              </w:rPr>
            </w:pPr>
            <w:r w:rsidRPr="00CE23C6">
              <w:rPr>
                <w:rFonts w:ascii="Verdana" w:hAnsi="Verdana"/>
                <w:lang w:val="es-EC"/>
              </w:rPr>
              <w:t>Luis Rodríguez Barrera</w:t>
            </w:r>
          </w:p>
        </w:tc>
      </w:tr>
      <w:tr w:rsidR="00CE23C6" w:rsidRPr="00632B39" w14:paraId="3AF23E9C" w14:textId="77777777" w:rsidTr="00CE23C6">
        <w:tc>
          <w:tcPr>
            <w:tcW w:w="0" w:type="auto"/>
            <w:hideMark/>
          </w:tcPr>
          <w:p w14:paraId="47B4B098" w14:textId="77777777" w:rsidR="00CE23C6" w:rsidRPr="00CE23C6" w:rsidRDefault="00CE23C6" w:rsidP="00CE23C6">
            <w:pPr>
              <w:rPr>
                <w:rFonts w:ascii="Verdana" w:hAnsi="Verdana"/>
                <w:lang w:val="es-EC"/>
              </w:rPr>
            </w:pPr>
            <w:r w:rsidRPr="00CE23C6">
              <w:rPr>
                <w:rFonts w:ascii="Verdana" w:hAnsi="Verdana"/>
                <w:lang w:val="es-EC"/>
              </w:rPr>
              <w:t>1.0.0</w:t>
            </w:r>
          </w:p>
        </w:tc>
        <w:tc>
          <w:tcPr>
            <w:tcW w:w="0" w:type="auto"/>
            <w:hideMark/>
          </w:tcPr>
          <w:p w14:paraId="79E78764" w14:textId="77777777" w:rsidR="00CE23C6" w:rsidRPr="00CE23C6" w:rsidRDefault="00CE23C6" w:rsidP="00CE23C6">
            <w:pPr>
              <w:rPr>
                <w:rFonts w:ascii="Verdana" w:hAnsi="Verdana"/>
                <w:lang w:val="es-EC"/>
              </w:rPr>
            </w:pPr>
            <w:r w:rsidRPr="00CE23C6">
              <w:rPr>
                <w:rFonts w:ascii="Verdana" w:hAnsi="Verdana"/>
                <w:lang w:val="es-EC"/>
              </w:rPr>
              <w:t>29/08/2026</w:t>
            </w:r>
          </w:p>
        </w:tc>
        <w:tc>
          <w:tcPr>
            <w:tcW w:w="0" w:type="auto"/>
            <w:hideMark/>
          </w:tcPr>
          <w:p w14:paraId="4241EECE" w14:textId="77777777" w:rsidR="00CE23C6" w:rsidRPr="00CE23C6" w:rsidRDefault="00CE23C6" w:rsidP="00CE23C6">
            <w:pPr>
              <w:rPr>
                <w:rFonts w:ascii="Verdana" w:hAnsi="Verdana"/>
                <w:lang w:val="es-EC"/>
              </w:rPr>
            </w:pPr>
            <w:r w:rsidRPr="00CE23C6">
              <w:rPr>
                <w:rFonts w:ascii="Verdana" w:hAnsi="Verdana"/>
                <w:lang w:val="es-EC"/>
              </w:rPr>
              <w:t>Consolidación final del Modelo de Análisis, atención de observaciones y preparación para revisión y aprobación.</w:t>
            </w:r>
          </w:p>
        </w:tc>
        <w:tc>
          <w:tcPr>
            <w:tcW w:w="0" w:type="auto"/>
            <w:hideMark/>
          </w:tcPr>
          <w:p w14:paraId="767328D4" w14:textId="77777777" w:rsidR="00CE23C6" w:rsidRPr="00CE23C6" w:rsidRDefault="00CE23C6" w:rsidP="00CE23C6">
            <w:pPr>
              <w:rPr>
                <w:rFonts w:ascii="Verdana" w:hAnsi="Verdana"/>
                <w:lang w:val="es-EC"/>
              </w:rPr>
            </w:pPr>
            <w:r w:rsidRPr="00CE23C6">
              <w:rPr>
                <w:rFonts w:ascii="Verdana" w:hAnsi="Verdana"/>
                <w:lang w:val="es-EC"/>
              </w:rPr>
              <w:t>Kevin Carriel Bonoso, Alex Mendoza Morante y equipo del proyecto</w:t>
            </w:r>
          </w:p>
        </w:tc>
      </w:tr>
    </w:tbl>
    <w:p w14:paraId="4F7726B3" w14:textId="77777777" w:rsidR="00610014" w:rsidRPr="004758A2" w:rsidRDefault="00610014" w:rsidP="00610014">
      <w:pPr>
        <w:pStyle w:val="Ttulo1"/>
        <w:spacing w:before="120" w:after="120"/>
        <w:rPr>
          <w:rFonts w:ascii="Verdana" w:hAnsi="Verdana"/>
          <w:color w:val="943634" w:themeColor="accent2" w:themeShade="BF"/>
          <w:sz w:val="32"/>
          <w:szCs w:val="32"/>
          <w:lang w:val="es-EC"/>
        </w:rPr>
      </w:pPr>
      <w:bookmarkStart w:id="4" w:name="_Toc238464727"/>
      <w:bookmarkStart w:id="5" w:name="_Toc238478972"/>
      <w:proofErr w:type="spellStart"/>
      <w:r w:rsidRPr="004758A2">
        <w:rPr>
          <w:rFonts w:ascii="Verdana" w:hAnsi="Verdana"/>
          <w:color w:val="943634" w:themeColor="accent2" w:themeShade="BF"/>
          <w:sz w:val="32"/>
          <w:szCs w:val="32"/>
          <w:lang w:val="es-EC"/>
        </w:rPr>
        <w:t>Revision</w:t>
      </w:r>
      <w:proofErr w:type="spellEnd"/>
      <w:r w:rsidRPr="004758A2">
        <w:rPr>
          <w:rFonts w:ascii="Verdana" w:hAnsi="Verdana"/>
          <w:color w:val="943634" w:themeColor="accent2" w:themeShade="BF"/>
          <w:sz w:val="32"/>
          <w:szCs w:val="32"/>
          <w:lang w:val="es-EC"/>
        </w:rPr>
        <w:t xml:space="preserve"> y </w:t>
      </w:r>
      <w:proofErr w:type="spellStart"/>
      <w:r w:rsidRPr="004758A2">
        <w:rPr>
          <w:rFonts w:ascii="Verdana" w:hAnsi="Verdana"/>
          <w:color w:val="943634" w:themeColor="accent2" w:themeShade="BF"/>
          <w:sz w:val="32"/>
          <w:szCs w:val="32"/>
          <w:lang w:val="es-EC"/>
        </w:rPr>
        <w:t>Aprobacion</w:t>
      </w:r>
      <w:bookmarkEnd w:id="4"/>
      <w:bookmarkEnd w:id="5"/>
      <w:proofErr w:type="spellEnd"/>
      <w:r w:rsidRPr="004758A2">
        <w:rPr>
          <w:rFonts w:ascii="Verdana" w:hAnsi="Verdana"/>
          <w:color w:val="943634" w:themeColor="accent2" w:themeShade="BF"/>
          <w:sz w:val="32"/>
          <w:szCs w:val="32"/>
          <w:lang w:val="es-EC"/>
        </w:rPr>
        <w:t xml:space="preserve"> </w:t>
      </w:r>
    </w:p>
    <w:tbl>
      <w:tblPr>
        <w:tblStyle w:val="Tablaconcuadrcula"/>
        <w:tblW w:w="9464" w:type="dxa"/>
        <w:tblLook w:val="04A0" w:firstRow="1" w:lastRow="0" w:firstColumn="1" w:lastColumn="0" w:noHBand="0" w:noVBand="1"/>
      </w:tblPr>
      <w:tblGrid>
        <w:gridCol w:w="1562"/>
        <w:gridCol w:w="2232"/>
        <w:gridCol w:w="2479"/>
        <w:gridCol w:w="3191"/>
      </w:tblGrid>
      <w:tr w:rsidR="00610014" w:rsidRPr="00955B6F" w14:paraId="5866DFBC" w14:textId="77777777" w:rsidTr="00502B45">
        <w:tc>
          <w:tcPr>
            <w:tcW w:w="1562" w:type="dxa"/>
            <w:shd w:val="clear" w:color="auto" w:fill="943634" w:themeFill="accent2" w:themeFillShade="BF"/>
          </w:tcPr>
          <w:p w14:paraId="29147BD8" w14:textId="77777777" w:rsidR="00610014" w:rsidRPr="00955B6F" w:rsidRDefault="00610014" w:rsidP="00502B45">
            <w:pPr>
              <w:jc w:val="both"/>
              <w:rPr>
                <w:rFonts w:ascii="Verdana" w:hAnsi="Verdana"/>
                <w:b/>
                <w:bCs/>
                <w:color w:val="FFFFFF" w:themeColor="background1"/>
                <w:lang w:val="es-419"/>
              </w:rPr>
            </w:pPr>
            <w:r w:rsidRPr="00955B6F">
              <w:rPr>
                <w:rFonts w:ascii="Verdana" w:hAnsi="Verdana"/>
                <w:b/>
                <w:bCs/>
                <w:color w:val="FFFFFF" w:themeColor="background1"/>
                <w:lang w:val="es-419"/>
              </w:rPr>
              <w:t>Fecha</w:t>
            </w:r>
          </w:p>
        </w:tc>
        <w:tc>
          <w:tcPr>
            <w:tcW w:w="2232" w:type="dxa"/>
            <w:shd w:val="clear" w:color="auto" w:fill="943634" w:themeFill="accent2" w:themeFillShade="BF"/>
            <w:hideMark/>
          </w:tcPr>
          <w:p w14:paraId="11DFC6A4" w14:textId="77777777" w:rsidR="00610014" w:rsidRPr="00955B6F" w:rsidRDefault="00610014" w:rsidP="00502B45">
            <w:pPr>
              <w:jc w:val="both"/>
              <w:rPr>
                <w:rFonts w:ascii="Verdana" w:hAnsi="Verdana"/>
                <w:b/>
                <w:bCs/>
                <w:color w:val="FFFFFF" w:themeColor="background1"/>
                <w:lang w:val="es-419"/>
              </w:rPr>
            </w:pPr>
            <w:r w:rsidRPr="00955B6F">
              <w:rPr>
                <w:rFonts w:ascii="Verdana" w:hAnsi="Verdana"/>
                <w:b/>
                <w:bCs/>
                <w:color w:val="FFFFFF" w:themeColor="background1"/>
                <w:lang w:val="es-419"/>
              </w:rPr>
              <w:t>Nombre</w:t>
            </w:r>
          </w:p>
        </w:tc>
        <w:tc>
          <w:tcPr>
            <w:tcW w:w="2479" w:type="dxa"/>
            <w:shd w:val="clear" w:color="auto" w:fill="943634" w:themeFill="accent2" w:themeFillShade="BF"/>
            <w:hideMark/>
          </w:tcPr>
          <w:p w14:paraId="50D44BC2" w14:textId="77777777" w:rsidR="00610014" w:rsidRPr="00955B6F" w:rsidRDefault="00610014" w:rsidP="00502B45">
            <w:pPr>
              <w:jc w:val="both"/>
              <w:rPr>
                <w:rFonts w:ascii="Verdana" w:hAnsi="Verdana"/>
                <w:b/>
                <w:bCs/>
                <w:color w:val="FFFFFF" w:themeColor="background1"/>
                <w:lang w:val="es-419"/>
              </w:rPr>
            </w:pPr>
            <w:r w:rsidRPr="00955B6F">
              <w:rPr>
                <w:rFonts w:ascii="Verdana" w:hAnsi="Verdana"/>
                <w:b/>
                <w:bCs/>
                <w:color w:val="FFFFFF" w:themeColor="background1"/>
                <w:lang w:val="es-419"/>
              </w:rPr>
              <w:t>Rol</w:t>
            </w:r>
          </w:p>
        </w:tc>
        <w:tc>
          <w:tcPr>
            <w:tcW w:w="3191" w:type="dxa"/>
            <w:shd w:val="clear" w:color="auto" w:fill="943634" w:themeFill="accent2" w:themeFillShade="BF"/>
            <w:hideMark/>
          </w:tcPr>
          <w:p w14:paraId="7B6B2492" w14:textId="77777777" w:rsidR="00610014" w:rsidRPr="00955B6F" w:rsidRDefault="00610014" w:rsidP="00502B45">
            <w:pPr>
              <w:jc w:val="both"/>
              <w:rPr>
                <w:rFonts w:ascii="Verdana" w:hAnsi="Verdana"/>
                <w:b/>
                <w:bCs/>
                <w:color w:val="FFFFFF" w:themeColor="background1"/>
                <w:lang w:val="es-419"/>
              </w:rPr>
            </w:pPr>
            <w:r w:rsidRPr="00955B6F">
              <w:rPr>
                <w:rFonts w:ascii="Verdana" w:hAnsi="Verdana"/>
                <w:b/>
                <w:bCs/>
                <w:color w:val="FFFFFF" w:themeColor="background1"/>
                <w:lang w:val="es-419"/>
              </w:rPr>
              <w:t>Firma</w:t>
            </w:r>
          </w:p>
        </w:tc>
      </w:tr>
      <w:tr w:rsidR="00610014" w:rsidRPr="00632B39" w14:paraId="70D25909" w14:textId="77777777" w:rsidTr="00502B45">
        <w:trPr>
          <w:trHeight w:val="1077"/>
        </w:trPr>
        <w:tc>
          <w:tcPr>
            <w:tcW w:w="1562" w:type="dxa"/>
          </w:tcPr>
          <w:p w14:paraId="7DA2224F" w14:textId="77777777" w:rsidR="00610014" w:rsidRPr="00955B6F" w:rsidRDefault="00610014" w:rsidP="00502B45">
            <w:pPr>
              <w:jc w:val="both"/>
              <w:rPr>
                <w:rFonts w:ascii="Verdana" w:hAnsi="Verdana"/>
                <w:lang w:val="es-419"/>
              </w:rPr>
            </w:pPr>
          </w:p>
        </w:tc>
        <w:tc>
          <w:tcPr>
            <w:tcW w:w="2232" w:type="dxa"/>
            <w:hideMark/>
          </w:tcPr>
          <w:p w14:paraId="500B29EF" w14:textId="77777777" w:rsidR="00610014" w:rsidRPr="00955B6F" w:rsidRDefault="00610014" w:rsidP="00502B45">
            <w:pPr>
              <w:jc w:val="both"/>
              <w:rPr>
                <w:rFonts w:ascii="Verdana" w:hAnsi="Verdana"/>
                <w:lang w:val="es-419"/>
              </w:rPr>
            </w:pPr>
            <w:r w:rsidRPr="00955B6F">
              <w:rPr>
                <w:rFonts w:ascii="Verdana" w:hAnsi="Verdana"/>
                <w:lang w:val="es-419"/>
              </w:rPr>
              <w:t>Ing. Victoria García Velásquez</w:t>
            </w:r>
          </w:p>
        </w:tc>
        <w:tc>
          <w:tcPr>
            <w:tcW w:w="2479" w:type="dxa"/>
            <w:hideMark/>
          </w:tcPr>
          <w:p w14:paraId="57548BC4" w14:textId="77777777" w:rsidR="00610014" w:rsidRPr="00955B6F" w:rsidRDefault="00610014" w:rsidP="00502B45">
            <w:pPr>
              <w:jc w:val="both"/>
              <w:rPr>
                <w:rFonts w:ascii="Verdana" w:hAnsi="Verdana"/>
                <w:lang w:val="es-419"/>
              </w:rPr>
            </w:pPr>
            <w:r w:rsidRPr="00955B6F">
              <w:rPr>
                <w:rFonts w:ascii="Verdana" w:hAnsi="Verdana"/>
                <w:lang w:val="es-419"/>
              </w:rPr>
              <w:t>Patrocinadora académica y principal interesada</w:t>
            </w:r>
          </w:p>
        </w:tc>
        <w:tc>
          <w:tcPr>
            <w:tcW w:w="3191" w:type="dxa"/>
            <w:hideMark/>
          </w:tcPr>
          <w:p w14:paraId="6182C527" w14:textId="77777777" w:rsidR="00610014" w:rsidRPr="00955B6F" w:rsidRDefault="00610014" w:rsidP="00502B45">
            <w:pPr>
              <w:jc w:val="both"/>
              <w:rPr>
                <w:rFonts w:ascii="Verdana" w:hAnsi="Verdana"/>
                <w:lang w:val="es-419"/>
              </w:rPr>
            </w:pPr>
          </w:p>
        </w:tc>
      </w:tr>
      <w:tr w:rsidR="00610014" w:rsidRPr="00955B6F" w14:paraId="6C064C6C" w14:textId="77777777" w:rsidTr="00502B45">
        <w:trPr>
          <w:trHeight w:val="1077"/>
        </w:trPr>
        <w:tc>
          <w:tcPr>
            <w:tcW w:w="1562" w:type="dxa"/>
          </w:tcPr>
          <w:p w14:paraId="50AE8F60" w14:textId="77777777" w:rsidR="00610014" w:rsidRPr="00955B6F" w:rsidRDefault="00610014" w:rsidP="00502B45">
            <w:pPr>
              <w:jc w:val="both"/>
              <w:rPr>
                <w:rFonts w:ascii="Verdana" w:hAnsi="Verdana"/>
                <w:lang w:val="es-419"/>
              </w:rPr>
            </w:pPr>
          </w:p>
        </w:tc>
        <w:tc>
          <w:tcPr>
            <w:tcW w:w="2232" w:type="dxa"/>
            <w:hideMark/>
          </w:tcPr>
          <w:p w14:paraId="53BF3F4C" w14:textId="77777777" w:rsidR="00610014" w:rsidRPr="00955B6F" w:rsidRDefault="00610014" w:rsidP="00502B45">
            <w:pPr>
              <w:jc w:val="both"/>
              <w:rPr>
                <w:rFonts w:ascii="Verdana" w:hAnsi="Verdana"/>
                <w:lang w:val="es-419"/>
              </w:rPr>
            </w:pPr>
            <w:r w:rsidRPr="00955B6F">
              <w:rPr>
                <w:rFonts w:ascii="Verdana" w:hAnsi="Verdana"/>
                <w:lang w:val="es-419"/>
              </w:rPr>
              <w:t>Alex Mendoza Morante</w:t>
            </w:r>
          </w:p>
        </w:tc>
        <w:tc>
          <w:tcPr>
            <w:tcW w:w="2479" w:type="dxa"/>
            <w:hideMark/>
          </w:tcPr>
          <w:p w14:paraId="6AEC3640" w14:textId="77777777" w:rsidR="00610014" w:rsidRPr="00955B6F" w:rsidRDefault="00610014" w:rsidP="00502B45">
            <w:pPr>
              <w:jc w:val="both"/>
              <w:rPr>
                <w:rFonts w:ascii="Verdana" w:hAnsi="Verdana"/>
                <w:lang w:val="es-419"/>
              </w:rPr>
            </w:pPr>
            <w:r w:rsidRPr="00955B6F">
              <w:rPr>
                <w:rFonts w:ascii="Verdana" w:hAnsi="Verdana"/>
                <w:lang w:val="es-419"/>
              </w:rPr>
              <w:t>Scrum Master</w:t>
            </w:r>
          </w:p>
        </w:tc>
        <w:tc>
          <w:tcPr>
            <w:tcW w:w="3191" w:type="dxa"/>
            <w:hideMark/>
          </w:tcPr>
          <w:p w14:paraId="02EA27D2" w14:textId="77777777" w:rsidR="00610014" w:rsidRPr="00955B6F" w:rsidRDefault="00610014" w:rsidP="00502B45">
            <w:pPr>
              <w:jc w:val="both"/>
              <w:rPr>
                <w:rFonts w:ascii="Verdana" w:hAnsi="Verdana"/>
                <w:lang w:val="es-419"/>
              </w:rPr>
            </w:pPr>
          </w:p>
        </w:tc>
      </w:tr>
      <w:tr w:rsidR="00610014" w:rsidRPr="00955B6F" w14:paraId="34E06590" w14:textId="77777777" w:rsidTr="00502B45">
        <w:trPr>
          <w:trHeight w:val="1077"/>
        </w:trPr>
        <w:tc>
          <w:tcPr>
            <w:tcW w:w="1562" w:type="dxa"/>
          </w:tcPr>
          <w:p w14:paraId="48AEC0B9" w14:textId="77777777" w:rsidR="00610014" w:rsidRPr="00955B6F" w:rsidRDefault="00610014" w:rsidP="00502B45">
            <w:pPr>
              <w:jc w:val="both"/>
              <w:rPr>
                <w:rFonts w:ascii="Verdana" w:hAnsi="Verdana"/>
                <w:lang w:val="es-419"/>
              </w:rPr>
            </w:pPr>
          </w:p>
        </w:tc>
        <w:tc>
          <w:tcPr>
            <w:tcW w:w="2232" w:type="dxa"/>
            <w:hideMark/>
          </w:tcPr>
          <w:p w14:paraId="732462EE" w14:textId="77777777" w:rsidR="00610014" w:rsidRPr="00955B6F" w:rsidRDefault="00610014" w:rsidP="00502B45">
            <w:pPr>
              <w:jc w:val="both"/>
              <w:rPr>
                <w:rFonts w:ascii="Verdana" w:hAnsi="Verdana"/>
                <w:lang w:val="es-419"/>
              </w:rPr>
            </w:pPr>
            <w:r w:rsidRPr="00955B6F">
              <w:rPr>
                <w:rFonts w:ascii="Verdana" w:hAnsi="Verdana"/>
                <w:lang w:val="es-419"/>
              </w:rPr>
              <w:t>Víctor Tello Bravo</w:t>
            </w:r>
          </w:p>
        </w:tc>
        <w:tc>
          <w:tcPr>
            <w:tcW w:w="2479" w:type="dxa"/>
            <w:hideMark/>
          </w:tcPr>
          <w:p w14:paraId="55F4299D" w14:textId="77777777" w:rsidR="00610014" w:rsidRPr="00955B6F" w:rsidRDefault="00610014" w:rsidP="00502B45">
            <w:pPr>
              <w:jc w:val="both"/>
              <w:rPr>
                <w:rFonts w:ascii="Verdana" w:hAnsi="Verdana"/>
                <w:lang w:val="es-419"/>
              </w:rPr>
            </w:pPr>
            <w:r w:rsidRPr="00955B6F">
              <w:rPr>
                <w:rFonts w:ascii="Verdana" w:hAnsi="Verdana"/>
                <w:lang w:val="es-419"/>
              </w:rPr>
              <w:t>Product Owner</w:t>
            </w:r>
          </w:p>
        </w:tc>
        <w:tc>
          <w:tcPr>
            <w:tcW w:w="3191" w:type="dxa"/>
            <w:hideMark/>
          </w:tcPr>
          <w:p w14:paraId="12ED4E45" w14:textId="77777777" w:rsidR="00610014" w:rsidRPr="00955B6F" w:rsidRDefault="00610014" w:rsidP="00502B45">
            <w:pPr>
              <w:jc w:val="both"/>
              <w:rPr>
                <w:rFonts w:ascii="Verdana" w:hAnsi="Verdana"/>
                <w:lang w:val="es-419"/>
              </w:rPr>
            </w:pPr>
          </w:p>
        </w:tc>
      </w:tr>
      <w:tr w:rsidR="00610014" w:rsidRPr="00955B6F" w14:paraId="7438EC6B" w14:textId="77777777" w:rsidTr="00502B45">
        <w:trPr>
          <w:trHeight w:val="1077"/>
        </w:trPr>
        <w:tc>
          <w:tcPr>
            <w:tcW w:w="1562" w:type="dxa"/>
          </w:tcPr>
          <w:p w14:paraId="1FA51D81" w14:textId="77777777" w:rsidR="00610014" w:rsidRPr="00955B6F" w:rsidRDefault="00610014" w:rsidP="00502B45">
            <w:pPr>
              <w:jc w:val="both"/>
              <w:rPr>
                <w:rFonts w:ascii="Verdana" w:hAnsi="Verdana"/>
                <w:lang w:val="es-419"/>
              </w:rPr>
            </w:pPr>
          </w:p>
        </w:tc>
        <w:tc>
          <w:tcPr>
            <w:tcW w:w="2232" w:type="dxa"/>
            <w:hideMark/>
          </w:tcPr>
          <w:p w14:paraId="1C69AFB0" w14:textId="77777777" w:rsidR="00610014" w:rsidRPr="00955B6F" w:rsidRDefault="00610014" w:rsidP="00502B45">
            <w:pPr>
              <w:jc w:val="both"/>
              <w:rPr>
                <w:rFonts w:ascii="Verdana" w:hAnsi="Verdana"/>
                <w:lang w:val="es-419"/>
              </w:rPr>
            </w:pPr>
            <w:r w:rsidRPr="00955B6F">
              <w:rPr>
                <w:rFonts w:ascii="Verdana" w:hAnsi="Verdana"/>
                <w:lang w:val="es-419"/>
              </w:rPr>
              <w:t>Kevin Carriel Bonoso</w:t>
            </w:r>
          </w:p>
        </w:tc>
        <w:tc>
          <w:tcPr>
            <w:tcW w:w="2479" w:type="dxa"/>
            <w:hideMark/>
          </w:tcPr>
          <w:p w14:paraId="1D85B3E7" w14:textId="77777777" w:rsidR="00610014" w:rsidRPr="00955B6F" w:rsidRDefault="00610014" w:rsidP="00502B45">
            <w:pPr>
              <w:jc w:val="both"/>
              <w:rPr>
                <w:rFonts w:ascii="Verdana" w:hAnsi="Verdana"/>
                <w:lang w:val="es-419"/>
              </w:rPr>
            </w:pPr>
            <w:r w:rsidRPr="00955B6F">
              <w:rPr>
                <w:rFonts w:ascii="Verdana" w:hAnsi="Verdana"/>
                <w:lang w:val="es-419"/>
              </w:rPr>
              <w:t>Arquitecto de software</w:t>
            </w:r>
          </w:p>
        </w:tc>
        <w:tc>
          <w:tcPr>
            <w:tcW w:w="3191" w:type="dxa"/>
            <w:hideMark/>
          </w:tcPr>
          <w:p w14:paraId="2D536AE7" w14:textId="77777777" w:rsidR="00610014" w:rsidRPr="00955B6F" w:rsidRDefault="00610014" w:rsidP="00502B45">
            <w:pPr>
              <w:jc w:val="both"/>
              <w:rPr>
                <w:rFonts w:ascii="Verdana" w:hAnsi="Verdana"/>
                <w:lang w:val="es-419"/>
              </w:rPr>
            </w:pPr>
          </w:p>
        </w:tc>
      </w:tr>
      <w:tr w:rsidR="00610014" w:rsidRPr="00632B39" w14:paraId="7A472042" w14:textId="77777777" w:rsidTr="00502B45">
        <w:trPr>
          <w:trHeight w:val="1077"/>
        </w:trPr>
        <w:tc>
          <w:tcPr>
            <w:tcW w:w="1562" w:type="dxa"/>
          </w:tcPr>
          <w:p w14:paraId="46D2B02B" w14:textId="77777777" w:rsidR="00610014" w:rsidRPr="00955B6F" w:rsidRDefault="00610014" w:rsidP="00502B45">
            <w:pPr>
              <w:jc w:val="both"/>
              <w:rPr>
                <w:rFonts w:ascii="Verdana" w:hAnsi="Verdana"/>
                <w:lang w:val="es-419"/>
              </w:rPr>
            </w:pPr>
          </w:p>
        </w:tc>
        <w:tc>
          <w:tcPr>
            <w:tcW w:w="2232" w:type="dxa"/>
            <w:hideMark/>
          </w:tcPr>
          <w:p w14:paraId="1BBD3FA9" w14:textId="77777777" w:rsidR="00610014" w:rsidRPr="00955B6F" w:rsidRDefault="00610014" w:rsidP="00502B45">
            <w:pPr>
              <w:jc w:val="both"/>
              <w:rPr>
                <w:rFonts w:ascii="Verdana" w:hAnsi="Verdana"/>
                <w:lang w:val="es-419"/>
              </w:rPr>
            </w:pPr>
            <w:r w:rsidRPr="00955B6F">
              <w:rPr>
                <w:rFonts w:ascii="Verdana" w:hAnsi="Verdana"/>
                <w:lang w:val="es-419"/>
              </w:rPr>
              <w:t>Mario Luzardo Fierro</w:t>
            </w:r>
          </w:p>
        </w:tc>
        <w:tc>
          <w:tcPr>
            <w:tcW w:w="2479" w:type="dxa"/>
            <w:hideMark/>
          </w:tcPr>
          <w:p w14:paraId="463FE84C" w14:textId="77777777" w:rsidR="00610014" w:rsidRPr="00955B6F" w:rsidRDefault="00610014" w:rsidP="00502B45">
            <w:pPr>
              <w:jc w:val="both"/>
              <w:rPr>
                <w:rFonts w:ascii="Verdana" w:hAnsi="Verdana"/>
                <w:lang w:val="es-419"/>
              </w:rPr>
            </w:pPr>
            <w:r w:rsidRPr="00955B6F">
              <w:rPr>
                <w:rFonts w:ascii="Verdana" w:hAnsi="Verdana"/>
                <w:lang w:val="es-419"/>
              </w:rPr>
              <w:t xml:space="preserve">Ingeniero de frontend, UI/UX y accesibilidad </w:t>
            </w:r>
          </w:p>
        </w:tc>
        <w:tc>
          <w:tcPr>
            <w:tcW w:w="3191" w:type="dxa"/>
            <w:hideMark/>
          </w:tcPr>
          <w:p w14:paraId="1CBF8467" w14:textId="77777777" w:rsidR="00610014" w:rsidRPr="00955B6F" w:rsidRDefault="00610014" w:rsidP="00502B45">
            <w:pPr>
              <w:jc w:val="both"/>
              <w:rPr>
                <w:rFonts w:ascii="Verdana" w:hAnsi="Verdana"/>
                <w:lang w:val="es-419"/>
              </w:rPr>
            </w:pPr>
          </w:p>
        </w:tc>
      </w:tr>
      <w:tr w:rsidR="00610014" w:rsidRPr="00632B39" w14:paraId="57DD4E97" w14:textId="77777777" w:rsidTr="00502B45">
        <w:trPr>
          <w:trHeight w:val="1077"/>
        </w:trPr>
        <w:tc>
          <w:tcPr>
            <w:tcW w:w="1562" w:type="dxa"/>
          </w:tcPr>
          <w:p w14:paraId="15AD70B3" w14:textId="77777777" w:rsidR="00610014" w:rsidRPr="00955B6F" w:rsidRDefault="00610014" w:rsidP="00502B45">
            <w:pPr>
              <w:jc w:val="both"/>
              <w:rPr>
                <w:rFonts w:ascii="Verdana" w:hAnsi="Verdana"/>
                <w:lang w:val="es-419"/>
              </w:rPr>
            </w:pPr>
          </w:p>
        </w:tc>
        <w:tc>
          <w:tcPr>
            <w:tcW w:w="2232" w:type="dxa"/>
            <w:hideMark/>
          </w:tcPr>
          <w:p w14:paraId="39C94C15" w14:textId="77777777" w:rsidR="00610014" w:rsidRPr="00955B6F" w:rsidRDefault="00610014" w:rsidP="00502B45">
            <w:pPr>
              <w:jc w:val="both"/>
              <w:rPr>
                <w:rFonts w:ascii="Verdana" w:hAnsi="Verdana"/>
                <w:lang w:val="es-419"/>
              </w:rPr>
            </w:pPr>
            <w:r w:rsidRPr="00955B6F">
              <w:rPr>
                <w:rFonts w:ascii="Verdana" w:hAnsi="Verdana"/>
                <w:lang w:val="es-419"/>
              </w:rPr>
              <w:t>Luis Ramírez Conejo</w:t>
            </w:r>
          </w:p>
        </w:tc>
        <w:tc>
          <w:tcPr>
            <w:tcW w:w="2479" w:type="dxa"/>
            <w:hideMark/>
          </w:tcPr>
          <w:p w14:paraId="7A789F49" w14:textId="77777777" w:rsidR="00610014" w:rsidRPr="00955B6F" w:rsidRDefault="00610014" w:rsidP="00502B45">
            <w:pPr>
              <w:jc w:val="both"/>
              <w:rPr>
                <w:rFonts w:ascii="Verdana" w:hAnsi="Verdana"/>
                <w:lang w:val="es-419"/>
              </w:rPr>
            </w:pPr>
            <w:r w:rsidRPr="00955B6F">
              <w:rPr>
                <w:rFonts w:ascii="Verdana" w:hAnsi="Verdana"/>
                <w:lang w:val="es-419"/>
              </w:rPr>
              <w:t>Ingeniero de backend y datos</w:t>
            </w:r>
          </w:p>
        </w:tc>
        <w:tc>
          <w:tcPr>
            <w:tcW w:w="3191" w:type="dxa"/>
            <w:hideMark/>
          </w:tcPr>
          <w:p w14:paraId="0083B5AD" w14:textId="77777777" w:rsidR="00610014" w:rsidRPr="00955B6F" w:rsidRDefault="00610014" w:rsidP="00502B45">
            <w:pPr>
              <w:jc w:val="both"/>
              <w:rPr>
                <w:rFonts w:ascii="Verdana" w:hAnsi="Verdana"/>
                <w:lang w:val="es-419"/>
              </w:rPr>
            </w:pPr>
          </w:p>
        </w:tc>
      </w:tr>
      <w:tr w:rsidR="00610014" w:rsidRPr="00632B39" w14:paraId="46F09B42" w14:textId="77777777" w:rsidTr="00502B45">
        <w:trPr>
          <w:trHeight w:val="1077"/>
        </w:trPr>
        <w:tc>
          <w:tcPr>
            <w:tcW w:w="1562" w:type="dxa"/>
          </w:tcPr>
          <w:p w14:paraId="601CDF28" w14:textId="77777777" w:rsidR="00610014" w:rsidRPr="00955B6F" w:rsidRDefault="00610014" w:rsidP="00502B45">
            <w:pPr>
              <w:jc w:val="both"/>
              <w:rPr>
                <w:rFonts w:ascii="Verdana" w:hAnsi="Verdana"/>
                <w:lang w:val="es-419"/>
              </w:rPr>
            </w:pPr>
          </w:p>
        </w:tc>
        <w:tc>
          <w:tcPr>
            <w:tcW w:w="2232" w:type="dxa"/>
            <w:hideMark/>
          </w:tcPr>
          <w:p w14:paraId="4EA9E0D7" w14:textId="77777777" w:rsidR="00610014" w:rsidRPr="00955B6F" w:rsidRDefault="00610014" w:rsidP="00502B45">
            <w:pPr>
              <w:jc w:val="both"/>
              <w:rPr>
                <w:rFonts w:ascii="Verdana" w:hAnsi="Verdana"/>
                <w:lang w:val="es-419"/>
              </w:rPr>
            </w:pPr>
            <w:r w:rsidRPr="00955B6F">
              <w:rPr>
                <w:rFonts w:ascii="Verdana" w:hAnsi="Verdana"/>
                <w:lang w:val="es-419"/>
              </w:rPr>
              <w:t>Luis Rodríguez Barrera</w:t>
            </w:r>
          </w:p>
        </w:tc>
        <w:tc>
          <w:tcPr>
            <w:tcW w:w="2479" w:type="dxa"/>
            <w:hideMark/>
          </w:tcPr>
          <w:p w14:paraId="662373BE" w14:textId="77777777" w:rsidR="00610014" w:rsidRPr="00955B6F" w:rsidRDefault="00610014" w:rsidP="00502B45">
            <w:pPr>
              <w:jc w:val="both"/>
              <w:rPr>
                <w:rFonts w:ascii="Verdana" w:hAnsi="Verdana"/>
                <w:lang w:val="es-419"/>
              </w:rPr>
            </w:pPr>
            <w:r w:rsidRPr="00955B6F">
              <w:rPr>
                <w:rFonts w:ascii="Verdana" w:hAnsi="Verdana"/>
                <w:lang w:val="es-419"/>
              </w:rPr>
              <w:t>Ingeniero de calidad, pruebas y seguridad</w:t>
            </w:r>
          </w:p>
        </w:tc>
        <w:tc>
          <w:tcPr>
            <w:tcW w:w="3191" w:type="dxa"/>
            <w:hideMark/>
          </w:tcPr>
          <w:p w14:paraId="791C1F7B" w14:textId="77777777" w:rsidR="00610014" w:rsidRPr="00955B6F" w:rsidRDefault="00610014" w:rsidP="00502B45">
            <w:pPr>
              <w:jc w:val="both"/>
              <w:rPr>
                <w:rFonts w:ascii="Verdana" w:hAnsi="Verdana"/>
                <w:lang w:val="es-419"/>
              </w:rPr>
            </w:pPr>
          </w:p>
        </w:tc>
      </w:tr>
    </w:tbl>
    <w:p w14:paraId="17810A45" w14:textId="42FCD357" w:rsidR="00610014" w:rsidRPr="00610014" w:rsidRDefault="00610014" w:rsidP="00610014">
      <w:pPr>
        <w:pStyle w:val="Descripcin"/>
        <w:jc w:val="center"/>
        <w:rPr>
          <w:rFonts w:ascii="Verdana" w:hAnsi="Verdana"/>
          <w:b w:val="0"/>
          <w:bCs w:val="0"/>
          <w:color w:val="000000" w:themeColor="text1"/>
          <w:sz w:val="22"/>
          <w:szCs w:val="22"/>
          <w:lang w:val="es-EC"/>
        </w:rPr>
      </w:pPr>
      <w:r w:rsidRPr="00610014">
        <w:rPr>
          <w:rFonts w:ascii="Verdana" w:hAnsi="Verdana"/>
          <w:b w:val="0"/>
          <w:bCs w:val="0"/>
          <w:color w:val="000000" w:themeColor="text1"/>
          <w:sz w:val="22"/>
          <w:szCs w:val="22"/>
          <w:lang w:val="es-EC"/>
        </w:rPr>
        <w:lastRenderedPageBreak/>
        <w:t xml:space="preserve">Tabla </w:t>
      </w:r>
      <w:r w:rsidRPr="00610014">
        <w:rPr>
          <w:rFonts w:ascii="Verdana" w:hAnsi="Verdana"/>
          <w:b w:val="0"/>
          <w:bCs w:val="0"/>
          <w:color w:val="000000" w:themeColor="text1"/>
          <w:sz w:val="22"/>
          <w:szCs w:val="22"/>
        </w:rPr>
        <w:fldChar w:fldCharType="begin"/>
      </w:r>
      <w:r w:rsidRPr="00610014">
        <w:rPr>
          <w:rFonts w:ascii="Verdana" w:hAnsi="Verdana"/>
          <w:b w:val="0"/>
          <w:bCs w:val="0"/>
          <w:color w:val="000000" w:themeColor="text1"/>
          <w:sz w:val="22"/>
          <w:szCs w:val="22"/>
          <w:lang w:val="es-EC"/>
        </w:rPr>
        <w:instrText xml:space="preserve"> SEQ Tabla \* ARABIC </w:instrText>
      </w:r>
      <w:r w:rsidRPr="00610014">
        <w:rPr>
          <w:rFonts w:ascii="Verdana" w:hAnsi="Verdana"/>
          <w:b w:val="0"/>
          <w:bCs w:val="0"/>
          <w:color w:val="000000" w:themeColor="text1"/>
          <w:sz w:val="22"/>
          <w:szCs w:val="22"/>
        </w:rPr>
        <w:fldChar w:fldCharType="separate"/>
      </w:r>
      <w:r w:rsidRPr="00610014">
        <w:rPr>
          <w:rFonts w:ascii="Verdana" w:hAnsi="Verdana"/>
          <w:b w:val="0"/>
          <w:bCs w:val="0"/>
          <w:noProof/>
          <w:color w:val="000000" w:themeColor="text1"/>
          <w:sz w:val="22"/>
          <w:szCs w:val="22"/>
          <w:lang w:val="es-EC"/>
        </w:rPr>
        <w:t>1</w:t>
      </w:r>
      <w:r w:rsidRPr="00610014">
        <w:rPr>
          <w:rFonts w:ascii="Verdana" w:hAnsi="Verdana"/>
          <w:b w:val="0"/>
          <w:bCs w:val="0"/>
          <w:color w:val="000000" w:themeColor="text1"/>
          <w:sz w:val="22"/>
          <w:szCs w:val="22"/>
        </w:rPr>
        <w:fldChar w:fldCharType="end"/>
      </w:r>
      <w:r w:rsidRPr="00610014">
        <w:rPr>
          <w:rFonts w:ascii="Verdana" w:hAnsi="Verdana"/>
          <w:b w:val="0"/>
          <w:bCs w:val="0"/>
          <w:color w:val="000000" w:themeColor="text1"/>
          <w:sz w:val="22"/>
          <w:szCs w:val="22"/>
          <w:lang w:val="es-EC"/>
        </w:rPr>
        <w:t xml:space="preserve"> Matriz de Aprobación</w:t>
      </w:r>
    </w:p>
    <w:p w14:paraId="03596422" w14:textId="77777777" w:rsidR="00AB33BC" w:rsidRPr="00F62F46" w:rsidRDefault="00AB33BC" w:rsidP="005837AC">
      <w:pPr>
        <w:pStyle w:val="Ttulo1"/>
        <w:spacing w:before="120" w:after="120"/>
        <w:rPr>
          <w:rFonts w:ascii="Verdana" w:hAnsi="Verdana"/>
          <w:color w:val="943634" w:themeColor="accent2" w:themeShade="BF"/>
          <w:sz w:val="32"/>
          <w:szCs w:val="32"/>
          <w:lang w:val="es-EC"/>
        </w:rPr>
      </w:pPr>
      <w:bookmarkStart w:id="6" w:name="_Toc238210766"/>
      <w:bookmarkStart w:id="7" w:name="_Toc238293937"/>
      <w:bookmarkStart w:id="8" w:name="_Toc238478973"/>
      <w:r w:rsidRPr="00F62F46">
        <w:rPr>
          <w:rFonts w:ascii="Verdana" w:hAnsi="Verdana"/>
          <w:color w:val="943634" w:themeColor="accent2" w:themeShade="BF"/>
          <w:sz w:val="32"/>
          <w:szCs w:val="32"/>
          <w:lang w:val="es-EC"/>
        </w:rPr>
        <w:t>Objetivo del documento</w:t>
      </w:r>
      <w:bookmarkEnd w:id="6"/>
      <w:bookmarkEnd w:id="7"/>
      <w:bookmarkEnd w:id="8"/>
    </w:p>
    <w:p w14:paraId="17CDC1EB" w14:textId="77777777" w:rsidR="00BE5047" w:rsidRPr="00BE5047" w:rsidRDefault="00BE5047" w:rsidP="00BE5047">
      <w:pPr>
        <w:spacing w:before="120" w:after="120"/>
        <w:ind w:firstLine="720"/>
        <w:jc w:val="both"/>
        <w:rPr>
          <w:rFonts w:ascii="Verdana" w:hAnsi="Verdana" w:cs="Times New Roman"/>
          <w:lang w:val="es-EC"/>
        </w:rPr>
      </w:pPr>
      <w:r w:rsidRPr="00BE5047">
        <w:rPr>
          <w:rFonts w:ascii="Verdana" w:hAnsi="Verdana" w:cs="Times New Roman"/>
          <w:lang w:val="es-EC"/>
        </w:rPr>
        <w:t>presente documento tiene como objetivo representar y describir los principales elementos de análisis de Barrio Solidario, incluyendo el límite del sistema, los actores externos, los intercambios de información, los casos de uso, los procesos principales y los objetos conceptuales del dominio. Los modelos presentados permiten comprender el comportamiento esperado de la solución independientemente de las tecnologías, la arquitectura y la estructura física de la base de datos que se utilicen durante su implementación.</w:t>
      </w:r>
    </w:p>
    <w:p w14:paraId="4B951F60" w14:textId="55B95DA6" w:rsidR="00BE5047" w:rsidRPr="00BE5047" w:rsidRDefault="00BE5047" w:rsidP="00BE5047">
      <w:pPr>
        <w:spacing w:before="120" w:after="120"/>
        <w:ind w:firstLine="720"/>
        <w:jc w:val="both"/>
        <w:rPr>
          <w:rFonts w:ascii="Verdana" w:hAnsi="Verdana" w:cs="Times New Roman"/>
          <w:lang w:val="es-EC"/>
        </w:rPr>
      </w:pPr>
      <w:r w:rsidRPr="00BE5047">
        <w:rPr>
          <w:rFonts w:ascii="Verdana" w:hAnsi="Verdana" w:cs="Times New Roman"/>
          <w:lang w:val="es-EC"/>
        </w:rPr>
        <w:t xml:space="preserve">Este documento complementa </w:t>
      </w:r>
      <w:r>
        <w:rPr>
          <w:rFonts w:ascii="Verdana" w:hAnsi="Verdana" w:cs="Times New Roman"/>
          <w:lang w:val="es-EC"/>
        </w:rPr>
        <w:t>d</w:t>
      </w:r>
      <w:r w:rsidRPr="00BE5047">
        <w:rPr>
          <w:rFonts w:ascii="Verdana" w:hAnsi="Verdana" w:cs="Times New Roman"/>
          <w:lang w:val="es-EC"/>
        </w:rPr>
        <w:t xml:space="preserve">ocumento de Visión y el </w:t>
      </w:r>
      <w:r>
        <w:rPr>
          <w:rFonts w:ascii="Verdana" w:hAnsi="Verdana" w:cs="Times New Roman"/>
          <w:lang w:val="es-EC"/>
        </w:rPr>
        <w:t xml:space="preserve">documento de </w:t>
      </w:r>
      <w:r w:rsidRPr="00BE5047">
        <w:rPr>
          <w:rFonts w:ascii="Verdana" w:hAnsi="Verdana" w:cs="Times New Roman"/>
          <w:lang w:val="es-EC"/>
        </w:rPr>
        <w:t>Especificación de Requisitos de Software. Su contenido proporciona una base conceptual para la elaboración posterior del diseño de arquitectura, el diseño detallado, el modelo de datos y los casos de prueba.</w:t>
      </w:r>
    </w:p>
    <w:p w14:paraId="4909DB59" w14:textId="09911BC1" w:rsidR="00BD4875" w:rsidRPr="0041546E" w:rsidRDefault="00BD4875">
      <w:pPr>
        <w:pStyle w:val="Ttulo1"/>
        <w:numPr>
          <w:ilvl w:val="0"/>
          <w:numId w:val="20"/>
        </w:numPr>
        <w:spacing w:before="120" w:after="120"/>
        <w:ind w:left="1134" w:hanging="1134"/>
        <w:rPr>
          <w:rFonts w:ascii="Verdana" w:hAnsi="Verdana"/>
          <w:color w:val="943634" w:themeColor="accent2" w:themeShade="BF"/>
          <w:sz w:val="32"/>
          <w:szCs w:val="32"/>
          <w:lang w:val="es-EC"/>
        </w:rPr>
      </w:pPr>
      <w:bookmarkStart w:id="9" w:name="_Toc238478974"/>
      <w:r w:rsidRPr="0041546E">
        <w:rPr>
          <w:rFonts w:ascii="Verdana" w:hAnsi="Verdana"/>
          <w:color w:val="943634" w:themeColor="accent2" w:themeShade="BF"/>
          <w:sz w:val="32"/>
          <w:szCs w:val="32"/>
          <w:lang w:val="es-EC"/>
        </w:rPr>
        <w:t>Introducción</w:t>
      </w:r>
      <w:bookmarkEnd w:id="9"/>
    </w:p>
    <w:p w14:paraId="1A30B00A" w14:textId="77777777" w:rsidR="00BD4875" w:rsidRPr="00BD4875" w:rsidRDefault="00BD4875" w:rsidP="00BD4875">
      <w:pPr>
        <w:spacing w:before="120" w:after="120"/>
        <w:ind w:firstLine="720"/>
        <w:jc w:val="both"/>
        <w:rPr>
          <w:rFonts w:ascii="Verdana" w:hAnsi="Verdana" w:cs="Times New Roman"/>
          <w:lang w:val="es-EC"/>
        </w:rPr>
      </w:pPr>
      <w:r w:rsidRPr="00BD4875">
        <w:rPr>
          <w:rFonts w:ascii="Verdana" w:hAnsi="Verdana" w:cs="Times New Roman"/>
          <w:lang w:val="es-EC"/>
        </w:rPr>
        <w:t>El presente Modelo de Análisis del Sistema describe los principales elementos conceptuales y de comportamiento de Barrio Solidario, una plataforma web destinada a coordinar ayuda comunitaria para adultos mayores. El documento representa el sistema desde una perspectiva funcional y de negocio, sin incorporar todavía decisiones relacionadas con tecnologías, arquitectura, componentes de software o estructura física de la base de datos.</w:t>
      </w:r>
    </w:p>
    <w:p w14:paraId="58DE26C7" w14:textId="77777777" w:rsidR="00BD4875" w:rsidRPr="00BD4875" w:rsidRDefault="00BD4875" w:rsidP="00BD4875">
      <w:pPr>
        <w:spacing w:before="120" w:after="120"/>
        <w:ind w:firstLine="720"/>
        <w:jc w:val="both"/>
        <w:rPr>
          <w:rFonts w:ascii="Verdana" w:hAnsi="Verdana" w:cs="Times New Roman"/>
          <w:lang w:val="es-EC"/>
        </w:rPr>
      </w:pPr>
      <w:r w:rsidRPr="00BD4875">
        <w:rPr>
          <w:rFonts w:ascii="Verdana" w:hAnsi="Verdana" w:cs="Times New Roman"/>
          <w:lang w:val="es-EC"/>
        </w:rPr>
        <w:t>El análisis permite transformar los requisitos documentados en representaciones que facilitan la comprensión del sistema. Para ello, se identifican el límite de Barrio Solidario, sus actores externos, los intercambios de información, los casos de uso principales, los procesos relevantes, los objetos del dominio, las relaciones conceptuales y los estados por los que atraviesan determinadas entidades durante la operación.</w:t>
      </w:r>
    </w:p>
    <w:p w14:paraId="5D829481" w14:textId="31F3B911" w:rsidR="00BD4875" w:rsidRPr="00BD4875" w:rsidRDefault="00BD4875" w:rsidP="00BD4875">
      <w:pPr>
        <w:spacing w:before="120" w:after="120"/>
        <w:ind w:firstLine="720"/>
        <w:jc w:val="both"/>
        <w:rPr>
          <w:rFonts w:ascii="Verdana" w:hAnsi="Verdana" w:cs="Times New Roman"/>
          <w:lang w:val="es-EC"/>
        </w:rPr>
      </w:pPr>
      <w:r w:rsidRPr="00BD4875">
        <w:rPr>
          <w:rFonts w:ascii="Verdana" w:hAnsi="Verdana" w:cs="Times New Roman"/>
          <w:lang w:val="es-EC"/>
        </w:rPr>
        <w:t>La explicación completa del problema, la visión del producto, los objetivos estratégicos, el alcance general y los interesados se encuentra en el Documento</w:t>
      </w:r>
      <w:r w:rsidRPr="00BD4875">
        <w:rPr>
          <w:rFonts w:ascii="Verdana" w:hAnsi="Verdana" w:cs="Times New Roman"/>
          <w:b/>
          <w:bCs/>
          <w:lang w:val="es-EC"/>
        </w:rPr>
        <w:t xml:space="preserve"> </w:t>
      </w:r>
      <w:r w:rsidRPr="00BD4875">
        <w:rPr>
          <w:rFonts w:ascii="Verdana" w:hAnsi="Verdana" w:cs="Times New Roman"/>
          <w:lang w:val="es-EC"/>
        </w:rPr>
        <w:t>de</w:t>
      </w:r>
      <w:r w:rsidRPr="00BD4875">
        <w:rPr>
          <w:rFonts w:ascii="Verdana" w:hAnsi="Verdana" w:cs="Times New Roman"/>
          <w:b/>
          <w:bCs/>
          <w:lang w:val="es-EC"/>
        </w:rPr>
        <w:t xml:space="preserve"> Visión</w:t>
      </w:r>
      <w:r w:rsidRPr="00BD4875">
        <w:rPr>
          <w:rFonts w:ascii="Verdana" w:hAnsi="Verdana" w:cs="Times New Roman"/>
          <w:lang w:val="es-EC"/>
        </w:rPr>
        <w:t>. Por su parte, las necesidades de los usuarios y las condiciones funcionales y de calidad que deberá cumplir la plataforma se encuentran documentadas en el</w:t>
      </w:r>
      <w:r>
        <w:rPr>
          <w:rFonts w:ascii="Verdana" w:hAnsi="Verdana" w:cs="Times New Roman"/>
          <w:lang w:val="es-EC"/>
        </w:rPr>
        <w:t xml:space="preserve"> documento de </w:t>
      </w:r>
      <w:r w:rsidRPr="00BD4875">
        <w:rPr>
          <w:rFonts w:ascii="Verdana" w:hAnsi="Verdana" w:cs="Times New Roman"/>
          <w:lang w:val="es-EC"/>
        </w:rPr>
        <w:t xml:space="preserve"> </w:t>
      </w:r>
      <w:r w:rsidRPr="00BD4875">
        <w:rPr>
          <w:rFonts w:ascii="Verdana" w:hAnsi="Verdana" w:cs="Times New Roman"/>
          <w:b/>
          <w:bCs/>
          <w:lang w:val="es-EC"/>
        </w:rPr>
        <w:t>Especificación de Requisitos de Software</w:t>
      </w:r>
      <w:r w:rsidRPr="00BD4875">
        <w:rPr>
          <w:rFonts w:ascii="Verdana" w:hAnsi="Verdana" w:cs="Times New Roman"/>
          <w:lang w:val="es-EC"/>
        </w:rPr>
        <w:t>. El Modelo de Análisis no reproduce íntegramente esos contenidos, sino que los utiliza como fuente para construir representaciones conceptuales coherentes y trazables.</w:t>
      </w:r>
    </w:p>
    <w:p w14:paraId="75880E7F" w14:textId="77777777" w:rsidR="00BD4875" w:rsidRPr="00BD4875" w:rsidRDefault="00BD4875" w:rsidP="00BD4875">
      <w:pPr>
        <w:spacing w:before="120" w:after="120"/>
        <w:ind w:firstLine="720"/>
        <w:jc w:val="both"/>
        <w:rPr>
          <w:rFonts w:ascii="Verdana" w:hAnsi="Verdana" w:cs="Times New Roman"/>
          <w:lang w:val="es-EC"/>
        </w:rPr>
      </w:pPr>
      <w:r w:rsidRPr="00BD4875">
        <w:rPr>
          <w:rFonts w:ascii="Verdana" w:hAnsi="Verdana" w:cs="Times New Roman"/>
          <w:lang w:val="es-EC"/>
        </w:rPr>
        <w:t xml:space="preserve">Los modelos incluidos deberán mantener independencia respecto de la solución técnica. Por tanto, los diagramas y descripciones presentados no representan controladores, servicios, componentes, tablas físicas, claves foráneas, </w:t>
      </w:r>
      <w:r w:rsidRPr="00BD4875">
        <w:rPr>
          <w:rFonts w:ascii="Verdana" w:hAnsi="Verdana" w:cs="Times New Roman"/>
          <w:lang w:val="es-EC"/>
        </w:rPr>
        <w:lastRenderedPageBreak/>
        <w:t>API, servidores ni tecnologías específicas. Estos elementos se definirán posteriormente en los documentos de arquitectura y diseño detallado.</w:t>
      </w:r>
    </w:p>
    <w:p w14:paraId="7FA12514" w14:textId="4CDF8087" w:rsidR="00BD4875" w:rsidRPr="00BD4875" w:rsidRDefault="00BD4875">
      <w:pPr>
        <w:pStyle w:val="Ttulo2"/>
        <w:numPr>
          <w:ilvl w:val="1"/>
          <w:numId w:val="20"/>
        </w:numPr>
        <w:spacing w:before="120" w:after="120"/>
        <w:ind w:left="1134" w:hanging="1134"/>
        <w:rPr>
          <w:rFonts w:ascii="Verdana" w:hAnsi="Verdana"/>
          <w:color w:val="943634" w:themeColor="accent2" w:themeShade="BF"/>
          <w:sz w:val="28"/>
          <w:szCs w:val="28"/>
          <w:lang w:val="es-EC"/>
        </w:rPr>
      </w:pPr>
      <w:bookmarkStart w:id="10" w:name="_Toc238478975"/>
      <w:r w:rsidRPr="00BD4875">
        <w:rPr>
          <w:rFonts w:ascii="Verdana" w:hAnsi="Verdana"/>
          <w:color w:val="943634" w:themeColor="accent2" w:themeShade="BF"/>
          <w:sz w:val="28"/>
          <w:szCs w:val="28"/>
          <w:lang w:val="es-EC"/>
        </w:rPr>
        <w:t>Propósito</w:t>
      </w:r>
      <w:bookmarkEnd w:id="10"/>
    </w:p>
    <w:p w14:paraId="641875B6" w14:textId="77777777" w:rsidR="00BD4875" w:rsidRPr="00BD4875" w:rsidRDefault="00BD4875" w:rsidP="00BD4875">
      <w:pPr>
        <w:spacing w:before="120" w:after="120"/>
        <w:ind w:firstLine="720"/>
        <w:jc w:val="both"/>
        <w:rPr>
          <w:rFonts w:ascii="Verdana" w:hAnsi="Verdana" w:cs="Times New Roman"/>
          <w:lang w:val="es-EC"/>
        </w:rPr>
      </w:pPr>
      <w:r w:rsidRPr="00BD4875">
        <w:rPr>
          <w:rFonts w:ascii="Verdana" w:hAnsi="Verdana" w:cs="Times New Roman"/>
          <w:lang w:val="es-EC"/>
        </w:rPr>
        <w:t>El propósito de este documento es representar y describir los elementos de análisis necesarios para comprender el funcionamiento esperado de Barrio Solidario antes de iniciar su diseño técnico e implementación.</w:t>
      </w:r>
    </w:p>
    <w:p w14:paraId="1968B44A" w14:textId="77777777" w:rsidR="00BD4875" w:rsidRPr="00BD4875" w:rsidRDefault="00BD4875" w:rsidP="00BD4875">
      <w:pPr>
        <w:spacing w:before="120" w:after="120"/>
        <w:ind w:firstLine="720"/>
        <w:jc w:val="both"/>
        <w:rPr>
          <w:rFonts w:ascii="Verdana" w:hAnsi="Verdana" w:cs="Times New Roman"/>
          <w:lang w:val="es-EC"/>
        </w:rPr>
      </w:pPr>
      <w:r w:rsidRPr="00BD4875">
        <w:rPr>
          <w:rFonts w:ascii="Verdana" w:hAnsi="Verdana" w:cs="Times New Roman"/>
          <w:lang w:val="es-EC"/>
        </w:rPr>
        <w:t>El Modelo de Análisis busca proporcionar una visión común sobre los participantes, responsabilidades, procesos, conceptos y relaciones que forman parte del dominio del problema. De esta manera, el Product Owner, el equipo técnico, el responsable de calidad y los demás interesados podrán validar que la interpretación de los requisitos sea correcta y consistente.</w:t>
      </w:r>
    </w:p>
    <w:p w14:paraId="60D9474F" w14:textId="77777777" w:rsidR="00BD4875" w:rsidRPr="00BD4875" w:rsidRDefault="00BD4875" w:rsidP="00BD4875">
      <w:pPr>
        <w:spacing w:before="120" w:after="120"/>
        <w:jc w:val="both"/>
        <w:rPr>
          <w:rFonts w:ascii="Verdana" w:hAnsi="Verdana" w:cs="Times New Roman"/>
          <w:lang w:val="es-EC"/>
        </w:rPr>
      </w:pPr>
      <w:r w:rsidRPr="00BD4875">
        <w:rPr>
          <w:rFonts w:ascii="Verdana" w:hAnsi="Verdana" w:cs="Times New Roman"/>
          <w:lang w:val="es-EC"/>
        </w:rPr>
        <w:t>De manera específica, este documento permitirá:</w:t>
      </w:r>
    </w:p>
    <w:p w14:paraId="0A918608" w14:textId="77777777" w:rsidR="00BD4875" w:rsidRPr="00BD4875" w:rsidRDefault="00BD4875">
      <w:pPr>
        <w:numPr>
          <w:ilvl w:val="0"/>
          <w:numId w:val="12"/>
        </w:numPr>
        <w:spacing w:after="0"/>
        <w:ind w:left="714" w:hanging="357"/>
        <w:jc w:val="both"/>
        <w:rPr>
          <w:rFonts w:ascii="Verdana" w:hAnsi="Verdana" w:cs="Times New Roman"/>
          <w:lang w:val="es-EC"/>
        </w:rPr>
      </w:pPr>
      <w:r w:rsidRPr="00BD4875">
        <w:rPr>
          <w:rFonts w:ascii="Verdana" w:hAnsi="Verdana" w:cs="Times New Roman"/>
          <w:lang w:val="es-EC"/>
        </w:rPr>
        <w:t>Establecer el límite de Barrio Solidario y diferenciar sus responsabilidades de las correspondientes a actores o servicios externos.</w:t>
      </w:r>
    </w:p>
    <w:p w14:paraId="0BCF9CB4" w14:textId="77777777" w:rsidR="00BD4875" w:rsidRPr="00BD4875" w:rsidRDefault="00BD4875">
      <w:pPr>
        <w:numPr>
          <w:ilvl w:val="0"/>
          <w:numId w:val="12"/>
        </w:numPr>
        <w:spacing w:after="0"/>
        <w:ind w:left="714" w:hanging="357"/>
        <w:jc w:val="both"/>
        <w:rPr>
          <w:rFonts w:ascii="Verdana" w:hAnsi="Verdana" w:cs="Times New Roman"/>
          <w:lang w:val="es-EC"/>
        </w:rPr>
      </w:pPr>
      <w:r w:rsidRPr="00BD4875">
        <w:rPr>
          <w:rFonts w:ascii="Verdana" w:hAnsi="Verdana" w:cs="Times New Roman"/>
          <w:lang w:val="es-EC"/>
        </w:rPr>
        <w:t>Identificar a las personas, organizaciones y sistemas que interactúan con la plataforma.</w:t>
      </w:r>
    </w:p>
    <w:p w14:paraId="36BB56EB" w14:textId="77777777" w:rsidR="00BD4875" w:rsidRPr="00BD4875" w:rsidRDefault="00BD4875">
      <w:pPr>
        <w:numPr>
          <w:ilvl w:val="0"/>
          <w:numId w:val="12"/>
        </w:numPr>
        <w:spacing w:after="0"/>
        <w:ind w:left="714" w:hanging="357"/>
        <w:jc w:val="both"/>
        <w:rPr>
          <w:rFonts w:ascii="Verdana" w:hAnsi="Verdana" w:cs="Times New Roman"/>
          <w:lang w:val="es-EC"/>
        </w:rPr>
      </w:pPr>
      <w:r w:rsidRPr="00BD4875">
        <w:rPr>
          <w:rFonts w:ascii="Verdana" w:hAnsi="Verdana" w:cs="Times New Roman"/>
          <w:lang w:val="es-EC"/>
        </w:rPr>
        <w:t>Representar los principales flujos de información enviados y recibidos.</w:t>
      </w:r>
    </w:p>
    <w:p w14:paraId="4C0251AF" w14:textId="77777777" w:rsidR="00BD4875" w:rsidRPr="00BD4875" w:rsidRDefault="00BD4875">
      <w:pPr>
        <w:numPr>
          <w:ilvl w:val="0"/>
          <w:numId w:val="12"/>
        </w:numPr>
        <w:spacing w:after="0"/>
        <w:ind w:left="714" w:hanging="357"/>
        <w:jc w:val="both"/>
        <w:rPr>
          <w:rFonts w:ascii="Verdana" w:hAnsi="Verdana" w:cs="Times New Roman"/>
          <w:lang w:val="es-EC"/>
        </w:rPr>
      </w:pPr>
      <w:r w:rsidRPr="00BD4875">
        <w:rPr>
          <w:rFonts w:ascii="Verdana" w:hAnsi="Verdana" w:cs="Times New Roman"/>
          <w:lang w:val="es-EC"/>
        </w:rPr>
        <w:t>Identificar los casos de uso que expresan las capacidades generales del sistema.</w:t>
      </w:r>
    </w:p>
    <w:p w14:paraId="10047806" w14:textId="77777777" w:rsidR="00BD4875" w:rsidRPr="00BD4875" w:rsidRDefault="00BD4875">
      <w:pPr>
        <w:numPr>
          <w:ilvl w:val="0"/>
          <w:numId w:val="12"/>
        </w:numPr>
        <w:spacing w:after="0"/>
        <w:ind w:left="714" w:hanging="357"/>
        <w:jc w:val="both"/>
        <w:rPr>
          <w:rFonts w:ascii="Verdana" w:hAnsi="Verdana" w:cs="Times New Roman"/>
          <w:lang w:val="es-EC"/>
        </w:rPr>
      </w:pPr>
      <w:r w:rsidRPr="00BD4875">
        <w:rPr>
          <w:rFonts w:ascii="Verdana" w:hAnsi="Verdana" w:cs="Times New Roman"/>
          <w:lang w:val="es-EC"/>
        </w:rPr>
        <w:t>Describir los procesos principales de solicitud, postulación, asignación, coordinación, atención, evaluación y gestión de incidencias.</w:t>
      </w:r>
    </w:p>
    <w:p w14:paraId="167D42AB" w14:textId="77777777" w:rsidR="00BD4875" w:rsidRPr="00BD4875" w:rsidRDefault="00BD4875">
      <w:pPr>
        <w:numPr>
          <w:ilvl w:val="0"/>
          <w:numId w:val="12"/>
        </w:numPr>
        <w:spacing w:after="0"/>
        <w:ind w:left="714" w:hanging="357"/>
        <w:jc w:val="both"/>
        <w:rPr>
          <w:rFonts w:ascii="Verdana" w:hAnsi="Verdana" w:cs="Times New Roman"/>
          <w:lang w:val="es-EC"/>
        </w:rPr>
      </w:pPr>
      <w:r w:rsidRPr="00BD4875">
        <w:rPr>
          <w:rFonts w:ascii="Verdana" w:hAnsi="Verdana" w:cs="Times New Roman"/>
          <w:lang w:val="es-EC"/>
        </w:rPr>
        <w:t>Identificar los objetos conceptuales del dominio y sus responsabilidades.</w:t>
      </w:r>
    </w:p>
    <w:p w14:paraId="5E734E58" w14:textId="77777777" w:rsidR="00BD4875" w:rsidRPr="00BD4875" w:rsidRDefault="00BD4875">
      <w:pPr>
        <w:numPr>
          <w:ilvl w:val="0"/>
          <w:numId w:val="12"/>
        </w:numPr>
        <w:spacing w:after="0"/>
        <w:ind w:left="714" w:hanging="357"/>
        <w:jc w:val="both"/>
        <w:rPr>
          <w:rFonts w:ascii="Verdana" w:hAnsi="Verdana" w:cs="Times New Roman"/>
          <w:lang w:val="es-EC"/>
        </w:rPr>
      </w:pPr>
      <w:r w:rsidRPr="00BD4875">
        <w:rPr>
          <w:rFonts w:ascii="Verdana" w:hAnsi="Verdana" w:cs="Times New Roman"/>
          <w:lang w:val="es-EC"/>
        </w:rPr>
        <w:t>Definir las relaciones y cardinalidades existentes entre los objetos del negocio.</w:t>
      </w:r>
    </w:p>
    <w:p w14:paraId="089176F7" w14:textId="77777777" w:rsidR="00BD4875" w:rsidRPr="00BD4875" w:rsidRDefault="00BD4875">
      <w:pPr>
        <w:numPr>
          <w:ilvl w:val="0"/>
          <w:numId w:val="12"/>
        </w:numPr>
        <w:spacing w:after="0"/>
        <w:ind w:left="714" w:hanging="357"/>
        <w:jc w:val="both"/>
        <w:rPr>
          <w:rFonts w:ascii="Verdana" w:hAnsi="Verdana" w:cs="Times New Roman"/>
          <w:lang w:val="es-EC"/>
        </w:rPr>
      </w:pPr>
      <w:r w:rsidRPr="00BD4875">
        <w:rPr>
          <w:rFonts w:ascii="Verdana" w:hAnsi="Verdana" w:cs="Times New Roman"/>
          <w:lang w:val="es-EC"/>
        </w:rPr>
        <w:t>Representar los cambios de estado de solicitudes, postulaciones, jornadas e incidencias.</w:t>
      </w:r>
    </w:p>
    <w:p w14:paraId="4F8D91E9" w14:textId="77777777" w:rsidR="00BD4875" w:rsidRPr="00BD4875" w:rsidRDefault="00BD4875">
      <w:pPr>
        <w:numPr>
          <w:ilvl w:val="0"/>
          <w:numId w:val="12"/>
        </w:numPr>
        <w:spacing w:after="0"/>
        <w:ind w:left="714" w:hanging="357"/>
        <w:jc w:val="both"/>
        <w:rPr>
          <w:rFonts w:ascii="Verdana" w:hAnsi="Verdana" w:cs="Times New Roman"/>
          <w:lang w:val="es-EC"/>
        </w:rPr>
      </w:pPr>
      <w:r w:rsidRPr="00BD4875">
        <w:rPr>
          <w:rFonts w:ascii="Verdana" w:hAnsi="Verdana" w:cs="Times New Roman"/>
          <w:lang w:val="es-EC"/>
        </w:rPr>
        <w:t>Consolidar reglas de negocio derivadas de los requisitos y modelos.</w:t>
      </w:r>
    </w:p>
    <w:p w14:paraId="0523699F" w14:textId="77777777" w:rsidR="00BD4875" w:rsidRPr="00BD4875" w:rsidRDefault="00BD4875">
      <w:pPr>
        <w:numPr>
          <w:ilvl w:val="0"/>
          <w:numId w:val="12"/>
        </w:numPr>
        <w:spacing w:after="0"/>
        <w:ind w:left="714" w:hanging="357"/>
        <w:jc w:val="both"/>
        <w:rPr>
          <w:rFonts w:ascii="Verdana" w:hAnsi="Verdana" w:cs="Times New Roman"/>
          <w:lang w:val="es-EC"/>
        </w:rPr>
      </w:pPr>
      <w:r w:rsidRPr="00BD4875">
        <w:rPr>
          <w:rFonts w:ascii="Verdana" w:hAnsi="Verdana" w:cs="Times New Roman"/>
          <w:lang w:val="es-EC"/>
        </w:rPr>
        <w:t>Mantener trazabilidad con la Especificación de Requisitos de Software.</w:t>
      </w:r>
    </w:p>
    <w:p w14:paraId="3A97A14C" w14:textId="77777777" w:rsidR="00BD4875" w:rsidRPr="00BD4875" w:rsidRDefault="00BD4875">
      <w:pPr>
        <w:numPr>
          <w:ilvl w:val="0"/>
          <w:numId w:val="12"/>
        </w:numPr>
        <w:spacing w:after="0"/>
        <w:ind w:left="714" w:hanging="357"/>
        <w:jc w:val="both"/>
        <w:rPr>
          <w:rFonts w:ascii="Verdana" w:hAnsi="Verdana" w:cs="Times New Roman"/>
          <w:lang w:val="es-EC"/>
        </w:rPr>
      </w:pPr>
      <w:r w:rsidRPr="00BD4875">
        <w:rPr>
          <w:rFonts w:ascii="Verdana" w:hAnsi="Verdana" w:cs="Times New Roman"/>
          <w:lang w:val="es-EC"/>
        </w:rPr>
        <w:t>Proporcionar una base para el diseño de arquitectura, diseño detallado, implementación y pruebas.</w:t>
      </w:r>
    </w:p>
    <w:p w14:paraId="6613C4B6" w14:textId="77777777" w:rsidR="00BD4875" w:rsidRPr="00BD4875" w:rsidRDefault="00BD4875" w:rsidP="00BD4875">
      <w:pPr>
        <w:spacing w:before="120" w:after="120"/>
        <w:jc w:val="both"/>
        <w:rPr>
          <w:rFonts w:ascii="Verdana" w:hAnsi="Verdana" w:cs="Times New Roman"/>
          <w:lang w:val="es-EC"/>
        </w:rPr>
      </w:pPr>
      <w:r w:rsidRPr="00BD4875">
        <w:rPr>
          <w:rFonts w:ascii="Verdana" w:hAnsi="Verdana" w:cs="Times New Roman"/>
          <w:lang w:val="es-EC"/>
        </w:rPr>
        <w:t>El documento también facilitará la identificación temprana de inconsistencias, conceptos duplicados, relaciones incorrectas o requisitos que todavía necesiten aclaración. Cuando se detecten diferencias entre los modelos y la ERS, el equipo deberá revisar la fuente correspondiente y actualizar los artefactos afectados.</w:t>
      </w:r>
    </w:p>
    <w:p w14:paraId="1F6E6DBC" w14:textId="389D4F6C" w:rsidR="00BD4875" w:rsidRPr="00BD4875" w:rsidRDefault="00BD4875">
      <w:pPr>
        <w:pStyle w:val="Ttulo2"/>
        <w:numPr>
          <w:ilvl w:val="1"/>
          <w:numId w:val="20"/>
        </w:numPr>
        <w:spacing w:before="120" w:after="120"/>
        <w:ind w:left="1134" w:hanging="1134"/>
        <w:rPr>
          <w:rFonts w:ascii="Verdana" w:hAnsi="Verdana"/>
          <w:color w:val="943634" w:themeColor="accent2" w:themeShade="BF"/>
          <w:sz w:val="28"/>
          <w:szCs w:val="28"/>
          <w:lang w:val="es-EC"/>
        </w:rPr>
      </w:pPr>
      <w:bookmarkStart w:id="11" w:name="_Toc238478976"/>
      <w:r w:rsidRPr="00BD4875">
        <w:rPr>
          <w:rFonts w:ascii="Verdana" w:hAnsi="Verdana"/>
          <w:color w:val="943634" w:themeColor="accent2" w:themeShade="BF"/>
          <w:sz w:val="28"/>
          <w:szCs w:val="28"/>
          <w:lang w:val="es-EC"/>
        </w:rPr>
        <w:lastRenderedPageBreak/>
        <w:t>Alcance del análisis</w:t>
      </w:r>
      <w:bookmarkEnd w:id="11"/>
    </w:p>
    <w:p w14:paraId="6A74832F" w14:textId="77777777" w:rsidR="00BD4875" w:rsidRPr="00BD4875" w:rsidRDefault="00BD4875" w:rsidP="00BD4875">
      <w:pPr>
        <w:spacing w:before="120" w:after="120"/>
        <w:jc w:val="both"/>
        <w:rPr>
          <w:rFonts w:ascii="Verdana" w:hAnsi="Verdana" w:cs="Times New Roman"/>
          <w:lang w:val="es-EC"/>
        </w:rPr>
      </w:pPr>
      <w:r w:rsidRPr="00BD4875">
        <w:rPr>
          <w:rFonts w:ascii="Verdana" w:hAnsi="Verdana" w:cs="Times New Roman"/>
          <w:lang w:val="es-EC"/>
        </w:rPr>
        <w:t>El Modelo de Análisis comprende la representación conceptual de los elementos necesarios para interpretar el comportamiento general de Barrio Solidario. Su alcance incluye los siguientes componentes:</w:t>
      </w:r>
    </w:p>
    <w:p w14:paraId="12D9A3A1" w14:textId="77777777" w:rsidR="00BD4875" w:rsidRPr="00BD4875" w:rsidRDefault="00BD4875">
      <w:pPr>
        <w:numPr>
          <w:ilvl w:val="0"/>
          <w:numId w:val="11"/>
        </w:numPr>
        <w:tabs>
          <w:tab w:val="num" w:pos="360"/>
        </w:tabs>
        <w:spacing w:before="120" w:after="120"/>
        <w:jc w:val="both"/>
        <w:rPr>
          <w:rFonts w:ascii="Verdana" w:hAnsi="Verdana" w:cs="Times New Roman"/>
          <w:b/>
          <w:bCs/>
          <w:lang w:val="es-EC"/>
        </w:rPr>
      </w:pPr>
      <w:r w:rsidRPr="00BD4875">
        <w:rPr>
          <w:rFonts w:ascii="Verdana" w:hAnsi="Verdana" w:cs="Times New Roman"/>
          <w:b/>
          <w:bCs/>
          <w:lang w:val="es-EC"/>
        </w:rPr>
        <w:t>Contexto del sistema</w:t>
      </w:r>
    </w:p>
    <w:p w14:paraId="42670D23" w14:textId="77777777" w:rsidR="00BD4875" w:rsidRPr="00BD4875" w:rsidRDefault="00BD4875">
      <w:pPr>
        <w:numPr>
          <w:ilvl w:val="0"/>
          <w:numId w:val="13"/>
        </w:numPr>
        <w:spacing w:after="0"/>
        <w:ind w:left="714" w:hanging="357"/>
        <w:jc w:val="both"/>
        <w:rPr>
          <w:rFonts w:ascii="Verdana" w:hAnsi="Verdana" w:cs="Times New Roman"/>
          <w:lang w:val="es-EC"/>
        </w:rPr>
      </w:pPr>
      <w:r w:rsidRPr="00BD4875">
        <w:rPr>
          <w:rFonts w:ascii="Verdana" w:hAnsi="Verdana" w:cs="Times New Roman"/>
          <w:lang w:val="es-EC"/>
        </w:rPr>
        <w:t>Límite de Barrio Solidario.</w:t>
      </w:r>
    </w:p>
    <w:p w14:paraId="066FD3A8" w14:textId="77777777" w:rsidR="00BD4875" w:rsidRPr="00BD4875" w:rsidRDefault="00BD4875">
      <w:pPr>
        <w:numPr>
          <w:ilvl w:val="0"/>
          <w:numId w:val="13"/>
        </w:numPr>
        <w:spacing w:after="0"/>
        <w:ind w:left="714" w:hanging="357"/>
        <w:jc w:val="both"/>
        <w:rPr>
          <w:rFonts w:ascii="Verdana" w:hAnsi="Verdana" w:cs="Times New Roman"/>
          <w:lang w:val="es-EC"/>
        </w:rPr>
      </w:pPr>
      <w:r w:rsidRPr="00BD4875">
        <w:rPr>
          <w:rFonts w:ascii="Verdana" w:hAnsi="Verdana" w:cs="Times New Roman"/>
          <w:lang w:val="es-EC"/>
        </w:rPr>
        <w:t>Actores externos.</w:t>
      </w:r>
    </w:p>
    <w:p w14:paraId="0B1782A4" w14:textId="77777777" w:rsidR="00BD4875" w:rsidRPr="00BD4875" w:rsidRDefault="00BD4875">
      <w:pPr>
        <w:numPr>
          <w:ilvl w:val="0"/>
          <w:numId w:val="13"/>
        </w:numPr>
        <w:spacing w:after="0"/>
        <w:ind w:left="714" w:hanging="357"/>
        <w:jc w:val="both"/>
        <w:rPr>
          <w:rFonts w:ascii="Verdana" w:hAnsi="Verdana" w:cs="Times New Roman"/>
          <w:lang w:val="es-EC"/>
        </w:rPr>
      </w:pPr>
      <w:r w:rsidRPr="00BD4875">
        <w:rPr>
          <w:rFonts w:ascii="Verdana" w:hAnsi="Verdana" w:cs="Times New Roman"/>
          <w:lang w:val="es-EC"/>
        </w:rPr>
        <w:t>Organizaciones participantes.</w:t>
      </w:r>
    </w:p>
    <w:p w14:paraId="1FFB804F" w14:textId="77777777" w:rsidR="00BD4875" w:rsidRPr="00BD4875" w:rsidRDefault="00BD4875">
      <w:pPr>
        <w:numPr>
          <w:ilvl w:val="0"/>
          <w:numId w:val="13"/>
        </w:numPr>
        <w:spacing w:after="0"/>
        <w:ind w:left="714" w:hanging="357"/>
        <w:jc w:val="both"/>
        <w:rPr>
          <w:rFonts w:ascii="Verdana" w:hAnsi="Verdana" w:cs="Times New Roman"/>
          <w:lang w:val="es-EC"/>
        </w:rPr>
      </w:pPr>
      <w:r w:rsidRPr="00BD4875">
        <w:rPr>
          <w:rFonts w:ascii="Verdana" w:hAnsi="Verdana" w:cs="Times New Roman"/>
          <w:lang w:val="es-EC"/>
        </w:rPr>
        <w:t>Servicios externos.</w:t>
      </w:r>
    </w:p>
    <w:p w14:paraId="0E76090E" w14:textId="77777777" w:rsidR="00BD4875" w:rsidRPr="00BD4875" w:rsidRDefault="00BD4875">
      <w:pPr>
        <w:numPr>
          <w:ilvl w:val="0"/>
          <w:numId w:val="13"/>
        </w:numPr>
        <w:spacing w:after="0"/>
        <w:ind w:left="714" w:hanging="357"/>
        <w:jc w:val="both"/>
        <w:rPr>
          <w:rFonts w:ascii="Verdana" w:hAnsi="Verdana" w:cs="Times New Roman"/>
          <w:lang w:val="es-EC"/>
        </w:rPr>
      </w:pPr>
      <w:r w:rsidRPr="00BD4875">
        <w:rPr>
          <w:rFonts w:ascii="Verdana" w:hAnsi="Verdana" w:cs="Times New Roman"/>
          <w:lang w:val="es-EC"/>
        </w:rPr>
        <w:t>Información enviada y recibida.</w:t>
      </w:r>
    </w:p>
    <w:p w14:paraId="614613F5" w14:textId="77777777" w:rsidR="00BD4875" w:rsidRPr="00BD4875" w:rsidRDefault="00BD4875">
      <w:pPr>
        <w:numPr>
          <w:ilvl w:val="0"/>
          <w:numId w:val="13"/>
        </w:numPr>
        <w:spacing w:after="0"/>
        <w:ind w:left="714" w:hanging="357"/>
        <w:jc w:val="both"/>
        <w:rPr>
          <w:rFonts w:ascii="Verdana" w:hAnsi="Verdana" w:cs="Times New Roman"/>
          <w:lang w:val="es-EC"/>
        </w:rPr>
      </w:pPr>
      <w:r w:rsidRPr="00BD4875">
        <w:rPr>
          <w:rFonts w:ascii="Verdana" w:hAnsi="Verdana" w:cs="Times New Roman"/>
          <w:lang w:val="es-EC"/>
        </w:rPr>
        <w:t>Responsabilidades generales del sistema.</w:t>
      </w:r>
    </w:p>
    <w:p w14:paraId="58788ED8" w14:textId="77777777" w:rsidR="00BD4875" w:rsidRPr="00BD4875" w:rsidRDefault="00BD4875">
      <w:pPr>
        <w:numPr>
          <w:ilvl w:val="0"/>
          <w:numId w:val="13"/>
        </w:numPr>
        <w:spacing w:after="0"/>
        <w:ind w:left="714" w:hanging="357"/>
        <w:jc w:val="both"/>
        <w:rPr>
          <w:rFonts w:ascii="Verdana" w:hAnsi="Verdana" w:cs="Times New Roman"/>
          <w:lang w:val="es-EC"/>
        </w:rPr>
      </w:pPr>
      <w:r w:rsidRPr="00BD4875">
        <w:rPr>
          <w:rFonts w:ascii="Verdana" w:hAnsi="Verdana" w:cs="Times New Roman"/>
          <w:lang w:val="es-EC"/>
        </w:rPr>
        <w:t>Reglas de interacción.</w:t>
      </w:r>
    </w:p>
    <w:p w14:paraId="240CE371" w14:textId="77777777" w:rsidR="00BD4875" w:rsidRPr="00BD4875" w:rsidRDefault="00BD4875">
      <w:pPr>
        <w:numPr>
          <w:ilvl w:val="0"/>
          <w:numId w:val="11"/>
        </w:numPr>
        <w:tabs>
          <w:tab w:val="num" w:pos="360"/>
        </w:tabs>
        <w:spacing w:before="120" w:after="120"/>
        <w:jc w:val="both"/>
        <w:rPr>
          <w:rFonts w:ascii="Verdana" w:hAnsi="Verdana" w:cs="Times New Roman"/>
          <w:b/>
          <w:bCs/>
          <w:lang w:val="es-EC"/>
        </w:rPr>
      </w:pPr>
      <w:r w:rsidRPr="00BD4875">
        <w:rPr>
          <w:rFonts w:ascii="Verdana" w:hAnsi="Verdana" w:cs="Times New Roman"/>
          <w:b/>
          <w:bCs/>
          <w:lang w:val="es-EC"/>
        </w:rPr>
        <w:t>Comportamiento funcional</w:t>
      </w:r>
    </w:p>
    <w:p w14:paraId="1D7E19E7" w14:textId="77777777" w:rsidR="00BD4875" w:rsidRPr="00BD4875" w:rsidRDefault="00BD4875">
      <w:pPr>
        <w:numPr>
          <w:ilvl w:val="0"/>
          <w:numId w:val="14"/>
        </w:numPr>
        <w:spacing w:after="0"/>
        <w:ind w:left="714" w:hanging="357"/>
        <w:jc w:val="both"/>
        <w:rPr>
          <w:rFonts w:ascii="Verdana" w:hAnsi="Verdana" w:cs="Times New Roman"/>
          <w:lang w:val="es-EC"/>
        </w:rPr>
      </w:pPr>
      <w:r w:rsidRPr="00BD4875">
        <w:rPr>
          <w:rFonts w:ascii="Verdana" w:hAnsi="Verdana" w:cs="Times New Roman"/>
          <w:lang w:val="es-EC"/>
        </w:rPr>
        <w:t>Casos de uso principales.</w:t>
      </w:r>
    </w:p>
    <w:p w14:paraId="09B48112" w14:textId="77777777" w:rsidR="00BD4875" w:rsidRPr="00BD4875" w:rsidRDefault="00BD4875">
      <w:pPr>
        <w:numPr>
          <w:ilvl w:val="0"/>
          <w:numId w:val="14"/>
        </w:numPr>
        <w:spacing w:after="0"/>
        <w:ind w:left="714" w:hanging="357"/>
        <w:jc w:val="both"/>
        <w:rPr>
          <w:rFonts w:ascii="Verdana" w:hAnsi="Verdana" w:cs="Times New Roman"/>
          <w:lang w:val="es-EC"/>
        </w:rPr>
      </w:pPr>
      <w:r w:rsidRPr="00BD4875">
        <w:rPr>
          <w:rFonts w:ascii="Verdana" w:hAnsi="Verdana" w:cs="Times New Roman"/>
          <w:lang w:val="es-EC"/>
        </w:rPr>
        <w:t>Actores vinculados con cada caso de uso.</w:t>
      </w:r>
    </w:p>
    <w:p w14:paraId="6CC85452" w14:textId="77777777" w:rsidR="00BD4875" w:rsidRPr="00BD4875" w:rsidRDefault="00BD4875">
      <w:pPr>
        <w:numPr>
          <w:ilvl w:val="0"/>
          <w:numId w:val="14"/>
        </w:numPr>
        <w:spacing w:after="0"/>
        <w:ind w:left="714" w:hanging="357"/>
        <w:jc w:val="both"/>
        <w:rPr>
          <w:rFonts w:ascii="Verdana" w:hAnsi="Verdana" w:cs="Times New Roman"/>
          <w:lang w:val="es-EC"/>
        </w:rPr>
      </w:pPr>
      <w:r w:rsidRPr="00BD4875">
        <w:rPr>
          <w:rFonts w:ascii="Verdana" w:hAnsi="Verdana" w:cs="Times New Roman"/>
          <w:lang w:val="es-EC"/>
        </w:rPr>
        <w:t>Resultados esperados de las interacciones.</w:t>
      </w:r>
    </w:p>
    <w:p w14:paraId="5C57C440" w14:textId="77777777" w:rsidR="00BD4875" w:rsidRPr="00BD4875" w:rsidRDefault="00BD4875">
      <w:pPr>
        <w:numPr>
          <w:ilvl w:val="0"/>
          <w:numId w:val="14"/>
        </w:numPr>
        <w:spacing w:after="0"/>
        <w:ind w:left="714" w:hanging="357"/>
        <w:jc w:val="both"/>
        <w:rPr>
          <w:rFonts w:ascii="Verdana" w:hAnsi="Verdana" w:cs="Times New Roman"/>
          <w:lang w:val="es-EC"/>
        </w:rPr>
      </w:pPr>
      <w:r w:rsidRPr="00BD4875">
        <w:rPr>
          <w:rFonts w:ascii="Verdana" w:hAnsi="Verdana" w:cs="Times New Roman"/>
          <w:lang w:val="es-EC"/>
        </w:rPr>
        <w:t>Procesos generales de solicitud y asignación.</w:t>
      </w:r>
    </w:p>
    <w:p w14:paraId="2E10ABD6" w14:textId="77777777" w:rsidR="00BD4875" w:rsidRPr="00BD4875" w:rsidRDefault="00BD4875">
      <w:pPr>
        <w:numPr>
          <w:ilvl w:val="0"/>
          <w:numId w:val="14"/>
        </w:numPr>
        <w:spacing w:after="0"/>
        <w:ind w:left="714" w:hanging="357"/>
        <w:jc w:val="both"/>
        <w:rPr>
          <w:rFonts w:ascii="Verdana" w:hAnsi="Verdana" w:cs="Times New Roman"/>
          <w:lang w:val="es-EC"/>
        </w:rPr>
      </w:pPr>
      <w:r w:rsidRPr="00BD4875">
        <w:rPr>
          <w:rFonts w:ascii="Verdana" w:hAnsi="Verdana" w:cs="Times New Roman"/>
          <w:lang w:val="es-EC"/>
        </w:rPr>
        <w:t>Coordinación y ejecución de jornadas.</w:t>
      </w:r>
    </w:p>
    <w:p w14:paraId="509CE963" w14:textId="77777777" w:rsidR="00BD4875" w:rsidRPr="00BD4875" w:rsidRDefault="00BD4875">
      <w:pPr>
        <w:numPr>
          <w:ilvl w:val="0"/>
          <w:numId w:val="14"/>
        </w:numPr>
        <w:spacing w:after="0"/>
        <w:ind w:left="714" w:hanging="357"/>
        <w:jc w:val="both"/>
        <w:rPr>
          <w:rFonts w:ascii="Verdana" w:hAnsi="Verdana" w:cs="Times New Roman"/>
          <w:lang w:val="es-EC"/>
        </w:rPr>
      </w:pPr>
      <w:r w:rsidRPr="00BD4875">
        <w:rPr>
          <w:rFonts w:ascii="Verdana" w:hAnsi="Verdana" w:cs="Times New Roman"/>
          <w:lang w:val="es-EC"/>
        </w:rPr>
        <w:t>Evaluación de la atención.</w:t>
      </w:r>
    </w:p>
    <w:p w14:paraId="2EB26118" w14:textId="77777777" w:rsidR="00BD4875" w:rsidRPr="00BD4875" w:rsidRDefault="00BD4875">
      <w:pPr>
        <w:numPr>
          <w:ilvl w:val="0"/>
          <w:numId w:val="14"/>
        </w:numPr>
        <w:spacing w:after="0"/>
        <w:ind w:left="714" w:hanging="357"/>
        <w:jc w:val="both"/>
        <w:rPr>
          <w:rFonts w:ascii="Verdana" w:hAnsi="Verdana" w:cs="Times New Roman"/>
          <w:lang w:val="es-EC"/>
        </w:rPr>
      </w:pPr>
      <w:r w:rsidRPr="00BD4875">
        <w:rPr>
          <w:rFonts w:ascii="Verdana" w:hAnsi="Verdana" w:cs="Times New Roman"/>
          <w:lang w:val="es-EC"/>
        </w:rPr>
        <w:t>Gestión de incidencias.</w:t>
      </w:r>
    </w:p>
    <w:p w14:paraId="0C439F4D" w14:textId="77777777" w:rsidR="00BD4875" w:rsidRPr="00BD4875" w:rsidRDefault="00BD4875">
      <w:pPr>
        <w:numPr>
          <w:ilvl w:val="0"/>
          <w:numId w:val="14"/>
        </w:numPr>
        <w:spacing w:after="0"/>
        <w:ind w:left="714" w:hanging="357"/>
        <w:jc w:val="both"/>
        <w:rPr>
          <w:rFonts w:ascii="Verdana" w:hAnsi="Verdana" w:cs="Times New Roman"/>
          <w:lang w:val="es-EC"/>
        </w:rPr>
      </w:pPr>
      <w:r w:rsidRPr="00BD4875">
        <w:rPr>
          <w:rFonts w:ascii="Verdana" w:hAnsi="Verdana" w:cs="Times New Roman"/>
          <w:lang w:val="es-EC"/>
        </w:rPr>
        <w:t>Administración y auditoría.</w:t>
      </w:r>
    </w:p>
    <w:p w14:paraId="19430EB0" w14:textId="77777777" w:rsidR="00BD4875" w:rsidRPr="00BD4875" w:rsidRDefault="00BD4875">
      <w:pPr>
        <w:numPr>
          <w:ilvl w:val="0"/>
          <w:numId w:val="11"/>
        </w:numPr>
        <w:tabs>
          <w:tab w:val="num" w:pos="360"/>
        </w:tabs>
        <w:spacing w:before="120" w:after="120"/>
        <w:jc w:val="both"/>
        <w:rPr>
          <w:rFonts w:ascii="Verdana" w:hAnsi="Verdana" w:cs="Times New Roman"/>
          <w:b/>
          <w:bCs/>
          <w:lang w:val="es-EC"/>
        </w:rPr>
      </w:pPr>
      <w:r w:rsidRPr="00BD4875">
        <w:rPr>
          <w:rFonts w:ascii="Verdana" w:hAnsi="Verdana" w:cs="Times New Roman"/>
          <w:b/>
          <w:bCs/>
          <w:lang w:val="es-EC"/>
        </w:rPr>
        <w:t>Dominio conceptual</w:t>
      </w:r>
    </w:p>
    <w:p w14:paraId="3C9734E1" w14:textId="77777777" w:rsidR="00BD4875" w:rsidRPr="00BD4875" w:rsidRDefault="00BD4875">
      <w:pPr>
        <w:numPr>
          <w:ilvl w:val="0"/>
          <w:numId w:val="15"/>
        </w:numPr>
        <w:spacing w:after="0"/>
        <w:ind w:left="714" w:hanging="357"/>
        <w:jc w:val="both"/>
        <w:rPr>
          <w:rFonts w:ascii="Verdana" w:hAnsi="Verdana" w:cs="Times New Roman"/>
          <w:lang w:val="es-EC"/>
        </w:rPr>
      </w:pPr>
      <w:r w:rsidRPr="00BD4875">
        <w:rPr>
          <w:rFonts w:ascii="Verdana" w:hAnsi="Verdana" w:cs="Times New Roman"/>
          <w:lang w:val="es-EC"/>
        </w:rPr>
        <w:t>Usuarios, roles y perfiles.</w:t>
      </w:r>
    </w:p>
    <w:p w14:paraId="0FD46565" w14:textId="77777777" w:rsidR="00BD4875" w:rsidRPr="00BD4875" w:rsidRDefault="00BD4875">
      <w:pPr>
        <w:numPr>
          <w:ilvl w:val="0"/>
          <w:numId w:val="15"/>
        </w:numPr>
        <w:spacing w:after="0"/>
        <w:ind w:left="714" w:hanging="357"/>
        <w:jc w:val="both"/>
        <w:rPr>
          <w:rFonts w:ascii="Verdana" w:hAnsi="Verdana" w:cs="Times New Roman"/>
          <w:lang w:val="es-EC"/>
        </w:rPr>
      </w:pPr>
      <w:r w:rsidRPr="00BD4875">
        <w:rPr>
          <w:rFonts w:ascii="Verdana" w:hAnsi="Verdana" w:cs="Times New Roman"/>
          <w:lang w:val="es-EC"/>
        </w:rPr>
        <w:t>Adultos mayores y cuidadores.</w:t>
      </w:r>
    </w:p>
    <w:p w14:paraId="62429C5F" w14:textId="77777777" w:rsidR="00BD4875" w:rsidRPr="00BD4875" w:rsidRDefault="00BD4875">
      <w:pPr>
        <w:numPr>
          <w:ilvl w:val="0"/>
          <w:numId w:val="15"/>
        </w:numPr>
        <w:spacing w:after="0"/>
        <w:ind w:left="714" w:hanging="357"/>
        <w:jc w:val="both"/>
        <w:rPr>
          <w:rFonts w:ascii="Verdana" w:hAnsi="Verdana" w:cs="Times New Roman"/>
          <w:lang w:val="es-EC"/>
        </w:rPr>
      </w:pPr>
      <w:r w:rsidRPr="00BD4875">
        <w:rPr>
          <w:rFonts w:ascii="Verdana" w:hAnsi="Verdana" w:cs="Times New Roman"/>
          <w:lang w:val="es-EC"/>
        </w:rPr>
        <w:t>Voluntarios.</w:t>
      </w:r>
    </w:p>
    <w:p w14:paraId="3075C9B2" w14:textId="77777777" w:rsidR="00BD4875" w:rsidRPr="00BD4875" w:rsidRDefault="00BD4875">
      <w:pPr>
        <w:numPr>
          <w:ilvl w:val="0"/>
          <w:numId w:val="15"/>
        </w:numPr>
        <w:spacing w:after="0"/>
        <w:ind w:left="714" w:hanging="357"/>
        <w:jc w:val="both"/>
        <w:rPr>
          <w:rFonts w:ascii="Verdana" w:hAnsi="Verdana" w:cs="Times New Roman"/>
          <w:lang w:val="es-EC"/>
        </w:rPr>
      </w:pPr>
      <w:r w:rsidRPr="00BD4875">
        <w:rPr>
          <w:rFonts w:ascii="Verdana" w:hAnsi="Verdana" w:cs="Times New Roman"/>
          <w:lang w:val="es-EC"/>
        </w:rPr>
        <w:t>Tipos y solicitudes de ayuda.</w:t>
      </w:r>
    </w:p>
    <w:p w14:paraId="31C77BB2" w14:textId="77777777" w:rsidR="00BD4875" w:rsidRPr="00BD4875" w:rsidRDefault="00BD4875">
      <w:pPr>
        <w:numPr>
          <w:ilvl w:val="0"/>
          <w:numId w:val="15"/>
        </w:numPr>
        <w:spacing w:after="0"/>
        <w:ind w:left="714" w:hanging="357"/>
        <w:jc w:val="both"/>
        <w:rPr>
          <w:rFonts w:ascii="Verdana" w:hAnsi="Verdana" w:cs="Times New Roman"/>
          <w:lang w:val="es-EC"/>
        </w:rPr>
      </w:pPr>
      <w:r w:rsidRPr="00BD4875">
        <w:rPr>
          <w:rFonts w:ascii="Verdana" w:hAnsi="Verdana" w:cs="Times New Roman"/>
          <w:lang w:val="es-EC"/>
        </w:rPr>
        <w:t>Postulaciones y asignaciones.</w:t>
      </w:r>
    </w:p>
    <w:p w14:paraId="4CE120D3" w14:textId="77777777" w:rsidR="00BD4875" w:rsidRPr="00BD4875" w:rsidRDefault="00BD4875">
      <w:pPr>
        <w:numPr>
          <w:ilvl w:val="0"/>
          <w:numId w:val="15"/>
        </w:numPr>
        <w:spacing w:after="0"/>
        <w:ind w:left="714" w:hanging="357"/>
        <w:jc w:val="both"/>
        <w:rPr>
          <w:rFonts w:ascii="Verdana" w:hAnsi="Verdana" w:cs="Times New Roman"/>
          <w:lang w:val="es-EC"/>
        </w:rPr>
      </w:pPr>
      <w:r w:rsidRPr="00BD4875">
        <w:rPr>
          <w:rFonts w:ascii="Verdana" w:hAnsi="Verdana" w:cs="Times New Roman"/>
          <w:lang w:val="es-EC"/>
        </w:rPr>
        <w:t>Jornadas y mensajes.</w:t>
      </w:r>
    </w:p>
    <w:p w14:paraId="73B50B3A" w14:textId="77777777" w:rsidR="00BD4875" w:rsidRPr="00BD4875" w:rsidRDefault="00BD4875">
      <w:pPr>
        <w:numPr>
          <w:ilvl w:val="0"/>
          <w:numId w:val="15"/>
        </w:numPr>
        <w:spacing w:after="0"/>
        <w:ind w:left="714" w:hanging="357"/>
        <w:jc w:val="both"/>
        <w:rPr>
          <w:rFonts w:ascii="Verdana" w:hAnsi="Verdana" w:cs="Times New Roman"/>
          <w:lang w:val="es-EC"/>
        </w:rPr>
      </w:pPr>
      <w:r w:rsidRPr="00BD4875">
        <w:rPr>
          <w:rFonts w:ascii="Verdana" w:hAnsi="Verdana" w:cs="Times New Roman"/>
          <w:lang w:val="es-EC"/>
        </w:rPr>
        <w:t>Notificaciones.</w:t>
      </w:r>
    </w:p>
    <w:p w14:paraId="037CA257" w14:textId="77777777" w:rsidR="00BD4875" w:rsidRPr="00BD4875" w:rsidRDefault="00BD4875">
      <w:pPr>
        <w:numPr>
          <w:ilvl w:val="0"/>
          <w:numId w:val="15"/>
        </w:numPr>
        <w:spacing w:after="0"/>
        <w:ind w:left="714" w:hanging="357"/>
        <w:jc w:val="both"/>
        <w:rPr>
          <w:rFonts w:ascii="Verdana" w:hAnsi="Verdana" w:cs="Times New Roman"/>
          <w:lang w:val="es-EC"/>
        </w:rPr>
      </w:pPr>
      <w:r w:rsidRPr="00BD4875">
        <w:rPr>
          <w:rFonts w:ascii="Verdana" w:hAnsi="Verdana" w:cs="Times New Roman"/>
          <w:lang w:val="es-EC"/>
        </w:rPr>
        <w:t>Calificaciones.</w:t>
      </w:r>
    </w:p>
    <w:p w14:paraId="5F6C973B" w14:textId="77777777" w:rsidR="00BD4875" w:rsidRPr="00BD4875" w:rsidRDefault="00BD4875">
      <w:pPr>
        <w:numPr>
          <w:ilvl w:val="0"/>
          <w:numId w:val="15"/>
        </w:numPr>
        <w:spacing w:after="0"/>
        <w:ind w:left="714" w:hanging="357"/>
        <w:jc w:val="both"/>
        <w:rPr>
          <w:rFonts w:ascii="Verdana" w:hAnsi="Verdana" w:cs="Times New Roman"/>
          <w:lang w:val="es-EC"/>
        </w:rPr>
      </w:pPr>
      <w:r w:rsidRPr="00BD4875">
        <w:rPr>
          <w:rFonts w:ascii="Verdana" w:hAnsi="Verdana" w:cs="Times New Roman"/>
          <w:lang w:val="es-EC"/>
        </w:rPr>
        <w:t>Incidencias.</w:t>
      </w:r>
    </w:p>
    <w:p w14:paraId="63F2920A" w14:textId="77777777" w:rsidR="00BD4875" w:rsidRPr="00BD4875" w:rsidRDefault="00BD4875">
      <w:pPr>
        <w:numPr>
          <w:ilvl w:val="0"/>
          <w:numId w:val="15"/>
        </w:numPr>
        <w:spacing w:after="0"/>
        <w:ind w:left="714" w:hanging="357"/>
        <w:jc w:val="both"/>
        <w:rPr>
          <w:rFonts w:ascii="Verdana" w:hAnsi="Verdana" w:cs="Times New Roman"/>
          <w:lang w:val="es-EC"/>
        </w:rPr>
      </w:pPr>
      <w:r w:rsidRPr="00BD4875">
        <w:rPr>
          <w:rFonts w:ascii="Verdana" w:hAnsi="Verdana" w:cs="Times New Roman"/>
          <w:lang w:val="es-EC"/>
        </w:rPr>
        <w:t>Registros de auditoría.</w:t>
      </w:r>
    </w:p>
    <w:p w14:paraId="6BD98124" w14:textId="77777777" w:rsidR="00BD4875" w:rsidRPr="00BD4875" w:rsidRDefault="00BD4875">
      <w:pPr>
        <w:numPr>
          <w:ilvl w:val="0"/>
          <w:numId w:val="15"/>
        </w:numPr>
        <w:spacing w:after="0"/>
        <w:ind w:left="714" w:hanging="357"/>
        <w:jc w:val="both"/>
        <w:rPr>
          <w:rFonts w:ascii="Verdana" w:hAnsi="Verdana" w:cs="Times New Roman"/>
          <w:lang w:val="es-EC"/>
        </w:rPr>
      </w:pPr>
      <w:r w:rsidRPr="00BD4875">
        <w:rPr>
          <w:rFonts w:ascii="Verdana" w:hAnsi="Verdana" w:cs="Times New Roman"/>
          <w:lang w:val="es-EC"/>
        </w:rPr>
        <w:t>Relaciones y cardinalidades.</w:t>
      </w:r>
    </w:p>
    <w:p w14:paraId="123C376B" w14:textId="77777777" w:rsidR="00BD4875" w:rsidRPr="00BD4875" w:rsidRDefault="00BD4875">
      <w:pPr>
        <w:numPr>
          <w:ilvl w:val="0"/>
          <w:numId w:val="11"/>
        </w:numPr>
        <w:tabs>
          <w:tab w:val="num" w:pos="360"/>
        </w:tabs>
        <w:spacing w:before="120" w:after="120"/>
        <w:jc w:val="both"/>
        <w:rPr>
          <w:rFonts w:ascii="Verdana" w:hAnsi="Verdana" w:cs="Times New Roman"/>
          <w:b/>
          <w:bCs/>
          <w:lang w:val="es-EC"/>
        </w:rPr>
      </w:pPr>
      <w:r w:rsidRPr="00BD4875">
        <w:rPr>
          <w:rFonts w:ascii="Verdana" w:hAnsi="Verdana" w:cs="Times New Roman"/>
          <w:b/>
          <w:bCs/>
          <w:lang w:val="es-EC"/>
        </w:rPr>
        <w:t>Comportamiento dinámico</w:t>
      </w:r>
    </w:p>
    <w:p w14:paraId="2B26C8BB" w14:textId="77777777" w:rsidR="00BD4875" w:rsidRPr="00BD4875" w:rsidRDefault="00BD4875">
      <w:pPr>
        <w:numPr>
          <w:ilvl w:val="0"/>
          <w:numId w:val="16"/>
        </w:numPr>
        <w:spacing w:after="0"/>
        <w:ind w:left="714" w:hanging="357"/>
        <w:jc w:val="both"/>
        <w:rPr>
          <w:rFonts w:ascii="Verdana" w:hAnsi="Verdana" w:cs="Times New Roman"/>
          <w:lang w:val="es-EC"/>
        </w:rPr>
      </w:pPr>
      <w:r w:rsidRPr="00BD4875">
        <w:rPr>
          <w:rFonts w:ascii="Verdana" w:hAnsi="Verdana" w:cs="Times New Roman"/>
          <w:lang w:val="es-EC"/>
        </w:rPr>
        <w:t>Estados de las solicitudes de ayuda.</w:t>
      </w:r>
    </w:p>
    <w:p w14:paraId="09EF8501" w14:textId="77777777" w:rsidR="00BD4875" w:rsidRPr="00BD4875" w:rsidRDefault="00BD4875">
      <w:pPr>
        <w:numPr>
          <w:ilvl w:val="0"/>
          <w:numId w:val="16"/>
        </w:numPr>
        <w:spacing w:after="0"/>
        <w:ind w:left="714" w:hanging="357"/>
        <w:jc w:val="both"/>
        <w:rPr>
          <w:rFonts w:ascii="Verdana" w:hAnsi="Verdana" w:cs="Times New Roman"/>
          <w:lang w:val="es-EC"/>
        </w:rPr>
      </w:pPr>
      <w:r w:rsidRPr="00BD4875">
        <w:rPr>
          <w:rFonts w:ascii="Verdana" w:hAnsi="Verdana" w:cs="Times New Roman"/>
          <w:lang w:val="es-EC"/>
        </w:rPr>
        <w:t>Estados de las postulaciones.</w:t>
      </w:r>
    </w:p>
    <w:p w14:paraId="44CE2D63" w14:textId="77777777" w:rsidR="00BD4875" w:rsidRPr="00BD4875" w:rsidRDefault="00BD4875">
      <w:pPr>
        <w:numPr>
          <w:ilvl w:val="0"/>
          <w:numId w:val="16"/>
        </w:numPr>
        <w:spacing w:after="0"/>
        <w:ind w:left="714" w:hanging="357"/>
        <w:jc w:val="both"/>
        <w:rPr>
          <w:rFonts w:ascii="Verdana" w:hAnsi="Verdana" w:cs="Times New Roman"/>
          <w:lang w:val="es-EC"/>
        </w:rPr>
      </w:pPr>
      <w:r w:rsidRPr="00BD4875">
        <w:rPr>
          <w:rFonts w:ascii="Verdana" w:hAnsi="Verdana" w:cs="Times New Roman"/>
          <w:lang w:val="es-EC"/>
        </w:rPr>
        <w:t>Estados de las jornadas.</w:t>
      </w:r>
    </w:p>
    <w:p w14:paraId="34B00762" w14:textId="77777777" w:rsidR="00BD4875" w:rsidRPr="00BD4875" w:rsidRDefault="00BD4875">
      <w:pPr>
        <w:numPr>
          <w:ilvl w:val="0"/>
          <w:numId w:val="16"/>
        </w:numPr>
        <w:spacing w:after="0"/>
        <w:ind w:left="714" w:hanging="357"/>
        <w:jc w:val="both"/>
        <w:rPr>
          <w:rFonts w:ascii="Verdana" w:hAnsi="Verdana" w:cs="Times New Roman"/>
          <w:lang w:val="es-EC"/>
        </w:rPr>
      </w:pPr>
      <w:r w:rsidRPr="00BD4875">
        <w:rPr>
          <w:rFonts w:ascii="Verdana" w:hAnsi="Verdana" w:cs="Times New Roman"/>
          <w:lang w:val="es-EC"/>
        </w:rPr>
        <w:lastRenderedPageBreak/>
        <w:t>Estados de las incidencias.</w:t>
      </w:r>
    </w:p>
    <w:p w14:paraId="6017FAF7" w14:textId="77777777" w:rsidR="00BD4875" w:rsidRPr="00BD4875" w:rsidRDefault="00BD4875">
      <w:pPr>
        <w:numPr>
          <w:ilvl w:val="0"/>
          <w:numId w:val="16"/>
        </w:numPr>
        <w:spacing w:after="0"/>
        <w:ind w:left="714" w:hanging="357"/>
        <w:jc w:val="both"/>
        <w:rPr>
          <w:rFonts w:ascii="Verdana" w:hAnsi="Verdana" w:cs="Times New Roman"/>
          <w:lang w:val="es-EC"/>
        </w:rPr>
      </w:pPr>
      <w:r w:rsidRPr="00BD4875">
        <w:rPr>
          <w:rFonts w:ascii="Verdana" w:hAnsi="Verdana" w:cs="Times New Roman"/>
          <w:lang w:val="es-EC"/>
        </w:rPr>
        <w:t>Eventos que provocan transiciones.</w:t>
      </w:r>
    </w:p>
    <w:p w14:paraId="1303B0B2" w14:textId="77777777" w:rsidR="00BD4875" w:rsidRPr="00BD4875" w:rsidRDefault="00BD4875">
      <w:pPr>
        <w:numPr>
          <w:ilvl w:val="0"/>
          <w:numId w:val="16"/>
        </w:numPr>
        <w:spacing w:after="0"/>
        <w:ind w:left="714" w:hanging="357"/>
        <w:jc w:val="both"/>
        <w:rPr>
          <w:rFonts w:ascii="Verdana" w:hAnsi="Verdana" w:cs="Times New Roman"/>
          <w:lang w:val="es-EC"/>
        </w:rPr>
      </w:pPr>
      <w:r w:rsidRPr="00BD4875">
        <w:rPr>
          <w:rFonts w:ascii="Verdana" w:hAnsi="Verdana" w:cs="Times New Roman"/>
          <w:lang w:val="es-EC"/>
        </w:rPr>
        <w:t>Restricciones aplicables a los cambios de estado.</w:t>
      </w:r>
    </w:p>
    <w:p w14:paraId="0F9E63C6" w14:textId="77777777" w:rsidR="00BD4875" w:rsidRPr="00BD4875" w:rsidRDefault="00BD4875">
      <w:pPr>
        <w:numPr>
          <w:ilvl w:val="0"/>
          <w:numId w:val="11"/>
        </w:numPr>
        <w:tabs>
          <w:tab w:val="num" w:pos="360"/>
        </w:tabs>
        <w:spacing w:before="120" w:after="120"/>
        <w:jc w:val="both"/>
        <w:rPr>
          <w:rFonts w:ascii="Verdana" w:hAnsi="Verdana" w:cs="Times New Roman"/>
          <w:b/>
          <w:bCs/>
          <w:lang w:val="es-EC"/>
        </w:rPr>
      </w:pPr>
      <w:r w:rsidRPr="00BD4875">
        <w:rPr>
          <w:rFonts w:ascii="Verdana" w:hAnsi="Verdana" w:cs="Times New Roman"/>
          <w:b/>
          <w:bCs/>
          <w:lang w:val="es-EC"/>
        </w:rPr>
        <w:t>Trazabilidad</w:t>
      </w:r>
    </w:p>
    <w:p w14:paraId="4A6664DE" w14:textId="77777777" w:rsidR="00BD4875" w:rsidRPr="00BD4875" w:rsidRDefault="00BD4875">
      <w:pPr>
        <w:numPr>
          <w:ilvl w:val="0"/>
          <w:numId w:val="17"/>
        </w:numPr>
        <w:spacing w:after="0"/>
        <w:jc w:val="both"/>
        <w:rPr>
          <w:rFonts w:ascii="Verdana" w:hAnsi="Verdana" w:cs="Times New Roman"/>
          <w:lang w:val="es-EC"/>
        </w:rPr>
      </w:pPr>
      <w:r w:rsidRPr="00BD4875">
        <w:rPr>
          <w:rFonts w:ascii="Verdana" w:hAnsi="Verdana" w:cs="Times New Roman"/>
          <w:lang w:val="es-EC"/>
        </w:rPr>
        <w:t>Relación entre actores y casos de uso.</w:t>
      </w:r>
    </w:p>
    <w:p w14:paraId="55386C7E" w14:textId="77777777" w:rsidR="00BD4875" w:rsidRPr="00BD4875" w:rsidRDefault="00BD4875">
      <w:pPr>
        <w:numPr>
          <w:ilvl w:val="0"/>
          <w:numId w:val="17"/>
        </w:numPr>
        <w:spacing w:after="0"/>
        <w:jc w:val="both"/>
        <w:rPr>
          <w:rFonts w:ascii="Verdana" w:hAnsi="Verdana" w:cs="Times New Roman"/>
          <w:lang w:val="es-EC"/>
        </w:rPr>
      </w:pPr>
      <w:r w:rsidRPr="00BD4875">
        <w:rPr>
          <w:rFonts w:ascii="Verdana" w:hAnsi="Verdana" w:cs="Times New Roman"/>
          <w:lang w:val="es-EC"/>
        </w:rPr>
        <w:t>Relación entre requisitos y procesos.</w:t>
      </w:r>
    </w:p>
    <w:p w14:paraId="70A7016D" w14:textId="77777777" w:rsidR="00BD4875" w:rsidRPr="00BD4875" w:rsidRDefault="00BD4875">
      <w:pPr>
        <w:numPr>
          <w:ilvl w:val="0"/>
          <w:numId w:val="17"/>
        </w:numPr>
        <w:spacing w:after="0"/>
        <w:jc w:val="both"/>
        <w:rPr>
          <w:rFonts w:ascii="Verdana" w:hAnsi="Verdana" w:cs="Times New Roman"/>
          <w:lang w:val="es-EC"/>
        </w:rPr>
      </w:pPr>
      <w:r w:rsidRPr="00BD4875">
        <w:rPr>
          <w:rFonts w:ascii="Verdana" w:hAnsi="Verdana" w:cs="Times New Roman"/>
          <w:lang w:val="es-EC"/>
        </w:rPr>
        <w:t>Relación entre requisitos y objetos del dominio.</w:t>
      </w:r>
    </w:p>
    <w:p w14:paraId="51EEA2C4" w14:textId="77777777" w:rsidR="00BD4875" w:rsidRPr="00BD4875" w:rsidRDefault="00BD4875">
      <w:pPr>
        <w:numPr>
          <w:ilvl w:val="0"/>
          <w:numId w:val="17"/>
        </w:numPr>
        <w:spacing w:after="0"/>
        <w:jc w:val="both"/>
        <w:rPr>
          <w:rFonts w:ascii="Verdana" w:hAnsi="Verdana" w:cs="Times New Roman"/>
          <w:lang w:val="es-EC"/>
        </w:rPr>
      </w:pPr>
      <w:r w:rsidRPr="00BD4875">
        <w:rPr>
          <w:rFonts w:ascii="Verdana" w:hAnsi="Verdana" w:cs="Times New Roman"/>
          <w:lang w:val="es-EC"/>
        </w:rPr>
        <w:t>Relación entre reglas de negocio y modelos.</w:t>
      </w:r>
    </w:p>
    <w:p w14:paraId="4AE70FE5" w14:textId="77777777" w:rsidR="00BD4875" w:rsidRPr="00BD4875" w:rsidRDefault="00BD4875">
      <w:pPr>
        <w:numPr>
          <w:ilvl w:val="0"/>
          <w:numId w:val="17"/>
        </w:numPr>
        <w:spacing w:after="0"/>
        <w:jc w:val="both"/>
        <w:rPr>
          <w:rFonts w:ascii="Verdana" w:hAnsi="Verdana" w:cs="Times New Roman"/>
          <w:lang w:val="es-EC"/>
        </w:rPr>
      </w:pPr>
      <w:r w:rsidRPr="00BD4875">
        <w:rPr>
          <w:rFonts w:ascii="Verdana" w:hAnsi="Verdana" w:cs="Times New Roman"/>
          <w:lang w:val="es-EC"/>
        </w:rPr>
        <w:t>Identificación de los requisitos representados por cada elemento de análisis.</w:t>
      </w:r>
    </w:p>
    <w:p w14:paraId="1D59A41A" w14:textId="77777777" w:rsidR="00BD4875" w:rsidRPr="00BD4875" w:rsidRDefault="00BD4875" w:rsidP="00BD4875">
      <w:pPr>
        <w:spacing w:after="0"/>
        <w:jc w:val="both"/>
        <w:rPr>
          <w:rFonts w:ascii="Verdana" w:hAnsi="Verdana" w:cs="Times New Roman"/>
          <w:lang w:val="es-EC"/>
        </w:rPr>
      </w:pPr>
      <w:r w:rsidRPr="00BD4875">
        <w:rPr>
          <w:rFonts w:ascii="Verdana" w:hAnsi="Verdana" w:cs="Times New Roman"/>
          <w:lang w:val="es-EC"/>
        </w:rPr>
        <w:t>El análisis no incluye:</w:t>
      </w:r>
    </w:p>
    <w:p w14:paraId="12F9401B" w14:textId="77777777" w:rsidR="00BD4875" w:rsidRPr="00BD4875" w:rsidRDefault="00BD4875">
      <w:pPr>
        <w:numPr>
          <w:ilvl w:val="0"/>
          <w:numId w:val="18"/>
        </w:numPr>
        <w:spacing w:after="0"/>
        <w:jc w:val="both"/>
        <w:rPr>
          <w:rFonts w:ascii="Verdana" w:hAnsi="Verdana" w:cs="Times New Roman"/>
          <w:lang w:val="es-EC"/>
        </w:rPr>
      </w:pPr>
      <w:r w:rsidRPr="00BD4875">
        <w:rPr>
          <w:rFonts w:ascii="Verdana" w:hAnsi="Verdana" w:cs="Times New Roman"/>
          <w:lang w:val="es-EC"/>
        </w:rPr>
        <w:t xml:space="preserve">Selección de lenguajes de programación o </w:t>
      </w:r>
      <w:proofErr w:type="spellStart"/>
      <w:r w:rsidRPr="00BD4875">
        <w:rPr>
          <w:rFonts w:ascii="Verdana" w:hAnsi="Verdana" w:cs="Times New Roman"/>
          <w:lang w:val="es-EC"/>
        </w:rPr>
        <w:t>frameworks</w:t>
      </w:r>
      <w:proofErr w:type="spellEnd"/>
      <w:r w:rsidRPr="00BD4875">
        <w:rPr>
          <w:rFonts w:ascii="Verdana" w:hAnsi="Verdana" w:cs="Times New Roman"/>
          <w:lang w:val="es-EC"/>
        </w:rPr>
        <w:t>.</w:t>
      </w:r>
    </w:p>
    <w:p w14:paraId="7F1D0A4C" w14:textId="77777777" w:rsidR="00BD4875" w:rsidRPr="00BD4875" w:rsidRDefault="00BD4875">
      <w:pPr>
        <w:numPr>
          <w:ilvl w:val="0"/>
          <w:numId w:val="18"/>
        </w:numPr>
        <w:spacing w:after="0"/>
        <w:jc w:val="both"/>
        <w:rPr>
          <w:rFonts w:ascii="Verdana" w:hAnsi="Verdana" w:cs="Times New Roman"/>
          <w:lang w:val="es-EC"/>
        </w:rPr>
      </w:pPr>
      <w:r w:rsidRPr="00BD4875">
        <w:rPr>
          <w:rFonts w:ascii="Verdana" w:hAnsi="Verdana" w:cs="Times New Roman"/>
          <w:lang w:val="es-EC"/>
        </w:rPr>
        <w:t>Arquitectura de software.</w:t>
      </w:r>
    </w:p>
    <w:p w14:paraId="1820F22F" w14:textId="77777777" w:rsidR="00BD4875" w:rsidRPr="00BD4875" w:rsidRDefault="00BD4875">
      <w:pPr>
        <w:numPr>
          <w:ilvl w:val="0"/>
          <w:numId w:val="18"/>
        </w:numPr>
        <w:spacing w:after="0"/>
        <w:jc w:val="both"/>
        <w:rPr>
          <w:rFonts w:ascii="Verdana" w:hAnsi="Verdana" w:cs="Times New Roman"/>
          <w:lang w:val="es-EC"/>
        </w:rPr>
      </w:pPr>
      <w:r w:rsidRPr="00BD4875">
        <w:rPr>
          <w:rFonts w:ascii="Verdana" w:hAnsi="Verdana" w:cs="Times New Roman"/>
          <w:lang w:val="es-EC"/>
        </w:rPr>
        <w:t>Componentes técnicos.</w:t>
      </w:r>
    </w:p>
    <w:p w14:paraId="42F7B031" w14:textId="77777777" w:rsidR="00BD4875" w:rsidRPr="00BD4875" w:rsidRDefault="00BD4875">
      <w:pPr>
        <w:numPr>
          <w:ilvl w:val="0"/>
          <w:numId w:val="18"/>
        </w:numPr>
        <w:spacing w:after="0"/>
        <w:jc w:val="both"/>
        <w:rPr>
          <w:rFonts w:ascii="Verdana" w:hAnsi="Verdana" w:cs="Times New Roman"/>
          <w:lang w:val="es-EC"/>
        </w:rPr>
      </w:pPr>
      <w:r w:rsidRPr="00BD4875">
        <w:rPr>
          <w:rFonts w:ascii="Verdana" w:hAnsi="Verdana" w:cs="Times New Roman"/>
          <w:lang w:val="es-EC"/>
        </w:rPr>
        <w:t>Métodos o clases de implementación.</w:t>
      </w:r>
    </w:p>
    <w:p w14:paraId="332F2DB4" w14:textId="77777777" w:rsidR="00BD4875" w:rsidRPr="00BD4875" w:rsidRDefault="00BD4875">
      <w:pPr>
        <w:numPr>
          <w:ilvl w:val="0"/>
          <w:numId w:val="18"/>
        </w:numPr>
        <w:spacing w:after="0"/>
        <w:jc w:val="both"/>
        <w:rPr>
          <w:rFonts w:ascii="Verdana" w:hAnsi="Verdana" w:cs="Times New Roman"/>
          <w:lang w:val="es-EC"/>
        </w:rPr>
      </w:pPr>
      <w:r w:rsidRPr="00BD4875">
        <w:rPr>
          <w:rFonts w:ascii="Verdana" w:hAnsi="Verdana" w:cs="Times New Roman"/>
          <w:lang w:val="es-EC"/>
        </w:rPr>
        <w:t>Modelo físico de la base de datos.</w:t>
      </w:r>
    </w:p>
    <w:p w14:paraId="33F92D6E" w14:textId="77777777" w:rsidR="00BD4875" w:rsidRPr="00BD4875" w:rsidRDefault="00BD4875">
      <w:pPr>
        <w:numPr>
          <w:ilvl w:val="0"/>
          <w:numId w:val="18"/>
        </w:numPr>
        <w:spacing w:after="0"/>
        <w:jc w:val="both"/>
        <w:rPr>
          <w:rFonts w:ascii="Verdana" w:hAnsi="Verdana" w:cs="Times New Roman"/>
          <w:lang w:val="es-EC"/>
        </w:rPr>
      </w:pPr>
      <w:r w:rsidRPr="00BD4875">
        <w:rPr>
          <w:rFonts w:ascii="Verdana" w:hAnsi="Verdana" w:cs="Times New Roman"/>
          <w:lang w:val="es-EC"/>
        </w:rPr>
        <w:t>Claves primarias o foráneas.</w:t>
      </w:r>
    </w:p>
    <w:p w14:paraId="7950A308" w14:textId="77777777" w:rsidR="00BD4875" w:rsidRPr="00BD4875" w:rsidRDefault="00BD4875">
      <w:pPr>
        <w:numPr>
          <w:ilvl w:val="0"/>
          <w:numId w:val="18"/>
        </w:numPr>
        <w:spacing w:after="0"/>
        <w:jc w:val="both"/>
        <w:rPr>
          <w:rFonts w:ascii="Verdana" w:hAnsi="Verdana" w:cs="Times New Roman"/>
          <w:lang w:val="es-EC"/>
        </w:rPr>
      </w:pPr>
      <w:r w:rsidRPr="00BD4875">
        <w:rPr>
          <w:rFonts w:ascii="Verdana" w:hAnsi="Verdana" w:cs="Times New Roman"/>
          <w:lang w:val="es-EC"/>
        </w:rPr>
        <w:t>Especificaciones de API.</w:t>
      </w:r>
    </w:p>
    <w:p w14:paraId="258B7473" w14:textId="77777777" w:rsidR="00BD4875" w:rsidRPr="00BD4875" w:rsidRDefault="00BD4875">
      <w:pPr>
        <w:numPr>
          <w:ilvl w:val="0"/>
          <w:numId w:val="18"/>
        </w:numPr>
        <w:spacing w:after="0"/>
        <w:jc w:val="both"/>
        <w:rPr>
          <w:rFonts w:ascii="Verdana" w:hAnsi="Verdana" w:cs="Times New Roman"/>
          <w:lang w:val="es-EC"/>
        </w:rPr>
      </w:pPr>
      <w:r w:rsidRPr="00BD4875">
        <w:rPr>
          <w:rFonts w:ascii="Verdana" w:hAnsi="Verdana" w:cs="Times New Roman"/>
          <w:lang w:val="es-EC"/>
        </w:rPr>
        <w:t>Configuración de servidores.</w:t>
      </w:r>
    </w:p>
    <w:p w14:paraId="71FF3412" w14:textId="77777777" w:rsidR="00BD4875" w:rsidRPr="00BD4875" w:rsidRDefault="00BD4875">
      <w:pPr>
        <w:numPr>
          <w:ilvl w:val="0"/>
          <w:numId w:val="18"/>
        </w:numPr>
        <w:spacing w:after="0"/>
        <w:jc w:val="both"/>
        <w:rPr>
          <w:rFonts w:ascii="Verdana" w:hAnsi="Verdana" w:cs="Times New Roman"/>
          <w:lang w:val="es-EC"/>
        </w:rPr>
      </w:pPr>
      <w:r w:rsidRPr="00BD4875">
        <w:rPr>
          <w:rFonts w:ascii="Verdana" w:hAnsi="Verdana" w:cs="Times New Roman"/>
          <w:lang w:val="es-EC"/>
        </w:rPr>
        <w:t>Diseño de infraestructura.</w:t>
      </w:r>
    </w:p>
    <w:p w14:paraId="667D7DA3" w14:textId="77777777" w:rsidR="00BD4875" w:rsidRPr="00BD4875" w:rsidRDefault="00BD4875">
      <w:pPr>
        <w:numPr>
          <w:ilvl w:val="0"/>
          <w:numId w:val="18"/>
        </w:numPr>
        <w:spacing w:after="0"/>
        <w:jc w:val="both"/>
        <w:rPr>
          <w:rFonts w:ascii="Verdana" w:hAnsi="Verdana" w:cs="Times New Roman"/>
          <w:lang w:val="es-EC"/>
        </w:rPr>
      </w:pPr>
      <w:r w:rsidRPr="00BD4875">
        <w:rPr>
          <w:rFonts w:ascii="Verdana" w:hAnsi="Verdana" w:cs="Times New Roman"/>
          <w:lang w:val="es-EC"/>
        </w:rPr>
        <w:t>Código fuente.</w:t>
      </w:r>
    </w:p>
    <w:p w14:paraId="7749D404" w14:textId="77777777" w:rsidR="00BD4875" w:rsidRPr="00BD4875" w:rsidRDefault="00BD4875">
      <w:pPr>
        <w:numPr>
          <w:ilvl w:val="0"/>
          <w:numId w:val="18"/>
        </w:numPr>
        <w:spacing w:after="0"/>
        <w:jc w:val="both"/>
        <w:rPr>
          <w:rFonts w:ascii="Verdana" w:hAnsi="Verdana" w:cs="Times New Roman"/>
          <w:lang w:val="es-EC"/>
        </w:rPr>
      </w:pPr>
      <w:r w:rsidRPr="00BD4875">
        <w:rPr>
          <w:rFonts w:ascii="Verdana" w:hAnsi="Verdana" w:cs="Times New Roman"/>
          <w:lang w:val="es-EC"/>
        </w:rPr>
        <w:t>Prototipos visuales detallados.</w:t>
      </w:r>
    </w:p>
    <w:p w14:paraId="66579CAE" w14:textId="77777777" w:rsidR="00BD4875" w:rsidRPr="00BD4875" w:rsidRDefault="00BD4875">
      <w:pPr>
        <w:numPr>
          <w:ilvl w:val="0"/>
          <w:numId w:val="18"/>
        </w:numPr>
        <w:spacing w:after="0"/>
        <w:jc w:val="both"/>
        <w:rPr>
          <w:rFonts w:ascii="Verdana" w:hAnsi="Verdana" w:cs="Times New Roman"/>
          <w:lang w:val="es-EC"/>
        </w:rPr>
      </w:pPr>
      <w:r w:rsidRPr="00BD4875">
        <w:rPr>
          <w:rFonts w:ascii="Verdana" w:hAnsi="Verdana" w:cs="Times New Roman"/>
          <w:lang w:val="es-EC"/>
        </w:rPr>
        <w:t>Planificación del Sprint.</w:t>
      </w:r>
    </w:p>
    <w:p w14:paraId="4A22A989" w14:textId="77777777" w:rsidR="00BD4875" w:rsidRPr="00BD4875" w:rsidRDefault="00BD4875">
      <w:pPr>
        <w:numPr>
          <w:ilvl w:val="0"/>
          <w:numId w:val="18"/>
        </w:numPr>
        <w:spacing w:after="0"/>
        <w:jc w:val="both"/>
        <w:rPr>
          <w:rFonts w:ascii="Verdana" w:hAnsi="Verdana" w:cs="Times New Roman"/>
          <w:lang w:val="es-EC"/>
        </w:rPr>
      </w:pPr>
      <w:r w:rsidRPr="00BD4875">
        <w:rPr>
          <w:rFonts w:ascii="Verdana" w:hAnsi="Verdana" w:cs="Times New Roman"/>
          <w:lang w:val="es-EC"/>
        </w:rPr>
        <w:t>Product Backlog completo.</w:t>
      </w:r>
    </w:p>
    <w:p w14:paraId="2ECEBCF2" w14:textId="77777777" w:rsidR="00BD4875" w:rsidRPr="00BD4875" w:rsidRDefault="00BD4875">
      <w:pPr>
        <w:numPr>
          <w:ilvl w:val="0"/>
          <w:numId w:val="18"/>
        </w:numPr>
        <w:spacing w:after="0"/>
        <w:jc w:val="both"/>
        <w:rPr>
          <w:rFonts w:ascii="Verdana" w:hAnsi="Verdana" w:cs="Times New Roman"/>
          <w:lang w:val="es-EC"/>
        </w:rPr>
      </w:pPr>
      <w:r w:rsidRPr="00BD4875">
        <w:rPr>
          <w:rFonts w:ascii="Verdana" w:hAnsi="Verdana" w:cs="Times New Roman"/>
          <w:lang w:val="es-EC"/>
        </w:rPr>
        <w:t>Actividades, tareas o subtareas registradas en Jira.</w:t>
      </w:r>
    </w:p>
    <w:p w14:paraId="4C335107" w14:textId="77777777" w:rsidR="00BD4875" w:rsidRPr="00BD4875" w:rsidRDefault="00BD4875">
      <w:pPr>
        <w:numPr>
          <w:ilvl w:val="0"/>
          <w:numId w:val="18"/>
        </w:numPr>
        <w:spacing w:after="0"/>
        <w:jc w:val="both"/>
        <w:rPr>
          <w:rFonts w:ascii="Verdana" w:hAnsi="Verdana" w:cs="Times New Roman"/>
          <w:lang w:val="es-EC"/>
        </w:rPr>
      </w:pPr>
      <w:r w:rsidRPr="00BD4875">
        <w:rPr>
          <w:rFonts w:ascii="Verdana" w:hAnsi="Verdana" w:cs="Times New Roman"/>
          <w:lang w:val="es-EC"/>
        </w:rPr>
        <w:t>Evidencias de reuniones o ejecución del proyecto.</w:t>
      </w:r>
    </w:p>
    <w:p w14:paraId="67B84D76" w14:textId="77777777" w:rsidR="00BD4875" w:rsidRPr="00BD4875" w:rsidRDefault="00BD4875" w:rsidP="00BD4875">
      <w:pPr>
        <w:spacing w:before="120" w:after="120"/>
        <w:jc w:val="both"/>
        <w:rPr>
          <w:rFonts w:ascii="Verdana" w:hAnsi="Verdana" w:cs="Times New Roman"/>
          <w:lang w:val="es-EC"/>
        </w:rPr>
      </w:pPr>
      <w:r w:rsidRPr="00BD4875">
        <w:rPr>
          <w:rFonts w:ascii="Verdana" w:hAnsi="Verdana" w:cs="Times New Roman"/>
          <w:lang w:val="es-EC"/>
        </w:rPr>
        <w:t>Estos elementos serán desarrollados en los documentos correspondientes de arquitectura, diseño, gestión del Product Backlog, planificación del Sprint y evidencias.</w:t>
      </w:r>
    </w:p>
    <w:p w14:paraId="2480927E" w14:textId="0FD6344E" w:rsidR="00BD4875" w:rsidRPr="00BD4875" w:rsidRDefault="00BD4875">
      <w:pPr>
        <w:pStyle w:val="Ttulo2"/>
        <w:numPr>
          <w:ilvl w:val="1"/>
          <w:numId w:val="20"/>
        </w:numPr>
        <w:spacing w:before="120" w:after="120"/>
        <w:ind w:left="1134" w:hanging="1134"/>
        <w:rPr>
          <w:rFonts w:ascii="Verdana" w:hAnsi="Verdana"/>
          <w:color w:val="943634" w:themeColor="accent2" w:themeShade="BF"/>
          <w:sz w:val="28"/>
          <w:szCs w:val="28"/>
          <w:lang w:val="es-EC"/>
        </w:rPr>
      </w:pPr>
      <w:bookmarkStart w:id="12" w:name="_Toc238478977"/>
      <w:r w:rsidRPr="00BD4875">
        <w:rPr>
          <w:rFonts w:ascii="Verdana" w:hAnsi="Verdana"/>
          <w:color w:val="943634" w:themeColor="accent2" w:themeShade="BF"/>
          <w:sz w:val="28"/>
          <w:szCs w:val="28"/>
          <w:lang w:val="es-EC"/>
        </w:rPr>
        <w:t>Público objetivo</w:t>
      </w:r>
      <w:bookmarkEnd w:id="12"/>
    </w:p>
    <w:p w14:paraId="7380B174" w14:textId="77777777" w:rsidR="00BD4875" w:rsidRPr="00BD4875" w:rsidRDefault="00BD4875" w:rsidP="00BD4875">
      <w:pPr>
        <w:spacing w:before="120" w:after="120"/>
        <w:jc w:val="both"/>
        <w:rPr>
          <w:rFonts w:ascii="Verdana" w:hAnsi="Verdana" w:cs="Times New Roman"/>
          <w:lang w:val="es-EC"/>
        </w:rPr>
      </w:pPr>
      <w:r w:rsidRPr="00BD4875">
        <w:rPr>
          <w:rFonts w:ascii="Verdana" w:hAnsi="Verdana" w:cs="Times New Roman"/>
          <w:lang w:val="es-EC"/>
        </w:rPr>
        <w:t>El Modelo de Análisis está dirigido a los participantes involucrados en la definición, validación, diseño, implementación y evaluación de Barrio Solidario.</w:t>
      </w:r>
    </w:p>
    <w:tbl>
      <w:tblPr>
        <w:tblStyle w:val="Tablaconcuadrcula"/>
        <w:tblW w:w="0" w:type="auto"/>
        <w:tblLook w:val="04A0" w:firstRow="1" w:lastRow="0" w:firstColumn="1" w:lastColumn="0" w:noHBand="0" w:noVBand="1"/>
      </w:tblPr>
      <w:tblGrid>
        <w:gridCol w:w="3287"/>
        <w:gridCol w:w="6289"/>
      </w:tblGrid>
      <w:tr w:rsidR="00BD4875" w:rsidRPr="00BD4875" w14:paraId="774D58FD" w14:textId="77777777" w:rsidTr="00BD4875">
        <w:tc>
          <w:tcPr>
            <w:tcW w:w="0" w:type="auto"/>
            <w:shd w:val="clear" w:color="auto" w:fill="943634" w:themeFill="accent2" w:themeFillShade="BF"/>
            <w:hideMark/>
          </w:tcPr>
          <w:p w14:paraId="2B24AC7F" w14:textId="77777777" w:rsidR="00BD4875" w:rsidRPr="00BD4875" w:rsidRDefault="00BD4875" w:rsidP="00BD4875">
            <w:pPr>
              <w:spacing w:line="276" w:lineRule="auto"/>
              <w:jc w:val="center"/>
              <w:rPr>
                <w:rFonts w:ascii="Verdana" w:hAnsi="Verdana" w:cs="Times New Roman"/>
                <w:b/>
                <w:bCs/>
                <w:color w:val="FFFFFF" w:themeColor="background1"/>
                <w:lang w:val="es-EC"/>
              </w:rPr>
            </w:pPr>
            <w:r w:rsidRPr="00BD4875">
              <w:rPr>
                <w:rFonts w:ascii="Verdana" w:hAnsi="Verdana" w:cs="Times New Roman"/>
                <w:b/>
                <w:bCs/>
                <w:color w:val="FFFFFF" w:themeColor="background1"/>
                <w:lang w:val="es-EC"/>
              </w:rPr>
              <w:t>Público</w:t>
            </w:r>
          </w:p>
        </w:tc>
        <w:tc>
          <w:tcPr>
            <w:tcW w:w="0" w:type="auto"/>
            <w:shd w:val="clear" w:color="auto" w:fill="943634" w:themeFill="accent2" w:themeFillShade="BF"/>
            <w:hideMark/>
          </w:tcPr>
          <w:p w14:paraId="38FA59A1" w14:textId="77777777" w:rsidR="00BD4875" w:rsidRPr="00BD4875" w:rsidRDefault="00BD4875" w:rsidP="00BD4875">
            <w:pPr>
              <w:spacing w:line="276" w:lineRule="auto"/>
              <w:jc w:val="center"/>
              <w:rPr>
                <w:rFonts w:ascii="Verdana" w:hAnsi="Verdana" w:cs="Times New Roman"/>
                <w:b/>
                <w:bCs/>
                <w:color w:val="FFFFFF" w:themeColor="background1"/>
                <w:lang w:val="es-EC"/>
              </w:rPr>
            </w:pPr>
            <w:r w:rsidRPr="00BD4875">
              <w:rPr>
                <w:rFonts w:ascii="Verdana" w:hAnsi="Verdana" w:cs="Times New Roman"/>
                <w:b/>
                <w:bCs/>
                <w:color w:val="FFFFFF" w:themeColor="background1"/>
                <w:lang w:val="es-EC"/>
              </w:rPr>
              <w:t>Uso del documento</w:t>
            </w:r>
          </w:p>
        </w:tc>
      </w:tr>
      <w:tr w:rsidR="00BD4875" w:rsidRPr="00632B39" w14:paraId="0C5CB259" w14:textId="77777777" w:rsidTr="00BD4875">
        <w:tc>
          <w:tcPr>
            <w:tcW w:w="0" w:type="auto"/>
            <w:hideMark/>
          </w:tcPr>
          <w:p w14:paraId="6D5BEA81"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Patrocinadora académica</w:t>
            </w:r>
          </w:p>
        </w:tc>
        <w:tc>
          <w:tcPr>
            <w:tcW w:w="0" w:type="auto"/>
            <w:hideMark/>
          </w:tcPr>
          <w:p w14:paraId="7A4035CB"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Revisar que los modelos mantengan coherencia con el propósito y alcance aprobados.</w:t>
            </w:r>
          </w:p>
        </w:tc>
      </w:tr>
      <w:tr w:rsidR="00BD4875" w:rsidRPr="00632B39" w14:paraId="47206CD6" w14:textId="77777777" w:rsidTr="00BD4875">
        <w:tc>
          <w:tcPr>
            <w:tcW w:w="0" w:type="auto"/>
            <w:hideMark/>
          </w:tcPr>
          <w:p w14:paraId="5B32AEB6"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Product Owner</w:t>
            </w:r>
          </w:p>
        </w:tc>
        <w:tc>
          <w:tcPr>
            <w:tcW w:w="0" w:type="auto"/>
            <w:hideMark/>
          </w:tcPr>
          <w:p w14:paraId="426566AA"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Validar actores, casos de uso, procesos, reglas de negocio y conceptos del dominio.</w:t>
            </w:r>
          </w:p>
        </w:tc>
      </w:tr>
      <w:tr w:rsidR="00BD4875" w:rsidRPr="00632B39" w14:paraId="11E0AA02" w14:textId="77777777" w:rsidTr="00BD4875">
        <w:tc>
          <w:tcPr>
            <w:tcW w:w="0" w:type="auto"/>
            <w:hideMark/>
          </w:tcPr>
          <w:p w14:paraId="41FC28DB"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Scrum Master</w:t>
            </w:r>
          </w:p>
        </w:tc>
        <w:tc>
          <w:tcPr>
            <w:tcW w:w="0" w:type="auto"/>
            <w:hideMark/>
          </w:tcPr>
          <w:p w14:paraId="01B82E9B"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Mantener la coordinación entre los documentos, requisitos, actividades y entregables.</w:t>
            </w:r>
          </w:p>
        </w:tc>
      </w:tr>
      <w:tr w:rsidR="00BD4875" w:rsidRPr="00632B39" w14:paraId="2F60EFBB" w14:textId="77777777" w:rsidTr="00BD4875">
        <w:tc>
          <w:tcPr>
            <w:tcW w:w="0" w:type="auto"/>
            <w:hideMark/>
          </w:tcPr>
          <w:p w14:paraId="72E6BCF5"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lastRenderedPageBreak/>
              <w:t>Arquitecto de software</w:t>
            </w:r>
          </w:p>
        </w:tc>
        <w:tc>
          <w:tcPr>
            <w:tcW w:w="0" w:type="auto"/>
            <w:hideMark/>
          </w:tcPr>
          <w:p w14:paraId="18EBF69F"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Utilizar los modelos de análisis como base para definir la arquitectura y los componentes de la solución.</w:t>
            </w:r>
          </w:p>
        </w:tc>
      </w:tr>
      <w:tr w:rsidR="00BD4875" w:rsidRPr="00632B39" w14:paraId="112C3A2F" w14:textId="77777777" w:rsidTr="00BD4875">
        <w:tc>
          <w:tcPr>
            <w:tcW w:w="0" w:type="auto"/>
            <w:hideMark/>
          </w:tcPr>
          <w:p w14:paraId="34D994BA"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Ingeniero de frontend, UI/UX y accesibilidad</w:t>
            </w:r>
          </w:p>
        </w:tc>
        <w:tc>
          <w:tcPr>
            <w:tcW w:w="0" w:type="auto"/>
            <w:hideMark/>
          </w:tcPr>
          <w:p w14:paraId="1A2B7B77"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Comprender los actores, procesos y comportamientos que deberán reflejarse en las interfaces.</w:t>
            </w:r>
          </w:p>
        </w:tc>
      </w:tr>
      <w:tr w:rsidR="00BD4875" w:rsidRPr="00632B39" w14:paraId="0A9510D5" w14:textId="77777777" w:rsidTr="00BD4875">
        <w:tc>
          <w:tcPr>
            <w:tcW w:w="0" w:type="auto"/>
            <w:hideMark/>
          </w:tcPr>
          <w:p w14:paraId="68C0C828"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Ingeniero de backend y datos</w:t>
            </w:r>
          </w:p>
        </w:tc>
        <w:tc>
          <w:tcPr>
            <w:tcW w:w="0" w:type="auto"/>
            <w:hideMark/>
          </w:tcPr>
          <w:p w14:paraId="46CB9161"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Interpretar los objetos, relaciones, reglas, estados y procesos que deberán implementarse.</w:t>
            </w:r>
          </w:p>
        </w:tc>
      </w:tr>
      <w:tr w:rsidR="00BD4875" w:rsidRPr="00632B39" w14:paraId="511D4E05" w14:textId="77777777" w:rsidTr="00BD4875">
        <w:tc>
          <w:tcPr>
            <w:tcW w:w="0" w:type="auto"/>
            <w:hideMark/>
          </w:tcPr>
          <w:p w14:paraId="13B35FA6"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Ingeniero de calidad, pruebas y seguridad</w:t>
            </w:r>
          </w:p>
        </w:tc>
        <w:tc>
          <w:tcPr>
            <w:tcW w:w="0" w:type="auto"/>
            <w:hideMark/>
          </w:tcPr>
          <w:p w14:paraId="6369137B"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Derivar escenarios, condiciones de prueba y controles a partir de los modelos.</w:t>
            </w:r>
          </w:p>
        </w:tc>
      </w:tr>
      <w:tr w:rsidR="00BD4875" w:rsidRPr="00632B39" w14:paraId="6AA55BBE" w14:textId="77777777" w:rsidTr="00BD4875">
        <w:tc>
          <w:tcPr>
            <w:tcW w:w="0" w:type="auto"/>
            <w:hideMark/>
          </w:tcPr>
          <w:p w14:paraId="6C46E4B7"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Equipo de desarrollo</w:t>
            </w:r>
          </w:p>
        </w:tc>
        <w:tc>
          <w:tcPr>
            <w:tcW w:w="0" w:type="auto"/>
            <w:hideMark/>
          </w:tcPr>
          <w:p w14:paraId="76C12495"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Comprender el comportamiento funcional y conceptual esperado del sistema.</w:t>
            </w:r>
          </w:p>
        </w:tc>
      </w:tr>
      <w:tr w:rsidR="00BD4875" w:rsidRPr="00632B39" w14:paraId="632B7516" w14:textId="77777777" w:rsidTr="00BD4875">
        <w:tc>
          <w:tcPr>
            <w:tcW w:w="0" w:type="auto"/>
            <w:hideMark/>
          </w:tcPr>
          <w:p w14:paraId="64BD6C5A"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Interesados y representantes de usuarios</w:t>
            </w:r>
          </w:p>
        </w:tc>
        <w:tc>
          <w:tcPr>
            <w:tcW w:w="0" w:type="auto"/>
            <w:hideMark/>
          </w:tcPr>
          <w:p w14:paraId="51F29ADA"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Validar que los modelos representen adecuadamente sus necesidades.</w:t>
            </w:r>
          </w:p>
        </w:tc>
      </w:tr>
      <w:tr w:rsidR="00BD4875" w:rsidRPr="00632B39" w14:paraId="6DB07180" w14:textId="77777777" w:rsidTr="00BD4875">
        <w:tc>
          <w:tcPr>
            <w:tcW w:w="0" w:type="auto"/>
            <w:hideMark/>
          </w:tcPr>
          <w:p w14:paraId="1537A94F"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Revisores académicos</w:t>
            </w:r>
          </w:p>
        </w:tc>
        <w:tc>
          <w:tcPr>
            <w:tcW w:w="0" w:type="auto"/>
            <w:hideMark/>
          </w:tcPr>
          <w:p w14:paraId="1366E6C9"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Comprobar la consistencia, suficiencia y trazabilidad del análisis.</w:t>
            </w:r>
          </w:p>
        </w:tc>
      </w:tr>
    </w:tbl>
    <w:p w14:paraId="763F8142" w14:textId="40C68891" w:rsidR="00BD4875" w:rsidRPr="00610014" w:rsidRDefault="00BD4875" w:rsidP="00BD4875">
      <w:pPr>
        <w:pStyle w:val="Descripcin"/>
        <w:jc w:val="center"/>
        <w:rPr>
          <w:rFonts w:ascii="Verdana" w:hAnsi="Verdana" w:cs="Times New Roman"/>
          <w:b w:val="0"/>
          <w:bCs w:val="0"/>
          <w:color w:val="000000" w:themeColor="text1"/>
          <w:sz w:val="22"/>
          <w:szCs w:val="22"/>
          <w:lang w:val="es-EC"/>
        </w:rPr>
      </w:pPr>
      <w:bookmarkStart w:id="13" w:name="_Toc238469517"/>
      <w:r w:rsidRPr="00610014">
        <w:rPr>
          <w:rFonts w:ascii="Verdana" w:hAnsi="Verdana"/>
          <w:b w:val="0"/>
          <w:bCs w:val="0"/>
          <w:color w:val="000000" w:themeColor="text1"/>
          <w:sz w:val="22"/>
          <w:szCs w:val="22"/>
          <w:lang w:val="es-EC"/>
        </w:rPr>
        <w:t xml:space="preserve">Tabla </w:t>
      </w:r>
      <w:r w:rsidRPr="00610014">
        <w:rPr>
          <w:rFonts w:ascii="Verdana" w:hAnsi="Verdana"/>
          <w:b w:val="0"/>
          <w:bCs w:val="0"/>
          <w:color w:val="000000" w:themeColor="text1"/>
          <w:sz w:val="22"/>
          <w:szCs w:val="22"/>
        </w:rPr>
        <w:fldChar w:fldCharType="begin"/>
      </w:r>
      <w:r w:rsidRPr="00610014">
        <w:rPr>
          <w:rFonts w:ascii="Verdana" w:hAnsi="Verdana"/>
          <w:b w:val="0"/>
          <w:bCs w:val="0"/>
          <w:color w:val="000000" w:themeColor="text1"/>
          <w:sz w:val="22"/>
          <w:szCs w:val="22"/>
          <w:lang w:val="es-EC"/>
        </w:rPr>
        <w:instrText xml:space="preserve"> SEQ Tabla \* ARABIC </w:instrText>
      </w:r>
      <w:r w:rsidRPr="00610014">
        <w:rPr>
          <w:rFonts w:ascii="Verdana" w:hAnsi="Verdana"/>
          <w:b w:val="0"/>
          <w:bCs w:val="0"/>
          <w:color w:val="000000" w:themeColor="text1"/>
          <w:sz w:val="22"/>
          <w:szCs w:val="22"/>
        </w:rPr>
        <w:fldChar w:fldCharType="separate"/>
      </w:r>
      <w:r w:rsidR="00610014" w:rsidRPr="00610014">
        <w:rPr>
          <w:rFonts w:ascii="Verdana" w:hAnsi="Verdana"/>
          <w:b w:val="0"/>
          <w:bCs w:val="0"/>
          <w:noProof/>
          <w:color w:val="000000" w:themeColor="text1"/>
          <w:sz w:val="22"/>
          <w:szCs w:val="22"/>
          <w:lang w:val="es-EC"/>
        </w:rPr>
        <w:t>2</w:t>
      </w:r>
      <w:r w:rsidRPr="00610014">
        <w:rPr>
          <w:rFonts w:ascii="Verdana" w:hAnsi="Verdana"/>
          <w:b w:val="0"/>
          <w:bCs w:val="0"/>
          <w:color w:val="000000" w:themeColor="text1"/>
          <w:sz w:val="22"/>
          <w:szCs w:val="22"/>
        </w:rPr>
        <w:fldChar w:fldCharType="end"/>
      </w:r>
      <w:r w:rsidRPr="00610014">
        <w:rPr>
          <w:rFonts w:ascii="Verdana" w:hAnsi="Verdana"/>
          <w:b w:val="0"/>
          <w:bCs w:val="0"/>
          <w:color w:val="000000" w:themeColor="text1"/>
          <w:sz w:val="22"/>
          <w:szCs w:val="22"/>
          <w:lang w:val="es-EC"/>
        </w:rPr>
        <w:t xml:space="preserve"> Publico objetivo</w:t>
      </w:r>
      <w:bookmarkEnd w:id="13"/>
    </w:p>
    <w:p w14:paraId="24FF3C74" w14:textId="4AF00D6A" w:rsidR="00BD4875" w:rsidRPr="00BD4875" w:rsidRDefault="00BD4875" w:rsidP="00BD4875">
      <w:pPr>
        <w:spacing w:before="120" w:after="120"/>
        <w:ind w:firstLine="720"/>
        <w:jc w:val="both"/>
        <w:rPr>
          <w:rFonts w:ascii="Verdana" w:hAnsi="Verdana" w:cs="Times New Roman"/>
          <w:lang w:val="es-EC"/>
        </w:rPr>
      </w:pPr>
      <w:r w:rsidRPr="00BD4875">
        <w:rPr>
          <w:rFonts w:ascii="Verdana" w:hAnsi="Verdana" w:cs="Times New Roman"/>
          <w:lang w:val="es-EC"/>
        </w:rPr>
        <w:t>Cada participante deberá utilizar este documento de acuerdo con sus responsabilidades. La validación funcional corresponde principalmente al Product Owner, mientras que la revisión de consistencia técnica corresponde al arquitecto de software y la verificación de trazabilidad y calidad corresponde al responsable de pruebas y seguridad.</w:t>
      </w:r>
    </w:p>
    <w:p w14:paraId="6EBEF8D7" w14:textId="5DDB90E6" w:rsidR="00BD4875" w:rsidRPr="00BD4875" w:rsidRDefault="00BD4875">
      <w:pPr>
        <w:pStyle w:val="Ttulo2"/>
        <w:numPr>
          <w:ilvl w:val="1"/>
          <w:numId w:val="20"/>
        </w:numPr>
        <w:spacing w:before="120" w:after="120"/>
        <w:ind w:left="1134" w:hanging="1134"/>
        <w:rPr>
          <w:rFonts w:ascii="Verdana" w:hAnsi="Verdana"/>
          <w:color w:val="943634" w:themeColor="accent2" w:themeShade="BF"/>
          <w:sz w:val="28"/>
          <w:szCs w:val="28"/>
          <w:lang w:val="es-EC"/>
        </w:rPr>
      </w:pPr>
      <w:bookmarkStart w:id="14" w:name="_Toc238478978"/>
      <w:r w:rsidRPr="00BD4875">
        <w:rPr>
          <w:rFonts w:ascii="Verdana" w:hAnsi="Verdana"/>
          <w:color w:val="943634" w:themeColor="accent2" w:themeShade="BF"/>
          <w:sz w:val="28"/>
          <w:szCs w:val="28"/>
          <w:lang w:val="es-EC"/>
        </w:rPr>
        <w:t>Documentos relacionados</w:t>
      </w:r>
      <w:bookmarkEnd w:id="14"/>
    </w:p>
    <w:p w14:paraId="2F5D53FB" w14:textId="77777777" w:rsidR="00BD4875" w:rsidRPr="00BD4875" w:rsidRDefault="00BD4875" w:rsidP="00BD4875">
      <w:pPr>
        <w:spacing w:before="120" w:after="120"/>
        <w:jc w:val="both"/>
        <w:rPr>
          <w:rFonts w:ascii="Verdana" w:hAnsi="Verdana" w:cs="Times New Roman"/>
          <w:lang w:val="es-EC"/>
        </w:rPr>
      </w:pPr>
      <w:r w:rsidRPr="00BD4875">
        <w:rPr>
          <w:rFonts w:ascii="Verdana" w:hAnsi="Verdana" w:cs="Times New Roman"/>
          <w:lang w:val="es-EC"/>
        </w:rPr>
        <w:t>El Modelo de Análisis forma parte del conjunto documental de Barrio Solidario. Sus representaciones se derivan del Documento de Visión y de la ERS, y sirven como entrada para el Product Backlog, la arquitectura, el diseño detallado y las pruebas.</w:t>
      </w:r>
    </w:p>
    <w:tbl>
      <w:tblPr>
        <w:tblStyle w:val="Tablaconcuadrcula"/>
        <w:tblW w:w="0" w:type="auto"/>
        <w:tblLook w:val="04A0" w:firstRow="1" w:lastRow="0" w:firstColumn="1" w:lastColumn="0" w:noHBand="0" w:noVBand="1"/>
      </w:tblPr>
      <w:tblGrid>
        <w:gridCol w:w="3131"/>
        <w:gridCol w:w="6445"/>
      </w:tblGrid>
      <w:tr w:rsidR="00BD4875" w:rsidRPr="00632B39" w14:paraId="34FBE15A" w14:textId="77777777" w:rsidTr="00BD4875">
        <w:tc>
          <w:tcPr>
            <w:tcW w:w="0" w:type="auto"/>
            <w:shd w:val="clear" w:color="auto" w:fill="943634" w:themeFill="accent2" w:themeFillShade="BF"/>
            <w:hideMark/>
          </w:tcPr>
          <w:p w14:paraId="7BCE328A" w14:textId="77777777" w:rsidR="00BD4875" w:rsidRPr="00BD4875" w:rsidRDefault="00BD4875" w:rsidP="00BD4875">
            <w:pPr>
              <w:spacing w:line="276" w:lineRule="auto"/>
              <w:jc w:val="center"/>
              <w:rPr>
                <w:rFonts w:ascii="Verdana" w:hAnsi="Verdana" w:cs="Times New Roman"/>
                <w:b/>
                <w:bCs/>
                <w:color w:val="FFFFFF" w:themeColor="background1"/>
                <w:lang w:val="es-EC"/>
              </w:rPr>
            </w:pPr>
            <w:r w:rsidRPr="00BD4875">
              <w:rPr>
                <w:rFonts w:ascii="Verdana" w:hAnsi="Verdana" w:cs="Times New Roman"/>
                <w:b/>
                <w:bCs/>
                <w:color w:val="FFFFFF" w:themeColor="background1"/>
                <w:lang w:val="es-EC"/>
              </w:rPr>
              <w:t>Documento relacionado</w:t>
            </w:r>
          </w:p>
        </w:tc>
        <w:tc>
          <w:tcPr>
            <w:tcW w:w="0" w:type="auto"/>
            <w:shd w:val="clear" w:color="auto" w:fill="943634" w:themeFill="accent2" w:themeFillShade="BF"/>
            <w:hideMark/>
          </w:tcPr>
          <w:p w14:paraId="3075DF14" w14:textId="77777777" w:rsidR="00BD4875" w:rsidRPr="00BD4875" w:rsidRDefault="00BD4875" w:rsidP="00BD4875">
            <w:pPr>
              <w:spacing w:line="276" w:lineRule="auto"/>
              <w:jc w:val="center"/>
              <w:rPr>
                <w:rFonts w:ascii="Verdana" w:hAnsi="Verdana" w:cs="Times New Roman"/>
                <w:b/>
                <w:bCs/>
                <w:color w:val="FFFFFF" w:themeColor="background1"/>
                <w:lang w:val="es-EC"/>
              </w:rPr>
            </w:pPr>
            <w:r w:rsidRPr="00BD4875">
              <w:rPr>
                <w:rFonts w:ascii="Verdana" w:hAnsi="Verdana" w:cs="Times New Roman"/>
                <w:b/>
                <w:bCs/>
                <w:color w:val="FFFFFF" w:themeColor="background1"/>
                <w:lang w:val="es-EC"/>
              </w:rPr>
              <w:t>Relación con el Modelo de Análisis</w:t>
            </w:r>
          </w:p>
        </w:tc>
      </w:tr>
      <w:tr w:rsidR="00BD4875" w:rsidRPr="00632B39" w14:paraId="205CC193" w14:textId="77777777" w:rsidTr="00BD4875">
        <w:tc>
          <w:tcPr>
            <w:tcW w:w="0" w:type="auto"/>
            <w:hideMark/>
          </w:tcPr>
          <w:p w14:paraId="477A416B"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Acta de Constitución del Proyecto</w:t>
            </w:r>
          </w:p>
        </w:tc>
        <w:tc>
          <w:tcPr>
            <w:tcW w:w="0" w:type="auto"/>
            <w:hideMark/>
          </w:tcPr>
          <w:p w14:paraId="382C8E52"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Establece los objetivos iniciales, participantes, roles, acuerdos y condiciones generales del proyecto.</w:t>
            </w:r>
          </w:p>
        </w:tc>
      </w:tr>
      <w:tr w:rsidR="00BD4875" w:rsidRPr="00632B39" w14:paraId="35F0CF41" w14:textId="77777777" w:rsidTr="00BD4875">
        <w:tc>
          <w:tcPr>
            <w:tcW w:w="0" w:type="auto"/>
            <w:hideMark/>
          </w:tcPr>
          <w:p w14:paraId="00F501B3"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Documento de Visión</w:t>
            </w:r>
          </w:p>
        </w:tc>
        <w:tc>
          <w:tcPr>
            <w:tcW w:w="0" w:type="auto"/>
            <w:hideMark/>
          </w:tcPr>
          <w:p w14:paraId="524ED93D"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Define el problema, propósito, visión, alcance e interesados que orientan el análisis.</w:t>
            </w:r>
          </w:p>
        </w:tc>
      </w:tr>
      <w:tr w:rsidR="00BD4875" w:rsidRPr="00632B39" w14:paraId="1C077046" w14:textId="77777777" w:rsidTr="00BD4875">
        <w:tc>
          <w:tcPr>
            <w:tcW w:w="0" w:type="auto"/>
            <w:hideMark/>
          </w:tcPr>
          <w:p w14:paraId="60A8558D"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Especificación de Requisitos de Software</w:t>
            </w:r>
          </w:p>
        </w:tc>
        <w:tc>
          <w:tcPr>
            <w:tcW w:w="0" w:type="auto"/>
            <w:hideMark/>
          </w:tcPr>
          <w:p w14:paraId="34E6F9BC"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Contiene los requisitos de usuario, funcionales y no funcionales representados mediante los modelos.</w:t>
            </w:r>
          </w:p>
        </w:tc>
      </w:tr>
      <w:tr w:rsidR="00BD4875" w:rsidRPr="00632B39" w14:paraId="01C0EED9" w14:textId="77777777" w:rsidTr="00BD4875">
        <w:tc>
          <w:tcPr>
            <w:tcW w:w="0" w:type="auto"/>
            <w:hideMark/>
          </w:tcPr>
          <w:p w14:paraId="75D81835"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Product Backlog</w:t>
            </w:r>
          </w:p>
        </w:tc>
        <w:tc>
          <w:tcPr>
            <w:tcW w:w="0" w:type="auto"/>
            <w:hideMark/>
          </w:tcPr>
          <w:p w14:paraId="7E258DE1"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Organiza los requisitos funcionales en épicas, historias de usuario, prioridades y criterios de aceptación.</w:t>
            </w:r>
          </w:p>
        </w:tc>
      </w:tr>
      <w:tr w:rsidR="00BD4875" w:rsidRPr="00632B39" w14:paraId="2B91349F" w14:textId="77777777" w:rsidTr="00BD4875">
        <w:tc>
          <w:tcPr>
            <w:tcW w:w="0" w:type="auto"/>
            <w:hideMark/>
          </w:tcPr>
          <w:p w14:paraId="1151F209"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Plan y Seguimiento del Sprint</w:t>
            </w:r>
          </w:p>
        </w:tc>
        <w:tc>
          <w:tcPr>
            <w:tcW w:w="0" w:type="auto"/>
            <w:hideMark/>
          </w:tcPr>
          <w:p w14:paraId="0FBEF387"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Selecciona y organiza las actividades necesarias para implementar los elementos analizados.</w:t>
            </w:r>
          </w:p>
        </w:tc>
      </w:tr>
      <w:tr w:rsidR="00BD4875" w:rsidRPr="00632B39" w14:paraId="3A024AB9" w14:textId="77777777" w:rsidTr="00BD4875">
        <w:tc>
          <w:tcPr>
            <w:tcW w:w="0" w:type="auto"/>
            <w:hideMark/>
          </w:tcPr>
          <w:p w14:paraId="1B48CC9D"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Documento de Evidencias</w:t>
            </w:r>
          </w:p>
        </w:tc>
        <w:tc>
          <w:tcPr>
            <w:tcW w:w="0" w:type="auto"/>
            <w:hideMark/>
          </w:tcPr>
          <w:p w14:paraId="52DE6CD7"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Conserva evidencia de elaboración, revisión y validación de los modelos.</w:t>
            </w:r>
          </w:p>
        </w:tc>
      </w:tr>
      <w:tr w:rsidR="00BD4875" w:rsidRPr="00632B39" w14:paraId="33CE227A" w14:textId="77777777" w:rsidTr="00BD4875">
        <w:tc>
          <w:tcPr>
            <w:tcW w:w="0" w:type="auto"/>
            <w:hideMark/>
          </w:tcPr>
          <w:p w14:paraId="70E9A095"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lastRenderedPageBreak/>
              <w:t>Documento de Arquitectura de Software</w:t>
            </w:r>
          </w:p>
        </w:tc>
        <w:tc>
          <w:tcPr>
            <w:tcW w:w="0" w:type="auto"/>
            <w:hideMark/>
          </w:tcPr>
          <w:p w14:paraId="4DC2589B"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Utilizará los resultados del análisis para definir la estructura técnica de la solución.</w:t>
            </w:r>
          </w:p>
        </w:tc>
      </w:tr>
      <w:tr w:rsidR="00BD4875" w:rsidRPr="00632B39" w14:paraId="316A37AF" w14:textId="77777777" w:rsidTr="00BD4875">
        <w:tc>
          <w:tcPr>
            <w:tcW w:w="0" w:type="auto"/>
            <w:hideMark/>
          </w:tcPr>
          <w:p w14:paraId="4DE56820"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Documento de Diseño Detallado</w:t>
            </w:r>
          </w:p>
        </w:tc>
        <w:tc>
          <w:tcPr>
            <w:tcW w:w="0" w:type="auto"/>
            <w:hideMark/>
          </w:tcPr>
          <w:p w14:paraId="74D884C4"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Desarrollará clases, componentes, interacciones y otros elementos técnicos derivados del análisis.</w:t>
            </w:r>
          </w:p>
        </w:tc>
      </w:tr>
      <w:tr w:rsidR="00BD4875" w:rsidRPr="00632B39" w14:paraId="0F864849" w14:textId="77777777" w:rsidTr="00BD4875">
        <w:tc>
          <w:tcPr>
            <w:tcW w:w="0" w:type="auto"/>
            <w:hideMark/>
          </w:tcPr>
          <w:p w14:paraId="02B9A5DC"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Plan de Pruebas</w:t>
            </w:r>
          </w:p>
        </w:tc>
        <w:tc>
          <w:tcPr>
            <w:tcW w:w="0" w:type="auto"/>
            <w:hideMark/>
          </w:tcPr>
          <w:p w14:paraId="271C9B80"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Utilizará los requisitos, casos de uso, reglas y estados para definir escenarios y casos de prueba.</w:t>
            </w:r>
          </w:p>
        </w:tc>
      </w:tr>
    </w:tbl>
    <w:p w14:paraId="3414B635" w14:textId="5767CC8E" w:rsidR="00BD4875" w:rsidRPr="00BD4875" w:rsidRDefault="00BD4875" w:rsidP="00BD4875">
      <w:pPr>
        <w:pStyle w:val="Descripcin"/>
        <w:jc w:val="center"/>
        <w:rPr>
          <w:rFonts w:ascii="Verdana" w:hAnsi="Verdana" w:cs="Times New Roman"/>
          <w:b w:val="0"/>
          <w:bCs w:val="0"/>
          <w:color w:val="auto"/>
          <w:sz w:val="22"/>
          <w:szCs w:val="22"/>
          <w:lang w:val="es-EC"/>
        </w:rPr>
      </w:pPr>
      <w:bookmarkStart w:id="15" w:name="_Toc238469518"/>
      <w:r w:rsidRPr="00C11DFC">
        <w:rPr>
          <w:rFonts w:ascii="Verdana" w:hAnsi="Verdana"/>
          <w:b w:val="0"/>
          <w:bCs w:val="0"/>
          <w:color w:val="auto"/>
          <w:sz w:val="22"/>
          <w:szCs w:val="22"/>
          <w:lang w:val="es-EC"/>
        </w:rPr>
        <w:t xml:space="preserve">Tabla </w:t>
      </w:r>
      <w:r w:rsidRPr="00BD4875">
        <w:rPr>
          <w:rFonts w:ascii="Verdana" w:hAnsi="Verdana"/>
          <w:b w:val="0"/>
          <w:bCs w:val="0"/>
          <w:color w:val="auto"/>
          <w:sz w:val="22"/>
          <w:szCs w:val="22"/>
        </w:rPr>
        <w:fldChar w:fldCharType="begin"/>
      </w:r>
      <w:r w:rsidRPr="00C11DFC">
        <w:rPr>
          <w:rFonts w:ascii="Verdana" w:hAnsi="Verdana"/>
          <w:b w:val="0"/>
          <w:bCs w:val="0"/>
          <w:color w:val="auto"/>
          <w:sz w:val="22"/>
          <w:szCs w:val="22"/>
          <w:lang w:val="es-EC"/>
        </w:rPr>
        <w:instrText xml:space="preserve"> SEQ Tabla \* ARABIC </w:instrText>
      </w:r>
      <w:r w:rsidRPr="00BD4875">
        <w:rPr>
          <w:rFonts w:ascii="Verdana" w:hAnsi="Verdana"/>
          <w:b w:val="0"/>
          <w:bCs w:val="0"/>
          <w:color w:val="auto"/>
          <w:sz w:val="22"/>
          <w:szCs w:val="22"/>
        </w:rPr>
        <w:fldChar w:fldCharType="separate"/>
      </w:r>
      <w:r w:rsidR="00610014">
        <w:rPr>
          <w:rFonts w:ascii="Verdana" w:hAnsi="Verdana"/>
          <w:b w:val="0"/>
          <w:bCs w:val="0"/>
          <w:noProof/>
          <w:color w:val="auto"/>
          <w:sz w:val="22"/>
          <w:szCs w:val="22"/>
          <w:lang w:val="es-EC"/>
        </w:rPr>
        <w:t>3</w:t>
      </w:r>
      <w:r w:rsidRPr="00BD4875">
        <w:rPr>
          <w:rFonts w:ascii="Verdana" w:hAnsi="Verdana"/>
          <w:b w:val="0"/>
          <w:bCs w:val="0"/>
          <w:color w:val="auto"/>
          <w:sz w:val="22"/>
          <w:szCs w:val="22"/>
        </w:rPr>
        <w:fldChar w:fldCharType="end"/>
      </w:r>
      <w:r w:rsidRPr="00C11DFC">
        <w:rPr>
          <w:rFonts w:ascii="Verdana" w:hAnsi="Verdana"/>
          <w:b w:val="0"/>
          <w:bCs w:val="0"/>
          <w:color w:val="auto"/>
          <w:sz w:val="22"/>
          <w:szCs w:val="22"/>
          <w:lang w:val="es-EC"/>
        </w:rPr>
        <w:t xml:space="preserve"> Documentos Relacionados</w:t>
      </w:r>
      <w:bookmarkEnd w:id="15"/>
    </w:p>
    <w:p w14:paraId="2D8FC747" w14:textId="327E5878" w:rsidR="00BD4875" w:rsidRPr="00BD4875" w:rsidRDefault="00BD4875" w:rsidP="00BD4875">
      <w:pPr>
        <w:spacing w:before="120" w:after="120"/>
        <w:jc w:val="both"/>
        <w:rPr>
          <w:rFonts w:ascii="Verdana" w:hAnsi="Verdana" w:cs="Times New Roman"/>
          <w:lang w:val="es-EC"/>
        </w:rPr>
      </w:pPr>
      <w:r w:rsidRPr="00BD4875">
        <w:rPr>
          <w:rFonts w:ascii="Verdana" w:hAnsi="Verdana" w:cs="Times New Roman"/>
          <w:lang w:val="es-EC"/>
        </w:rPr>
        <w:t>La relación entre los documentos se establece de la siguiente manera:</w:t>
      </w:r>
    </w:p>
    <w:p w14:paraId="7FDCAF74" w14:textId="77777777" w:rsidR="00BD4875" w:rsidRPr="00BD4875" w:rsidRDefault="00BD4875">
      <w:pPr>
        <w:numPr>
          <w:ilvl w:val="0"/>
          <w:numId w:val="19"/>
        </w:numPr>
        <w:spacing w:after="0" w:line="240" w:lineRule="auto"/>
        <w:ind w:left="714" w:hanging="357"/>
        <w:jc w:val="both"/>
        <w:rPr>
          <w:rFonts w:ascii="Verdana" w:hAnsi="Verdana" w:cs="Times New Roman"/>
          <w:lang w:val="es-EC"/>
        </w:rPr>
      </w:pPr>
      <w:r w:rsidRPr="00BD4875">
        <w:rPr>
          <w:rFonts w:ascii="Verdana" w:hAnsi="Verdana" w:cs="Times New Roman"/>
          <w:lang w:val="es-EC"/>
        </w:rPr>
        <w:t>El Documento de Visión define por qué se necesita el producto y cuáles son sus límites generales.</w:t>
      </w:r>
    </w:p>
    <w:p w14:paraId="5043EBFA" w14:textId="77777777" w:rsidR="00BD4875" w:rsidRPr="00BD4875" w:rsidRDefault="00BD4875">
      <w:pPr>
        <w:numPr>
          <w:ilvl w:val="0"/>
          <w:numId w:val="19"/>
        </w:numPr>
        <w:spacing w:after="0" w:line="240" w:lineRule="auto"/>
        <w:ind w:left="714" w:hanging="357"/>
        <w:jc w:val="both"/>
        <w:rPr>
          <w:rFonts w:ascii="Verdana" w:hAnsi="Verdana" w:cs="Times New Roman"/>
          <w:lang w:val="es-EC"/>
        </w:rPr>
      </w:pPr>
      <w:r w:rsidRPr="00BD4875">
        <w:rPr>
          <w:rFonts w:ascii="Verdana" w:hAnsi="Verdana" w:cs="Times New Roman"/>
          <w:lang w:val="es-EC"/>
        </w:rPr>
        <w:t>La ERS establece qué funciones y condiciones deberá cumplir.</w:t>
      </w:r>
    </w:p>
    <w:p w14:paraId="58C0B2F4" w14:textId="77777777" w:rsidR="00BD4875" w:rsidRPr="00BD4875" w:rsidRDefault="00BD4875">
      <w:pPr>
        <w:numPr>
          <w:ilvl w:val="0"/>
          <w:numId w:val="19"/>
        </w:numPr>
        <w:spacing w:after="0" w:line="240" w:lineRule="auto"/>
        <w:ind w:left="714" w:hanging="357"/>
        <w:jc w:val="both"/>
        <w:rPr>
          <w:rFonts w:ascii="Verdana" w:hAnsi="Verdana" w:cs="Times New Roman"/>
          <w:lang w:val="es-EC"/>
        </w:rPr>
      </w:pPr>
      <w:r w:rsidRPr="00BD4875">
        <w:rPr>
          <w:rFonts w:ascii="Verdana" w:hAnsi="Verdana" w:cs="Times New Roman"/>
          <w:lang w:val="es-EC"/>
        </w:rPr>
        <w:t>El Modelo de Análisis representa cómo se comprende conceptualmente el problema y el comportamiento esperado.</w:t>
      </w:r>
    </w:p>
    <w:p w14:paraId="739E3260" w14:textId="77777777" w:rsidR="00BD4875" w:rsidRPr="00BD4875" w:rsidRDefault="00BD4875">
      <w:pPr>
        <w:numPr>
          <w:ilvl w:val="0"/>
          <w:numId w:val="19"/>
        </w:numPr>
        <w:spacing w:after="0" w:line="240" w:lineRule="auto"/>
        <w:ind w:left="714" w:hanging="357"/>
        <w:jc w:val="both"/>
        <w:rPr>
          <w:rFonts w:ascii="Verdana" w:hAnsi="Verdana" w:cs="Times New Roman"/>
          <w:lang w:val="es-EC"/>
        </w:rPr>
      </w:pPr>
      <w:r w:rsidRPr="00BD4875">
        <w:rPr>
          <w:rFonts w:ascii="Verdana" w:hAnsi="Verdana" w:cs="Times New Roman"/>
          <w:lang w:val="es-EC"/>
        </w:rPr>
        <w:t>El Product Backlog organiza las necesidades en elementos priorizados de trabajo.</w:t>
      </w:r>
    </w:p>
    <w:p w14:paraId="16FF70C2" w14:textId="77777777" w:rsidR="00BD4875" w:rsidRPr="00BD4875" w:rsidRDefault="00BD4875">
      <w:pPr>
        <w:numPr>
          <w:ilvl w:val="0"/>
          <w:numId w:val="19"/>
        </w:numPr>
        <w:spacing w:after="0" w:line="240" w:lineRule="auto"/>
        <w:ind w:left="714" w:hanging="357"/>
        <w:jc w:val="both"/>
        <w:rPr>
          <w:rFonts w:ascii="Verdana" w:hAnsi="Verdana" w:cs="Times New Roman"/>
          <w:lang w:val="es-EC"/>
        </w:rPr>
      </w:pPr>
      <w:r w:rsidRPr="00BD4875">
        <w:rPr>
          <w:rFonts w:ascii="Verdana" w:hAnsi="Verdana" w:cs="Times New Roman"/>
          <w:lang w:val="es-EC"/>
        </w:rPr>
        <w:t>La arquitectura y el diseño detallado establecen cómo se construirá la solución.</w:t>
      </w:r>
    </w:p>
    <w:p w14:paraId="60957AE5" w14:textId="77777777" w:rsidR="00BD4875" w:rsidRPr="00BD4875" w:rsidRDefault="00BD4875">
      <w:pPr>
        <w:numPr>
          <w:ilvl w:val="0"/>
          <w:numId w:val="19"/>
        </w:numPr>
        <w:spacing w:after="0" w:line="240" w:lineRule="auto"/>
        <w:ind w:left="714" w:hanging="357"/>
        <w:jc w:val="both"/>
        <w:rPr>
          <w:rFonts w:ascii="Verdana" w:hAnsi="Verdana" w:cs="Times New Roman"/>
          <w:lang w:val="es-EC"/>
        </w:rPr>
      </w:pPr>
      <w:r w:rsidRPr="00BD4875">
        <w:rPr>
          <w:rFonts w:ascii="Verdana" w:hAnsi="Verdana" w:cs="Times New Roman"/>
          <w:lang w:val="es-EC"/>
        </w:rPr>
        <w:t>El Plan de Pruebas define cómo se comprobará su cumplimiento.</w:t>
      </w:r>
    </w:p>
    <w:p w14:paraId="61989AC6" w14:textId="77777777" w:rsidR="00BD4875" w:rsidRPr="00BD4875" w:rsidRDefault="00BD4875" w:rsidP="00BD4875">
      <w:pPr>
        <w:spacing w:before="120" w:after="120"/>
        <w:jc w:val="both"/>
        <w:rPr>
          <w:rFonts w:ascii="Verdana" w:hAnsi="Verdana" w:cs="Times New Roman"/>
          <w:lang w:val="es-EC"/>
        </w:rPr>
      </w:pPr>
      <w:r w:rsidRPr="00BD4875">
        <w:rPr>
          <w:rFonts w:ascii="Verdana" w:hAnsi="Verdana" w:cs="Times New Roman"/>
          <w:lang w:val="es-EC"/>
        </w:rPr>
        <w:t>Cuando un requisito sea modificado, deberán revisarse los casos de uso, procesos, objetos del dominio, reglas y estados relacionados. Del mismo modo, cualquier cambio relevante detectado durante el análisis deberá comunicarse al Product Owner para verificar si requiere actualizar la ERS o el Product Backlog.</w:t>
      </w:r>
    </w:p>
    <w:p w14:paraId="36769A3D" w14:textId="352B1195" w:rsidR="00BD4875" w:rsidRPr="00BD4875" w:rsidRDefault="00BD4875">
      <w:pPr>
        <w:pStyle w:val="Ttulo2"/>
        <w:numPr>
          <w:ilvl w:val="1"/>
          <w:numId w:val="20"/>
        </w:numPr>
        <w:spacing w:before="120" w:after="120"/>
        <w:ind w:left="1134" w:hanging="1134"/>
        <w:rPr>
          <w:rFonts w:ascii="Verdana" w:hAnsi="Verdana"/>
          <w:color w:val="943634" w:themeColor="accent2" w:themeShade="BF"/>
          <w:sz w:val="28"/>
          <w:szCs w:val="28"/>
          <w:lang w:val="es-EC"/>
        </w:rPr>
      </w:pPr>
      <w:bookmarkStart w:id="16" w:name="_Toc238478979"/>
      <w:r w:rsidRPr="00BD4875">
        <w:rPr>
          <w:rFonts w:ascii="Verdana" w:hAnsi="Verdana"/>
          <w:color w:val="943634" w:themeColor="accent2" w:themeShade="BF"/>
          <w:sz w:val="28"/>
          <w:szCs w:val="28"/>
          <w:lang w:val="es-EC"/>
        </w:rPr>
        <w:t>Definiciones, siglas y abreviaturas</w:t>
      </w:r>
      <w:bookmarkEnd w:id="16"/>
    </w:p>
    <w:tbl>
      <w:tblPr>
        <w:tblStyle w:val="Tablaconcuadrcula"/>
        <w:tblW w:w="0" w:type="auto"/>
        <w:tblLook w:val="04A0" w:firstRow="1" w:lastRow="0" w:firstColumn="1" w:lastColumn="0" w:noHBand="0" w:noVBand="1"/>
      </w:tblPr>
      <w:tblGrid>
        <w:gridCol w:w="2369"/>
        <w:gridCol w:w="7207"/>
      </w:tblGrid>
      <w:tr w:rsidR="00BD4875" w:rsidRPr="00BD4875" w14:paraId="548E97CB" w14:textId="77777777" w:rsidTr="00BD4875">
        <w:tc>
          <w:tcPr>
            <w:tcW w:w="0" w:type="auto"/>
            <w:hideMark/>
          </w:tcPr>
          <w:p w14:paraId="7F07D6BF" w14:textId="77777777" w:rsidR="00BD4875" w:rsidRPr="00BD4875" w:rsidRDefault="00BD4875" w:rsidP="00BD4875">
            <w:pPr>
              <w:spacing w:line="276" w:lineRule="auto"/>
              <w:jc w:val="both"/>
              <w:rPr>
                <w:rFonts w:ascii="Verdana" w:hAnsi="Verdana" w:cs="Times New Roman"/>
                <w:b/>
                <w:bCs/>
                <w:lang w:val="es-EC"/>
              </w:rPr>
            </w:pPr>
            <w:r w:rsidRPr="00BD4875">
              <w:rPr>
                <w:rFonts w:ascii="Verdana" w:hAnsi="Verdana" w:cs="Times New Roman"/>
                <w:b/>
                <w:bCs/>
                <w:lang w:val="es-EC"/>
              </w:rPr>
              <w:t>Término o sigla</w:t>
            </w:r>
          </w:p>
        </w:tc>
        <w:tc>
          <w:tcPr>
            <w:tcW w:w="0" w:type="auto"/>
            <w:hideMark/>
          </w:tcPr>
          <w:p w14:paraId="6AC64D41" w14:textId="77777777" w:rsidR="00BD4875" w:rsidRPr="00BD4875" w:rsidRDefault="00BD4875" w:rsidP="00BD4875">
            <w:pPr>
              <w:spacing w:line="276" w:lineRule="auto"/>
              <w:jc w:val="both"/>
              <w:rPr>
                <w:rFonts w:ascii="Verdana" w:hAnsi="Verdana" w:cs="Times New Roman"/>
                <w:b/>
                <w:bCs/>
                <w:lang w:val="es-EC"/>
              </w:rPr>
            </w:pPr>
            <w:r w:rsidRPr="00BD4875">
              <w:rPr>
                <w:rFonts w:ascii="Verdana" w:hAnsi="Verdana" w:cs="Times New Roman"/>
                <w:b/>
                <w:bCs/>
                <w:lang w:val="es-EC"/>
              </w:rPr>
              <w:t>Definición</w:t>
            </w:r>
          </w:p>
        </w:tc>
      </w:tr>
      <w:tr w:rsidR="00BD4875" w:rsidRPr="00632B39" w14:paraId="0EE9CBA1" w14:textId="77777777" w:rsidTr="00BD4875">
        <w:tc>
          <w:tcPr>
            <w:tcW w:w="0" w:type="auto"/>
            <w:hideMark/>
          </w:tcPr>
          <w:p w14:paraId="7D623736"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Modelo de análisis</w:t>
            </w:r>
          </w:p>
        </w:tc>
        <w:tc>
          <w:tcPr>
            <w:tcW w:w="0" w:type="auto"/>
            <w:hideMark/>
          </w:tcPr>
          <w:p w14:paraId="3BED051C"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Representación conceptual del sistema, sus actores, procesos, comportamientos y objetos, independiente de la implementación técnica.</w:t>
            </w:r>
          </w:p>
        </w:tc>
      </w:tr>
      <w:tr w:rsidR="00BD4875" w:rsidRPr="00632B39" w14:paraId="25B9359E" w14:textId="77777777" w:rsidTr="00BD4875">
        <w:tc>
          <w:tcPr>
            <w:tcW w:w="0" w:type="auto"/>
            <w:hideMark/>
          </w:tcPr>
          <w:p w14:paraId="3A35ABC4"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Actor</w:t>
            </w:r>
          </w:p>
        </w:tc>
        <w:tc>
          <w:tcPr>
            <w:tcW w:w="0" w:type="auto"/>
            <w:hideMark/>
          </w:tcPr>
          <w:p w14:paraId="380B5499"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Persona, organización o sistema externo que interactúa con Barrio Solidario.</w:t>
            </w:r>
          </w:p>
        </w:tc>
      </w:tr>
      <w:tr w:rsidR="00BD4875" w:rsidRPr="00632B39" w14:paraId="4FFCE9B4" w14:textId="77777777" w:rsidTr="00BD4875">
        <w:tc>
          <w:tcPr>
            <w:tcW w:w="0" w:type="auto"/>
            <w:hideMark/>
          </w:tcPr>
          <w:p w14:paraId="4D4AC58A"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Actor principal</w:t>
            </w:r>
          </w:p>
        </w:tc>
        <w:tc>
          <w:tcPr>
            <w:tcW w:w="0" w:type="auto"/>
            <w:hideMark/>
          </w:tcPr>
          <w:p w14:paraId="4889227D"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Participante que inicia un caso de uso para alcanzar un objetivo.</w:t>
            </w:r>
          </w:p>
        </w:tc>
      </w:tr>
      <w:tr w:rsidR="00BD4875" w:rsidRPr="00632B39" w14:paraId="3EB8B8D9" w14:textId="77777777" w:rsidTr="00BD4875">
        <w:tc>
          <w:tcPr>
            <w:tcW w:w="0" w:type="auto"/>
            <w:hideMark/>
          </w:tcPr>
          <w:p w14:paraId="349E857E"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Actor secundario</w:t>
            </w:r>
          </w:p>
        </w:tc>
        <w:tc>
          <w:tcPr>
            <w:tcW w:w="0" w:type="auto"/>
            <w:hideMark/>
          </w:tcPr>
          <w:p w14:paraId="40740A37"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Participante o servicio que interviene como apoyo durante una interacción.</w:t>
            </w:r>
          </w:p>
        </w:tc>
      </w:tr>
      <w:tr w:rsidR="00BD4875" w:rsidRPr="00632B39" w14:paraId="362ADA11" w14:textId="77777777" w:rsidTr="00BD4875">
        <w:tc>
          <w:tcPr>
            <w:tcW w:w="0" w:type="auto"/>
            <w:hideMark/>
          </w:tcPr>
          <w:p w14:paraId="4F9820A4"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Límite del sistema</w:t>
            </w:r>
          </w:p>
        </w:tc>
        <w:tc>
          <w:tcPr>
            <w:tcW w:w="0" w:type="auto"/>
            <w:hideMark/>
          </w:tcPr>
          <w:p w14:paraId="1A291C2E"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Delimitación que separa las responsabilidades de Barrio Solidario de las correspondientes a actores y servicios externos.</w:t>
            </w:r>
          </w:p>
        </w:tc>
      </w:tr>
      <w:tr w:rsidR="00BD4875" w:rsidRPr="00632B39" w14:paraId="04E40BC0" w14:textId="77777777" w:rsidTr="00BD4875">
        <w:tc>
          <w:tcPr>
            <w:tcW w:w="0" w:type="auto"/>
            <w:hideMark/>
          </w:tcPr>
          <w:p w14:paraId="24FC9159"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Diagrama de contexto</w:t>
            </w:r>
          </w:p>
        </w:tc>
        <w:tc>
          <w:tcPr>
            <w:tcW w:w="0" w:type="auto"/>
            <w:hideMark/>
          </w:tcPr>
          <w:p w14:paraId="0860CEA4"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Representación del sistema como una unidad central y de sus intercambios de información con actores externos.</w:t>
            </w:r>
          </w:p>
        </w:tc>
      </w:tr>
      <w:tr w:rsidR="00BD4875" w:rsidRPr="00632B39" w14:paraId="46025E09" w14:textId="77777777" w:rsidTr="00BD4875">
        <w:tc>
          <w:tcPr>
            <w:tcW w:w="0" w:type="auto"/>
            <w:hideMark/>
          </w:tcPr>
          <w:p w14:paraId="3BA371A2"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 xml:space="preserve">Flujo de </w:t>
            </w:r>
            <w:r w:rsidRPr="00BD4875">
              <w:rPr>
                <w:rFonts w:ascii="Verdana" w:hAnsi="Verdana" w:cs="Times New Roman"/>
                <w:lang w:val="es-EC"/>
              </w:rPr>
              <w:lastRenderedPageBreak/>
              <w:t>información</w:t>
            </w:r>
          </w:p>
        </w:tc>
        <w:tc>
          <w:tcPr>
            <w:tcW w:w="0" w:type="auto"/>
            <w:hideMark/>
          </w:tcPr>
          <w:p w14:paraId="084B2620"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lastRenderedPageBreak/>
              <w:t xml:space="preserve">Información enviada o recibida durante la interacción entre un </w:t>
            </w:r>
            <w:r w:rsidRPr="00BD4875">
              <w:rPr>
                <w:rFonts w:ascii="Verdana" w:hAnsi="Verdana" w:cs="Times New Roman"/>
                <w:lang w:val="es-EC"/>
              </w:rPr>
              <w:lastRenderedPageBreak/>
              <w:t>actor y el sistema.</w:t>
            </w:r>
          </w:p>
        </w:tc>
      </w:tr>
      <w:tr w:rsidR="00BD4875" w:rsidRPr="00632B39" w14:paraId="2E41DAEF" w14:textId="77777777" w:rsidTr="00BD4875">
        <w:tc>
          <w:tcPr>
            <w:tcW w:w="0" w:type="auto"/>
            <w:hideMark/>
          </w:tcPr>
          <w:p w14:paraId="63DE52E3"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lastRenderedPageBreak/>
              <w:t>Caso de uso</w:t>
            </w:r>
          </w:p>
        </w:tc>
        <w:tc>
          <w:tcPr>
            <w:tcW w:w="0" w:type="auto"/>
            <w:hideMark/>
          </w:tcPr>
          <w:p w14:paraId="631EC393"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Descripción de una interacción mediante la cual un actor obtiene un resultado de valor del sistema.</w:t>
            </w:r>
          </w:p>
        </w:tc>
      </w:tr>
      <w:tr w:rsidR="00BD4875" w:rsidRPr="00632B39" w14:paraId="4F8552B1" w14:textId="77777777" w:rsidTr="00BD4875">
        <w:tc>
          <w:tcPr>
            <w:tcW w:w="0" w:type="auto"/>
            <w:hideMark/>
          </w:tcPr>
          <w:p w14:paraId="2F78D852"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Diagrama de casos de uso</w:t>
            </w:r>
          </w:p>
        </w:tc>
        <w:tc>
          <w:tcPr>
            <w:tcW w:w="0" w:type="auto"/>
            <w:hideMark/>
          </w:tcPr>
          <w:p w14:paraId="4A0F7EEE"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Representación de los actores y las principales funciones con las que interactúan.</w:t>
            </w:r>
          </w:p>
        </w:tc>
      </w:tr>
      <w:tr w:rsidR="00BD4875" w:rsidRPr="00632B39" w14:paraId="50ADEDD0" w14:textId="77777777" w:rsidTr="00BD4875">
        <w:tc>
          <w:tcPr>
            <w:tcW w:w="0" w:type="auto"/>
            <w:hideMark/>
          </w:tcPr>
          <w:p w14:paraId="48C22F29"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Proceso</w:t>
            </w:r>
          </w:p>
        </w:tc>
        <w:tc>
          <w:tcPr>
            <w:tcW w:w="0" w:type="auto"/>
            <w:hideMark/>
          </w:tcPr>
          <w:p w14:paraId="5C981015"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Secuencia organizada de actividades orientadas a producir un resultado.</w:t>
            </w:r>
          </w:p>
        </w:tc>
      </w:tr>
      <w:tr w:rsidR="00BD4875" w:rsidRPr="00632B39" w14:paraId="0B4AEB11" w14:textId="77777777" w:rsidTr="00BD4875">
        <w:tc>
          <w:tcPr>
            <w:tcW w:w="0" w:type="auto"/>
            <w:hideMark/>
          </w:tcPr>
          <w:p w14:paraId="3B892BE4"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Diagrama de actividades</w:t>
            </w:r>
          </w:p>
        </w:tc>
        <w:tc>
          <w:tcPr>
            <w:tcW w:w="0" w:type="auto"/>
            <w:hideMark/>
          </w:tcPr>
          <w:p w14:paraId="18658FD0"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Representación del flujo de acciones, decisiones y resultados de un proceso.</w:t>
            </w:r>
          </w:p>
        </w:tc>
      </w:tr>
      <w:tr w:rsidR="00BD4875" w:rsidRPr="00632B39" w14:paraId="6689C984" w14:textId="77777777" w:rsidTr="00BD4875">
        <w:tc>
          <w:tcPr>
            <w:tcW w:w="0" w:type="auto"/>
            <w:hideMark/>
          </w:tcPr>
          <w:p w14:paraId="5428B01C"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Dominio</w:t>
            </w:r>
          </w:p>
        </w:tc>
        <w:tc>
          <w:tcPr>
            <w:tcW w:w="0" w:type="auto"/>
            <w:hideMark/>
          </w:tcPr>
          <w:p w14:paraId="37F90035"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Conjunto de conceptos, reglas y relaciones propios del problema que administra la solución.</w:t>
            </w:r>
          </w:p>
        </w:tc>
      </w:tr>
      <w:tr w:rsidR="00BD4875" w:rsidRPr="00632B39" w14:paraId="3D0E5ED0" w14:textId="77777777" w:rsidTr="00BD4875">
        <w:tc>
          <w:tcPr>
            <w:tcW w:w="0" w:type="auto"/>
            <w:hideMark/>
          </w:tcPr>
          <w:p w14:paraId="4F04CC1B"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Objeto del dominio</w:t>
            </w:r>
          </w:p>
        </w:tc>
        <w:tc>
          <w:tcPr>
            <w:tcW w:w="0" w:type="auto"/>
            <w:hideMark/>
          </w:tcPr>
          <w:p w14:paraId="06170B04"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Concepto relevante del negocio que posee una responsabilidad dentro del sistema.</w:t>
            </w:r>
          </w:p>
        </w:tc>
      </w:tr>
      <w:tr w:rsidR="00BD4875" w:rsidRPr="00632B39" w14:paraId="2F0F9A6C" w14:textId="77777777" w:rsidTr="00BD4875">
        <w:tc>
          <w:tcPr>
            <w:tcW w:w="0" w:type="auto"/>
            <w:hideMark/>
          </w:tcPr>
          <w:p w14:paraId="6B581A8A"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Modelo conceptual del dominio</w:t>
            </w:r>
          </w:p>
        </w:tc>
        <w:tc>
          <w:tcPr>
            <w:tcW w:w="0" w:type="auto"/>
            <w:hideMark/>
          </w:tcPr>
          <w:p w14:paraId="2DFF1D31"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Representación de los objetos principales del negocio y de las relaciones existentes entre ellos.</w:t>
            </w:r>
          </w:p>
        </w:tc>
      </w:tr>
      <w:tr w:rsidR="00BD4875" w:rsidRPr="00632B39" w14:paraId="0649499E" w14:textId="77777777" w:rsidTr="00BD4875">
        <w:tc>
          <w:tcPr>
            <w:tcW w:w="0" w:type="auto"/>
            <w:hideMark/>
          </w:tcPr>
          <w:p w14:paraId="04A3EEDD"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Atributo conceptual</w:t>
            </w:r>
          </w:p>
        </w:tc>
        <w:tc>
          <w:tcPr>
            <w:tcW w:w="0" w:type="auto"/>
            <w:hideMark/>
          </w:tcPr>
          <w:p w14:paraId="200F4EA8"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Característica que describe un objeto del dominio sin definir todavía un tipo físico de dato.</w:t>
            </w:r>
          </w:p>
        </w:tc>
      </w:tr>
      <w:tr w:rsidR="00BD4875" w:rsidRPr="00632B39" w14:paraId="765ABFD7" w14:textId="77777777" w:rsidTr="00BD4875">
        <w:tc>
          <w:tcPr>
            <w:tcW w:w="0" w:type="auto"/>
            <w:hideMark/>
          </w:tcPr>
          <w:p w14:paraId="4499E9EC"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Relación</w:t>
            </w:r>
          </w:p>
        </w:tc>
        <w:tc>
          <w:tcPr>
            <w:tcW w:w="0" w:type="auto"/>
            <w:hideMark/>
          </w:tcPr>
          <w:p w14:paraId="5FAFCD10"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Asociación conceptual existente entre dos o más objetos del dominio.</w:t>
            </w:r>
          </w:p>
        </w:tc>
      </w:tr>
      <w:tr w:rsidR="00BD4875" w:rsidRPr="00632B39" w14:paraId="487E2212" w14:textId="77777777" w:rsidTr="00BD4875">
        <w:tc>
          <w:tcPr>
            <w:tcW w:w="0" w:type="auto"/>
            <w:hideMark/>
          </w:tcPr>
          <w:p w14:paraId="127EA3ED"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Cardinalidad</w:t>
            </w:r>
          </w:p>
        </w:tc>
        <w:tc>
          <w:tcPr>
            <w:tcW w:w="0" w:type="auto"/>
            <w:hideMark/>
          </w:tcPr>
          <w:p w14:paraId="1F6388A7"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Cantidad mínima y máxima de instancias que pueden participar en una relación.</w:t>
            </w:r>
          </w:p>
        </w:tc>
      </w:tr>
      <w:tr w:rsidR="00BD4875" w:rsidRPr="00632B39" w14:paraId="28837E1F" w14:textId="77777777" w:rsidTr="00BD4875">
        <w:tc>
          <w:tcPr>
            <w:tcW w:w="0" w:type="auto"/>
            <w:hideMark/>
          </w:tcPr>
          <w:p w14:paraId="29EDD73F"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Estado</w:t>
            </w:r>
          </w:p>
        </w:tc>
        <w:tc>
          <w:tcPr>
            <w:tcW w:w="0" w:type="auto"/>
            <w:hideMark/>
          </w:tcPr>
          <w:p w14:paraId="24674309"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Situación en la que se encuentra una entidad durante un momento de su ciclo de vida.</w:t>
            </w:r>
          </w:p>
        </w:tc>
      </w:tr>
      <w:tr w:rsidR="00BD4875" w:rsidRPr="00632B39" w14:paraId="7A06ADB3" w14:textId="77777777" w:rsidTr="00BD4875">
        <w:tc>
          <w:tcPr>
            <w:tcW w:w="0" w:type="auto"/>
            <w:hideMark/>
          </w:tcPr>
          <w:p w14:paraId="578A3A89"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Transición</w:t>
            </w:r>
          </w:p>
        </w:tc>
        <w:tc>
          <w:tcPr>
            <w:tcW w:w="0" w:type="auto"/>
            <w:hideMark/>
          </w:tcPr>
          <w:p w14:paraId="6CF47A5A"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Cambio de un estado a otro provocado por un evento o condición.</w:t>
            </w:r>
          </w:p>
        </w:tc>
      </w:tr>
      <w:tr w:rsidR="00BD4875" w:rsidRPr="00632B39" w14:paraId="24790C37" w14:textId="77777777" w:rsidTr="00BD4875">
        <w:tc>
          <w:tcPr>
            <w:tcW w:w="0" w:type="auto"/>
            <w:hideMark/>
          </w:tcPr>
          <w:p w14:paraId="6D42B884"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Diagrama de estados</w:t>
            </w:r>
          </w:p>
        </w:tc>
        <w:tc>
          <w:tcPr>
            <w:tcW w:w="0" w:type="auto"/>
            <w:hideMark/>
          </w:tcPr>
          <w:p w14:paraId="33AD8FF9"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Representación de los estados posibles de una entidad y las transiciones permitidas.</w:t>
            </w:r>
          </w:p>
        </w:tc>
      </w:tr>
      <w:tr w:rsidR="00BD4875" w:rsidRPr="00632B39" w14:paraId="711ABFDA" w14:textId="77777777" w:rsidTr="00BD4875">
        <w:tc>
          <w:tcPr>
            <w:tcW w:w="0" w:type="auto"/>
            <w:hideMark/>
          </w:tcPr>
          <w:p w14:paraId="52D65BC4"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Regla de negocio</w:t>
            </w:r>
          </w:p>
        </w:tc>
        <w:tc>
          <w:tcPr>
            <w:tcW w:w="0" w:type="auto"/>
            <w:hideMark/>
          </w:tcPr>
          <w:p w14:paraId="048B5A7A"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Condición, restricción o política que regula el comportamiento del sistema.</w:t>
            </w:r>
          </w:p>
        </w:tc>
      </w:tr>
      <w:tr w:rsidR="00BD4875" w:rsidRPr="00632B39" w14:paraId="4D786152" w14:textId="77777777" w:rsidTr="00BD4875">
        <w:tc>
          <w:tcPr>
            <w:tcW w:w="0" w:type="auto"/>
            <w:hideMark/>
          </w:tcPr>
          <w:p w14:paraId="2A3EFD9E"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Trazabilidad</w:t>
            </w:r>
          </w:p>
        </w:tc>
        <w:tc>
          <w:tcPr>
            <w:tcW w:w="0" w:type="auto"/>
            <w:hideMark/>
          </w:tcPr>
          <w:p w14:paraId="4D944DC5"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Capacidad para relacionar objetivos, requisitos, modelos, historias de usuario y pruebas.</w:t>
            </w:r>
          </w:p>
        </w:tc>
      </w:tr>
      <w:tr w:rsidR="00BD4875" w:rsidRPr="00632B39" w14:paraId="24C97DC3" w14:textId="77777777" w:rsidTr="00BD4875">
        <w:tc>
          <w:tcPr>
            <w:tcW w:w="0" w:type="auto"/>
            <w:hideMark/>
          </w:tcPr>
          <w:p w14:paraId="1E3A7011"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ERS</w:t>
            </w:r>
          </w:p>
        </w:tc>
        <w:tc>
          <w:tcPr>
            <w:tcW w:w="0" w:type="auto"/>
            <w:hideMark/>
          </w:tcPr>
          <w:p w14:paraId="42E9F785"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Especificación de Requisitos de Software.</w:t>
            </w:r>
          </w:p>
        </w:tc>
      </w:tr>
      <w:tr w:rsidR="00BD4875" w:rsidRPr="00BD4875" w14:paraId="09157CC9" w14:textId="77777777" w:rsidTr="00BD4875">
        <w:tc>
          <w:tcPr>
            <w:tcW w:w="0" w:type="auto"/>
            <w:hideMark/>
          </w:tcPr>
          <w:p w14:paraId="60EA7083"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RF</w:t>
            </w:r>
          </w:p>
        </w:tc>
        <w:tc>
          <w:tcPr>
            <w:tcW w:w="0" w:type="auto"/>
            <w:hideMark/>
          </w:tcPr>
          <w:p w14:paraId="1CEB4728"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Requisito funcional.</w:t>
            </w:r>
          </w:p>
        </w:tc>
      </w:tr>
      <w:tr w:rsidR="00BD4875" w:rsidRPr="00BD4875" w14:paraId="64034C07" w14:textId="77777777" w:rsidTr="00BD4875">
        <w:tc>
          <w:tcPr>
            <w:tcW w:w="0" w:type="auto"/>
            <w:hideMark/>
          </w:tcPr>
          <w:p w14:paraId="1860E7CA"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RNF</w:t>
            </w:r>
          </w:p>
        </w:tc>
        <w:tc>
          <w:tcPr>
            <w:tcW w:w="0" w:type="auto"/>
            <w:hideMark/>
          </w:tcPr>
          <w:p w14:paraId="58A8EFC5"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Requisito no funcional.</w:t>
            </w:r>
          </w:p>
        </w:tc>
      </w:tr>
      <w:tr w:rsidR="00BD4875" w:rsidRPr="00BD4875" w14:paraId="1D499D0E" w14:textId="77777777" w:rsidTr="00BD4875">
        <w:tc>
          <w:tcPr>
            <w:tcW w:w="0" w:type="auto"/>
            <w:hideMark/>
          </w:tcPr>
          <w:p w14:paraId="6D88A539"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RU</w:t>
            </w:r>
          </w:p>
        </w:tc>
        <w:tc>
          <w:tcPr>
            <w:tcW w:w="0" w:type="auto"/>
            <w:hideMark/>
          </w:tcPr>
          <w:p w14:paraId="2E375F23"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Requisito de usuario.</w:t>
            </w:r>
          </w:p>
        </w:tc>
      </w:tr>
      <w:tr w:rsidR="00BD4875" w:rsidRPr="00BD4875" w14:paraId="0A24796F" w14:textId="77777777" w:rsidTr="00BD4875">
        <w:tc>
          <w:tcPr>
            <w:tcW w:w="0" w:type="auto"/>
            <w:hideMark/>
          </w:tcPr>
          <w:p w14:paraId="2C1AE5AC"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RB</w:t>
            </w:r>
          </w:p>
        </w:tc>
        <w:tc>
          <w:tcPr>
            <w:tcW w:w="0" w:type="auto"/>
            <w:hideMark/>
          </w:tcPr>
          <w:p w14:paraId="1EE9CB2E"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Regla de negocio.</w:t>
            </w:r>
          </w:p>
        </w:tc>
      </w:tr>
      <w:tr w:rsidR="00BD4875" w:rsidRPr="00BD4875" w14:paraId="6CCB9C33" w14:textId="77777777" w:rsidTr="00BD4875">
        <w:tc>
          <w:tcPr>
            <w:tcW w:w="0" w:type="auto"/>
            <w:hideMark/>
          </w:tcPr>
          <w:p w14:paraId="34534302"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HU</w:t>
            </w:r>
          </w:p>
        </w:tc>
        <w:tc>
          <w:tcPr>
            <w:tcW w:w="0" w:type="auto"/>
            <w:hideMark/>
          </w:tcPr>
          <w:p w14:paraId="793E7997"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Historia de usuario.</w:t>
            </w:r>
          </w:p>
        </w:tc>
      </w:tr>
      <w:tr w:rsidR="00BD4875" w:rsidRPr="00BD4875" w14:paraId="627ADC48" w14:textId="77777777" w:rsidTr="00BD4875">
        <w:tc>
          <w:tcPr>
            <w:tcW w:w="0" w:type="auto"/>
            <w:hideMark/>
          </w:tcPr>
          <w:p w14:paraId="5A344497"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CU</w:t>
            </w:r>
          </w:p>
        </w:tc>
        <w:tc>
          <w:tcPr>
            <w:tcW w:w="0" w:type="auto"/>
            <w:hideMark/>
          </w:tcPr>
          <w:p w14:paraId="22383CA2"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Caso de uso.</w:t>
            </w:r>
          </w:p>
        </w:tc>
      </w:tr>
      <w:tr w:rsidR="00BD4875" w:rsidRPr="00632B39" w14:paraId="5B1886A6" w14:textId="77777777" w:rsidTr="00BD4875">
        <w:tc>
          <w:tcPr>
            <w:tcW w:w="0" w:type="auto"/>
            <w:hideMark/>
          </w:tcPr>
          <w:p w14:paraId="1E61904C"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Adulto mayor</w:t>
            </w:r>
          </w:p>
        </w:tc>
        <w:tc>
          <w:tcPr>
            <w:tcW w:w="0" w:type="auto"/>
            <w:hideMark/>
          </w:tcPr>
          <w:p w14:paraId="1FE97ACB"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Persona beneficiaria que requiere acompañamiento o ayuda comunitaria.</w:t>
            </w:r>
          </w:p>
        </w:tc>
      </w:tr>
      <w:tr w:rsidR="00BD4875" w:rsidRPr="00632B39" w14:paraId="635893B4" w14:textId="77777777" w:rsidTr="00BD4875">
        <w:tc>
          <w:tcPr>
            <w:tcW w:w="0" w:type="auto"/>
            <w:hideMark/>
          </w:tcPr>
          <w:p w14:paraId="56F28464"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lastRenderedPageBreak/>
              <w:t>Familiar o cuidador</w:t>
            </w:r>
          </w:p>
        </w:tc>
        <w:tc>
          <w:tcPr>
            <w:tcW w:w="0" w:type="auto"/>
            <w:hideMark/>
          </w:tcPr>
          <w:p w14:paraId="30CDD45C"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Persona autorizada para representar o asistir a un adulto mayor.</w:t>
            </w:r>
          </w:p>
        </w:tc>
      </w:tr>
      <w:tr w:rsidR="00BD4875" w:rsidRPr="00632B39" w14:paraId="2D0012FD" w14:textId="77777777" w:rsidTr="00BD4875">
        <w:tc>
          <w:tcPr>
            <w:tcW w:w="0" w:type="auto"/>
            <w:hideMark/>
          </w:tcPr>
          <w:p w14:paraId="582748C4"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Voluntario</w:t>
            </w:r>
          </w:p>
        </w:tc>
        <w:tc>
          <w:tcPr>
            <w:tcW w:w="0" w:type="auto"/>
            <w:hideMark/>
          </w:tcPr>
          <w:p w14:paraId="761F6203"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Persona registrada y validada que ofrece apoyo para atender solicitudes.</w:t>
            </w:r>
          </w:p>
        </w:tc>
      </w:tr>
      <w:tr w:rsidR="00BD4875" w:rsidRPr="00632B39" w14:paraId="234F4F85" w14:textId="77777777" w:rsidTr="00BD4875">
        <w:tc>
          <w:tcPr>
            <w:tcW w:w="0" w:type="auto"/>
            <w:hideMark/>
          </w:tcPr>
          <w:p w14:paraId="76E53E29"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Solicitud de ayuda</w:t>
            </w:r>
          </w:p>
        </w:tc>
        <w:tc>
          <w:tcPr>
            <w:tcW w:w="0" w:type="auto"/>
            <w:hideMark/>
          </w:tcPr>
          <w:p w14:paraId="538EAB52"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Registro de una necesidad de acompañamiento o asistencia.</w:t>
            </w:r>
          </w:p>
        </w:tc>
      </w:tr>
      <w:tr w:rsidR="00BD4875" w:rsidRPr="00632B39" w14:paraId="20C0339F" w14:textId="77777777" w:rsidTr="00BD4875">
        <w:tc>
          <w:tcPr>
            <w:tcW w:w="0" w:type="auto"/>
            <w:hideMark/>
          </w:tcPr>
          <w:p w14:paraId="34AA55EB"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Postulación</w:t>
            </w:r>
          </w:p>
        </w:tc>
        <w:tc>
          <w:tcPr>
            <w:tcW w:w="0" w:type="auto"/>
            <w:hideMark/>
          </w:tcPr>
          <w:p w14:paraId="05AEDF7B"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Manifestación de interés de un voluntario para atender una solicitud.</w:t>
            </w:r>
          </w:p>
        </w:tc>
      </w:tr>
      <w:tr w:rsidR="00BD4875" w:rsidRPr="00632B39" w14:paraId="20497489" w14:textId="77777777" w:rsidTr="00BD4875">
        <w:tc>
          <w:tcPr>
            <w:tcW w:w="0" w:type="auto"/>
            <w:hideMark/>
          </w:tcPr>
          <w:p w14:paraId="08892E9C"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Asignación</w:t>
            </w:r>
          </w:p>
        </w:tc>
        <w:tc>
          <w:tcPr>
            <w:tcW w:w="0" w:type="auto"/>
            <w:hideMark/>
          </w:tcPr>
          <w:p w14:paraId="11CDD3F7"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Selección formal del voluntario que atenderá una solicitud.</w:t>
            </w:r>
          </w:p>
        </w:tc>
      </w:tr>
      <w:tr w:rsidR="00BD4875" w:rsidRPr="00632B39" w14:paraId="41B9D70F" w14:textId="77777777" w:rsidTr="00BD4875">
        <w:tc>
          <w:tcPr>
            <w:tcW w:w="0" w:type="auto"/>
            <w:hideMark/>
          </w:tcPr>
          <w:p w14:paraId="3D088263"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Jornada</w:t>
            </w:r>
          </w:p>
        </w:tc>
        <w:tc>
          <w:tcPr>
            <w:tcW w:w="0" w:type="auto"/>
            <w:hideMark/>
          </w:tcPr>
          <w:p w14:paraId="0A7EE8E9"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Programación y ejecución de la ayuda comunitaria.</w:t>
            </w:r>
          </w:p>
        </w:tc>
      </w:tr>
      <w:tr w:rsidR="00BD4875" w:rsidRPr="00632B39" w14:paraId="6338F973" w14:textId="77777777" w:rsidTr="00BD4875">
        <w:tc>
          <w:tcPr>
            <w:tcW w:w="0" w:type="auto"/>
            <w:hideMark/>
          </w:tcPr>
          <w:p w14:paraId="117C3EEE"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Incidencia</w:t>
            </w:r>
          </w:p>
        </w:tc>
        <w:tc>
          <w:tcPr>
            <w:tcW w:w="0" w:type="auto"/>
            <w:hideMark/>
          </w:tcPr>
          <w:p w14:paraId="6686FA30"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Inconveniente, incumplimiento o situación de riesgo reportada durante el proceso.</w:t>
            </w:r>
          </w:p>
        </w:tc>
      </w:tr>
      <w:tr w:rsidR="00BD4875" w:rsidRPr="00632B39" w14:paraId="40C3D23A" w14:textId="77777777" w:rsidTr="00BD4875">
        <w:tc>
          <w:tcPr>
            <w:tcW w:w="0" w:type="auto"/>
            <w:hideMark/>
          </w:tcPr>
          <w:p w14:paraId="1BC68DD7" w14:textId="161F5633"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Registro de auditorí</w:t>
            </w:r>
            <w:r>
              <w:rPr>
                <w:rFonts w:ascii="Verdana" w:hAnsi="Verdana" w:cs="Times New Roman"/>
                <w:lang w:val="es-EC"/>
              </w:rPr>
              <w:t>a</w:t>
            </w:r>
          </w:p>
        </w:tc>
        <w:tc>
          <w:tcPr>
            <w:tcW w:w="0" w:type="auto"/>
            <w:hideMark/>
          </w:tcPr>
          <w:p w14:paraId="2B3C3B83"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Evidencia histórica de una acción relevante realizada en la plataforma.</w:t>
            </w:r>
          </w:p>
        </w:tc>
      </w:tr>
    </w:tbl>
    <w:p w14:paraId="128B7409" w14:textId="346FA489" w:rsidR="00BD4875" w:rsidRPr="00BD4875" w:rsidRDefault="00BD4875" w:rsidP="00BD4875">
      <w:pPr>
        <w:pStyle w:val="Descripcin"/>
        <w:jc w:val="center"/>
        <w:rPr>
          <w:rFonts w:ascii="Verdana" w:hAnsi="Verdana"/>
          <w:b w:val="0"/>
          <w:bCs w:val="0"/>
          <w:color w:val="auto"/>
          <w:sz w:val="22"/>
          <w:szCs w:val="22"/>
          <w:lang w:val="es-EC"/>
        </w:rPr>
      </w:pPr>
      <w:bookmarkStart w:id="17" w:name="_Toc238469519"/>
      <w:r w:rsidRPr="00BD4875">
        <w:rPr>
          <w:rFonts w:ascii="Verdana" w:hAnsi="Verdana"/>
          <w:b w:val="0"/>
          <w:bCs w:val="0"/>
          <w:color w:val="auto"/>
          <w:sz w:val="22"/>
          <w:szCs w:val="22"/>
        </w:rPr>
        <w:t xml:space="preserve">Tabla </w:t>
      </w:r>
      <w:r w:rsidRPr="00BD4875">
        <w:rPr>
          <w:rFonts w:ascii="Verdana" w:hAnsi="Verdana"/>
          <w:b w:val="0"/>
          <w:bCs w:val="0"/>
          <w:color w:val="auto"/>
          <w:sz w:val="22"/>
          <w:szCs w:val="22"/>
        </w:rPr>
        <w:fldChar w:fldCharType="begin"/>
      </w:r>
      <w:r w:rsidRPr="00BD4875">
        <w:rPr>
          <w:rFonts w:ascii="Verdana" w:hAnsi="Verdana"/>
          <w:b w:val="0"/>
          <w:bCs w:val="0"/>
          <w:color w:val="auto"/>
          <w:sz w:val="22"/>
          <w:szCs w:val="22"/>
        </w:rPr>
        <w:instrText xml:space="preserve"> SEQ Tabla \* ARABIC </w:instrText>
      </w:r>
      <w:r w:rsidRPr="00BD4875">
        <w:rPr>
          <w:rFonts w:ascii="Verdana" w:hAnsi="Verdana"/>
          <w:b w:val="0"/>
          <w:bCs w:val="0"/>
          <w:color w:val="auto"/>
          <w:sz w:val="22"/>
          <w:szCs w:val="22"/>
        </w:rPr>
        <w:fldChar w:fldCharType="separate"/>
      </w:r>
      <w:r w:rsidR="00610014">
        <w:rPr>
          <w:rFonts w:ascii="Verdana" w:hAnsi="Verdana"/>
          <w:b w:val="0"/>
          <w:bCs w:val="0"/>
          <w:noProof/>
          <w:color w:val="auto"/>
          <w:sz w:val="22"/>
          <w:szCs w:val="22"/>
        </w:rPr>
        <w:t>4</w:t>
      </w:r>
      <w:r w:rsidRPr="00BD4875">
        <w:rPr>
          <w:rFonts w:ascii="Verdana" w:hAnsi="Verdana"/>
          <w:b w:val="0"/>
          <w:bCs w:val="0"/>
          <w:color w:val="auto"/>
          <w:sz w:val="22"/>
          <w:szCs w:val="22"/>
        </w:rPr>
        <w:fldChar w:fldCharType="end"/>
      </w:r>
      <w:r w:rsidRPr="00BD4875">
        <w:rPr>
          <w:rFonts w:ascii="Verdana" w:hAnsi="Verdana"/>
          <w:b w:val="0"/>
          <w:bCs w:val="0"/>
          <w:color w:val="auto"/>
          <w:sz w:val="22"/>
          <w:szCs w:val="22"/>
        </w:rPr>
        <w:t xml:space="preserve"> </w:t>
      </w:r>
      <w:proofErr w:type="spellStart"/>
      <w:r w:rsidRPr="00BD4875">
        <w:rPr>
          <w:rFonts w:ascii="Verdana" w:hAnsi="Verdana"/>
          <w:b w:val="0"/>
          <w:bCs w:val="0"/>
          <w:color w:val="auto"/>
          <w:sz w:val="22"/>
          <w:szCs w:val="22"/>
        </w:rPr>
        <w:t>Siglas</w:t>
      </w:r>
      <w:proofErr w:type="spellEnd"/>
      <w:r w:rsidRPr="00BD4875">
        <w:rPr>
          <w:rFonts w:ascii="Verdana" w:hAnsi="Verdana"/>
          <w:b w:val="0"/>
          <w:bCs w:val="0"/>
          <w:color w:val="auto"/>
          <w:sz w:val="22"/>
          <w:szCs w:val="22"/>
        </w:rPr>
        <w:t xml:space="preserve"> y </w:t>
      </w:r>
      <w:proofErr w:type="spellStart"/>
      <w:r w:rsidRPr="00BD4875">
        <w:rPr>
          <w:rFonts w:ascii="Verdana" w:hAnsi="Verdana"/>
          <w:b w:val="0"/>
          <w:bCs w:val="0"/>
          <w:color w:val="auto"/>
          <w:sz w:val="22"/>
          <w:szCs w:val="22"/>
        </w:rPr>
        <w:t>definiciones</w:t>
      </w:r>
      <w:bookmarkEnd w:id="17"/>
      <w:proofErr w:type="spellEnd"/>
    </w:p>
    <w:p w14:paraId="3364D968" w14:textId="11F58211" w:rsidR="00BD4875" w:rsidRPr="00BD4875" w:rsidRDefault="00BD4875">
      <w:pPr>
        <w:pStyle w:val="Ttulo2"/>
        <w:numPr>
          <w:ilvl w:val="1"/>
          <w:numId w:val="20"/>
        </w:numPr>
        <w:spacing w:before="120" w:after="120"/>
        <w:ind w:left="1134" w:hanging="1134"/>
        <w:rPr>
          <w:rFonts w:ascii="Verdana" w:hAnsi="Verdana"/>
          <w:color w:val="943634" w:themeColor="accent2" w:themeShade="BF"/>
          <w:sz w:val="28"/>
          <w:szCs w:val="28"/>
          <w:lang w:val="es-EC"/>
        </w:rPr>
      </w:pPr>
      <w:bookmarkStart w:id="18" w:name="_Toc238478980"/>
      <w:r w:rsidRPr="00BD4875">
        <w:rPr>
          <w:rFonts w:ascii="Verdana" w:hAnsi="Verdana"/>
          <w:color w:val="943634" w:themeColor="accent2" w:themeShade="BF"/>
          <w:sz w:val="28"/>
          <w:szCs w:val="28"/>
          <w:lang w:val="es-EC"/>
        </w:rPr>
        <w:t>Referencias</w:t>
      </w:r>
      <w:bookmarkEnd w:id="18"/>
    </w:p>
    <w:p w14:paraId="3EF5388F" w14:textId="77777777" w:rsidR="00BD4875" w:rsidRPr="00BD4875" w:rsidRDefault="00BD4875" w:rsidP="00BD4875">
      <w:pPr>
        <w:spacing w:before="120" w:after="120"/>
        <w:ind w:firstLine="720"/>
        <w:jc w:val="both"/>
        <w:rPr>
          <w:rFonts w:ascii="Verdana" w:hAnsi="Verdana" w:cs="Times New Roman"/>
          <w:lang w:val="es-EC"/>
        </w:rPr>
      </w:pPr>
      <w:r w:rsidRPr="00BD4875">
        <w:rPr>
          <w:rFonts w:ascii="Verdana" w:hAnsi="Verdana" w:cs="Times New Roman"/>
          <w:lang w:val="es-EC"/>
        </w:rPr>
        <w:t>Las siguientes fuentes documentales y académicas fueron consideradas para elaborar el Modelo de Análisis:</w:t>
      </w:r>
    </w:p>
    <w:tbl>
      <w:tblPr>
        <w:tblStyle w:val="Tablaconcuadrcula"/>
        <w:tblW w:w="0" w:type="auto"/>
        <w:tblLook w:val="04A0" w:firstRow="1" w:lastRow="0" w:firstColumn="1" w:lastColumn="0" w:noHBand="0" w:noVBand="1"/>
      </w:tblPr>
      <w:tblGrid>
        <w:gridCol w:w="4246"/>
        <w:gridCol w:w="5330"/>
      </w:tblGrid>
      <w:tr w:rsidR="00BD4875" w:rsidRPr="00BD4875" w14:paraId="5565DB19" w14:textId="77777777" w:rsidTr="00BD4875">
        <w:tc>
          <w:tcPr>
            <w:tcW w:w="0" w:type="auto"/>
            <w:shd w:val="clear" w:color="auto" w:fill="943634" w:themeFill="accent2" w:themeFillShade="BF"/>
            <w:hideMark/>
          </w:tcPr>
          <w:p w14:paraId="4B693851" w14:textId="77777777" w:rsidR="00BD4875" w:rsidRPr="00BD4875" w:rsidRDefault="00BD4875" w:rsidP="00BD4875">
            <w:pPr>
              <w:spacing w:line="276" w:lineRule="auto"/>
              <w:jc w:val="center"/>
              <w:rPr>
                <w:rFonts w:ascii="Verdana" w:hAnsi="Verdana" w:cs="Times New Roman"/>
                <w:b/>
                <w:bCs/>
                <w:color w:val="FFFFFF" w:themeColor="background1"/>
                <w:lang w:val="es-EC"/>
              </w:rPr>
            </w:pPr>
            <w:r w:rsidRPr="00BD4875">
              <w:rPr>
                <w:rFonts w:ascii="Verdana" w:hAnsi="Verdana" w:cs="Times New Roman"/>
                <w:b/>
                <w:bCs/>
                <w:color w:val="FFFFFF" w:themeColor="background1"/>
                <w:lang w:val="es-EC"/>
              </w:rPr>
              <w:t>Referencia</w:t>
            </w:r>
          </w:p>
        </w:tc>
        <w:tc>
          <w:tcPr>
            <w:tcW w:w="0" w:type="auto"/>
            <w:shd w:val="clear" w:color="auto" w:fill="943634" w:themeFill="accent2" w:themeFillShade="BF"/>
            <w:hideMark/>
          </w:tcPr>
          <w:p w14:paraId="1EA25A10" w14:textId="77777777" w:rsidR="00BD4875" w:rsidRPr="00BD4875" w:rsidRDefault="00BD4875" w:rsidP="00BD4875">
            <w:pPr>
              <w:spacing w:line="276" w:lineRule="auto"/>
              <w:jc w:val="center"/>
              <w:rPr>
                <w:rFonts w:ascii="Verdana" w:hAnsi="Verdana" w:cs="Times New Roman"/>
                <w:b/>
                <w:bCs/>
                <w:color w:val="FFFFFF" w:themeColor="background1"/>
                <w:lang w:val="es-EC"/>
              </w:rPr>
            </w:pPr>
            <w:r w:rsidRPr="00BD4875">
              <w:rPr>
                <w:rFonts w:ascii="Verdana" w:hAnsi="Verdana" w:cs="Times New Roman"/>
                <w:b/>
                <w:bCs/>
                <w:color w:val="FFFFFF" w:themeColor="background1"/>
                <w:lang w:val="es-EC"/>
              </w:rPr>
              <w:t>Aplicación en el documento</w:t>
            </w:r>
          </w:p>
        </w:tc>
      </w:tr>
      <w:tr w:rsidR="00BD4875" w:rsidRPr="00632B39" w14:paraId="420B8EF8" w14:textId="77777777" w:rsidTr="00BD4875">
        <w:tc>
          <w:tcPr>
            <w:tcW w:w="0" w:type="auto"/>
            <w:hideMark/>
          </w:tcPr>
          <w:p w14:paraId="0C1612E9" w14:textId="64C6BAB6"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Acta de Constitución de Barrio Solidario</w:t>
            </w:r>
          </w:p>
        </w:tc>
        <w:tc>
          <w:tcPr>
            <w:tcW w:w="0" w:type="auto"/>
            <w:hideMark/>
          </w:tcPr>
          <w:p w14:paraId="45E01ED4"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Objetivos iniciales, participantes, roles y acuerdos generales.</w:t>
            </w:r>
          </w:p>
        </w:tc>
      </w:tr>
      <w:tr w:rsidR="00BD4875" w:rsidRPr="00632B39" w14:paraId="3DE1754E" w14:textId="77777777" w:rsidTr="00BD4875">
        <w:tc>
          <w:tcPr>
            <w:tcW w:w="0" w:type="auto"/>
            <w:hideMark/>
          </w:tcPr>
          <w:p w14:paraId="3F7C6310" w14:textId="36F5C836"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Documento de Visión de Barrio Solidario</w:t>
            </w:r>
          </w:p>
        </w:tc>
        <w:tc>
          <w:tcPr>
            <w:tcW w:w="0" w:type="auto"/>
            <w:hideMark/>
          </w:tcPr>
          <w:p w14:paraId="21F13741"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Problema, propósito, alcance, interesados y características generales.</w:t>
            </w:r>
          </w:p>
        </w:tc>
      </w:tr>
      <w:tr w:rsidR="00BD4875" w:rsidRPr="00632B39" w14:paraId="3D8248F0" w14:textId="77777777" w:rsidTr="00BD4875">
        <w:tc>
          <w:tcPr>
            <w:tcW w:w="0" w:type="auto"/>
            <w:hideMark/>
          </w:tcPr>
          <w:p w14:paraId="6C9D467B" w14:textId="0E0E8F45"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Especificación de Requisitos de Software</w:t>
            </w:r>
          </w:p>
        </w:tc>
        <w:tc>
          <w:tcPr>
            <w:tcW w:w="0" w:type="auto"/>
            <w:hideMark/>
          </w:tcPr>
          <w:p w14:paraId="68A5D8FD"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Requisitos de usuario, requisitos funcionales, requisitos no funcionales y restricciones.</w:t>
            </w:r>
          </w:p>
        </w:tc>
      </w:tr>
      <w:tr w:rsidR="00BD4875" w:rsidRPr="00632B39" w14:paraId="24456765" w14:textId="77777777" w:rsidTr="00BD4875">
        <w:tc>
          <w:tcPr>
            <w:tcW w:w="0" w:type="auto"/>
            <w:hideMark/>
          </w:tcPr>
          <w:p w14:paraId="6BDB0361"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Caso de estudio Barrio Solidario</w:t>
            </w:r>
          </w:p>
        </w:tc>
        <w:tc>
          <w:tcPr>
            <w:tcW w:w="0" w:type="auto"/>
            <w:hideMark/>
          </w:tcPr>
          <w:p w14:paraId="4C1D8A09"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Contexto inicial, participantes, necesidades y características esperadas.</w:t>
            </w:r>
          </w:p>
        </w:tc>
      </w:tr>
      <w:tr w:rsidR="00BD4875" w:rsidRPr="00632B39" w14:paraId="44FA5498" w14:textId="77777777" w:rsidTr="00BD4875">
        <w:tc>
          <w:tcPr>
            <w:tcW w:w="0" w:type="auto"/>
            <w:hideMark/>
          </w:tcPr>
          <w:p w14:paraId="271AF92F" w14:textId="5F9B00C3"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Product Backlog de Barrio Solidario</w:t>
            </w:r>
          </w:p>
        </w:tc>
        <w:tc>
          <w:tcPr>
            <w:tcW w:w="0" w:type="auto"/>
            <w:hideMark/>
          </w:tcPr>
          <w:p w14:paraId="50D6369F"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Épicas, historias de usuario, prioridades y criterios de aceptación.</w:t>
            </w:r>
          </w:p>
        </w:tc>
      </w:tr>
      <w:tr w:rsidR="00BD4875" w:rsidRPr="00632B39" w14:paraId="70BBF1B4" w14:textId="77777777" w:rsidTr="00BD4875">
        <w:tc>
          <w:tcPr>
            <w:tcW w:w="0" w:type="auto"/>
            <w:hideMark/>
          </w:tcPr>
          <w:p w14:paraId="63123DAA"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 xml:space="preserve">Sommerville, I. </w:t>
            </w:r>
            <w:r w:rsidRPr="00BD4875">
              <w:rPr>
                <w:rFonts w:ascii="Verdana" w:hAnsi="Verdana" w:cs="Times New Roman"/>
                <w:i/>
                <w:iCs/>
                <w:lang w:val="es-EC"/>
              </w:rPr>
              <w:t xml:space="preserve">Software </w:t>
            </w:r>
            <w:proofErr w:type="spellStart"/>
            <w:r w:rsidRPr="00BD4875">
              <w:rPr>
                <w:rFonts w:ascii="Verdana" w:hAnsi="Verdana" w:cs="Times New Roman"/>
                <w:i/>
                <w:iCs/>
                <w:lang w:val="es-EC"/>
              </w:rPr>
              <w:t>Engineering</w:t>
            </w:r>
            <w:proofErr w:type="spellEnd"/>
          </w:p>
        </w:tc>
        <w:tc>
          <w:tcPr>
            <w:tcW w:w="0" w:type="auto"/>
            <w:hideMark/>
          </w:tcPr>
          <w:p w14:paraId="4DD49DF0"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Referencia metodológica para análisis, modelado, especificación y validación de sistemas.</w:t>
            </w:r>
          </w:p>
        </w:tc>
      </w:tr>
      <w:tr w:rsidR="00BD4875" w:rsidRPr="00632B39" w14:paraId="35E3ABBE" w14:textId="77777777" w:rsidTr="00BD4875">
        <w:tc>
          <w:tcPr>
            <w:tcW w:w="0" w:type="auto"/>
            <w:hideMark/>
          </w:tcPr>
          <w:p w14:paraId="766D9CF7"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Material académico de Ingeniería de Software II</w:t>
            </w:r>
          </w:p>
        </w:tc>
        <w:tc>
          <w:tcPr>
            <w:tcW w:w="0" w:type="auto"/>
            <w:hideMark/>
          </w:tcPr>
          <w:p w14:paraId="662BB5A0"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Lineamientos, técnicas y modelos revisados durante la asignatura.</w:t>
            </w:r>
          </w:p>
        </w:tc>
      </w:tr>
      <w:tr w:rsidR="00BD4875" w:rsidRPr="00632B39" w14:paraId="5172ED65" w14:textId="77777777" w:rsidTr="00BD4875">
        <w:tc>
          <w:tcPr>
            <w:tcW w:w="0" w:type="auto"/>
            <w:hideMark/>
          </w:tcPr>
          <w:p w14:paraId="15659C92"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Legislación ecuatoriana aplicable a la protección de datos personales</w:t>
            </w:r>
          </w:p>
        </w:tc>
        <w:tc>
          <w:tcPr>
            <w:tcW w:w="0" w:type="auto"/>
            <w:hideMark/>
          </w:tcPr>
          <w:p w14:paraId="76345A23"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Reglas relacionadas con privacidad, tratamiento y acceso a información personal.</w:t>
            </w:r>
          </w:p>
        </w:tc>
      </w:tr>
      <w:tr w:rsidR="00BD4875" w:rsidRPr="00632B39" w14:paraId="41720136" w14:textId="77777777" w:rsidTr="00BD4875">
        <w:tc>
          <w:tcPr>
            <w:tcW w:w="0" w:type="auto"/>
            <w:hideMark/>
          </w:tcPr>
          <w:p w14:paraId="3C58C386"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Lineamientos de seguridad y accesibilidad adoptados por el proyecto</w:t>
            </w:r>
          </w:p>
        </w:tc>
        <w:tc>
          <w:tcPr>
            <w:tcW w:w="0" w:type="auto"/>
            <w:hideMark/>
          </w:tcPr>
          <w:p w14:paraId="3451CEA9" w14:textId="77777777" w:rsidR="00BD4875" w:rsidRPr="00BD4875" w:rsidRDefault="00BD4875" w:rsidP="00BD4875">
            <w:pPr>
              <w:spacing w:line="276" w:lineRule="auto"/>
              <w:jc w:val="both"/>
              <w:rPr>
                <w:rFonts w:ascii="Verdana" w:hAnsi="Verdana" w:cs="Times New Roman"/>
                <w:lang w:val="es-EC"/>
              </w:rPr>
            </w:pPr>
            <w:r w:rsidRPr="00BD4875">
              <w:rPr>
                <w:rFonts w:ascii="Verdana" w:hAnsi="Verdana" w:cs="Times New Roman"/>
                <w:lang w:val="es-EC"/>
              </w:rPr>
              <w:t>Restricciones relacionadas con acceso, protección, usabilidad y atención a adultos mayores.</w:t>
            </w:r>
          </w:p>
        </w:tc>
      </w:tr>
    </w:tbl>
    <w:p w14:paraId="711810FD" w14:textId="59F5260B" w:rsidR="0041546E" w:rsidRPr="0041546E" w:rsidRDefault="0041546E" w:rsidP="0041546E">
      <w:pPr>
        <w:pStyle w:val="Descripcin"/>
        <w:jc w:val="center"/>
        <w:rPr>
          <w:rFonts w:ascii="Verdana" w:hAnsi="Verdana" w:cs="Times New Roman"/>
          <w:b w:val="0"/>
          <w:bCs w:val="0"/>
          <w:color w:val="000000" w:themeColor="text1"/>
          <w:sz w:val="22"/>
          <w:szCs w:val="22"/>
          <w:lang w:val="es-EC"/>
        </w:rPr>
      </w:pPr>
      <w:bookmarkStart w:id="19" w:name="_Toc238469520"/>
      <w:r w:rsidRPr="0041546E">
        <w:rPr>
          <w:rFonts w:ascii="Verdana" w:hAnsi="Verdana"/>
          <w:b w:val="0"/>
          <w:bCs w:val="0"/>
          <w:color w:val="000000" w:themeColor="text1"/>
          <w:sz w:val="22"/>
          <w:szCs w:val="22"/>
          <w:lang w:val="es-EC"/>
        </w:rPr>
        <w:t xml:space="preserve">Tabla </w:t>
      </w:r>
      <w:r w:rsidRPr="0041546E">
        <w:rPr>
          <w:rFonts w:ascii="Verdana" w:hAnsi="Verdana"/>
          <w:b w:val="0"/>
          <w:bCs w:val="0"/>
          <w:color w:val="000000" w:themeColor="text1"/>
          <w:sz w:val="22"/>
          <w:szCs w:val="22"/>
        </w:rPr>
        <w:fldChar w:fldCharType="begin"/>
      </w:r>
      <w:r w:rsidRPr="0041546E">
        <w:rPr>
          <w:rFonts w:ascii="Verdana" w:hAnsi="Verdana"/>
          <w:b w:val="0"/>
          <w:bCs w:val="0"/>
          <w:color w:val="000000" w:themeColor="text1"/>
          <w:sz w:val="22"/>
          <w:szCs w:val="22"/>
          <w:lang w:val="es-EC"/>
        </w:rPr>
        <w:instrText xml:space="preserve"> SEQ Tabla \* ARABIC </w:instrText>
      </w:r>
      <w:r w:rsidRPr="0041546E">
        <w:rPr>
          <w:rFonts w:ascii="Verdana" w:hAnsi="Verdana"/>
          <w:b w:val="0"/>
          <w:bCs w:val="0"/>
          <w:color w:val="000000" w:themeColor="text1"/>
          <w:sz w:val="22"/>
          <w:szCs w:val="22"/>
        </w:rPr>
        <w:fldChar w:fldCharType="separate"/>
      </w:r>
      <w:r w:rsidR="00610014">
        <w:rPr>
          <w:rFonts w:ascii="Verdana" w:hAnsi="Verdana"/>
          <w:b w:val="0"/>
          <w:bCs w:val="0"/>
          <w:noProof/>
          <w:color w:val="000000" w:themeColor="text1"/>
          <w:sz w:val="22"/>
          <w:szCs w:val="22"/>
          <w:lang w:val="es-EC"/>
        </w:rPr>
        <w:t>5</w:t>
      </w:r>
      <w:r w:rsidRPr="0041546E">
        <w:rPr>
          <w:rFonts w:ascii="Verdana" w:hAnsi="Verdana"/>
          <w:b w:val="0"/>
          <w:bCs w:val="0"/>
          <w:color w:val="000000" w:themeColor="text1"/>
          <w:sz w:val="22"/>
          <w:szCs w:val="22"/>
        </w:rPr>
        <w:fldChar w:fldCharType="end"/>
      </w:r>
      <w:r w:rsidRPr="0041546E">
        <w:rPr>
          <w:rFonts w:ascii="Verdana" w:hAnsi="Verdana"/>
          <w:b w:val="0"/>
          <w:bCs w:val="0"/>
          <w:color w:val="000000" w:themeColor="text1"/>
          <w:sz w:val="22"/>
          <w:szCs w:val="22"/>
          <w:lang w:val="es-EC"/>
        </w:rPr>
        <w:t xml:space="preserve"> Referencias</w:t>
      </w:r>
      <w:bookmarkEnd w:id="19"/>
    </w:p>
    <w:p w14:paraId="4DA549F6" w14:textId="6E91F95B" w:rsidR="00BD4875" w:rsidRPr="00BD4875" w:rsidRDefault="00BD4875" w:rsidP="00BD4875">
      <w:pPr>
        <w:spacing w:before="120" w:after="120"/>
        <w:ind w:firstLine="720"/>
        <w:jc w:val="both"/>
        <w:rPr>
          <w:rFonts w:ascii="Verdana" w:hAnsi="Verdana" w:cs="Times New Roman"/>
          <w:lang w:val="es-EC"/>
        </w:rPr>
      </w:pPr>
      <w:r w:rsidRPr="00BD4875">
        <w:rPr>
          <w:rFonts w:ascii="Verdana" w:hAnsi="Verdana" w:cs="Times New Roman"/>
          <w:lang w:val="es-EC"/>
        </w:rPr>
        <w:lastRenderedPageBreak/>
        <w:t>Las referencias bibliográficas completas deberán incorporarse al final del documento utilizando el formato académico establecido. Las versiones específicas de los documentos internos deberán mantenerse actualizadas conforme avance el proyecto.</w:t>
      </w:r>
    </w:p>
    <w:p w14:paraId="39BDA4E8" w14:textId="77777777" w:rsidR="00714F0B" w:rsidRDefault="00BD4875" w:rsidP="00393B87">
      <w:pPr>
        <w:spacing w:before="120" w:after="120"/>
        <w:ind w:firstLine="720"/>
        <w:jc w:val="both"/>
        <w:rPr>
          <w:rFonts w:ascii="Verdana" w:hAnsi="Verdana" w:cs="Times New Roman"/>
          <w:lang w:val="es-EC"/>
        </w:rPr>
      </w:pPr>
      <w:r w:rsidRPr="00BD4875">
        <w:rPr>
          <w:rFonts w:ascii="Verdana" w:hAnsi="Verdana" w:cs="Times New Roman"/>
          <w:lang w:val="es-EC"/>
        </w:rPr>
        <w:t>Esta introducción proporciona el contexto necesario para interpretar los modelos sin repetir íntegramente el problema, alcance o requisitos ya desarrollados en otros documentos. Las secciones posteriores presentan las representaciones visuales y descripciones conceptuales que conforman el análisis de Barrio Solidario.</w:t>
      </w:r>
    </w:p>
    <w:p w14:paraId="740CF45E" w14:textId="77777777" w:rsidR="00393B87" w:rsidRPr="00393B87" w:rsidRDefault="00393B87">
      <w:pPr>
        <w:pStyle w:val="Prrafodelista"/>
        <w:keepNext/>
        <w:keepLines/>
        <w:numPr>
          <w:ilvl w:val="0"/>
          <w:numId w:val="21"/>
        </w:numPr>
        <w:spacing w:before="120" w:after="120"/>
        <w:contextualSpacing w:val="0"/>
        <w:outlineLvl w:val="0"/>
        <w:rPr>
          <w:rStyle w:val="nfasisintenso"/>
          <w:rFonts w:ascii="Verdana" w:eastAsiaTheme="majorEastAsia" w:hAnsi="Verdana" w:cstheme="majorBidi"/>
          <w:bCs w:val="0"/>
          <w:i w:val="0"/>
          <w:vanish/>
          <w:color w:val="943634" w:themeColor="accent2" w:themeShade="BF"/>
          <w:sz w:val="32"/>
          <w:szCs w:val="32"/>
          <w:lang w:val="es-EC"/>
        </w:rPr>
      </w:pPr>
      <w:bookmarkStart w:id="20" w:name="_Toc238469833"/>
      <w:bookmarkStart w:id="21" w:name="_Toc238469879"/>
      <w:bookmarkStart w:id="22" w:name="_Toc305867343"/>
      <w:bookmarkStart w:id="23" w:name="_Toc238210819"/>
      <w:bookmarkStart w:id="24" w:name="_Toc238293990"/>
      <w:bookmarkStart w:id="25" w:name="_Toc238478981"/>
      <w:bookmarkEnd w:id="20"/>
      <w:bookmarkEnd w:id="21"/>
      <w:bookmarkEnd w:id="25"/>
    </w:p>
    <w:p w14:paraId="5F4C9DCA" w14:textId="77777777" w:rsidR="0041546E" w:rsidRDefault="0041546E">
      <w:pPr>
        <w:pStyle w:val="Prrafodelista"/>
        <w:keepNext/>
        <w:keepLines/>
        <w:numPr>
          <w:ilvl w:val="0"/>
          <w:numId w:val="21"/>
        </w:numPr>
        <w:spacing w:before="120" w:after="120"/>
        <w:ind w:left="1134" w:hanging="1134"/>
        <w:contextualSpacing w:val="0"/>
        <w:outlineLvl w:val="0"/>
        <w:rPr>
          <w:rStyle w:val="nfasisintenso"/>
          <w:rFonts w:ascii="Verdana" w:hAnsi="Verdana"/>
          <w:i w:val="0"/>
          <w:color w:val="943634" w:themeColor="accent2" w:themeShade="BF"/>
          <w:sz w:val="32"/>
          <w:szCs w:val="32"/>
          <w:lang w:val="es-EC"/>
        </w:rPr>
        <w:sectPr w:rsidR="0041546E" w:rsidSect="00691DF5">
          <w:headerReference w:type="default" r:id="rId9"/>
          <w:pgSz w:w="12240" w:h="15840"/>
          <w:pgMar w:top="1440" w:right="1440" w:bottom="1440" w:left="1440" w:header="720" w:footer="720" w:gutter="0"/>
          <w:cols w:space="720"/>
          <w:docGrid w:linePitch="360"/>
        </w:sectPr>
      </w:pPr>
    </w:p>
    <w:p w14:paraId="4396979B" w14:textId="77777777" w:rsidR="005A30DF" w:rsidRPr="0041546E" w:rsidRDefault="00005D8A">
      <w:pPr>
        <w:pStyle w:val="Prrafodelista"/>
        <w:keepNext/>
        <w:keepLines/>
        <w:numPr>
          <w:ilvl w:val="0"/>
          <w:numId w:val="21"/>
        </w:numPr>
        <w:spacing w:before="120" w:after="120"/>
        <w:ind w:left="1134" w:hanging="1134"/>
        <w:contextualSpacing w:val="0"/>
        <w:outlineLvl w:val="0"/>
        <w:rPr>
          <w:rStyle w:val="nfasisintenso"/>
          <w:rFonts w:ascii="Verdana" w:hAnsi="Verdana"/>
          <w:i w:val="0"/>
          <w:color w:val="943634" w:themeColor="accent2" w:themeShade="BF"/>
          <w:sz w:val="32"/>
          <w:szCs w:val="32"/>
          <w:lang w:val="es-EC"/>
        </w:rPr>
      </w:pPr>
      <w:bookmarkStart w:id="26" w:name="_Toc238478982"/>
      <w:r w:rsidRPr="0041546E">
        <w:rPr>
          <w:rStyle w:val="nfasisintenso"/>
          <w:rFonts w:ascii="Verdana" w:hAnsi="Verdana"/>
          <w:i w:val="0"/>
          <w:color w:val="943634" w:themeColor="accent2" w:themeShade="BF"/>
          <w:sz w:val="32"/>
          <w:szCs w:val="32"/>
          <w:lang w:val="es-EC"/>
        </w:rPr>
        <w:lastRenderedPageBreak/>
        <w:t xml:space="preserve">Diagrama de </w:t>
      </w:r>
      <w:bookmarkEnd w:id="22"/>
      <w:r w:rsidRPr="0041546E">
        <w:rPr>
          <w:rStyle w:val="nfasisintenso"/>
          <w:rFonts w:ascii="Verdana" w:hAnsi="Verdana"/>
          <w:i w:val="0"/>
          <w:color w:val="943634" w:themeColor="accent2" w:themeShade="BF"/>
          <w:sz w:val="32"/>
          <w:szCs w:val="32"/>
          <w:lang w:val="es-EC"/>
        </w:rPr>
        <w:t>contexto</w:t>
      </w:r>
      <w:bookmarkEnd w:id="23"/>
      <w:bookmarkEnd w:id="24"/>
      <w:bookmarkEnd w:id="26"/>
    </w:p>
    <w:p w14:paraId="779681EF" w14:textId="77777777" w:rsidR="0041546E" w:rsidRDefault="005A30DF" w:rsidP="005A30DF">
      <w:pPr>
        <w:rPr>
          <w:lang w:val="es-EC"/>
        </w:rPr>
      </w:pPr>
      <w:r>
        <w:rPr>
          <w:noProof/>
          <w:lang w:val="es-EC"/>
        </w:rPr>
        <w:drawing>
          <wp:inline distT="0" distB="0" distL="0" distR="0" wp14:anchorId="0D425BBA" wp14:editId="59FE6B0D">
            <wp:extent cx="8506494" cy="4166559"/>
            <wp:effectExtent l="0" t="0" r="8890" b="5715"/>
            <wp:docPr id="165222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rotWithShape="1">
                    <a:blip r:embed="rId10">
                      <a:extLst>
                        <a:ext uri="{28A0092B-C50C-407E-A947-70E740481C1C}">
                          <a14:useLocalDpi xmlns:a14="http://schemas.microsoft.com/office/drawing/2010/main" val="0"/>
                        </a:ext>
                      </a:extLst>
                    </a:blip>
                    <a:srcRect t="12884"/>
                    <a:stretch>
                      <a:fillRect/>
                    </a:stretch>
                  </pic:blipFill>
                  <pic:spPr bwMode="auto">
                    <a:xfrm>
                      <a:off x="0" y="0"/>
                      <a:ext cx="8518841" cy="4172606"/>
                    </a:xfrm>
                    <a:prstGeom prst="rect">
                      <a:avLst/>
                    </a:prstGeom>
                    <a:noFill/>
                    <a:ln>
                      <a:noFill/>
                    </a:ln>
                    <a:extLst>
                      <a:ext uri="{53640926-AAD7-44D8-BBD7-CCE9431645EC}">
                        <a14:shadowObscured xmlns:a14="http://schemas.microsoft.com/office/drawing/2010/main"/>
                      </a:ext>
                    </a:extLst>
                  </pic:spPr>
                </pic:pic>
              </a:graphicData>
            </a:graphic>
          </wp:inline>
        </w:drawing>
      </w:r>
    </w:p>
    <w:p w14:paraId="73143DEB" w14:textId="3B304D8C" w:rsidR="005A30DF" w:rsidRPr="00393B87" w:rsidRDefault="0041546E" w:rsidP="000E3AAF">
      <w:pPr>
        <w:pStyle w:val="Descripcin"/>
        <w:jc w:val="center"/>
        <w:rPr>
          <w:lang w:val="es-EC"/>
        </w:rPr>
      </w:pPr>
      <w:bookmarkStart w:id="27" w:name="_Toc238469471"/>
      <w:proofErr w:type="spellStart"/>
      <w:r w:rsidRPr="0041546E">
        <w:rPr>
          <w:rFonts w:ascii="Verdana" w:hAnsi="Verdana"/>
          <w:b w:val="0"/>
          <w:bCs w:val="0"/>
          <w:color w:val="000000" w:themeColor="text1"/>
          <w:sz w:val="22"/>
          <w:szCs w:val="22"/>
        </w:rPr>
        <w:t>Ilustración</w:t>
      </w:r>
      <w:proofErr w:type="spellEnd"/>
      <w:r w:rsidRPr="0041546E">
        <w:rPr>
          <w:rFonts w:ascii="Verdana" w:hAnsi="Verdana"/>
          <w:b w:val="0"/>
          <w:bCs w:val="0"/>
          <w:color w:val="000000" w:themeColor="text1"/>
          <w:sz w:val="22"/>
          <w:szCs w:val="22"/>
        </w:rPr>
        <w:t xml:space="preserve"> </w:t>
      </w:r>
      <w:r w:rsidRPr="0041546E">
        <w:rPr>
          <w:rFonts w:ascii="Verdana" w:hAnsi="Verdana"/>
          <w:b w:val="0"/>
          <w:bCs w:val="0"/>
          <w:color w:val="000000" w:themeColor="text1"/>
          <w:sz w:val="22"/>
          <w:szCs w:val="22"/>
        </w:rPr>
        <w:fldChar w:fldCharType="begin"/>
      </w:r>
      <w:r w:rsidRPr="0041546E">
        <w:rPr>
          <w:rFonts w:ascii="Verdana" w:hAnsi="Verdana"/>
          <w:b w:val="0"/>
          <w:bCs w:val="0"/>
          <w:color w:val="000000" w:themeColor="text1"/>
          <w:sz w:val="22"/>
          <w:szCs w:val="22"/>
        </w:rPr>
        <w:instrText xml:space="preserve"> SEQ Ilustración \* ARABIC </w:instrText>
      </w:r>
      <w:r w:rsidRPr="0041546E">
        <w:rPr>
          <w:rFonts w:ascii="Verdana" w:hAnsi="Verdana"/>
          <w:b w:val="0"/>
          <w:bCs w:val="0"/>
          <w:color w:val="000000" w:themeColor="text1"/>
          <w:sz w:val="22"/>
          <w:szCs w:val="22"/>
        </w:rPr>
        <w:fldChar w:fldCharType="separate"/>
      </w:r>
      <w:r>
        <w:rPr>
          <w:rFonts w:ascii="Verdana" w:hAnsi="Verdana"/>
          <w:b w:val="0"/>
          <w:bCs w:val="0"/>
          <w:noProof/>
          <w:color w:val="000000" w:themeColor="text1"/>
          <w:sz w:val="22"/>
          <w:szCs w:val="22"/>
        </w:rPr>
        <w:t>1</w:t>
      </w:r>
      <w:r w:rsidRPr="0041546E">
        <w:rPr>
          <w:rFonts w:ascii="Verdana" w:hAnsi="Verdana"/>
          <w:b w:val="0"/>
          <w:bCs w:val="0"/>
          <w:color w:val="000000" w:themeColor="text1"/>
          <w:sz w:val="22"/>
          <w:szCs w:val="22"/>
        </w:rPr>
        <w:fldChar w:fldCharType="end"/>
      </w:r>
      <w:r w:rsidRPr="0041546E">
        <w:rPr>
          <w:rFonts w:ascii="Verdana" w:hAnsi="Verdana"/>
          <w:b w:val="0"/>
          <w:bCs w:val="0"/>
          <w:color w:val="000000" w:themeColor="text1"/>
          <w:sz w:val="22"/>
          <w:szCs w:val="22"/>
        </w:rPr>
        <w:t xml:space="preserve"> </w:t>
      </w:r>
      <w:proofErr w:type="spellStart"/>
      <w:r w:rsidRPr="0041546E">
        <w:rPr>
          <w:rFonts w:ascii="Verdana" w:hAnsi="Verdana"/>
          <w:b w:val="0"/>
          <w:bCs w:val="0"/>
          <w:color w:val="000000" w:themeColor="text1"/>
          <w:sz w:val="22"/>
          <w:szCs w:val="22"/>
        </w:rPr>
        <w:t>Diagrama</w:t>
      </w:r>
      <w:proofErr w:type="spellEnd"/>
      <w:r w:rsidRPr="0041546E">
        <w:rPr>
          <w:rFonts w:ascii="Verdana" w:hAnsi="Verdana"/>
          <w:b w:val="0"/>
          <w:bCs w:val="0"/>
          <w:color w:val="000000" w:themeColor="text1"/>
          <w:sz w:val="22"/>
          <w:szCs w:val="22"/>
        </w:rPr>
        <w:t xml:space="preserve"> de </w:t>
      </w:r>
      <w:proofErr w:type="spellStart"/>
      <w:r w:rsidRPr="0041546E">
        <w:rPr>
          <w:rFonts w:ascii="Verdana" w:hAnsi="Verdana"/>
          <w:b w:val="0"/>
          <w:bCs w:val="0"/>
          <w:color w:val="000000" w:themeColor="text1"/>
          <w:sz w:val="22"/>
          <w:szCs w:val="22"/>
        </w:rPr>
        <w:t>contexto</w:t>
      </w:r>
      <w:bookmarkEnd w:id="27"/>
      <w:proofErr w:type="spellEnd"/>
    </w:p>
    <w:p w14:paraId="0766127D" w14:textId="77777777" w:rsidR="000E3AAF" w:rsidRDefault="000E3AAF">
      <w:pPr>
        <w:pStyle w:val="Ttulo2"/>
        <w:numPr>
          <w:ilvl w:val="1"/>
          <w:numId w:val="21"/>
        </w:numPr>
        <w:spacing w:before="120" w:after="120"/>
        <w:ind w:left="788" w:hanging="431"/>
        <w:rPr>
          <w:rFonts w:ascii="Verdana" w:hAnsi="Verdana"/>
          <w:color w:val="943634" w:themeColor="accent2" w:themeShade="BF"/>
          <w:sz w:val="28"/>
          <w:szCs w:val="28"/>
          <w:lang w:val="es-EC"/>
        </w:rPr>
        <w:sectPr w:rsidR="000E3AAF" w:rsidSect="000E3AAF">
          <w:pgSz w:w="15840" w:h="12240" w:orient="landscape"/>
          <w:pgMar w:top="1440" w:right="1440" w:bottom="1440" w:left="1440" w:header="720" w:footer="720" w:gutter="0"/>
          <w:cols w:space="720"/>
          <w:docGrid w:linePitch="360"/>
        </w:sectPr>
      </w:pPr>
    </w:p>
    <w:p w14:paraId="6A98630B" w14:textId="77777777" w:rsidR="005A30DF" w:rsidRPr="00393B87" w:rsidRDefault="005A30DF">
      <w:pPr>
        <w:pStyle w:val="Ttulo2"/>
        <w:numPr>
          <w:ilvl w:val="1"/>
          <w:numId w:val="21"/>
        </w:numPr>
        <w:spacing w:before="120" w:after="120"/>
        <w:ind w:left="788" w:hanging="431"/>
        <w:rPr>
          <w:rFonts w:ascii="Verdana" w:hAnsi="Verdana"/>
          <w:color w:val="943634" w:themeColor="accent2" w:themeShade="BF"/>
          <w:sz w:val="28"/>
          <w:szCs w:val="28"/>
          <w:lang w:val="es-EC"/>
        </w:rPr>
      </w:pPr>
      <w:bookmarkStart w:id="28" w:name="_Toc238478983"/>
      <w:r w:rsidRPr="00393B87">
        <w:rPr>
          <w:rFonts w:ascii="Verdana" w:hAnsi="Verdana"/>
          <w:color w:val="943634" w:themeColor="accent2" w:themeShade="BF"/>
          <w:sz w:val="28"/>
          <w:szCs w:val="28"/>
          <w:lang w:val="es-EC"/>
        </w:rPr>
        <w:lastRenderedPageBreak/>
        <w:t>Interacciones del diagrama</w:t>
      </w:r>
      <w:bookmarkStart w:id="29" w:name="_Toc238210821"/>
      <w:bookmarkStart w:id="30" w:name="_Toc238293992"/>
      <w:bookmarkEnd w:id="28"/>
    </w:p>
    <w:p w14:paraId="731C94CE" w14:textId="77777777" w:rsidR="005A30DF" w:rsidRPr="00393B87" w:rsidRDefault="005A30DF" w:rsidP="005A30DF">
      <w:pPr>
        <w:spacing w:before="120" w:after="120" w:line="240" w:lineRule="auto"/>
        <w:rPr>
          <w:rFonts w:ascii="Verdana" w:hAnsi="Verdana"/>
          <w:lang w:val="es-EC"/>
        </w:rPr>
      </w:pPr>
      <w:r w:rsidRPr="00393B87">
        <w:rPr>
          <w:rFonts w:ascii="Verdana" w:hAnsi="Verdana"/>
          <w:lang w:val="es-EC"/>
        </w:rPr>
        <w:t>Las interacciones representan el intercambio de información entre los actores externos y Barrio Solidario. Las flechas bidireccionales indican que los usuarios proporcionan información al sistema y reciben respuestas, resultados o notificaciones.</w:t>
      </w:r>
    </w:p>
    <w:tbl>
      <w:tblPr>
        <w:tblStyle w:val="Tablaconcuadrcula"/>
        <w:tblW w:w="0" w:type="auto"/>
        <w:tblLook w:val="04A0" w:firstRow="1" w:lastRow="0" w:firstColumn="1" w:lastColumn="0" w:noHBand="0" w:noVBand="1"/>
      </w:tblPr>
      <w:tblGrid>
        <w:gridCol w:w="2024"/>
        <w:gridCol w:w="2464"/>
        <w:gridCol w:w="2547"/>
        <w:gridCol w:w="2541"/>
      </w:tblGrid>
      <w:tr w:rsidR="005A30DF" w:rsidRPr="00896BE4" w14:paraId="17D04C2E" w14:textId="77777777" w:rsidTr="00106035">
        <w:tc>
          <w:tcPr>
            <w:tcW w:w="0" w:type="auto"/>
            <w:shd w:val="clear" w:color="auto" w:fill="943634" w:themeFill="accent2" w:themeFillShade="BF"/>
            <w:hideMark/>
          </w:tcPr>
          <w:p w14:paraId="2A858DAF" w14:textId="77777777" w:rsidR="005A30DF" w:rsidRPr="00896BE4" w:rsidRDefault="005A30DF" w:rsidP="00106035">
            <w:pPr>
              <w:jc w:val="center"/>
              <w:rPr>
                <w:rFonts w:ascii="Verdana" w:hAnsi="Verdana"/>
                <w:b/>
                <w:bCs/>
                <w:color w:val="FFFFFF" w:themeColor="background1"/>
                <w:lang w:val="es-EC"/>
              </w:rPr>
            </w:pPr>
            <w:r w:rsidRPr="00896BE4">
              <w:rPr>
                <w:rFonts w:ascii="Verdana" w:hAnsi="Verdana"/>
                <w:b/>
                <w:bCs/>
                <w:color w:val="FFFFFF" w:themeColor="background1"/>
                <w:lang w:val="es-EC"/>
              </w:rPr>
              <w:t>Actor o sistema externo</w:t>
            </w:r>
          </w:p>
        </w:tc>
        <w:tc>
          <w:tcPr>
            <w:tcW w:w="0" w:type="auto"/>
            <w:shd w:val="clear" w:color="auto" w:fill="943634" w:themeFill="accent2" w:themeFillShade="BF"/>
            <w:hideMark/>
          </w:tcPr>
          <w:p w14:paraId="60994D50" w14:textId="77777777" w:rsidR="005A30DF" w:rsidRPr="00896BE4" w:rsidRDefault="005A30DF" w:rsidP="00106035">
            <w:pPr>
              <w:jc w:val="center"/>
              <w:rPr>
                <w:rFonts w:ascii="Verdana" w:hAnsi="Verdana"/>
                <w:b/>
                <w:bCs/>
                <w:color w:val="FFFFFF" w:themeColor="background1"/>
                <w:lang w:val="es-EC"/>
              </w:rPr>
            </w:pPr>
            <w:r w:rsidRPr="00896BE4">
              <w:rPr>
                <w:rFonts w:ascii="Verdana" w:hAnsi="Verdana"/>
                <w:b/>
                <w:bCs/>
                <w:color w:val="FFFFFF" w:themeColor="background1"/>
                <w:lang w:val="es-EC"/>
              </w:rPr>
              <w:t>Información enviada a Barrio Solidario</w:t>
            </w:r>
          </w:p>
        </w:tc>
        <w:tc>
          <w:tcPr>
            <w:tcW w:w="0" w:type="auto"/>
            <w:shd w:val="clear" w:color="auto" w:fill="943634" w:themeFill="accent2" w:themeFillShade="BF"/>
            <w:hideMark/>
          </w:tcPr>
          <w:p w14:paraId="7437CEA0" w14:textId="77777777" w:rsidR="005A30DF" w:rsidRPr="00896BE4" w:rsidRDefault="005A30DF" w:rsidP="00106035">
            <w:pPr>
              <w:jc w:val="center"/>
              <w:rPr>
                <w:rFonts w:ascii="Verdana" w:hAnsi="Verdana"/>
                <w:b/>
                <w:bCs/>
                <w:color w:val="FFFFFF" w:themeColor="background1"/>
                <w:lang w:val="es-EC"/>
              </w:rPr>
            </w:pPr>
            <w:r w:rsidRPr="00896BE4">
              <w:rPr>
                <w:rFonts w:ascii="Verdana" w:hAnsi="Verdana"/>
                <w:b/>
                <w:bCs/>
                <w:color w:val="FFFFFF" w:themeColor="background1"/>
                <w:lang w:val="es-EC"/>
              </w:rPr>
              <w:t>Información recibida desde Barrio Solidario</w:t>
            </w:r>
          </w:p>
        </w:tc>
        <w:tc>
          <w:tcPr>
            <w:tcW w:w="0" w:type="auto"/>
            <w:shd w:val="clear" w:color="auto" w:fill="943634" w:themeFill="accent2" w:themeFillShade="BF"/>
            <w:hideMark/>
          </w:tcPr>
          <w:p w14:paraId="1BFEC4CA" w14:textId="77777777" w:rsidR="005A30DF" w:rsidRPr="00896BE4" w:rsidRDefault="005A30DF" w:rsidP="00106035">
            <w:pPr>
              <w:jc w:val="center"/>
              <w:rPr>
                <w:rFonts w:ascii="Verdana" w:hAnsi="Verdana"/>
                <w:b/>
                <w:bCs/>
                <w:color w:val="FFFFFF" w:themeColor="background1"/>
                <w:lang w:val="es-EC"/>
              </w:rPr>
            </w:pPr>
            <w:r w:rsidRPr="00896BE4">
              <w:rPr>
                <w:rFonts w:ascii="Verdana" w:hAnsi="Verdana"/>
                <w:b/>
                <w:bCs/>
                <w:color w:val="FFFFFF" w:themeColor="background1"/>
                <w:lang w:val="es-EC"/>
              </w:rPr>
              <w:t>Propósito de la interacción</w:t>
            </w:r>
          </w:p>
        </w:tc>
      </w:tr>
      <w:tr w:rsidR="005A30DF" w:rsidRPr="00632B39" w14:paraId="5A884B91" w14:textId="77777777" w:rsidTr="00106035">
        <w:tc>
          <w:tcPr>
            <w:tcW w:w="0" w:type="auto"/>
            <w:hideMark/>
          </w:tcPr>
          <w:p w14:paraId="2D074F89" w14:textId="77777777" w:rsidR="005A30DF" w:rsidRPr="00896BE4" w:rsidRDefault="005A30DF" w:rsidP="00106035">
            <w:pPr>
              <w:rPr>
                <w:rFonts w:ascii="Verdana" w:hAnsi="Verdana"/>
                <w:lang w:val="es-EC"/>
              </w:rPr>
            </w:pPr>
            <w:r w:rsidRPr="00896BE4">
              <w:rPr>
                <w:rFonts w:ascii="Verdana" w:hAnsi="Verdana"/>
                <w:lang w:val="es-EC"/>
              </w:rPr>
              <w:t>Visitante o comunidad</w:t>
            </w:r>
          </w:p>
        </w:tc>
        <w:tc>
          <w:tcPr>
            <w:tcW w:w="0" w:type="auto"/>
            <w:hideMark/>
          </w:tcPr>
          <w:p w14:paraId="0C8317E9" w14:textId="77777777" w:rsidR="005A30DF" w:rsidRPr="00896BE4" w:rsidRDefault="005A30DF" w:rsidP="00106035">
            <w:pPr>
              <w:rPr>
                <w:rFonts w:ascii="Verdana" w:hAnsi="Verdana"/>
                <w:lang w:val="es-EC"/>
              </w:rPr>
            </w:pPr>
            <w:r w:rsidRPr="00896BE4">
              <w:rPr>
                <w:rFonts w:ascii="Verdana" w:hAnsi="Verdana"/>
                <w:lang w:val="es-EC"/>
              </w:rPr>
              <w:t>Consultas, preguntas y formularios de contacto</w:t>
            </w:r>
          </w:p>
        </w:tc>
        <w:tc>
          <w:tcPr>
            <w:tcW w:w="0" w:type="auto"/>
            <w:hideMark/>
          </w:tcPr>
          <w:p w14:paraId="1C38F0A8" w14:textId="77777777" w:rsidR="005A30DF" w:rsidRPr="00896BE4" w:rsidRDefault="005A30DF" w:rsidP="00106035">
            <w:pPr>
              <w:rPr>
                <w:rFonts w:ascii="Verdana" w:hAnsi="Verdana"/>
                <w:lang w:val="es-EC"/>
              </w:rPr>
            </w:pPr>
            <w:r w:rsidRPr="00896BE4">
              <w:rPr>
                <w:rFonts w:ascii="Verdana" w:hAnsi="Verdana"/>
                <w:lang w:val="es-EC"/>
              </w:rPr>
              <w:t>Propósito del proyecto, funcionamiento, tipos de ayuda, políticas y condiciones de participación</w:t>
            </w:r>
          </w:p>
        </w:tc>
        <w:tc>
          <w:tcPr>
            <w:tcW w:w="0" w:type="auto"/>
            <w:hideMark/>
          </w:tcPr>
          <w:p w14:paraId="4F751A8C" w14:textId="77777777" w:rsidR="005A30DF" w:rsidRPr="00896BE4" w:rsidRDefault="005A30DF" w:rsidP="00106035">
            <w:pPr>
              <w:rPr>
                <w:rFonts w:ascii="Verdana" w:hAnsi="Verdana"/>
                <w:lang w:val="es-EC"/>
              </w:rPr>
            </w:pPr>
            <w:r w:rsidRPr="00896BE4">
              <w:rPr>
                <w:rFonts w:ascii="Verdana" w:hAnsi="Verdana"/>
                <w:lang w:val="es-EC"/>
              </w:rPr>
              <w:t>Informar a la comunidad y facilitar la incorporación de nuevos participantes</w:t>
            </w:r>
          </w:p>
        </w:tc>
      </w:tr>
      <w:tr w:rsidR="005A30DF" w:rsidRPr="00632B39" w14:paraId="2411D9A4" w14:textId="77777777" w:rsidTr="00106035">
        <w:tc>
          <w:tcPr>
            <w:tcW w:w="0" w:type="auto"/>
            <w:hideMark/>
          </w:tcPr>
          <w:p w14:paraId="39C7EA4B" w14:textId="77777777" w:rsidR="005A30DF" w:rsidRPr="00896BE4" w:rsidRDefault="005A30DF" w:rsidP="00106035">
            <w:pPr>
              <w:rPr>
                <w:rFonts w:ascii="Verdana" w:hAnsi="Verdana"/>
                <w:lang w:val="es-EC"/>
              </w:rPr>
            </w:pPr>
            <w:r w:rsidRPr="00896BE4">
              <w:rPr>
                <w:rFonts w:ascii="Verdana" w:hAnsi="Verdana"/>
                <w:lang w:val="es-EC"/>
              </w:rPr>
              <w:t>Adulto mayor</w:t>
            </w:r>
          </w:p>
        </w:tc>
        <w:tc>
          <w:tcPr>
            <w:tcW w:w="0" w:type="auto"/>
            <w:hideMark/>
          </w:tcPr>
          <w:p w14:paraId="4574194F" w14:textId="77777777" w:rsidR="005A30DF" w:rsidRPr="00896BE4" w:rsidRDefault="005A30DF" w:rsidP="00106035">
            <w:pPr>
              <w:rPr>
                <w:rFonts w:ascii="Verdana" w:hAnsi="Verdana"/>
                <w:lang w:val="es-EC"/>
              </w:rPr>
            </w:pPr>
            <w:r w:rsidRPr="00896BE4">
              <w:rPr>
                <w:rFonts w:ascii="Verdana" w:hAnsi="Verdana"/>
                <w:lang w:val="es-EC"/>
              </w:rPr>
              <w:t>Datos de perfil, solicitudes de ayuda, confirmaciones, evaluaciones e incidencias</w:t>
            </w:r>
          </w:p>
        </w:tc>
        <w:tc>
          <w:tcPr>
            <w:tcW w:w="0" w:type="auto"/>
            <w:hideMark/>
          </w:tcPr>
          <w:p w14:paraId="11FBD247" w14:textId="77777777" w:rsidR="005A30DF" w:rsidRPr="00896BE4" w:rsidRDefault="005A30DF" w:rsidP="00106035">
            <w:pPr>
              <w:rPr>
                <w:rFonts w:ascii="Verdana" w:hAnsi="Verdana"/>
                <w:lang w:val="es-EC"/>
              </w:rPr>
            </w:pPr>
            <w:r w:rsidRPr="00896BE4">
              <w:rPr>
                <w:rFonts w:ascii="Verdana" w:hAnsi="Verdana"/>
                <w:lang w:val="es-EC"/>
              </w:rPr>
              <w:t>Estados de solicitudes, postulaciones recibidas, asignaciones, jornadas y notificaciones</w:t>
            </w:r>
          </w:p>
        </w:tc>
        <w:tc>
          <w:tcPr>
            <w:tcW w:w="0" w:type="auto"/>
            <w:hideMark/>
          </w:tcPr>
          <w:p w14:paraId="04BEBAD3" w14:textId="77777777" w:rsidR="005A30DF" w:rsidRPr="00896BE4" w:rsidRDefault="005A30DF" w:rsidP="00106035">
            <w:pPr>
              <w:rPr>
                <w:rFonts w:ascii="Verdana" w:hAnsi="Verdana"/>
                <w:lang w:val="es-EC"/>
              </w:rPr>
            </w:pPr>
            <w:r w:rsidRPr="00896BE4">
              <w:rPr>
                <w:rFonts w:ascii="Verdana" w:hAnsi="Verdana"/>
                <w:lang w:val="es-EC"/>
              </w:rPr>
              <w:t>Solicitar y dar seguimiento a la ayuda comunitaria</w:t>
            </w:r>
          </w:p>
        </w:tc>
      </w:tr>
      <w:tr w:rsidR="005A30DF" w:rsidRPr="00632B39" w14:paraId="3CF5CCA7" w14:textId="77777777" w:rsidTr="00106035">
        <w:tc>
          <w:tcPr>
            <w:tcW w:w="0" w:type="auto"/>
            <w:hideMark/>
          </w:tcPr>
          <w:p w14:paraId="5BD729C4" w14:textId="77777777" w:rsidR="005A30DF" w:rsidRPr="00896BE4" w:rsidRDefault="005A30DF" w:rsidP="00106035">
            <w:pPr>
              <w:rPr>
                <w:rFonts w:ascii="Verdana" w:hAnsi="Verdana"/>
                <w:lang w:val="es-EC"/>
              </w:rPr>
            </w:pPr>
            <w:r w:rsidRPr="00896BE4">
              <w:rPr>
                <w:rFonts w:ascii="Verdana" w:hAnsi="Verdana"/>
                <w:lang w:val="es-EC"/>
              </w:rPr>
              <w:t>Familiar o cuidador</w:t>
            </w:r>
          </w:p>
        </w:tc>
        <w:tc>
          <w:tcPr>
            <w:tcW w:w="0" w:type="auto"/>
            <w:hideMark/>
          </w:tcPr>
          <w:p w14:paraId="686A1F17" w14:textId="77777777" w:rsidR="005A30DF" w:rsidRPr="00896BE4" w:rsidRDefault="005A30DF" w:rsidP="00106035">
            <w:pPr>
              <w:rPr>
                <w:rFonts w:ascii="Verdana" w:hAnsi="Verdana"/>
                <w:lang w:val="es-EC"/>
              </w:rPr>
            </w:pPr>
            <w:r w:rsidRPr="00896BE4">
              <w:rPr>
                <w:rFonts w:ascii="Verdana" w:hAnsi="Verdana"/>
                <w:lang w:val="es-EC"/>
              </w:rPr>
              <w:t>Datos del adulto mayor autorizado, solicitudes, coordinación, confirmaciones y observaciones</w:t>
            </w:r>
          </w:p>
        </w:tc>
        <w:tc>
          <w:tcPr>
            <w:tcW w:w="0" w:type="auto"/>
            <w:hideMark/>
          </w:tcPr>
          <w:p w14:paraId="4A379BDB" w14:textId="77777777" w:rsidR="005A30DF" w:rsidRPr="00896BE4" w:rsidRDefault="005A30DF" w:rsidP="00106035">
            <w:pPr>
              <w:rPr>
                <w:rFonts w:ascii="Verdana" w:hAnsi="Verdana"/>
                <w:lang w:val="es-EC"/>
              </w:rPr>
            </w:pPr>
            <w:r w:rsidRPr="00896BE4">
              <w:rPr>
                <w:rFonts w:ascii="Verdana" w:hAnsi="Verdana"/>
                <w:lang w:val="es-EC"/>
              </w:rPr>
              <w:t>Estado de solicitudes, voluntarios postulados o asignados, jornadas y resultados</w:t>
            </w:r>
          </w:p>
        </w:tc>
        <w:tc>
          <w:tcPr>
            <w:tcW w:w="0" w:type="auto"/>
            <w:hideMark/>
          </w:tcPr>
          <w:p w14:paraId="52630CFB" w14:textId="77777777" w:rsidR="005A30DF" w:rsidRPr="00896BE4" w:rsidRDefault="005A30DF" w:rsidP="00106035">
            <w:pPr>
              <w:rPr>
                <w:rFonts w:ascii="Verdana" w:hAnsi="Verdana"/>
                <w:lang w:val="es-EC"/>
              </w:rPr>
            </w:pPr>
            <w:r w:rsidRPr="00896BE4">
              <w:rPr>
                <w:rFonts w:ascii="Verdana" w:hAnsi="Verdana"/>
                <w:lang w:val="es-EC"/>
              </w:rPr>
              <w:t>Gestionar la atención cuando el adulto mayor requiere representación o acompañamiento</w:t>
            </w:r>
          </w:p>
        </w:tc>
      </w:tr>
      <w:tr w:rsidR="005A30DF" w:rsidRPr="00632B39" w14:paraId="3E088283" w14:textId="77777777" w:rsidTr="00106035">
        <w:tc>
          <w:tcPr>
            <w:tcW w:w="0" w:type="auto"/>
            <w:hideMark/>
          </w:tcPr>
          <w:p w14:paraId="3CB909D8" w14:textId="77777777" w:rsidR="005A30DF" w:rsidRPr="00896BE4" w:rsidRDefault="005A30DF" w:rsidP="00106035">
            <w:pPr>
              <w:rPr>
                <w:rFonts w:ascii="Verdana" w:hAnsi="Verdana"/>
                <w:lang w:val="es-EC"/>
              </w:rPr>
            </w:pPr>
            <w:r w:rsidRPr="00896BE4">
              <w:rPr>
                <w:rFonts w:ascii="Verdana" w:hAnsi="Verdana"/>
                <w:lang w:val="es-EC"/>
              </w:rPr>
              <w:t>Voluntario</w:t>
            </w:r>
          </w:p>
        </w:tc>
        <w:tc>
          <w:tcPr>
            <w:tcW w:w="0" w:type="auto"/>
            <w:hideMark/>
          </w:tcPr>
          <w:p w14:paraId="21BB81E1" w14:textId="77777777" w:rsidR="005A30DF" w:rsidRPr="00896BE4" w:rsidRDefault="005A30DF" w:rsidP="00106035">
            <w:pPr>
              <w:rPr>
                <w:rFonts w:ascii="Verdana" w:hAnsi="Verdana"/>
                <w:lang w:val="es-EC"/>
              </w:rPr>
            </w:pPr>
            <w:r w:rsidRPr="00896BE4">
              <w:rPr>
                <w:rFonts w:ascii="Verdana" w:hAnsi="Verdana"/>
                <w:lang w:val="es-EC"/>
              </w:rPr>
              <w:t>Perfil, disponibilidad, zonas, tipos de ayuda, postulaciones, confirmaciones y registro de atención</w:t>
            </w:r>
          </w:p>
        </w:tc>
        <w:tc>
          <w:tcPr>
            <w:tcW w:w="0" w:type="auto"/>
            <w:hideMark/>
          </w:tcPr>
          <w:p w14:paraId="3172697C" w14:textId="77777777" w:rsidR="005A30DF" w:rsidRPr="00896BE4" w:rsidRDefault="005A30DF" w:rsidP="00106035">
            <w:pPr>
              <w:rPr>
                <w:rFonts w:ascii="Verdana" w:hAnsi="Verdana"/>
                <w:lang w:val="es-EC"/>
              </w:rPr>
            </w:pPr>
            <w:r w:rsidRPr="00896BE4">
              <w:rPr>
                <w:rFonts w:ascii="Verdana" w:hAnsi="Verdana"/>
                <w:lang w:val="es-EC"/>
              </w:rPr>
              <w:t>Solicitudes compatibles, resultados de postulaciones, asignaciones, datos autorizados de la jornada y notificaciones</w:t>
            </w:r>
          </w:p>
        </w:tc>
        <w:tc>
          <w:tcPr>
            <w:tcW w:w="0" w:type="auto"/>
            <w:hideMark/>
          </w:tcPr>
          <w:p w14:paraId="0D457E3C" w14:textId="77777777" w:rsidR="005A30DF" w:rsidRPr="00896BE4" w:rsidRDefault="005A30DF" w:rsidP="00106035">
            <w:pPr>
              <w:rPr>
                <w:rFonts w:ascii="Verdana" w:hAnsi="Verdana"/>
                <w:lang w:val="es-EC"/>
              </w:rPr>
            </w:pPr>
            <w:r w:rsidRPr="00896BE4">
              <w:rPr>
                <w:rFonts w:ascii="Verdana" w:hAnsi="Verdana"/>
                <w:lang w:val="es-EC"/>
              </w:rPr>
              <w:t>Identificar oportunidades y proporcionar ayuda comunitaria</w:t>
            </w:r>
          </w:p>
        </w:tc>
      </w:tr>
      <w:tr w:rsidR="005A30DF" w:rsidRPr="00632B39" w14:paraId="4648FCC6" w14:textId="77777777" w:rsidTr="00106035">
        <w:tc>
          <w:tcPr>
            <w:tcW w:w="0" w:type="auto"/>
            <w:hideMark/>
          </w:tcPr>
          <w:p w14:paraId="6783B6B3" w14:textId="77777777" w:rsidR="005A30DF" w:rsidRPr="00896BE4" w:rsidRDefault="005A30DF" w:rsidP="00106035">
            <w:pPr>
              <w:rPr>
                <w:rFonts w:ascii="Verdana" w:hAnsi="Verdana"/>
                <w:lang w:val="es-EC"/>
              </w:rPr>
            </w:pPr>
            <w:r w:rsidRPr="00896BE4">
              <w:rPr>
                <w:rFonts w:ascii="Verdana" w:hAnsi="Verdana"/>
                <w:lang w:val="es-EC"/>
              </w:rPr>
              <w:t>Moderador y responsable de seguridad</w:t>
            </w:r>
          </w:p>
        </w:tc>
        <w:tc>
          <w:tcPr>
            <w:tcW w:w="0" w:type="auto"/>
            <w:hideMark/>
          </w:tcPr>
          <w:p w14:paraId="4304EC6F" w14:textId="77777777" w:rsidR="005A30DF" w:rsidRPr="00896BE4" w:rsidRDefault="005A30DF" w:rsidP="00106035">
            <w:pPr>
              <w:rPr>
                <w:rFonts w:ascii="Verdana" w:hAnsi="Verdana"/>
                <w:lang w:val="es-EC"/>
              </w:rPr>
            </w:pPr>
            <w:r w:rsidRPr="00896BE4">
              <w:rPr>
                <w:rFonts w:ascii="Verdana" w:hAnsi="Verdana"/>
                <w:lang w:val="es-EC"/>
              </w:rPr>
              <w:t>Aprobaciones, observaciones, medidas de moderación, clasificación y resolución de incidencias</w:t>
            </w:r>
          </w:p>
        </w:tc>
        <w:tc>
          <w:tcPr>
            <w:tcW w:w="0" w:type="auto"/>
            <w:hideMark/>
          </w:tcPr>
          <w:p w14:paraId="2EEF3E62" w14:textId="77777777" w:rsidR="005A30DF" w:rsidRPr="00896BE4" w:rsidRDefault="005A30DF" w:rsidP="00106035">
            <w:pPr>
              <w:rPr>
                <w:rFonts w:ascii="Verdana" w:hAnsi="Verdana"/>
                <w:lang w:val="es-EC"/>
              </w:rPr>
            </w:pPr>
            <w:r w:rsidRPr="00896BE4">
              <w:rPr>
                <w:rFonts w:ascii="Verdana" w:hAnsi="Verdana"/>
                <w:lang w:val="es-EC"/>
              </w:rPr>
              <w:t>Usuarios pendientes, contenidos reportados, alertas, incidencias y evidencias</w:t>
            </w:r>
          </w:p>
        </w:tc>
        <w:tc>
          <w:tcPr>
            <w:tcW w:w="0" w:type="auto"/>
            <w:hideMark/>
          </w:tcPr>
          <w:p w14:paraId="2B390A32" w14:textId="77777777" w:rsidR="005A30DF" w:rsidRPr="00896BE4" w:rsidRDefault="005A30DF" w:rsidP="00106035">
            <w:pPr>
              <w:rPr>
                <w:rFonts w:ascii="Verdana" w:hAnsi="Verdana"/>
                <w:lang w:val="es-EC"/>
              </w:rPr>
            </w:pPr>
            <w:r w:rsidRPr="00896BE4">
              <w:rPr>
                <w:rFonts w:ascii="Verdana" w:hAnsi="Verdana"/>
                <w:lang w:val="es-EC"/>
              </w:rPr>
              <w:t>Validar participantes, controlar comportamientos y gestionar situaciones de riesgo</w:t>
            </w:r>
          </w:p>
        </w:tc>
      </w:tr>
      <w:tr w:rsidR="005A30DF" w:rsidRPr="00632B39" w14:paraId="0786A341" w14:textId="77777777" w:rsidTr="00106035">
        <w:tc>
          <w:tcPr>
            <w:tcW w:w="0" w:type="auto"/>
            <w:hideMark/>
          </w:tcPr>
          <w:p w14:paraId="7916253F" w14:textId="77777777" w:rsidR="005A30DF" w:rsidRPr="00896BE4" w:rsidRDefault="005A30DF" w:rsidP="00106035">
            <w:pPr>
              <w:rPr>
                <w:rFonts w:ascii="Verdana" w:hAnsi="Verdana"/>
                <w:lang w:val="es-EC"/>
              </w:rPr>
            </w:pPr>
            <w:r w:rsidRPr="00896BE4">
              <w:rPr>
                <w:rFonts w:ascii="Verdana" w:hAnsi="Verdana"/>
                <w:lang w:val="es-EC"/>
              </w:rPr>
              <w:t>Administrador y auditor</w:t>
            </w:r>
          </w:p>
        </w:tc>
        <w:tc>
          <w:tcPr>
            <w:tcW w:w="0" w:type="auto"/>
            <w:hideMark/>
          </w:tcPr>
          <w:p w14:paraId="619FE29D" w14:textId="77777777" w:rsidR="005A30DF" w:rsidRPr="00896BE4" w:rsidRDefault="005A30DF" w:rsidP="00106035">
            <w:pPr>
              <w:rPr>
                <w:rFonts w:ascii="Verdana" w:hAnsi="Verdana"/>
                <w:lang w:val="es-EC"/>
              </w:rPr>
            </w:pPr>
            <w:r w:rsidRPr="00896BE4">
              <w:rPr>
                <w:rFonts w:ascii="Verdana" w:hAnsi="Verdana"/>
                <w:lang w:val="es-EC"/>
              </w:rPr>
              <w:t xml:space="preserve">Parámetros, configuraciones, </w:t>
            </w:r>
            <w:r w:rsidRPr="00896BE4">
              <w:rPr>
                <w:rFonts w:ascii="Verdana" w:hAnsi="Verdana"/>
                <w:lang w:val="es-EC"/>
              </w:rPr>
              <w:lastRenderedPageBreak/>
              <w:t>filtros y consultas autorizadas</w:t>
            </w:r>
          </w:p>
        </w:tc>
        <w:tc>
          <w:tcPr>
            <w:tcW w:w="0" w:type="auto"/>
            <w:hideMark/>
          </w:tcPr>
          <w:p w14:paraId="4DC57D45" w14:textId="77777777" w:rsidR="005A30DF" w:rsidRPr="00896BE4" w:rsidRDefault="005A30DF" w:rsidP="00106035">
            <w:pPr>
              <w:rPr>
                <w:rFonts w:ascii="Verdana" w:hAnsi="Verdana"/>
                <w:lang w:val="es-EC"/>
              </w:rPr>
            </w:pPr>
            <w:r w:rsidRPr="00896BE4">
              <w:rPr>
                <w:rFonts w:ascii="Verdana" w:hAnsi="Verdana"/>
                <w:lang w:val="es-EC"/>
              </w:rPr>
              <w:lastRenderedPageBreak/>
              <w:t xml:space="preserve">Información operativa, </w:t>
            </w:r>
            <w:r w:rsidRPr="00896BE4">
              <w:rPr>
                <w:rFonts w:ascii="Verdana" w:hAnsi="Verdana"/>
                <w:lang w:val="es-EC"/>
              </w:rPr>
              <w:lastRenderedPageBreak/>
              <w:t>indicadores, reportes y registros de auditoría</w:t>
            </w:r>
          </w:p>
        </w:tc>
        <w:tc>
          <w:tcPr>
            <w:tcW w:w="0" w:type="auto"/>
            <w:hideMark/>
          </w:tcPr>
          <w:p w14:paraId="2C63B0E9" w14:textId="77777777" w:rsidR="005A30DF" w:rsidRPr="00896BE4" w:rsidRDefault="005A30DF" w:rsidP="00106035">
            <w:pPr>
              <w:rPr>
                <w:rFonts w:ascii="Verdana" w:hAnsi="Verdana"/>
                <w:lang w:val="es-EC"/>
              </w:rPr>
            </w:pPr>
            <w:r w:rsidRPr="00896BE4">
              <w:rPr>
                <w:rFonts w:ascii="Verdana" w:hAnsi="Verdana"/>
                <w:lang w:val="es-EC"/>
              </w:rPr>
              <w:lastRenderedPageBreak/>
              <w:t xml:space="preserve">Administrar la plataforma y </w:t>
            </w:r>
            <w:r w:rsidRPr="00896BE4">
              <w:rPr>
                <w:rFonts w:ascii="Verdana" w:hAnsi="Verdana"/>
                <w:lang w:val="es-EC"/>
              </w:rPr>
              <w:lastRenderedPageBreak/>
              <w:t>verificar la trazabilidad de las operaciones</w:t>
            </w:r>
          </w:p>
        </w:tc>
      </w:tr>
      <w:tr w:rsidR="005A30DF" w:rsidRPr="00632B39" w14:paraId="5E03FF52" w14:textId="77777777" w:rsidTr="00106035">
        <w:tc>
          <w:tcPr>
            <w:tcW w:w="0" w:type="auto"/>
            <w:hideMark/>
          </w:tcPr>
          <w:p w14:paraId="5331A876" w14:textId="77777777" w:rsidR="005A30DF" w:rsidRPr="00896BE4" w:rsidRDefault="005A30DF" w:rsidP="00106035">
            <w:pPr>
              <w:rPr>
                <w:rFonts w:ascii="Verdana" w:hAnsi="Verdana"/>
                <w:lang w:val="es-EC"/>
              </w:rPr>
            </w:pPr>
            <w:r w:rsidRPr="00896BE4">
              <w:rPr>
                <w:rFonts w:ascii="Verdana" w:hAnsi="Verdana"/>
                <w:lang w:val="es-EC"/>
              </w:rPr>
              <w:lastRenderedPageBreak/>
              <w:t>Organizaciones sociales y GAD</w:t>
            </w:r>
          </w:p>
        </w:tc>
        <w:tc>
          <w:tcPr>
            <w:tcW w:w="0" w:type="auto"/>
            <w:hideMark/>
          </w:tcPr>
          <w:p w14:paraId="3318AB62" w14:textId="77777777" w:rsidR="005A30DF" w:rsidRPr="00896BE4" w:rsidRDefault="005A30DF" w:rsidP="00106035">
            <w:pPr>
              <w:rPr>
                <w:rFonts w:ascii="Verdana" w:hAnsi="Verdana"/>
                <w:lang w:val="es-EC"/>
              </w:rPr>
            </w:pPr>
            <w:r w:rsidRPr="00896BE4">
              <w:rPr>
                <w:rFonts w:ascii="Verdana" w:hAnsi="Verdana"/>
                <w:lang w:val="es-EC"/>
              </w:rPr>
              <w:t>Parámetros operativos, zonas, necesidades de supervisión y criterios institucionales</w:t>
            </w:r>
          </w:p>
        </w:tc>
        <w:tc>
          <w:tcPr>
            <w:tcW w:w="0" w:type="auto"/>
            <w:hideMark/>
          </w:tcPr>
          <w:p w14:paraId="54739363" w14:textId="77777777" w:rsidR="005A30DF" w:rsidRPr="00896BE4" w:rsidRDefault="005A30DF" w:rsidP="00106035">
            <w:pPr>
              <w:rPr>
                <w:rFonts w:ascii="Verdana" w:hAnsi="Verdana"/>
                <w:lang w:val="es-EC"/>
              </w:rPr>
            </w:pPr>
            <w:r w:rsidRPr="00896BE4">
              <w:rPr>
                <w:rFonts w:ascii="Verdana" w:hAnsi="Verdana"/>
                <w:lang w:val="es-EC"/>
              </w:rPr>
              <w:t>Información consolidada, demanda de ayuda, participación de voluntarios e indicadores de impacto</w:t>
            </w:r>
          </w:p>
        </w:tc>
        <w:tc>
          <w:tcPr>
            <w:tcW w:w="0" w:type="auto"/>
            <w:hideMark/>
          </w:tcPr>
          <w:p w14:paraId="70EA0D0F" w14:textId="77777777" w:rsidR="005A30DF" w:rsidRPr="00896BE4" w:rsidRDefault="005A30DF" w:rsidP="00106035">
            <w:pPr>
              <w:rPr>
                <w:rFonts w:ascii="Verdana" w:hAnsi="Verdana"/>
                <w:lang w:val="es-EC"/>
              </w:rPr>
            </w:pPr>
            <w:r w:rsidRPr="00896BE4">
              <w:rPr>
                <w:rFonts w:ascii="Verdana" w:hAnsi="Verdana"/>
                <w:lang w:val="es-EC"/>
              </w:rPr>
              <w:t>Supervisar programas sociales y apoyar la toma de decisiones</w:t>
            </w:r>
          </w:p>
        </w:tc>
      </w:tr>
      <w:tr w:rsidR="005A30DF" w:rsidRPr="00632B39" w14:paraId="65B30E48" w14:textId="77777777" w:rsidTr="00106035">
        <w:tc>
          <w:tcPr>
            <w:tcW w:w="0" w:type="auto"/>
            <w:hideMark/>
          </w:tcPr>
          <w:p w14:paraId="5A66C4D4" w14:textId="77777777" w:rsidR="005A30DF" w:rsidRPr="00896BE4" w:rsidRDefault="005A30DF" w:rsidP="00106035">
            <w:pPr>
              <w:rPr>
                <w:rFonts w:ascii="Verdana" w:hAnsi="Verdana"/>
                <w:lang w:val="es-EC"/>
              </w:rPr>
            </w:pPr>
            <w:r w:rsidRPr="00896BE4">
              <w:rPr>
                <w:rFonts w:ascii="Verdana" w:hAnsi="Verdana"/>
                <w:lang w:val="es-EC"/>
              </w:rPr>
              <w:t>Servicios externos</w:t>
            </w:r>
          </w:p>
        </w:tc>
        <w:tc>
          <w:tcPr>
            <w:tcW w:w="0" w:type="auto"/>
            <w:hideMark/>
          </w:tcPr>
          <w:p w14:paraId="3399E344" w14:textId="77777777" w:rsidR="005A30DF" w:rsidRPr="00896BE4" w:rsidRDefault="005A30DF" w:rsidP="00106035">
            <w:pPr>
              <w:rPr>
                <w:rFonts w:ascii="Verdana" w:hAnsi="Verdana"/>
                <w:lang w:val="es-EC"/>
              </w:rPr>
            </w:pPr>
            <w:r w:rsidRPr="00896BE4">
              <w:rPr>
                <w:rFonts w:ascii="Verdana" w:hAnsi="Verdana"/>
                <w:lang w:val="es-EC"/>
              </w:rPr>
              <w:t>Resultados de autenticación, ubicaciones, confirmaciones de envío y estados de notificaciones</w:t>
            </w:r>
          </w:p>
        </w:tc>
        <w:tc>
          <w:tcPr>
            <w:tcW w:w="0" w:type="auto"/>
            <w:hideMark/>
          </w:tcPr>
          <w:p w14:paraId="31B070E9" w14:textId="77777777" w:rsidR="005A30DF" w:rsidRPr="00896BE4" w:rsidRDefault="005A30DF" w:rsidP="00106035">
            <w:pPr>
              <w:rPr>
                <w:rFonts w:ascii="Verdana" w:hAnsi="Verdana"/>
                <w:lang w:val="es-EC"/>
              </w:rPr>
            </w:pPr>
            <w:r w:rsidRPr="00896BE4">
              <w:rPr>
                <w:rFonts w:ascii="Verdana" w:hAnsi="Verdana"/>
                <w:lang w:val="es-EC"/>
              </w:rPr>
              <w:t>Solicitudes de correo, mapas, autenticación y envío de notificaciones</w:t>
            </w:r>
          </w:p>
        </w:tc>
        <w:tc>
          <w:tcPr>
            <w:tcW w:w="0" w:type="auto"/>
            <w:hideMark/>
          </w:tcPr>
          <w:p w14:paraId="58E85FE1" w14:textId="77777777" w:rsidR="005A30DF" w:rsidRPr="00896BE4" w:rsidRDefault="005A30DF" w:rsidP="00106035">
            <w:pPr>
              <w:rPr>
                <w:rFonts w:ascii="Verdana" w:hAnsi="Verdana"/>
                <w:lang w:val="es-EC"/>
              </w:rPr>
            </w:pPr>
            <w:r w:rsidRPr="00896BE4">
              <w:rPr>
                <w:rFonts w:ascii="Verdana" w:hAnsi="Verdana"/>
                <w:lang w:val="es-EC"/>
              </w:rPr>
              <w:t>Proporcionar capacidades complementarias necesarias para la operación</w:t>
            </w:r>
          </w:p>
        </w:tc>
      </w:tr>
    </w:tbl>
    <w:p w14:paraId="2137CE4E" w14:textId="2CBB6CBF" w:rsidR="005A30DF" w:rsidRPr="0041546E" w:rsidRDefault="0041546E" w:rsidP="0041546E">
      <w:pPr>
        <w:pStyle w:val="Descripcin"/>
        <w:jc w:val="center"/>
        <w:rPr>
          <w:rFonts w:ascii="Verdana" w:hAnsi="Verdana"/>
          <w:b w:val="0"/>
          <w:bCs w:val="0"/>
          <w:color w:val="000000" w:themeColor="text1"/>
          <w:sz w:val="22"/>
          <w:szCs w:val="22"/>
          <w:lang w:val="es-EC"/>
        </w:rPr>
      </w:pPr>
      <w:bookmarkStart w:id="31" w:name="_Toc238469521"/>
      <w:r w:rsidRPr="0041546E">
        <w:rPr>
          <w:rFonts w:ascii="Verdana" w:hAnsi="Verdana"/>
          <w:b w:val="0"/>
          <w:bCs w:val="0"/>
          <w:color w:val="000000" w:themeColor="text1"/>
          <w:sz w:val="22"/>
          <w:szCs w:val="22"/>
        </w:rPr>
        <w:t xml:space="preserve">Tabla </w:t>
      </w:r>
      <w:r w:rsidRPr="0041546E">
        <w:rPr>
          <w:rFonts w:ascii="Verdana" w:hAnsi="Verdana"/>
          <w:b w:val="0"/>
          <w:bCs w:val="0"/>
          <w:color w:val="000000" w:themeColor="text1"/>
          <w:sz w:val="22"/>
          <w:szCs w:val="22"/>
        </w:rPr>
        <w:fldChar w:fldCharType="begin"/>
      </w:r>
      <w:r w:rsidRPr="0041546E">
        <w:rPr>
          <w:rFonts w:ascii="Verdana" w:hAnsi="Verdana"/>
          <w:b w:val="0"/>
          <w:bCs w:val="0"/>
          <w:color w:val="000000" w:themeColor="text1"/>
          <w:sz w:val="22"/>
          <w:szCs w:val="22"/>
        </w:rPr>
        <w:instrText xml:space="preserve"> SEQ Tabla \* ARABIC </w:instrText>
      </w:r>
      <w:r w:rsidRPr="0041546E">
        <w:rPr>
          <w:rFonts w:ascii="Verdana" w:hAnsi="Verdana"/>
          <w:b w:val="0"/>
          <w:bCs w:val="0"/>
          <w:color w:val="000000" w:themeColor="text1"/>
          <w:sz w:val="22"/>
          <w:szCs w:val="22"/>
        </w:rPr>
        <w:fldChar w:fldCharType="separate"/>
      </w:r>
      <w:r w:rsidR="00610014">
        <w:rPr>
          <w:rFonts w:ascii="Verdana" w:hAnsi="Verdana"/>
          <w:b w:val="0"/>
          <w:bCs w:val="0"/>
          <w:noProof/>
          <w:color w:val="000000" w:themeColor="text1"/>
          <w:sz w:val="22"/>
          <w:szCs w:val="22"/>
        </w:rPr>
        <w:t>6</w:t>
      </w:r>
      <w:r w:rsidRPr="0041546E">
        <w:rPr>
          <w:rFonts w:ascii="Verdana" w:hAnsi="Verdana"/>
          <w:b w:val="0"/>
          <w:bCs w:val="0"/>
          <w:color w:val="000000" w:themeColor="text1"/>
          <w:sz w:val="22"/>
          <w:szCs w:val="22"/>
        </w:rPr>
        <w:fldChar w:fldCharType="end"/>
      </w:r>
      <w:r w:rsidRPr="0041546E">
        <w:rPr>
          <w:rFonts w:ascii="Verdana" w:hAnsi="Verdana"/>
          <w:b w:val="0"/>
          <w:bCs w:val="0"/>
          <w:color w:val="000000" w:themeColor="text1"/>
          <w:sz w:val="22"/>
          <w:szCs w:val="22"/>
        </w:rPr>
        <w:t xml:space="preserve"> </w:t>
      </w:r>
      <w:proofErr w:type="spellStart"/>
      <w:r w:rsidRPr="0041546E">
        <w:rPr>
          <w:rFonts w:ascii="Verdana" w:hAnsi="Verdana"/>
          <w:b w:val="0"/>
          <w:bCs w:val="0"/>
          <w:color w:val="000000" w:themeColor="text1"/>
          <w:sz w:val="22"/>
          <w:szCs w:val="22"/>
        </w:rPr>
        <w:t>Intearacciones</w:t>
      </w:r>
      <w:proofErr w:type="spellEnd"/>
      <w:r w:rsidRPr="0041546E">
        <w:rPr>
          <w:rFonts w:ascii="Verdana" w:hAnsi="Verdana"/>
          <w:b w:val="0"/>
          <w:bCs w:val="0"/>
          <w:noProof/>
          <w:color w:val="000000" w:themeColor="text1"/>
          <w:sz w:val="22"/>
          <w:szCs w:val="22"/>
        </w:rPr>
        <w:t xml:space="preserve"> del diagrama</w:t>
      </w:r>
      <w:bookmarkEnd w:id="31"/>
    </w:p>
    <w:p w14:paraId="74F23A42" w14:textId="77777777" w:rsidR="005A30DF" w:rsidRPr="00393B87" w:rsidRDefault="005A30DF">
      <w:pPr>
        <w:pStyle w:val="Ttulo2"/>
        <w:numPr>
          <w:ilvl w:val="1"/>
          <w:numId w:val="21"/>
        </w:numPr>
        <w:spacing w:before="120" w:after="120"/>
        <w:ind w:left="788" w:hanging="431"/>
        <w:rPr>
          <w:rFonts w:ascii="Verdana" w:hAnsi="Verdana"/>
          <w:color w:val="943634" w:themeColor="accent2" w:themeShade="BF"/>
          <w:sz w:val="28"/>
          <w:szCs w:val="28"/>
          <w:lang w:val="es-EC"/>
        </w:rPr>
      </w:pPr>
      <w:bookmarkStart w:id="32" w:name="_Toc238478984"/>
      <w:r w:rsidRPr="00393B87">
        <w:rPr>
          <w:rFonts w:ascii="Verdana" w:hAnsi="Verdana"/>
          <w:color w:val="943634" w:themeColor="accent2" w:themeShade="BF"/>
          <w:sz w:val="28"/>
          <w:szCs w:val="28"/>
          <w:lang w:val="es-EC"/>
        </w:rPr>
        <w:t>Explicación por interacción</w:t>
      </w:r>
      <w:bookmarkStart w:id="33" w:name="_Toc238210822"/>
      <w:bookmarkStart w:id="34" w:name="_Toc238293993"/>
      <w:bookmarkEnd w:id="29"/>
      <w:bookmarkEnd w:id="30"/>
      <w:bookmarkEnd w:id="32"/>
    </w:p>
    <w:p w14:paraId="0BB1F176" w14:textId="77777777" w:rsidR="005A30DF" w:rsidRPr="00896BE4" w:rsidRDefault="005A30DF">
      <w:pPr>
        <w:pStyle w:val="Prrafodelista"/>
        <w:numPr>
          <w:ilvl w:val="0"/>
          <w:numId w:val="9"/>
        </w:numPr>
        <w:spacing w:after="0" w:line="240" w:lineRule="auto"/>
        <w:jc w:val="both"/>
        <w:rPr>
          <w:rFonts w:ascii="Verdana" w:hAnsi="Verdana"/>
          <w:b/>
          <w:bCs/>
          <w:lang w:val="es-EC"/>
        </w:rPr>
      </w:pPr>
      <w:r w:rsidRPr="00896BE4">
        <w:rPr>
          <w:rFonts w:ascii="Verdana" w:hAnsi="Verdana"/>
          <w:b/>
          <w:bCs/>
          <w:lang w:val="es-EC"/>
        </w:rPr>
        <w:t xml:space="preserve">Visitante o comunidad </w:t>
      </w:r>
      <w:r w:rsidRPr="00896BE4">
        <w:rPr>
          <w:rFonts w:ascii="Arial" w:hAnsi="Arial" w:cs="Arial"/>
          <w:b/>
          <w:bCs/>
        </w:rPr>
        <w:sym w:font="Wingdings" w:char="F0E7"/>
      </w:r>
      <w:r w:rsidRPr="00896BE4">
        <w:rPr>
          <w:rFonts w:ascii="Arial" w:hAnsi="Arial" w:cs="Arial"/>
          <w:b/>
          <w:bCs/>
        </w:rPr>
        <w:sym w:font="Wingdings" w:char="F0E8"/>
      </w:r>
      <w:r w:rsidRPr="00896BE4">
        <w:rPr>
          <w:rFonts w:ascii="Verdana" w:hAnsi="Verdana"/>
          <w:b/>
          <w:bCs/>
          <w:lang w:val="es-EC"/>
        </w:rPr>
        <w:t xml:space="preserve"> Barrio Solidario</w:t>
      </w:r>
    </w:p>
    <w:p w14:paraId="4488FC88" w14:textId="77777777" w:rsidR="005A30DF" w:rsidRPr="00896BE4" w:rsidRDefault="005A30DF" w:rsidP="005A30DF">
      <w:pPr>
        <w:pStyle w:val="Prrafodelista"/>
        <w:spacing w:after="0" w:line="240" w:lineRule="auto"/>
        <w:jc w:val="both"/>
        <w:rPr>
          <w:rFonts w:ascii="Verdana" w:hAnsi="Verdana"/>
          <w:lang w:val="es-EC"/>
        </w:rPr>
      </w:pPr>
      <w:r w:rsidRPr="00896BE4">
        <w:rPr>
          <w:rFonts w:ascii="Verdana" w:hAnsi="Verdana"/>
          <w:lang w:val="es-EC"/>
        </w:rPr>
        <w:t>El visitante puede consultar información pública sin iniciar sesión. La plataforma presenta el propósito social, los tipos de ayuda, el proceso general, las condiciones de participación y los medios de contacto.</w:t>
      </w:r>
    </w:p>
    <w:p w14:paraId="564CBDE1" w14:textId="77777777" w:rsidR="005A30DF" w:rsidRPr="00896BE4" w:rsidRDefault="005A30DF" w:rsidP="005A30DF">
      <w:pPr>
        <w:pStyle w:val="Prrafodelista"/>
        <w:spacing w:after="0" w:line="240" w:lineRule="auto"/>
        <w:jc w:val="both"/>
        <w:rPr>
          <w:rFonts w:ascii="Verdana" w:hAnsi="Verdana"/>
          <w:b/>
          <w:bCs/>
          <w:lang w:val="es-EC"/>
        </w:rPr>
      </w:pPr>
      <w:r w:rsidRPr="00896BE4">
        <w:rPr>
          <w:rFonts w:ascii="Verdana" w:hAnsi="Verdana"/>
          <w:lang w:val="es-EC"/>
        </w:rPr>
        <w:t>Esta interacción no permite acceder a solicitudes, perfiles ni información personal.</w:t>
      </w:r>
    </w:p>
    <w:p w14:paraId="591D3DB9" w14:textId="77777777" w:rsidR="005A30DF" w:rsidRPr="00896BE4" w:rsidRDefault="005A30DF">
      <w:pPr>
        <w:pStyle w:val="Prrafodelista"/>
        <w:numPr>
          <w:ilvl w:val="0"/>
          <w:numId w:val="9"/>
        </w:numPr>
        <w:spacing w:after="0" w:line="240" w:lineRule="auto"/>
        <w:jc w:val="both"/>
        <w:rPr>
          <w:rFonts w:ascii="Verdana" w:hAnsi="Verdana"/>
          <w:b/>
          <w:bCs/>
          <w:lang w:val="es-EC"/>
        </w:rPr>
      </w:pPr>
      <w:r w:rsidRPr="00896BE4">
        <w:rPr>
          <w:rFonts w:ascii="Verdana" w:hAnsi="Verdana"/>
          <w:b/>
          <w:bCs/>
          <w:lang w:val="es-EC"/>
        </w:rPr>
        <w:t xml:space="preserve">Adulto mayor </w:t>
      </w:r>
      <w:r w:rsidRPr="00896BE4">
        <w:rPr>
          <w:rFonts w:ascii="Arial" w:hAnsi="Arial" w:cs="Arial"/>
          <w:b/>
          <w:bCs/>
        </w:rPr>
        <w:sym w:font="Wingdings" w:char="F0E7"/>
      </w:r>
      <w:r w:rsidRPr="00896BE4">
        <w:rPr>
          <w:rFonts w:ascii="Arial" w:hAnsi="Arial" w:cs="Arial"/>
          <w:b/>
          <w:bCs/>
        </w:rPr>
        <w:sym w:font="Wingdings" w:char="F0E8"/>
      </w:r>
      <w:r w:rsidRPr="00896BE4">
        <w:rPr>
          <w:rFonts w:ascii="Verdana" w:hAnsi="Verdana"/>
          <w:b/>
          <w:bCs/>
          <w:lang w:val="es-EC"/>
        </w:rPr>
        <w:t xml:space="preserve"> Barrio Solidario</w:t>
      </w:r>
    </w:p>
    <w:p w14:paraId="51D5CC01" w14:textId="77777777" w:rsidR="005A30DF" w:rsidRPr="00896BE4" w:rsidRDefault="005A30DF" w:rsidP="005A30DF">
      <w:pPr>
        <w:pStyle w:val="Prrafodelista"/>
        <w:spacing w:after="0" w:line="240" w:lineRule="auto"/>
        <w:jc w:val="both"/>
        <w:rPr>
          <w:rFonts w:ascii="Verdana" w:hAnsi="Verdana"/>
          <w:lang w:val="es-EC"/>
        </w:rPr>
      </w:pPr>
      <w:r w:rsidRPr="00896BE4">
        <w:rPr>
          <w:rFonts w:ascii="Verdana" w:hAnsi="Verdana"/>
          <w:lang w:val="es-EC"/>
        </w:rPr>
        <w:t>El adulto mayor registra o consulta solicitudes de apoyo para actividades cotidianas. También puede conocer el estado de la solicitud, revisar la asignación, confirmar la atención, evaluar la experiencia o reportar una incidencia.</w:t>
      </w:r>
    </w:p>
    <w:p w14:paraId="12002E7D" w14:textId="77777777" w:rsidR="005A30DF" w:rsidRPr="00896BE4" w:rsidRDefault="005A30DF" w:rsidP="005A30DF">
      <w:pPr>
        <w:pStyle w:val="Prrafodelista"/>
        <w:spacing w:after="0" w:line="240" w:lineRule="auto"/>
        <w:jc w:val="both"/>
        <w:rPr>
          <w:rFonts w:ascii="Verdana" w:hAnsi="Verdana"/>
          <w:lang w:val="es-EC"/>
        </w:rPr>
      </w:pPr>
      <w:r w:rsidRPr="00896BE4">
        <w:rPr>
          <w:rFonts w:ascii="Verdana" w:hAnsi="Verdana"/>
          <w:lang w:val="es-EC"/>
        </w:rPr>
        <w:t>La plataforma debe ofrecer una interfaz sencilla, legible y accesible, limitando la exposición de sus datos personales.</w:t>
      </w:r>
    </w:p>
    <w:p w14:paraId="2C042902" w14:textId="77777777" w:rsidR="005A30DF" w:rsidRPr="00896BE4" w:rsidRDefault="005A30DF">
      <w:pPr>
        <w:pStyle w:val="Prrafodelista"/>
        <w:numPr>
          <w:ilvl w:val="0"/>
          <w:numId w:val="9"/>
        </w:numPr>
        <w:spacing w:after="0" w:line="240" w:lineRule="auto"/>
        <w:jc w:val="both"/>
        <w:rPr>
          <w:rFonts w:ascii="Verdana" w:hAnsi="Verdana"/>
          <w:b/>
          <w:bCs/>
          <w:lang w:val="es-EC"/>
        </w:rPr>
      </w:pPr>
      <w:r w:rsidRPr="00896BE4">
        <w:rPr>
          <w:rFonts w:ascii="Verdana" w:hAnsi="Verdana"/>
          <w:b/>
          <w:bCs/>
          <w:lang w:val="es-EC"/>
        </w:rPr>
        <w:t xml:space="preserve">Familiar o cuidador </w:t>
      </w:r>
      <w:r w:rsidRPr="00896BE4">
        <w:rPr>
          <w:rFonts w:ascii="Arial" w:hAnsi="Arial" w:cs="Arial"/>
          <w:b/>
          <w:bCs/>
        </w:rPr>
        <w:sym w:font="Wingdings" w:char="F0E7"/>
      </w:r>
      <w:r w:rsidRPr="00896BE4">
        <w:rPr>
          <w:rFonts w:ascii="Arial" w:hAnsi="Arial" w:cs="Arial"/>
          <w:b/>
          <w:bCs/>
        </w:rPr>
        <w:sym w:font="Wingdings" w:char="F0E8"/>
      </w:r>
      <w:r w:rsidRPr="00896BE4">
        <w:rPr>
          <w:rFonts w:ascii="Verdana" w:hAnsi="Verdana"/>
          <w:b/>
          <w:bCs/>
          <w:lang w:val="es-EC"/>
        </w:rPr>
        <w:t xml:space="preserve"> Barrio Solidario</w:t>
      </w:r>
    </w:p>
    <w:p w14:paraId="36A60306" w14:textId="77777777" w:rsidR="005A30DF" w:rsidRPr="00896BE4" w:rsidRDefault="005A30DF" w:rsidP="005A30DF">
      <w:pPr>
        <w:pStyle w:val="Prrafodelista"/>
        <w:spacing w:after="0" w:line="240" w:lineRule="auto"/>
        <w:jc w:val="both"/>
        <w:rPr>
          <w:rFonts w:ascii="Verdana" w:hAnsi="Verdana"/>
          <w:lang w:val="es-EC"/>
        </w:rPr>
      </w:pPr>
      <w:r w:rsidRPr="00896BE4">
        <w:rPr>
          <w:rFonts w:ascii="Verdana" w:hAnsi="Verdana"/>
          <w:lang w:val="es-EC"/>
        </w:rPr>
        <w:t>El familiar o cuidador puede representar a uno o varios adultos mayores, siempre que exista una relación autorizada. Puede crear solicitudes, revisar postulaciones, coordinar jornadas, confirmar la atención y dar seguimiento al proceso.</w:t>
      </w:r>
    </w:p>
    <w:p w14:paraId="19CEDA18" w14:textId="77777777" w:rsidR="005A30DF" w:rsidRPr="00896BE4" w:rsidRDefault="005A30DF" w:rsidP="005A30DF">
      <w:pPr>
        <w:pStyle w:val="Prrafodelista"/>
        <w:spacing w:after="0" w:line="240" w:lineRule="auto"/>
        <w:jc w:val="both"/>
        <w:rPr>
          <w:rFonts w:ascii="Verdana" w:hAnsi="Verdana"/>
          <w:b/>
          <w:bCs/>
          <w:lang w:val="es-EC"/>
        </w:rPr>
      </w:pPr>
      <w:r w:rsidRPr="00896BE4">
        <w:rPr>
          <w:rFonts w:ascii="Verdana" w:hAnsi="Verdana"/>
          <w:lang w:val="es-EC"/>
        </w:rPr>
        <w:t>El sistema debe comprobar la autorización antes de permitirle consultar o modificar información del adulto mayor.</w:t>
      </w:r>
    </w:p>
    <w:p w14:paraId="2F918730" w14:textId="77777777" w:rsidR="005A30DF" w:rsidRPr="00896BE4" w:rsidRDefault="005A30DF">
      <w:pPr>
        <w:pStyle w:val="Prrafodelista"/>
        <w:numPr>
          <w:ilvl w:val="0"/>
          <w:numId w:val="9"/>
        </w:numPr>
        <w:spacing w:after="0" w:line="240" w:lineRule="auto"/>
        <w:jc w:val="both"/>
        <w:rPr>
          <w:rFonts w:ascii="Verdana" w:hAnsi="Verdana"/>
          <w:b/>
          <w:bCs/>
          <w:lang w:val="es-EC"/>
        </w:rPr>
      </w:pPr>
      <w:r w:rsidRPr="00896BE4">
        <w:rPr>
          <w:rFonts w:ascii="Verdana" w:hAnsi="Verdana"/>
          <w:b/>
          <w:bCs/>
          <w:lang w:val="es-EC"/>
        </w:rPr>
        <w:t xml:space="preserve">Voluntario </w:t>
      </w:r>
      <w:r w:rsidRPr="00896BE4">
        <w:rPr>
          <w:rFonts w:ascii="Arial" w:hAnsi="Arial" w:cs="Arial"/>
          <w:b/>
          <w:bCs/>
        </w:rPr>
        <w:sym w:font="Wingdings" w:char="F0E7"/>
      </w:r>
      <w:r w:rsidRPr="00896BE4">
        <w:rPr>
          <w:rFonts w:ascii="Arial" w:hAnsi="Arial" w:cs="Arial"/>
          <w:b/>
          <w:bCs/>
        </w:rPr>
        <w:sym w:font="Wingdings" w:char="F0E8"/>
      </w:r>
      <w:r w:rsidRPr="00896BE4">
        <w:rPr>
          <w:rFonts w:ascii="Verdana" w:hAnsi="Verdana"/>
          <w:b/>
          <w:bCs/>
          <w:lang w:val="es-EC"/>
        </w:rPr>
        <w:t xml:space="preserve"> Barrio Solidario</w:t>
      </w:r>
    </w:p>
    <w:p w14:paraId="7CFC0650" w14:textId="77777777" w:rsidR="005A30DF" w:rsidRPr="00896BE4" w:rsidRDefault="005A30DF" w:rsidP="005A30DF">
      <w:pPr>
        <w:pStyle w:val="Prrafodelista"/>
        <w:spacing w:after="0" w:line="240" w:lineRule="auto"/>
        <w:jc w:val="both"/>
        <w:rPr>
          <w:rFonts w:ascii="Verdana" w:hAnsi="Verdana"/>
          <w:lang w:val="es-EC"/>
        </w:rPr>
      </w:pPr>
      <w:r w:rsidRPr="00896BE4">
        <w:rPr>
          <w:rFonts w:ascii="Verdana" w:hAnsi="Verdana"/>
          <w:lang w:val="es-EC"/>
        </w:rPr>
        <w:t>El voluntario registra su disponibilidad, ubicación aproximada y tipos de ayuda. La plataforma le muestra solicitudes compatibles y le permite postularse, retirar postulaciones, consultar asignaciones y registrar la ejecución de la jornada.</w:t>
      </w:r>
    </w:p>
    <w:p w14:paraId="6B8B2F02" w14:textId="77777777" w:rsidR="005A30DF" w:rsidRPr="00896BE4" w:rsidRDefault="005A30DF" w:rsidP="005A30DF">
      <w:pPr>
        <w:pStyle w:val="Prrafodelista"/>
        <w:spacing w:after="0" w:line="240" w:lineRule="auto"/>
        <w:jc w:val="both"/>
        <w:rPr>
          <w:rFonts w:ascii="Verdana" w:hAnsi="Verdana"/>
          <w:lang w:val="es-EC"/>
        </w:rPr>
      </w:pPr>
      <w:r w:rsidRPr="00896BE4">
        <w:rPr>
          <w:rFonts w:ascii="Verdana" w:hAnsi="Verdana"/>
          <w:lang w:val="es-EC"/>
        </w:rPr>
        <w:lastRenderedPageBreak/>
        <w:t>Antes de una asignación confirmada, el voluntario solo debe visualizar información general y una ubicación aproximada, sin acceder a datos sensibles.</w:t>
      </w:r>
    </w:p>
    <w:p w14:paraId="55975AFC" w14:textId="77777777" w:rsidR="005A30DF" w:rsidRPr="00896BE4" w:rsidRDefault="005A30DF">
      <w:pPr>
        <w:pStyle w:val="Prrafodelista"/>
        <w:numPr>
          <w:ilvl w:val="0"/>
          <w:numId w:val="9"/>
        </w:numPr>
        <w:spacing w:after="0" w:line="240" w:lineRule="auto"/>
        <w:jc w:val="both"/>
        <w:rPr>
          <w:rFonts w:ascii="Verdana" w:hAnsi="Verdana"/>
          <w:b/>
          <w:bCs/>
          <w:lang w:val="es-EC"/>
        </w:rPr>
      </w:pPr>
      <w:r w:rsidRPr="00896BE4">
        <w:rPr>
          <w:rFonts w:ascii="Verdana" w:hAnsi="Verdana"/>
          <w:b/>
          <w:bCs/>
          <w:lang w:val="es-EC"/>
        </w:rPr>
        <w:t xml:space="preserve">Moderador y seguridad </w:t>
      </w:r>
      <w:r w:rsidRPr="00896BE4">
        <w:rPr>
          <w:rFonts w:ascii="Arial" w:hAnsi="Arial" w:cs="Arial"/>
          <w:b/>
          <w:bCs/>
        </w:rPr>
        <w:sym w:font="Wingdings" w:char="F0E7"/>
      </w:r>
      <w:r w:rsidRPr="00896BE4">
        <w:rPr>
          <w:rFonts w:ascii="Arial" w:hAnsi="Arial" w:cs="Arial"/>
          <w:b/>
          <w:bCs/>
        </w:rPr>
        <w:sym w:font="Wingdings" w:char="F0E8"/>
      </w:r>
      <w:r w:rsidRPr="00896BE4">
        <w:rPr>
          <w:rFonts w:ascii="Verdana" w:hAnsi="Verdana"/>
          <w:b/>
          <w:bCs/>
          <w:lang w:val="es-EC"/>
        </w:rPr>
        <w:t xml:space="preserve"> Barrio Solidario</w:t>
      </w:r>
    </w:p>
    <w:p w14:paraId="2A8A47BF" w14:textId="77777777" w:rsidR="005A30DF" w:rsidRPr="00896BE4" w:rsidRDefault="005A30DF" w:rsidP="005A30DF">
      <w:pPr>
        <w:pStyle w:val="Prrafodelista"/>
        <w:spacing w:after="0" w:line="240" w:lineRule="auto"/>
        <w:jc w:val="both"/>
        <w:rPr>
          <w:rFonts w:ascii="Verdana" w:hAnsi="Verdana"/>
          <w:lang w:val="es-EC"/>
        </w:rPr>
      </w:pPr>
      <w:r w:rsidRPr="00896BE4">
        <w:rPr>
          <w:rFonts w:ascii="Verdana" w:hAnsi="Verdana"/>
          <w:lang w:val="es-EC"/>
        </w:rPr>
        <w:t>Los responsables de control revisan registros, validan participantes, moderan contenidos y gestionan incidencias. Pueden aplicar medidas como observaciones, suspensiones o bloqueos cuando exista una causa justificada.</w:t>
      </w:r>
    </w:p>
    <w:p w14:paraId="15EF27D5" w14:textId="77777777" w:rsidR="005A30DF" w:rsidRPr="00896BE4" w:rsidRDefault="005A30DF" w:rsidP="005A30DF">
      <w:pPr>
        <w:pStyle w:val="Prrafodelista"/>
        <w:spacing w:after="0" w:line="240" w:lineRule="auto"/>
        <w:jc w:val="both"/>
        <w:rPr>
          <w:rFonts w:ascii="Verdana" w:hAnsi="Verdana"/>
          <w:lang w:val="es-EC"/>
        </w:rPr>
      </w:pPr>
      <w:r w:rsidRPr="00896BE4">
        <w:rPr>
          <w:rFonts w:ascii="Verdana" w:hAnsi="Verdana"/>
          <w:lang w:val="es-EC"/>
        </w:rPr>
        <w:t>Toda acción de moderación o seguridad debe conservar el responsable, motivo, fecha, resultado y evidencia correspondiente.</w:t>
      </w:r>
    </w:p>
    <w:p w14:paraId="12D7C7C2" w14:textId="77777777" w:rsidR="005A30DF" w:rsidRPr="00896BE4" w:rsidRDefault="005A30DF">
      <w:pPr>
        <w:pStyle w:val="Prrafodelista"/>
        <w:numPr>
          <w:ilvl w:val="0"/>
          <w:numId w:val="9"/>
        </w:numPr>
        <w:spacing w:after="0" w:line="240" w:lineRule="auto"/>
        <w:jc w:val="both"/>
        <w:rPr>
          <w:rFonts w:ascii="Verdana" w:hAnsi="Verdana"/>
          <w:lang w:val="es-EC"/>
        </w:rPr>
      </w:pPr>
      <w:r w:rsidRPr="00896BE4">
        <w:rPr>
          <w:rFonts w:ascii="Verdana" w:hAnsi="Verdana"/>
          <w:b/>
          <w:bCs/>
          <w:lang w:val="es-EC"/>
        </w:rPr>
        <w:t xml:space="preserve">Administrador y auditor </w:t>
      </w:r>
      <w:r w:rsidRPr="00896BE4">
        <w:rPr>
          <w:rFonts w:ascii="Arial" w:hAnsi="Arial" w:cs="Arial"/>
          <w:b/>
          <w:bCs/>
        </w:rPr>
        <w:sym w:font="Wingdings" w:char="F0E7"/>
      </w:r>
      <w:r w:rsidRPr="00896BE4">
        <w:rPr>
          <w:rFonts w:ascii="Arial" w:hAnsi="Arial" w:cs="Arial"/>
          <w:b/>
          <w:bCs/>
        </w:rPr>
        <w:sym w:font="Wingdings" w:char="F0E8"/>
      </w:r>
      <w:r w:rsidRPr="00896BE4">
        <w:rPr>
          <w:rFonts w:ascii="Verdana" w:hAnsi="Verdana"/>
          <w:b/>
          <w:bCs/>
          <w:lang w:val="es-EC"/>
        </w:rPr>
        <w:t xml:space="preserve"> Barrio Solidario</w:t>
      </w:r>
    </w:p>
    <w:p w14:paraId="7B172BD9" w14:textId="77777777" w:rsidR="005A30DF" w:rsidRPr="00896BE4" w:rsidRDefault="005A30DF" w:rsidP="005A30DF">
      <w:pPr>
        <w:spacing w:after="0" w:line="240" w:lineRule="auto"/>
        <w:ind w:left="720"/>
        <w:jc w:val="both"/>
        <w:rPr>
          <w:rFonts w:ascii="Verdana" w:hAnsi="Verdana"/>
          <w:lang w:val="es-EC"/>
        </w:rPr>
      </w:pPr>
      <w:r w:rsidRPr="00896BE4">
        <w:rPr>
          <w:rFonts w:ascii="Verdana" w:hAnsi="Verdana"/>
          <w:lang w:val="es-EC"/>
        </w:rPr>
        <w:t>El administrador configura usuarios, roles, permisos, catálogos, zonas y parámetros. El auditor consulta evidencia histórica, reportes y registros de operaciones sin modificar la información auditada.</w:t>
      </w:r>
    </w:p>
    <w:p w14:paraId="42FA23E2" w14:textId="77777777" w:rsidR="005A30DF" w:rsidRPr="00896BE4" w:rsidRDefault="005A30DF" w:rsidP="005A30DF">
      <w:pPr>
        <w:spacing w:after="0" w:line="240" w:lineRule="auto"/>
        <w:ind w:left="720"/>
        <w:jc w:val="both"/>
        <w:rPr>
          <w:rFonts w:ascii="Verdana" w:hAnsi="Verdana"/>
          <w:lang w:val="es-EC"/>
        </w:rPr>
      </w:pPr>
      <w:r w:rsidRPr="00896BE4">
        <w:rPr>
          <w:rFonts w:ascii="Verdana" w:hAnsi="Verdana"/>
          <w:lang w:val="es-EC"/>
        </w:rPr>
        <w:t>El acceso debe estar restringido por roles y mantener una separación entre administración operativa y auditoría.</w:t>
      </w:r>
    </w:p>
    <w:p w14:paraId="113F7F47" w14:textId="77777777" w:rsidR="005A30DF" w:rsidRPr="00896BE4" w:rsidRDefault="005A30DF">
      <w:pPr>
        <w:pStyle w:val="Prrafodelista"/>
        <w:numPr>
          <w:ilvl w:val="0"/>
          <w:numId w:val="10"/>
        </w:numPr>
        <w:spacing w:after="0" w:line="240" w:lineRule="auto"/>
        <w:jc w:val="both"/>
        <w:rPr>
          <w:rFonts w:ascii="Verdana" w:hAnsi="Verdana"/>
          <w:b/>
          <w:bCs/>
          <w:lang w:val="es-EC"/>
        </w:rPr>
      </w:pPr>
      <w:r w:rsidRPr="00896BE4">
        <w:rPr>
          <w:rFonts w:ascii="Verdana" w:hAnsi="Verdana"/>
          <w:b/>
          <w:bCs/>
          <w:lang w:val="es-EC"/>
        </w:rPr>
        <w:t xml:space="preserve">Organizaciones sociales y GAD </w:t>
      </w:r>
      <w:r w:rsidRPr="00896BE4">
        <w:rPr>
          <w:rFonts w:ascii="Arial" w:hAnsi="Arial" w:cs="Arial"/>
          <w:b/>
          <w:bCs/>
        </w:rPr>
        <w:sym w:font="Wingdings" w:char="F0E7"/>
      </w:r>
      <w:r w:rsidRPr="00896BE4">
        <w:rPr>
          <w:rFonts w:ascii="Arial" w:hAnsi="Arial" w:cs="Arial"/>
          <w:b/>
          <w:bCs/>
        </w:rPr>
        <w:sym w:font="Wingdings" w:char="F0E8"/>
      </w:r>
      <w:r w:rsidRPr="00896BE4">
        <w:rPr>
          <w:rFonts w:ascii="Verdana" w:hAnsi="Verdana"/>
          <w:b/>
          <w:bCs/>
          <w:lang w:val="es-EC"/>
        </w:rPr>
        <w:t xml:space="preserve"> Barrio Solidario</w:t>
      </w:r>
    </w:p>
    <w:p w14:paraId="4C028907" w14:textId="77777777" w:rsidR="005A30DF" w:rsidRPr="00896BE4" w:rsidRDefault="005A30DF" w:rsidP="005A30DF">
      <w:pPr>
        <w:spacing w:after="0" w:line="240" w:lineRule="auto"/>
        <w:ind w:left="720"/>
        <w:jc w:val="both"/>
        <w:rPr>
          <w:rFonts w:ascii="Verdana" w:hAnsi="Verdana"/>
          <w:lang w:val="es-EC"/>
        </w:rPr>
      </w:pPr>
      <w:r w:rsidRPr="00896BE4">
        <w:rPr>
          <w:rFonts w:ascii="Verdana" w:hAnsi="Verdana"/>
          <w:lang w:val="es-EC"/>
        </w:rPr>
        <w:t>Las organizaciones pueden utilizar la información consolidada para conocer la demanda de ayuda, zonas con mayor necesidad, participación de voluntarios, tiempos de atención, incidencias y resultados del programa.</w:t>
      </w:r>
    </w:p>
    <w:p w14:paraId="184FC144" w14:textId="77777777" w:rsidR="005A30DF" w:rsidRPr="00896BE4" w:rsidRDefault="005A30DF" w:rsidP="005A30DF">
      <w:pPr>
        <w:spacing w:after="0" w:line="240" w:lineRule="auto"/>
        <w:ind w:left="720"/>
        <w:jc w:val="both"/>
        <w:rPr>
          <w:rFonts w:ascii="Verdana" w:hAnsi="Verdana"/>
          <w:lang w:val="es-EC"/>
        </w:rPr>
      </w:pPr>
      <w:r w:rsidRPr="00896BE4">
        <w:rPr>
          <w:rFonts w:ascii="Verdana" w:hAnsi="Verdana"/>
          <w:lang w:val="es-EC"/>
        </w:rPr>
        <w:t>La información entregada debe estar agregada o anonimizada cuando no exista autorización para mostrar datos personales.</w:t>
      </w:r>
    </w:p>
    <w:p w14:paraId="46B5FA83" w14:textId="77777777" w:rsidR="005A30DF" w:rsidRPr="00896BE4" w:rsidRDefault="005A30DF">
      <w:pPr>
        <w:pStyle w:val="Prrafodelista"/>
        <w:numPr>
          <w:ilvl w:val="0"/>
          <w:numId w:val="10"/>
        </w:numPr>
        <w:spacing w:after="0" w:line="240" w:lineRule="auto"/>
        <w:jc w:val="both"/>
        <w:rPr>
          <w:rFonts w:ascii="Verdana" w:hAnsi="Verdana"/>
          <w:b/>
          <w:bCs/>
          <w:lang w:val="es-EC"/>
        </w:rPr>
      </w:pPr>
      <w:r w:rsidRPr="00896BE4">
        <w:rPr>
          <w:rFonts w:ascii="Verdana" w:hAnsi="Verdana"/>
          <w:b/>
          <w:bCs/>
          <w:lang w:val="es-EC"/>
        </w:rPr>
        <w:t xml:space="preserve">Servicios externos </w:t>
      </w:r>
      <w:r w:rsidRPr="00896BE4">
        <w:rPr>
          <w:rFonts w:ascii="Arial" w:hAnsi="Arial" w:cs="Arial"/>
          <w:b/>
          <w:bCs/>
        </w:rPr>
        <w:sym w:font="Wingdings" w:char="F0E7"/>
      </w:r>
      <w:r w:rsidRPr="00896BE4">
        <w:rPr>
          <w:rFonts w:ascii="Arial" w:hAnsi="Arial" w:cs="Arial"/>
          <w:b/>
          <w:bCs/>
        </w:rPr>
        <w:sym w:font="Wingdings" w:char="F0E8"/>
      </w:r>
      <w:r w:rsidRPr="00896BE4">
        <w:rPr>
          <w:rFonts w:ascii="Verdana" w:hAnsi="Verdana"/>
          <w:b/>
          <w:bCs/>
          <w:lang w:val="es-EC"/>
        </w:rPr>
        <w:t xml:space="preserve"> Barrio Solidario</w:t>
      </w:r>
    </w:p>
    <w:p w14:paraId="4E583EE4" w14:textId="77777777" w:rsidR="005A30DF" w:rsidRPr="00896BE4" w:rsidRDefault="005A30DF" w:rsidP="005A30DF">
      <w:pPr>
        <w:spacing w:after="0" w:line="240" w:lineRule="auto"/>
        <w:ind w:left="720"/>
        <w:jc w:val="both"/>
        <w:rPr>
          <w:rFonts w:ascii="Verdana" w:hAnsi="Verdana"/>
          <w:lang w:val="es-EC"/>
        </w:rPr>
      </w:pPr>
      <w:r w:rsidRPr="00896BE4">
        <w:rPr>
          <w:rFonts w:ascii="Verdana" w:hAnsi="Verdana"/>
          <w:lang w:val="es-EC"/>
        </w:rPr>
        <w:t>Barrio Solidario puede utilizar servicios externos para:</w:t>
      </w:r>
    </w:p>
    <w:p w14:paraId="2A719FB9" w14:textId="77777777" w:rsidR="005A30DF" w:rsidRPr="00896BE4" w:rsidRDefault="005A30DF">
      <w:pPr>
        <w:numPr>
          <w:ilvl w:val="0"/>
          <w:numId w:val="8"/>
        </w:numPr>
        <w:tabs>
          <w:tab w:val="clear" w:pos="720"/>
          <w:tab w:val="num" w:pos="1440"/>
        </w:tabs>
        <w:spacing w:after="0" w:line="240" w:lineRule="auto"/>
        <w:ind w:left="1440"/>
        <w:jc w:val="both"/>
        <w:rPr>
          <w:rFonts w:ascii="Verdana" w:hAnsi="Verdana"/>
          <w:lang w:val="es-EC"/>
        </w:rPr>
      </w:pPr>
      <w:r w:rsidRPr="00896BE4">
        <w:rPr>
          <w:rFonts w:ascii="Verdana" w:hAnsi="Verdana"/>
          <w:lang w:val="es-EC"/>
        </w:rPr>
        <w:t xml:space="preserve">Enviar correos y notificaciones. </w:t>
      </w:r>
    </w:p>
    <w:p w14:paraId="64094F73" w14:textId="77777777" w:rsidR="005A30DF" w:rsidRPr="00896BE4" w:rsidRDefault="005A30DF">
      <w:pPr>
        <w:numPr>
          <w:ilvl w:val="0"/>
          <w:numId w:val="8"/>
        </w:numPr>
        <w:tabs>
          <w:tab w:val="clear" w:pos="720"/>
          <w:tab w:val="num" w:pos="1440"/>
        </w:tabs>
        <w:spacing w:after="0" w:line="240" w:lineRule="auto"/>
        <w:ind w:left="1440"/>
        <w:jc w:val="both"/>
        <w:rPr>
          <w:rFonts w:ascii="Verdana" w:hAnsi="Verdana"/>
          <w:lang w:val="es-EC"/>
        </w:rPr>
      </w:pPr>
      <w:r w:rsidRPr="00896BE4">
        <w:rPr>
          <w:rFonts w:ascii="Verdana" w:hAnsi="Verdana"/>
          <w:lang w:val="es-EC"/>
        </w:rPr>
        <w:t xml:space="preserve">Consultar ubicaciones o mapas. </w:t>
      </w:r>
    </w:p>
    <w:p w14:paraId="5439E769" w14:textId="77777777" w:rsidR="005A30DF" w:rsidRPr="00896BE4" w:rsidRDefault="005A30DF">
      <w:pPr>
        <w:numPr>
          <w:ilvl w:val="0"/>
          <w:numId w:val="8"/>
        </w:numPr>
        <w:tabs>
          <w:tab w:val="clear" w:pos="720"/>
          <w:tab w:val="num" w:pos="1440"/>
        </w:tabs>
        <w:spacing w:after="0" w:line="240" w:lineRule="auto"/>
        <w:ind w:left="1440"/>
        <w:jc w:val="both"/>
        <w:rPr>
          <w:rFonts w:ascii="Verdana" w:hAnsi="Verdana"/>
          <w:lang w:val="es-EC"/>
        </w:rPr>
      </w:pPr>
      <w:r w:rsidRPr="00896BE4">
        <w:rPr>
          <w:rFonts w:ascii="Verdana" w:hAnsi="Verdana"/>
          <w:lang w:val="es-EC"/>
        </w:rPr>
        <w:t xml:space="preserve">Autenticar usuarios mediante proveedores autorizados. </w:t>
      </w:r>
    </w:p>
    <w:p w14:paraId="4C6F91EB" w14:textId="77777777" w:rsidR="005A30DF" w:rsidRPr="00896BE4" w:rsidRDefault="005A30DF">
      <w:pPr>
        <w:numPr>
          <w:ilvl w:val="0"/>
          <w:numId w:val="8"/>
        </w:numPr>
        <w:tabs>
          <w:tab w:val="clear" w:pos="720"/>
          <w:tab w:val="num" w:pos="1440"/>
        </w:tabs>
        <w:spacing w:after="0" w:line="240" w:lineRule="auto"/>
        <w:ind w:left="1440"/>
        <w:jc w:val="both"/>
        <w:rPr>
          <w:rFonts w:ascii="Verdana" w:hAnsi="Verdana"/>
          <w:lang w:val="es-EC"/>
        </w:rPr>
      </w:pPr>
      <w:r w:rsidRPr="00896BE4">
        <w:rPr>
          <w:rFonts w:ascii="Verdana" w:hAnsi="Verdana"/>
          <w:lang w:val="es-EC"/>
        </w:rPr>
        <w:t xml:space="preserve">Confirmar el resultado de los mensajes enviados. </w:t>
      </w:r>
    </w:p>
    <w:p w14:paraId="6F3DB7FD" w14:textId="77777777" w:rsidR="005A30DF" w:rsidRPr="00896BE4" w:rsidRDefault="005A30DF" w:rsidP="005A30DF">
      <w:pPr>
        <w:spacing w:after="0" w:line="240" w:lineRule="auto"/>
        <w:ind w:left="720"/>
        <w:jc w:val="both"/>
        <w:rPr>
          <w:rFonts w:ascii="Verdana" w:hAnsi="Verdana"/>
          <w:lang w:val="es-EC"/>
        </w:rPr>
      </w:pPr>
      <w:r w:rsidRPr="00896BE4">
        <w:rPr>
          <w:rFonts w:ascii="Verdana" w:hAnsi="Verdana"/>
          <w:lang w:val="es-EC"/>
        </w:rPr>
        <w:t>Estos servicios son complementarios. La plataforma debe gestionar sus fallos sin perder información ni dejar operaciones en estados inconsistentes.</w:t>
      </w:r>
    </w:p>
    <w:p w14:paraId="2DC85A06" w14:textId="77777777" w:rsidR="005A30DF" w:rsidRPr="00393B87" w:rsidRDefault="005A30DF" w:rsidP="005A30DF">
      <w:pPr>
        <w:rPr>
          <w:lang w:val="es-EC"/>
        </w:rPr>
      </w:pPr>
    </w:p>
    <w:p w14:paraId="7A326E6B" w14:textId="77777777" w:rsidR="005A30DF" w:rsidRDefault="005A30DF">
      <w:pPr>
        <w:pStyle w:val="Ttulo2"/>
        <w:numPr>
          <w:ilvl w:val="1"/>
          <w:numId w:val="21"/>
        </w:numPr>
        <w:spacing w:before="120" w:after="120"/>
        <w:ind w:left="788" w:hanging="431"/>
        <w:rPr>
          <w:rFonts w:ascii="Verdana" w:hAnsi="Verdana"/>
          <w:color w:val="943634" w:themeColor="accent2" w:themeShade="BF"/>
          <w:sz w:val="28"/>
          <w:szCs w:val="28"/>
          <w:lang w:val="es-EC"/>
        </w:rPr>
      </w:pPr>
      <w:bookmarkStart w:id="35" w:name="_Toc238478985"/>
      <w:r w:rsidRPr="00393B87">
        <w:rPr>
          <w:rFonts w:ascii="Verdana" w:hAnsi="Verdana"/>
          <w:color w:val="943634" w:themeColor="accent2" w:themeShade="BF"/>
          <w:sz w:val="28"/>
          <w:szCs w:val="28"/>
          <w:lang w:val="es-EC"/>
        </w:rPr>
        <w:t>Principales reglas de interacción</w:t>
      </w:r>
      <w:bookmarkEnd w:id="33"/>
      <w:bookmarkEnd w:id="34"/>
      <w:bookmarkEnd w:id="35"/>
    </w:p>
    <w:tbl>
      <w:tblPr>
        <w:tblStyle w:val="Tablaconcuadrcula"/>
        <w:tblW w:w="0" w:type="auto"/>
        <w:tblLook w:val="04A0" w:firstRow="1" w:lastRow="0" w:firstColumn="1" w:lastColumn="0" w:noHBand="0" w:noVBand="1"/>
      </w:tblPr>
      <w:tblGrid>
        <w:gridCol w:w="1061"/>
        <w:gridCol w:w="8515"/>
      </w:tblGrid>
      <w:tr w:rsidR="005A30DF" w:rsidRPr="00896BE4" w14:paraId="3A1313C8" w14:textId="77777777" w:rsidTr="00106035">
        <w:tc>
          <w:tcPr>
            <w:tcW w:w="0" w:type="auto"/>
            <w:shd w:val="clear" w:color="auto" w:fill="943634" w:themeFill="accent2" w:themeFillShade="BF"/>
            <w:hideMark/>
          </w:tcPr>
          <w:p w14:paraId="7BC301B1" w14:textId="77777777" w:rsidR="005A30DF" w:rsidRPr="00896BE4" w:rsidRDefault="005A30DF" w:rsidP="00106035">
            <w:pP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0" w:type="auto"/>
            <w:shd w:val="clear" w:color="auto" w:fill="943634" w:themeFill="accent2" w:themeFillShade="BF"/>
            <w:hideMark/>
          </w:tcPr>
          <w:p w14:paraId="0324E934" w14:textId="77777777" w:rsidR="005A30DF" w:rsidRPr="00896BE4" w:rsidRDefault="005A30DF" w:rsidP="00106035">
            <w:pPr>
              <w:rPr>
                <w:rFonts w:ascii="Verdana" w:hAnsi="Verdana"/>
                <w:b/>
                <w:bCs/>
                <w:color w:val="FFFFFF" w:themeColor="background1"/>
                <w:lang w:val="es-EC"/>
              </w:rPr>
            </w:pPr>
            <w:r w:rsidRPr="00896BE4">
              <w:rPr>
                <w:rFonts w:ascii="Verdana" w:hAnsi="Verdana"/>
                <w:b/>
                <w:bCs/>
                <w:color w:val="FFFFFF" w:themeColor="background1"/>
                <w:lang w:val="es-EC"/>
              </w:rPr>
              <w:t>Regla</w:t>
            </w:r>
          </w:p>
        </w:tc>
      </w:tr>
      <w:tr w:rsidR="005A30DF" w:rsidRPr="00632B39" w14:paraId="5019AA8F" w14:textId="77777777" w:rsidTr="00106035">
        <w:tc>
          <w:tcPr>
            <w:tcW w:w="0" w:type="auto"/>
            <w:hideMark/>
          </w:tcPr>
          <w:p w14:paraId="08EAB9BA" w14:textId="77777777" w:rsidR="005A30DF" w:rsidRPr="00896BE4" w:rsidRDefault="005A30DF" w:rsidP="00106035">
            <w:pPr>
              <w:rPr>
                <w:rFonts w:ascii="Verdana" w:hAnsi="Verdana"/>
                <w:lang w:val="es-EC"/>
              </w:rPr>
            </w:pPr>
            <w:r w:rsidRPr="00896BE4">
              <w:rPr>
                <w:rFonts w:ascii="Verdana" w:hAnsi="Verdana"/>
                <w:lang w:val="es-EC"/>
              </w:rPr>
              <w:t>INT-01</w:t>
            </w:r>
          </w:p>
        </w:tc>
        <w:tc>
          <w:tcPr>
            <w:tcW w:w="0" w:type="auto"/>
            <w:hideMark/>
          </w:tcPr>
          <w:p w14:paraId="2FE3C56D" w14:textId="77777777" w:rsidR="005A30DF" w:rsidRPr="00896BE4" w:rsidRDefault="005A30DF" w:rsidP="00106035">
            <w:pPr>
              <w:rPr>
                <w:rFonts w:ascii="Verdana" w:hAnsi="Verdana"/>
                <w:lang w:val="es-EC"/>
              </w:rPr>
            </w:pPr>
            <w:r w:rsidRPr="00896BE4">
              <w:rPr>
                <w:rFonts w:ascii="Verdana" w:hAnsi="Verdana"/>
                <w:lang w:val="es-EC"/>
              </w:rPr>
              <w:t>Cada actor solo podrá acceder a la información correspondiente a su rol.</w:t>
            </w:r>
          </w:p>
        </w:tc>
      </w:tr>
      <w:tr w:rsidR="005A30DF" w:rsidRPr="00632B39" w14:paraId="1E4A0295" w14:textId="77777777" w:rsidTr="00106035">
        <w:tc>
          <w:tcPr>
            <w:tcW w:w="0" w:type="auto"/>
            <w:hideMark/>
          </w:tcPr>
          <w:p w14:paraId="03B10020" w14:textId="77777777" w:rsidR="005A30DF" w:rsidRPr="00896BE4" w:rsidRDefault="005A30DF" w:rsidP="00106035">
            <w:pPr>
              <w:rPr>
                <w:rFonts w:ascii="Verdana" w:hAnsi="Verdana"/>
                <w:lang w:val="es-EC"/>
              </w:rPr>
            </w:pPr>
            <w:r w:rsidRPr="00896BE4">
              <w:rPr>
                <w:rFonts w:ascii="Verdana" w:hAnsi="Verdana"/>
                <w:lang w:val="es-EC"/>
              </w:rPr>
              <w:t>INT-02</w:t>
            </w:r>
          </w:p>
        </w:tc>
        <w:tc>
          <w:tcPr>
            <w:tcW w:w="0" w:type="auto"/>
            <w:hideMark/>
          </w:tcPr>
          <w:p w14:paraId="385E8CBD" w14:textId="77777777" w:rsidR="005A30DF" w:rsidRPr="00896BE4" w:rsidRDefault="005A30DF" w:rsidP="00106035">
            <w:pPr>
              <w:rPr>
                <w:rFonts w:ascii="Verdana" w:hAnsi="Verdana"/>
                <w:lang w:val="es-EC"/>
              </w:rPr>
            </w:pPr>
            <w:r w:rsidRPr="00896BE4">
              <w:rPr>
                <w:rFonts w:ascii="Verdana" w:hAnsi="Verdana"/>
                <w:lang w:val="es-EC"/>
              </w:rPr>
              <w:t>Los datos sensibles del adulto mayor permanecerán restringidos hasta que exista una asignación confirmada.</w:t>
            </w:r>
          </w:p>
        </w:tc>
      </w:tr>
      <w:tr w:rsidR="005A30DF" w:rsidRPr="00632B39" w14:paraId="4136A615" w14:textId="77777777" w:rsidTr="00106035">
        <w:tc>
          <w:tcPr>
            <w:tcW w:w="0" w:type="auto"/>
            <w:hideMark/>
          </w:tcPr>
          <w:p w14:paraId="1851D264" w14:textId="77777777" w:rsidR="005A30DF" w:rsidRPr="00896BE4" w:rsidRDefault="005A30DF" w:rsidP="00106035">
            <w:pPr>
              <w:rPr>
                <w:rFonts w:ascii="Verdana" w:hAnsi="Verdana"/>
                <w:lang w:val="es-EC"/>
              </w:rPr>
            </w:pPr>
            <w:r w:rsidRPr="00896BE4">
              <w:rPr>
                <w:rFonts w:ascii="Verdana" w:hAnsi="Verdana"/>
                <w:lang w:val="es-EC"/>
              </w:rPr>
              <w:t>INT-03</w:t>
            </w:r>
          </w:p>
        </w:tc>
        <w:tc>
          <w:tcPr>
            <w:tcW w:w="0" w:type="auto"/>
            <w:hideMark/>
          </w:tcPr>
          <w:p w14:paraId="16010C04" w14:textId="77777777" w:rsidR="005A30DF" w:rsidRPr="00896BE4" w:rsidRDefault="005A30DF" w:rsidP="00106035">
            <w:pPr>
              <w:rPr>
                <w:rFonts w:ascii="Verdana" w:hAnsi="Verdana"/>
                <w:lang w:val="es-EC"/>
              </w:rPr>
            </w:pPr>
            <w:r w:rsidRPr="00896BE4">
              <w:rPr>
                <w:rFonts w:ascii="Verdana" w:hAnsi="Verdana"/>
                <w:lang w:val="es-EC"/>
              </w:rPr>
              <w:t>Toda acción relevante deberá quedar registrada para mantener trazabilidad.</w:t>
            </w:r>
          </w:p>
        </w:tc>
      </w:tr>
      <w:tr w:rsidR="005A30DF" w:rsidRPr="00632B39" w14:paraId="370E908B" w14:textId="77777777" w:rsidTr="00106035">
        <w:tc>
          <w:tcPr>
            <w:tcW w:w="0" w:type="auto"/>
            <w:hideMark/>
          </w:tcPr>
          <w:p w14:paraId="688E490C" w14:textId="77777777" w:rsidR="005A30DF" w:rsidRPr="00896BE4" w:rsidRDefault="005A30DF" w:rsidP="00106035">
            <w:pPr>
              <w:rPr>
                <w:rFonts w:ascii="Verdana" w:hAnsi="Verdana"/>
                <w:lang w:val="es-EC"/>
              </w:rPr>
            </w:pPr>
            <w:r w:rsidRPr="00896BE4">
              <w:rPr>
                <w:rFonts w:ascii="Verdana" w:hAnsi="Verdana"/>
                <w:lang w:val="es-EC"/>
              </w:rPr>
              <w:t>INT-04</w:t>
            </w:r>
          </w:p>
        </w:tc>
        <w:tc>
          <w:tcPr>
            <w:tcW w:w="0" w:type="auto"/>
            <w:hideMark/>
          </w:tcPr>
          <w:p w14:paraId="35952DE6" w14:textId="77777777" w:rsidR="005A30DF" w:rsidRPr="00896BE4" w:rsidRDefault="005A30DF" w:rsidP="00106035">
            <w:pPr>
              <w:rPr>
                <w:rFonts w:ascii="Verdana" w:hAnsi="Verdana"/>
                <w:lang w:val="es-EC"/>
              </w:rPr>
            </w:pPr>
            <w:r w:rsidRPr="00896BE4">
              <w:rPr>
                <w:rFonts w:ascii="Verdana" w:hAnsi="Verdana"/>
                <w:lang w:val="es-EC"/>
              </w:rPr>
              <w:t>Las acciones realizadas por familiares o cuidadores requerirán una relación previamente autorizada.</w:t>
            </w:r>
          </w:p>
        </w:tc>
      </w:tr>
      <w:tr w:rsidR="005A30DF" w:rsidRPr="00632B39" w14:paraId="19FC619F" w14:textId="77777777" w:rsidTr="00106035">
        <w:tc>
          <w:tcPr>
            <w:tcW w:w="0" w:type="auto"/>
            <w:hideMark/>
          </w:tcPr>
          <w:p w14:paraId="44CC02FB" w14:textId="77777777" w:rsidR="005A30DF" w:rsidRPr="00896BE4" w:rsidRDefault="005A30DF" w:rsidP="00106035">
            <w:pPr>
              <w:rPr>
                <w:rFonts w:ascii="Verdana" w:hAnsi="Verdana"/>
                <w:lang w:val="es-EC"/>
              </w:rPr>
            </w:pPr>
            <w:r w:rsidRPr="00896BE4">
              <w:rPr>
                <w:rFonts w:ascii="Verdana" w:hAnsi="Verdana"/>
                <w:lang w:val="es-EC"/>
              </w:rPr>
              <w:t>INT-05</w:t>
            </w:r>
          </w:p>
        </w:tc>
        <w:tc>
          <w:tcPr>
            <w:tcW w:w="0" w:type="auto"/>
            <w:hideMark/>
          </w:tcPr>
          <w:p w14:paraId="619B32E5" w14:textId="77777777" w:rsidR="005A30DF" w:rsidRPr="00896BE4" w:rsidRDefault="005A30DF" w:rsidP="00106035">
            <w:pPr>
              <w:rPr>
                <w:rFonts w:ascii="Verdana" w:hAnsi="Verdana"/>
                <w:lang w:val="es-EC"/>
              </w:rPr>
            </w:pPr>
            <w:r w:rsidRPr="00896BE4">
              <w:rPr>
                <w:rFonts w:ascii="Verdana" w:hAnsi="Verdana"/>
                <w:lang w:val="es-EC"/>
              </w:rPr>
              <w:t>Las operaciones de moderación, seguridad y administración deberán registrar responsable y justificación.</w:t>
            </w:r>
          </w:p>
        </w:tc>
      </w:tr>
      <w:tr w:rsidR="005A30DF" w:rsidRPr="00632B39" w14:paraId="1A35C6D3" w14:textId="77777777" w:rsidTr="00106035">
        <w:tc>
          <w:tcPr>
            <w:tcW w:w="0" w:type="auto"/>
            <w:hideMark/>
          </w:tcPr>
          <w:p w14:paraId="0239CFDB" w14:textId="77777777" w:rsidR="005A30DF" w:rsidRPr="00896BE4" w:rsidRDefault="005A30DF" w:rsidP="00106035">
            <w:pPr>
              <w:rPr>
                <w:rFonts w:ascii="Verdana" w:hAnsi="Verdana"/>
                <w:lang w:val="es-EC"/>
              </w:rPr>
            </w:pPr>
            <w:r w:rsidRPr="00896BE4">
              <w:rPr>
                <w:rFonts w:ascii="Verdana" w:hAnsi="Verdana"/>
                <w:lang w:val="es-EC"/>
              </w:rPr>
              <w:t>INT-06</w:t>
            </w:r>
          </w:p>
        </w:tc>
        <w:tc>
          <w:tcPr>
            <w:tcW w:w="0" w:type="auto"/>
            <w:hideMark/>
          </w:tcPr>
          <w:p w14:paraId="7EE7B5C8" w14:textId="77777777" w:rsidR="005A30DF" w:rsidRPr="00896BE4" w:rsidRDefault="005A30DF" w:rsidP="00106035">
            <w:pPr>
              <w:rPr>
                <w:rFonts w:ascii="Verdana" w:hAnsi="Verdana"/>
                <w:lang w:val="es-EC"/>
              </w:rPr>
            </w:pPr>
            <w:r w:rsidRPr="00896BE4">
              <w:rPr>
                <w:rFonts w:ascii="Verdana" w:hAnsi="Verdana"/>
                <w:lang w:val="es-EC"/>
              </w:rPr>
              <w:t>Los auditores podrán consultar evidencia, pero no modificar los registros auditados.</w:t>
            </w:r>
          </w:p>
        </w:tc>
      </w:tr>
      <w:tr w:rsidR="005A30DF" w:rsidRPr="00632B39" w14:paraId="3A0B564D" w14:textId="77777777" w:rsidTr="00106035">
        <w:tc>
          <w:tcPr>
            <w:tcW w:w="0" w:type="auto"/>
            <w:hideMark/>
          </w:tcPr>
          <w:p w14:paraId="1C195F4D" w14:textId="77777777" w:rsidR="005A30DF" w:rsidRPr="00896BE4" w:rsidRDefault="005A30DF" w:rsidP="00106035">
            <w:pPr>
              <w:rPr>
                <w:rFonts w:ascii="Verdana" w:hAnsi="Verdana"/>
                <w:lang w:val="es-EC"/>
              </w:rPr>
            </w:pPr>
            <w:r w:rsidRPr="00896BE4">
              <w:rPr>
                <w:rFonts w:ascii="Verdana" w:hAnsi="Verdana"/>
                <w:lang w:val="es-EC"/>
              </w:rPr>
              <w:t>INT-07</w:t>
            </w:r>
          </w:p>
        </w:tc>
        <w:tc>
          <w:tcPr>
            <w:tcW w:w="0" w:type="auto"/>
            <w:hideMark/>
          </w:tcPr>
          <w:p w14:paraId="1469CDDD" w14:textId="77777777" w:rsidR="005A30DF" w:rsidRPr="00896BE4" w:rsidRDefault="005A30DF" w:rsidP="00106035">
            <w:pPr>
              <w:rPr>
                <w:rFonts w:ascii="Verdana" w:hAnsi="Verdana"/>
                <w:lang w:val="es-EC"/>
              </w:rPr>
            </w:pPr>
            <w:r w:rsidRPr="00896BE4">
              <w:rPr>
                <w:rFonts w:ascii="Verdana" w:hAnsi="Verdana"/>
                <w:lang w:val="es-EC"/>
              </w:rPr>
              <w:t>Los reportes institucionales deberán evitar la exposición innecesaria de datos personales.</w:t>
            </w:r>
          </w:p>
        </w:tc>
      </w:tr>
      <w:tr w:rsidR="005A30DF" w:rsidRPr="00632B39" w14:paraId="096F48A3" w14:textId="77777777" w:rsidTr="00106035">
        <w:tc>
          <w:tcPr>
            <w:tcW w:w="0" w:type="auto"/>
            <w:hideMark/>
          </w:tcPr>
          <w:p w14:paraId="5FFA9898" w14:textId="77777777" w:rsidR="005A30DF" w:rsidRPr="00896BE4" w:rsidRDefault="005A30DF" w:rsidP="00106035">
            <w:pPr>
              <w:rPr>
                <w:rFonts w:ascii="Verdana" w:hAnsi="Verdana"/>
                <w:lang w:val="es-EC"/>
              </w:rPr>
            </w:pPr>
            <w:r w:rsidRPr="00896BE4">
              <w:rPr>
                <w:rFonts w:ascii="Verdana" w:hAnsi="Verdana"/>
                <w:lang w:val="es-EC"/>
              </w:rPr>
              <w:lastRenderedPageBreak/>
              <w:t>INT-08</w:t>
            </w:r>
          </w:p>
        </w:tc>
        <w:tc>
          <w:tcPr>
            <w:tcW w:w="0" w:type="auto"/>
            <w:hideMark/>
          </w:tcPr>
          <w:p w14:paraId="2BBCEA25" w14:textId="77777777" w:rsidR="005A30DF" w:rsidRPr="00896BE4" w:rsidRDefault="005A30DF" w:rsidP="00106035">
            <w:pPr>
              <w:rPr>
                <w:rFonts w:ascii="Verdana" w:hAnsi="Verdana"/>
                <w:lang w:val="es-EC"/>
              </w:rPr>
            </w:pPr>
            <w:r w:rsidRPr="00896BE4">
              <w:rPr>
                <w:rFonts w:ascii="Verdana" w:hAnsi="Verdana"/>
                <w:lang w:val="es-EC"/>
              </w:rPr>
              <w:t>Los fallos de servicios externos no deberán afectar la integridad de la información principal.</w:t>
            </w:r>
          </w:p>
        </w:tc>
      </w:tr>
    </w:tbl>
    <w:p w14:paraId="3BE59F12" w14:textId="2A6D746D" w:rsidR="005A30DF" w:rsidRPr="0041546E" w:rsidRDefault="0041546E" w:rsidP="0041546E">
      <w:pPr>
        <w:pStyle w:val="Descripcin"/>
        <w:jc w:val="center"/>
        <w:rPr>
          <w:rFonts w:ascii="Verdana" w:hAnsi="Verdana"/>
          <w:b w:val="0"/>
          <w:bCs w:val="0"/>
          <w:color w:val="000000" w:themeColor="text1"/>
          <w:sz w:val="22"/>
          <w:szCs w:val="22"/>
          <w:lang w:val="es-EC"/>
        </w:rPr>
      </w:pPr>
      <w:bookmarkStart w:id="36" w:name="_Toc238469522"/>
      <w:r w:rsidRPr="0041546E">
        <w:rPr>
          <w:rFonts w:ascii="Verdana" w:hAnsi="Verdana"/>
          <w:b w:val="0"/>
          <w:bCs w:val="0"/>
          <w:color w:val="000000" w:themeColor="text1"/>
          <w:sz w:val="22"/>
          <w:szCs w:val="22"/>
        </w:rPr>
        <w:t xml:space="preserve">Tabla </w:t>
      </w:r>
      <w:r w:rsidRPr="0041546E">
        <w:rPr>
          <w:rFonts w:ascii="Verdana" w:hAnsi="Verdana"/>
          <w:b w:val="0"/>
          <w:bCs w:val="0"/>
          <w:color w:val="000000" w:themeColor="text1"/>
          <w:sz w:val="22"/>
          <w:szCs w:val="22"/>
        </w:rPr>
        <w:fldChar w:fldCharType="begin"/>
      </w:r>
      <w:r w:rsidRPr="0041546E">
        <w:rPr>
          <w:rFonts w:ascii="Verdana" w:hAnsi="Verdana"/>
          <w:b w:val="0"/>
          <w:bCs w:val="0"/>
          <w:color w:val="000000" w:themeColor="text1"/>
          <w:sz w:val="22"/>
          <w:szCs w:val="22"/>
        </w:rPr>
        <w:instrText xml:space="preserve"> SEQ Tabla \* ARABIC </w:instrText>
      </w:r>
      <w:r w:rsidRPr="0041546E">
        <w:rPr>
          <w:rFonts w:ascii="Verdana" w:hAnsi="Verdana"/>
          <w:b w:val="0"/>
          <w:bCs w:val="0"/>
          <w:color w:val="000000" w:themeColor="text1"/>
          <w:sz w:val="22"/>
          <w:szCs w:val="22"/>
        </w:rPr>
        <w:fldChar w:fldCharType="separate"/>
      </w:r>
      <w:r w:rsidR="00610014">
        <w:rPr>
          <w:rFonts w:ascii="Verdana" w:hAnsi="Verdana"/>
          <w:b w:val="0"/>
          <w:bCs w:val="0"/>
          <w:noProof/>
          <w:color w:val="000000" w:themeColor="text1"/>
          <w:sz w:val="22"/>
          <w:szCs w:val="22"/>
        </w:rPr>
        <w:t>7</w:t>
      </w:r>
      <w:r w:rsidRPr="0041546E">
        <w:rPr>
          <w:rFonts w:ascii="Verdana" w:hAnsi="Verdana"/>
          <w:b w:val="0"/>
          <w:bCs w:val="0"/>
          <w:color w:val="000000" w:themeColor="text1"/>
          <w:sz w:val="22"/>
          <w:szCs w:val="22"/>
        </w:rPr>
        <w:fldChar w:fldCharType="end"/>
      </w:r>
      <w:r w:rsidRPr="0041546E">
        <w:rPr>
          <w:rFonts w:ascii="Verdana" w:hAnsi="Verdana"/>
          <w:b w:val="0"/>
          <w:bCs w:val="0"/>
          <w:color w:val="000000" w:themeColor="text1"/>
          <w:sz w:val="22"/>
          <w:szCs w:val="22"/>
        </w:rPr>
        <w:t xml:space="preserve"> Reglas de </w:t>
      </w:r>
      <w:proofErr w:type="spellStart"/>
      <w:r w:rsidRPr="0041546E">
        <w:rPr>
          <w:rFonts w:ascii="Verdana" w:hAnsi="Verdana"/>
          <w:b w:val="0"/>
          <w:bCs w:val="0"/>
          <w:color w:val="000000" w:themeColor="text1"/>
          <w:sz w:val="22"/>
          <w:szCs w:val="22"/>
        </w:rPr>
        <w:t>interacci</w:t>
      </w:r>
      <w:r>
        <w:rPr>
          <w:rFonts w:ascii="Verdana" w:hAnsi="Verdana"/>
          <w:b w:val="0"/>
          <w:bCs w:val="0"/>
          <w:color w:val="000000" w:themeColor="text1"/>
          <w:sz w:val="22"/>
          <w:szCs w:val="22"/>
        </w:rPr>
        <w:t>ó</w:t>
      </w:r>
      <w:r w:rsidRPr="0041546E">
        <w:rPr>
          <w:rFonts w:ascii="Verdana" w:hAnsi="Verdana"/>
          <w:b w:val="0"/>
          <w:bCs w:val="0"/>
          <w:color w:val="000000" w:themeColor="text1"/>
          <w:sz w:val="22"/>
          <w:szCs w:val="22"/>
        </w:rPr>
        <w:t>n</w:t>
      </w:r>
      <w:bookmarkEnd w:id="36"/>
      <w:proofErr w:type="spellEnd"/>
    </w:p>
    <w:p w14:paraId="471BCAB3" w14:textId="77777777" w:rsidR="000E3AAF" w:rsidRDefault="000E3AAF">
      <w:pPr>
        <w:pStyle w:val="Ttulo1"/>
        <w:numPr>
          <w:ilvl w:val="0"/>
          <w:numId w:val="21"/>
        </w:numPr>
        <w:spacing w:before="120" w:after="120"/>
        <w:ind w:left="1134" w:hanging="1134"/>
        <w:rPr>
          <w:rStyle w:val="nfasisintenso"/>
          <w:rFonts w:ascii="Verdana" w:hAnsi="Verdana"/>
          <w:b/>
          <w:i w:val="0"/>
          <w:color w:val="943634" w:themeColor="accent2" w:themeShade="BF"/>
          <w:sz w:val="32"/>
          <w:szCs w:val="32"/>
          <w:lang w:val="es-EC"/>
        </w:rPr>
        <w:sectPr w:rsidR="000E3AAF" w:rsidSect="000E3AAF">
          <w:pgSz w:w="12240" w:h="15840"/>
          <w:pgMar w:top="1440" w:right="1440" w:bottom="1440" w:left="1440" w:header="720" w:footer="720" w:gutter="0"/>
          <w:cols w:space="720"/>
          <w:docGrid w:linePitch="360"/>
        </w:sectPr>
      </w:pPr>
    </w:p>
    <w:p w14:paraId="15919514" w14:textId="77777777" w:rsidR="005A30DF" w:rsidRDefault="005A30DF">
      <w:pPr>
        <w:pStyle w:val="Ttulo1"/>
        <w:numPr>
          <w:ilvl w:val="0"/>
          <w:numId w:val="21"/>
        </w:numPr>
        <w:spacing w:before="120" w:after="120"/>
        <w:ind w:left="1134" w:hanging="1134"/>
        <w:rPr>
          <w:rStyle w:val="nfasisintenso"/>
          <w:rFonts w:ascii="Verdana" w:hAnsi="Verdana"/>
          <w:b/>
          <w:i w:val="0"/>
          <w:color w:val="943634" w:themeColor="accent2" w:themeShade="BF"/>
          <w:sz w:val="32"/>
          <w:szCs w:val="32"/>
          <w:lang w:val="es-EC"/>
        </w:rPr>
      </w:pPr>
      <w:bookmarkStart w:id="37" w:name="_Toc238478986"/>
      <w:r w:rsidRPr="0041546E">
        <w:rPr>
          <w:rStyle w:val="nfasisintenso"/>
          <w:rFonts w:ascii="Verdana" w:hAnsi="Verdana"/>
          <w:b/>
          <w:i w:val="0"/>
          <w:color w:val="943634" w:themeColor="accent2" w:themeShade="BF"/>
          <w:sz w:val="32"/>
          <w:szCs w:val="32"/>
          <w:lang w:val="es-EC"/>
        </w:rPr>
        <w:lastRenderedPageBreak/>
        <w:t>Modelo de Casos de Uso</w:t>
      </w:r>
      <w:bookmarkEnd w:id="37"/>
    </w:p>
    <w:p w14:paraId="6D728645" w14:textId="5D5984EE" w:rsidR="0041546E" w:rsidRDefault="0041546E" w:rsidP="0041546E">
      <w:pPr>
        <w:rPr>
          <w:lang w:val="es-EC"/>
        </w:rPr>
      </w:pPr>
      <w:r>
        <w:rPr>
          <w:noProof/>
          <w:lang w:val="es-EC"/>
        </w:rPr>
        <w:drawing>
          <wp:inline distT="0" distB="0" distL="0" distR="0" wp14:anchorId="2237E336" wp14:editId="3648E9BB">
            <wp:extent cx="8164042" cy="4813540"/>
            <wp:effectExtent l="0" t="0" r="8890" b="6350"/>
            <wp:docPr id="2139888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7612" b="6756"/>
                    <a:stretch>
                      <a:fillRect/>
                    </a:stretch>
                  </pic:blipFill>
                  <pic:spPr bwMode="auto">
                    <a:xfrm>
                      <a:off x="0" y="0"/>
                      <a:ext cx="8180084" cy="4822998"/>
                    </a:xfrm>
                    <a:prstGeom prst="rect">
                      <a:avLst/>
                    </a:prstGeom>
                    <a:noFill/>
                    <a:ln>
                      <a:noFill/>
                    </a:ln>
                    <a:extLst>
                      <a:ext uri="{53640926-AAD7-44D8-BBD7-CCE9431645EC}">
                        <a14:shadowObscured xmlns:a14="http://schemas.microsoft.com/office/drawing/2010/main"/>
                      </a:ext>
                    </a:extLst>
                  </pic:spPr>
                </pic:pic>
              </a:graphicData>
            </a:graphic>
          </wp:inline>
        </w:drawing>
      </w:r>
    </w:p>
    <w:p w14:paraId="73F32730" w14:textId="0BEE0F1B" w:rsidR="0041546E" w:rsidRPr="0041546E" w:rsidRDefault="0041546E" w:rsidP="0041546E">
      <w:pPr>
        <w:pStyle w:val="Descripcin"/>
        <w:jc w:val="center"/>
        <w:rPr>
          <w:rFonts w:ascii="Verdana" w:hAnsi="Verdana"/>
          <w:b w:val="0"/>
          <w:bCs w:val="0"/>
          <w:color w:val="000000" w:themeColor="text1"/>
          <w:sz w:val="22"/>
          <w:szCs w:val="22"/>
          <w:lang w:val="es-EC"/>
        </w:rPr>
      </w:pPr>
      <w:bookmarkStart w:id="38" w:name="_Toc238469472"/>
      <w:r w:rsidRPr="0041546E">
        <w:rPr>
          <w:rFonts w:ascii="Verdana" w:hAnsi="Verdana"/>
          <w:b w:val="0"/>
          <w:bCs w:val="0"/>
          <w:color w:val="000000" w:themeColor="text1"/>
          <w:sz w:val="22"/>
          <w:szCs w:val="22"/>
          <w:lang w:val="es-EC"/>
        </w:rPr>
        <w:t xml:space="preserve">Ilustración </w:t>
      </w:r>
      <w:r w:rsidRPr="0041546E">
        <w:rPr>
          <w:rFonts w:ascii="Verdana" w:hAnsi="Verdana"/>
          <w:b w:val="0"/>
          <w:bCs w:val="0"/>
          <w:color w:val="000000" w:themeColor="text1"/>
          <w:sz w:val="22"/>
          <w:szCs w:val="22"/>
        </w:rPr>
        <w:fldChar w:fldCharType="begin"/>
      </w:r>
      <w:r w:rsidRPr="0041546E">
        <w:rPr>
          <w:rFonts w:ascii="Verdana" w:hAnsi="Verdana"/>
          <w:b w:val="0"/>
          <w:bCs w:val="0"/>
          <w:color w:val="000000" w:themeColor="text1"/>
          <w:sz w:val="22"/>
          <w:szCs w:val="22"/>
          <w:lang w:val="es-EC"/>
        </w:rPr>
        <w:instrText xml:space="preserve"> SEQ Ilustración \* ARABIC </w:instrText>
      </w:r>
      <w:r w:rsidRPr="0041546E">
        <w:rPr>
          <w:rFonts w:ascii="Verdana" w:hAnsi="Verdana"/>
          <w:b w:val="0"/>
          <w:bCs w:val="0"/>
          <w:color w:val="000000" w:themeColor="text1"/>
          <w:sz w:val="22"/>
          <w:szCs w:val="22"/>
        </w:rPr>
        <w:fldChar w:fldCharType="separate"/>
      </w:r>
      <w:r w:rsidRPr="0041546E">
        <w:rPr>
          <w:rFonts w:ascii="Verdana" w:hAnsi="Verdana"/>
          <w:b w:val="0"/>
          <w:bCs w:val="0"/>
          <w:noProof/>
          <w:color w:val="000000" w:themeColor="text1"/>
          <w:sz w:val="22"/>
          <w:szCs w:val="22"/>
          <w:lang w:val="es-EC"/>
        </w:rPr>
        <w:t>2</w:t>
      </w:r>
      <w:r w:rsidRPr="0041546E">
        <w:rPr>
          <w:rFonts w:ascii="Verdana" w:hAnsi="Verdana"/>
          <w:b w:val="0"/>
          <w:bCs w:val="0"/>
          <w:color w:val="000000" w:themeColor="text1"/>
          <w:sz w:val="22"/>
          <w:szCs w:val="22"/>
        </w:rPr>
        <w:fldChar w:fldCharType="end"/>
      </w:r>
      <w:r w:rsidRPr="0041546E">
        <w:rPr>
          <w:rFonts w:ascii="Verdana" w:hAnsi="Verdana"/>
          <w:b w:val="0"/>
          <w:bCs w:val="0"/>
          <w:color w:val="000000" w:themeColor="text1"/>
          <w:sz w:val="22"/>
          <w:szCs w:val="22"/>
          <w:lang w:val="es-EC"/>
        </w:rPr>
        <w:t xml:space="preserve"> Diagrama de casos de uso</w:t>
      </w:r>
      <w:bookmarkEnd w:id="38"/>
    </w:p>
    <w:p w14:paraId="103C22E0" w14:textId="77777777" w:rsidR="000E3AAF" w:rsidRDefault="000E3AAF" w:rsidP="005A30DF">
      <w:pPr>
        <w:spacing w:after="0"/>
        <w:ind w:firstLine="720"/>
        <w:rPr>
          <w:rFonts w:ascii="Verdana" w:hAnsi="Verdana"/>
          <w:lang w:val="es-EC"/>
        </w:rPr>
        <w:sectPr w:rsidR="000E3AAF" w:rsidSect="000E3AAF">
          <w:pgSz w:w="15840" w:h="12240" w:orient="landscape"/>
          <w:pgMar w:top="1440" w:right="1440" w:bottom="1440" w:left="1440" w:header="720" w:footer="720" w:gutter="0"/>
          <w:cols w:space="720"/>
          <w:docGrid w:linePitch="360"/>
        </w:sectPr>
      </w:pPr>
    </w:p>
    <w:p w14:paraId="4E033CE7" w14:textId="77777777" w:rsidR="005A30DF" w:rsidRPr="005A30DF" w:rsidRDefault="005A30DF" w:rsidP="005A30DF">
      <w:pPr>
        <w:spacing w:after="0"/>
        <w:ind w:firstLine="720"/>
        <w:rPr>
          <w:rFonts w:ascii="Verdana" w:hAnsi="Verdana"/>
          <w:lang w:val="es-EC"/>
        </w:rPr>
      </w:pPr>
      <w:r w:rsidRPr="005A30DF">
        <w:rPr>
          <w:rFonts w:ascii="Verdana" w:hAnsi="Verdana"/>
          <w:lang w:val="es-EC"/>
        </w:rPr>
        <w:lastRenderedPageBreak/>
        <w:t>El modelo general de casos de uso presenta las principales capacidades funcionales de Barrio Solidario y los actores que interactúan con ellas. Su finalidad es proporcionar una vista resumida del comportamiento esperado del sistema, sin desarrollar escenarios, precondiciones, flujos, excepciones ni criterios de aceptación.</w:t>
      </w:r>
    </w:p>
    <w:p w14:paraId="6D444EB2" w14:textId="77777777" w:rsidR="005A30DF" w:rsidRPr="005A30DF" w:rsidRDefault="005A30DF" w:rsidP="005A30DF">
      <w:pPr>
        <w:spacing w:after="0"/>
        <w:ind w:firstLine="720"/>
        <w:rPr>
          <w:rFonts w:ascii="Verdana" w:hAnsi="Verdana"/>
          <w:lang w:val="es-EC"/>
        </w:rPr>
      </w:pPr>
      <w:r w:rsidRPr="005A30DF">
        <w:rPr>
          <w:rFonts w:ascii="Verdana" w:hAnsi="Verdana"/>
          <w:lang w:val="es-EC"/>
        </w:rPr>
        <w:t>La descripción detallada de los casos de uso se incorporará posteriormente en la sección o documento correspondiente. Por tanto, este modelo agrupa varias funciones relacionadas dentro de macrocasos de uso.</w:t>
      </w:r>
    </w:p>
    <w:p w14:paraId="07AA59B9" w14:textId="77777777" w:rsidR="005A30DF" w:rsidRPr="005A30DF" w:rsidRDefault="005A30DF">
      <w:pPr>
        <w:pStyle w:val="Prrafodelista"/>
        <w:keepNext/>
        <w:keepLines/>
        <w:numPr>
          <w:ilvl w:val="0"/>
          <w:numId w:val="20"/>
        </w:numPr>
        <w:spacing w:before="200" w:after="0"/>
        <w:contextualSpacing w:val="0"/>
        <w:outlineLvl w:val="1"/>
        <w:rPr>
          <w:rFonts w:asciiTheme="majorHAnsi" w:eastAsiaTheme="majorEastAsia" w:hAnsiTheme="majorHAnsi" w:cstheme="majorBidi"/>
          <w:b/>
          <w:bCs/>
          <w:vanish/>
          <w:color w:val="4F81BD" w:themeColor="accent1"/>
          <w:sz w:val="26"/>
          <w:szCs w:val="26"/>
          <w:lang w:val="es-EC"/>
        </w:rPr>
      </w:pPr>
      <w:bookmarkStart w:id="39" w:name="_Toc238469839"/>
      <w:bookmarkStart w:id="40" w:name="_Toc238469885"/>
      <w:bookmarkStart w:id="41" w:name="_Toc238478987"/>
      <w:bookmarkEnd w:id="39"/>
      <w:bookmarkEnd w:id="40"/>
      <w:bookmarkEnd w:id="41"/>
    </w:p>
    <w:p w14:paraId="264ADFA8" w14:textId="77777777" w:rsidR="005A30DF" w:rsidRPr="005A30DF" w:rsidRDefault="005A30DF">
      <w:pPr>
        <w:pStyle w:val="Prrafodelista"/>
        <w:keepNext/>
        <w:keepLines/>
        <w:numPr>
          <w:ilvl w:val="0"/>
          <w:numId w:val="20"/>
        </w:numPr>
        <w:spacing w:before="200" w:after="0"/>
        <w:contextualSpacing w:val="0"/>
        <w:outlineLvl w:val="1"/>
        <w:rPr>
          <w:rFonts w:asciiTheme="majorHAnsi" w:eastAsiaTheme="majorEastAsia" w:hAnsiTheme="majorHAnsi" w:cstheme="majorBidi"/>
          <w:b/>
          <w:bCs/>
          <w:vanish/>
          <w:color w:val="4F81BD" w:themeColor="accent1"/>
          <w:sz w:val="26"/>
          <w:szCs w:val="26"/>
          <w:lang w:val="es-EC"/>
        </w:rPr>
      </w:pPr>
      <w:bookmarkStart w:id="42" w:name="_Toc238469840"/>
      <w:bookmarkStart w:id="43" w:name="_Toc238469886"/>
      <w:bookmarkStart w:id="44" w:name="_Toc238478988"/>
      <w:bookmarkEnd w:id="42"/>
      <w:bookmarkEnd w:id="43"/>
      <w:bookmarkEnd w:id="44"/>
    </w:p>
    <w:p w14:paraId="06F8470C" w14:textId="77777777" w:rsidR="005A30DF" w:rsidRPr="0041546E" w:rsidRDefault="005A30DF">
      <w:pPr>
        <w:pStyle w:val="Ttulo2"/>
        <w:numPr>
          <w:ilvl w:val="1"/>
          <w:numId w:val="20"/>
        </w:numPr>
        <w:spacing w:before="120" w:after="120"/>
        <w:ind w:left="1134" w:hanging="1134"/>
        <w:rPr>
          <w:rFonts w:ascii="Verdana" w:hAnsi="Verdana"/>
          <w:color w:val="943634" w:themeColor="accent2" w:themeShade="BF"/>
          <w:sz w:val="28"/>
          <w:szCs w:val="28"/>
          <w:lang w:val="es-EC"/>
        </w:rPr>
      </w:pPr>
      <w:bookmarkStart w:id="45" w:name="_Toc238478989"/>
      <w:r w:rsidRPr="0041546E">
        <w:rPr>
          <w:rFonts w:ascii="Verdana" w:hAnsi="Verdana"/>
          <w:color w:val="943634" w:themeColor="accent2" w:themeShade="BF"/>
          <w:sz w:val="28"/>
          <w:szCs w:val="28"/>
          <w:lang w:val="es-EC"/>
        </w:rPr>
        <w:t>Actores principales</w:t>
      </w:r>
      <w:bookmarkEnd w:id="45"/>
    </w:p>
    <w:tbl>
      <w:tblPr>
        <w:tblStyle w:val="Tablaconcuadrcula"/>
        <w:tblW w:w="0" w:type="auto"/>
        <w:tblLook w:val="04A0" w:firstRow="1" w:lastRow="0" w:firstColumn="1" w:lastColumn="0" w:noHBand="0" w:noVBand="1"/>
      </w:tblPr>
      <w:tblGrid>
        <w:gridCol w:w="3967"/>
        <w:gridCol w:w="5609"/>
      </w:tblGrid>
      <w:tr w:rsidR="005A30DF" w:rsidRPr="005A30DF" w14:paraId="33DD9A3D" w14:textId="77777777" w:rsidTr="0041546E">
        <w:tc>
          <w:tcPr>
            <w:tcW w:w="0" w:type="auto"/>
            <w:shd w:val="clear" w:color="auto" w:fill="943634" w:themeFill="accent2" w:themeFillShade="BF"/>
            <w:hideMark/>
          </w:tcPr>
          <w:p w14:paraId="045FFDED" w14:textId="77777777" w:rsidR="005A30DF" w:rsidRPr="0041546E" w:rsidRDefault="005A30DF" w:rsidP="0041546E">
            <w:pPr>
              <w:spacing w:line="276" w:lineRule="auto"/>
              <w:jc w:val="center"/>
              <w:rPr>
                <w:rFonts w:ascii="Verdana" w:hAnsi="Verdana"/>
                <w:b/>
                <w:bCs/>
                <w:color w:val="FFFFFF" w:themeColor="background1"/>
                <w:lang w:val="es-EC"/>
              </w:rPr>
            </w:pPr>
            <w:r w:rsidRPr="0041546E">
              <w:rPr>
                <w:rFonts w:ascii="Verdana" w:hAnsi="Verdana"/>
                <w:b/>
                <w:bCs/>
                <w:color w:val="FFFFFF" w:themeColor="background1"/>
                <w:lang w:val="es-EC"/>
              </w:rPr>
              <w:t>Actor</w:t>
            </w:r>
          </w:p>
        </w:tc>
        <w:tc>
          <w:tcPr>
            <w:tcW w:w="0" w:type="auto"/>
            <w:shd w:val="clear" w:color="auto" w:fill="943634" w:themeFill="accent2" w:themeFillShade="BF"/>
            <w:hideMark/>
          </w:tcPr>
          <w:p w14:paraId="719D1FE5" w14:textId="77777777" w:rsidR="005A30DF" w:rsidRPr="0041546E" w:rsidRDefault="005A30DF" w:rsidP="0041546E">
            <w:pPr>
              <w:spacing w:line="276" w:lineRule="auto"/>
              <w:jc w:val="center"/>
              <w:rPr>
                <w:rFonts w:ascii="Verdana" w:hAnsi="Verdana"/>
                <w:b/>
                <w:bCs/>
                <w:color w:val="FFFFFF" w:themeColor="background1"/>
                <w:lang w:val="es-EC"/>
              </w:rPr>
            </w:pPr>
            <w:r w:rsidRPr="0041546E">
              <w:rPr>
                <w:rFonts w:ascii="Verdana" w:hAnsi="Verdana"/>
                <w:b/>
                <w:bCs/>
                <w:color w:val="FFFFFF" w:themeColor="background1"/>
                <w:lang w:val="es-EC"/>
              </w:rPr>
              <w:t>Participación general</w:t>
            </w:r>
          </w:p>
        </w:tc>
      </w:tr>
      <w:tr w:rsidR="005A30DF" w:rsidRPr="005A30DF" w14:paraId="7035E347" w14:textId="77777777" w:rsidTr="0041546E">
        <w:tc>
          <w:tcPr>
            <w:tcW w:w="0" w:type="auto"/>
            <w:hideMark/>
          </w:tcPr>
          <w:p w14:paraId="5772EE5A" w14:textId="77777777" w:rsidR="005A30DF" w:rsidRPr="005A30DF" w:rsidRDefault="005A30DF" w:rsidP="0041546E">
            <w:pPr>
              <w:spacing w:line="276" w:lineRule="auto"/>
              <w:rPr>
                <w:rFonts w:ascii="Verdana" w:hAnsi="Verdana"/>
                <w:lang w:val="es-EC"/>
              </w:rPr>
            </w:pPr>
            <w:r w:rsidRPr="005A30DF">
              <w:rPr>
                <w:rFonts w:ascii="Verdana" w:hAnsi="Verdana"/>
                <w:lang w:val="es-EC"/>
              </w:rPr>
              <w:t>Visitante o comunidad</w:t>
            </w:r>
          </w:p>
        </w:tc>
        <w:tc>
          <w:tcPr>
            <w:tcW w:w="0" w:type="auto"/>
            <w:hideMark/>
          </w:tcPr>
          <w:p w14:paraId="6F2EC484" w14:textId="77777777" w:rsidR="005A30DF" w:rsidRPr="005A30DF" w:rsidRDefault="005A30DF" w:rsidP="0041546E">
            <w:pPr>
              <w:spacing w:line="276" w:lineRule="auto"/>
              <w:rPr>
                <w:rFonts w:ascii="Verdana" w:hAnsi="Verdana"/>
                <w:lang w:val="es-EC"/>
              </w:rPr>
            </w:pPr>
            <w:r w:rsidRPr="005A30DF">
              <w:rPr>
                <w:rFonts w:ascii="Verdana" w:hAnsi="Verdana"/>
                <w:lang w:val="es-EC"/>
              </w:rPr>
              <w:t>Consulta información pública</w:t>
            </w:r>
          </w:p>
        </w:tc>
      </w:tr>
      <w:tr w:rsidR="005A30DF" w:rsidRPr="00632B39" w14:paraId="1083AED4" w14:textId="77777777" w:rsidTr="0041546E">
        <w:tc>
          <w:tcPr>
            <w:tcW w:w="0" w:type="auto"/>
            <w:hideMark/>
          </w:tcPr>
          <w:p w14:paraId="5E5D0736" w14:textId="77777777" w:rsidR="005A30DF" w:rsidRPr="005A30DF" w:rsidRDefault="005A30DF" w:rsidP="0041546E">
            <w:pPr>
              <w:spacing w:line="276" w:lineRule="auto"/>
              <w:rPr>
                <w:rFonts w:ascii="Verdana" w:hAnsi="Verdana"/>
                <w:lang w:val="es-EC"/>
              </w:rPr>
            </w:pPr>
            <w:r w:rsidRPr="005A30DF">
              <w:rPr>
                <w:rFonts w:ascii="Verdana" w:hAnsi="Verdana"/>
                <w:lang w:val="es-EC"/>
              </w:rPr>
              <w:t>Adulto mayor</w:t>
            </w:r>
          </w:p>
        </w:tc>
        <w:tc>
          <w:tcPr>
            <w:tcW w:w="0" w:type="auto"/>
            <w:hideMark/>
          </w:tcPr>
          <w:p w14:paraId="31EA9C87" w14:textId="77777777" w:rsidR="005A30DF" w:rsidRPr="005A30DF" w:rsidRDefault="005A30DF" w:rsidP="0041546E">
            <w:pPr>
              <w:spacing w:line="276" w:lineRule="auto"/>
              <w:rPr>
                <w:rFonts w:ascii="Verdana" w:hAnsi="Verdana"/>
                <w:lang w:val="es-EC"/>
              </w:rPr>
            </w:pPr>
            <w:r w:rsidRPr="005A30DF">
              <w:rPr>
                <w:rFonts w:ascii="Verdana" w:hAnsi="Verdana"/>
                <w:lang w:val="es-EC"/>
              </w:rPr>
              <w:t>Solicita, coordina y evalúa la ayuda</w:t>
            </w:r>
          </w:p>
        </w:tc>
      </w:tr>
      <w:tr w:rsidR="005A30DF" w:rsidRPr="00632B39" w14:paraId="0EDF0F27" w14:textId="77777777" w:rsidTr="0041546E">
        <w:tc>
          <w:tcPr>
            <w:tcW w:w="0" w:type="auto"/>
            <w:hideMark/>
          </w:tcPr>
          <w:p w14:paraId="26D6AEF1" w14:textId="77777777" w:rsidR="005A30DF" w:rsidRPr="005A30DF" w:rsidRDefault="005A30DF" w:rsidP="0041546E">
            <w:pPr>
              <w:spacing w:line="276" w:lineRule="auto"/>
              <w:rPr>
                <w:rFonts w:ascii="Verdana" w:hAnsi="Verdana"/>
                <w:lang w:val="es-EC"/>
              </w:rPr>
            </w:pPr>
            <w:r w:rsidRPr="005A30DF">
              <w:rPr>
                <w:rFonts w:ascii="Verdana" w:hAnsi="Verdana"/>
                <w:lang w:val="es-EC"/>
              </w:rPr>
              <w:t>Familiar o cuidador</w:t>
            </w:r>
          </w:p>
        </w:tc>
        <w:tc>
          <w:tcPr>
            <w:tcW w:w="0" w:type="auto"/>
            <w:hideMark/>
          </w:tcPr>
          <w:p w14:paraId="150228AC" w14:textId="77777777" w:rsidR="005A30DF" w:rsidRPr="005A30DF" w:rsidRDefault="005A30DF" w:rsidP="0041546E">
            <w:pPr>
              <w:spacing w:line="276" w:lineRule="auto"/>
              <w:rPr>
                <w:rFonts w:ascii="Verdana" w:hAnsi="Verdana"/>
                <w:lang w:val="es-EC"/>
              </w:rPr>
            </w:pPr>
            <w:r w:rsidRPr="005A30DF">
              <w:rPr>
                <w:rFonts w:ascii="Verdana" w:hAnsi="Verdana"/>
                <w:lang w:val="es-EC"/>
              </w:rPr>
              <w:t>Gestiona la atención de un adulto mayor autorizado</w:t>
            </w:r>
          </w:p>
        </w:tc>
      </w:tr>
      <w:tr w:rsidR="005A30DF" w:rsidRPr="00632B39" w14:paraId="44499917" w14:textId="77777777" w:rsidTr="0041546E">
        <w:tc>
          <w:tcPr>
            <w:tcW w:w="0" w:type="auto"/>
            <w:hideMark/>
          </w:tcPr>
          <w:p w14:paraId="1E54F548" w14:textId="77777777" w:rsidR="005A30DF" w:rsidRPr="005A30DF" w:rsidRDefault="005A30DF" w:rsidP="0041546E">
            <w:pPr>
              <w:spacing w:line="276" w:lineRule="auto"/>
              <w:rPr>
                <w:rFonts w:ascii="Verdana" w:hAnsi="Verdana"/>
                <w:lang w:val="es-EC"/>
              </w:rPr>
            </w:pPr>
            <w:r w:rsidRPr="005A30DF">
              <w:rPr>
                <w:rFonts w:ascii="Verdana" w:hAnsi="Verdana"/>
                <w:lang w:val="es-EC"/>
              </w:rPr>
              <w:t>Voluntario</w:t>
            </w:r>
          </w:p>
        </w:tc>
        <w:tc>
          <w:tcPr>
            <w:tcW w:w="0" w:type="auto"/>
            <w:hideMark/>
          </w:tcPr>
          <w:p w14:paraId="3C5281C8" w14:textId="77777777" w:rsidR="005A30DF" w:rsidRPr="005A30DF" w:rsidRDefault="005A30DF" w:rsidP="0041546E">
            <w:pPr>
              <w:spacing w:line="276" w:lineRule="auto"/>
              <w:rPr>
                <w:rFonts w:ascii="Verdana" w:hAnsi="Verdana"/>
                <w:lang w:val="es-EC"/>
              </w:rPr>
            </w:pPr>
            <w:r w:rsidRPr="005A30DF">
              <w:rPr>
                <w:rFonts w:ascii="Verdana" w:hAnsi="Verdana"/>
                <w:lang w:val="es-EC"/>
              </w:rPr>
              <w:t>Se postula, coordina y registra la atención</w:t>
            </w:r>
          </w:p>
        </w:tc>
      </w:tr>
      <w:tr w:rsidR="005A30DF" w:rsidRPr="00632B39" w14:paraId="7C443473" w14:textId="77777777" w:rsidTr="0041546E">
        <w:tc>
          <w:tcPr>
            <w:tcW w:w="0" w:type="auto"/>
            <w:hideMark/>
          </w:tcPr>
          <w:p w14:paraId="5682F37A" w14:textId="77777777" w:rsidR="005A30DF" w:rsidRPr="005A30DF" w:rsidRDefault="005A30DF" w:rsidP="0041546E">
            <w:pPr>
              <w:spacing w:line="276" w:lineRule="auto"/>
              <w:rPr>
                <w:rFonts w:ascii="Verdana" w:hAnsi="Verdana"/>
                <w:lang w:val="es-EC"/>
              </w:rPr>
            </w:pPr>
            <w:r w:rsidRPr="005A30DF">
              <w:rPr>
                <w:rFonts w:ascii="Verdana" w:hAnsi="Verdana"/>
                <w:lang w:val="es-EC"/>
              </w:rPr>
              <w:t>Moderador y responsable de seguridad</w:t>
            </w:r>
          </w:p>
        </w:tc>
        <w:tc>
          <w:tcPr>
            <w:tcW w:w="0" w:type="auto"/>
            <w:hideMark/>
          </w:tcPr>
          <w:p w14:paraId="78C36D47" w14:textId="77777777" w:rsidR="005A30DF" w:rsidRPr="005A30DF" w:rsidRDefault="005A30DF" w:rsidP="0041546E">
            <w:pPr>
              <w:spacing w:line="276" w:lineRule="auto"/>
              <w:rPr>
                <w:rFonts w:ascii="Verdana" w:hAnsi="Verdana"/>
                <w:lang w:val="es-EC"/>
              </w:rPr>
            </w:pPr>
            <w:r w:rsidRPr="005A30DF">
              <w:rPr>
                <w:rFonts w:ascii="Verdana" w:hAnsi="Verdana"/>
                <w:lang w:val="es-EC"/>
              </w:rPr>
              <w:t>Valida participantes y gestiona incidencias</w:t>
            </w:r>
          </w:p>
        </w:tc>
      </w:tr>
      <w:tr w:rsidR="005A30DF" w:rsidRPr="00632B39" w14:paraId="43A4373A" w14:textId="77777777" w:rsidTr="0041546E">
        <w:tc>
          <w:tcPr>
            <w:tcW w:w="0" w:type="auto"/>
            <w:hideMark/>
          </w:tcPr>
          <w:p w14:paraId="5F9D2320" w14:textId="77777777" w:rsidR="005A30DF" w:rsidRPr="005A30DF" w:rsidRDefault="005A30DF" w:rsidP="0041546E">
            <w:pPr>
              <w:spacing w:line="276" w:lineRule="auto"/>
              <w:rPr>
                <w:rFonts w:ascii="Verdana" w:hAnsi="Verdana"/>
                <w:lang w:val="es-EC"/>
              </w:rPr>
            </w:pPr>
            <w:r w:rsidRPr="005A30DF">
              <w:rPr>
                <w:rFonts w:ascii="Verdana" w:hAnsi="Verdana"/>
                <w:lang w:val="es-EC"/>
              </w:rPr>
              <w:t>Administrador</w:t>
            </w:r>
          </w:p>
        </w:tc>
        <w:tc>
          <w:tcPr>
            <w:tcW w:w="0" w:type="auto"/>
            <w:hideMark/>
          </w:tcPr>
          <w:p w14:paraId="2A596C80" w14:textId="77777777" w:rsidR="005A30DF" w:rsidRPr="005A30DF" w:rsidRDefault="005A30DF" w:rsidP="0041546E">
            <w:pPr>
              <w:spacing w:line="276" w:lineRule="auto"/>
              <w:rPr>
                <w:rFonts w:ascii="Verdana" w:hAnsi="Verdana"/>
                <w:lang w:val="es-EC"/>
              </w:rPr>
            </w:pPr>
            <w:r w:rsidRPr="005A30DF">
              <w:rPr>
                <w:rFonts w:ascii="Verdana" w:hAnsi="Verdana"/>
                <w:lang w:val="es-EC"/>
              </w:rPr>
              <w:t>Configura y administra la plataforma</w:t>
            </w:r>
          </w:p>
        </w:tc>
      </w:tr>
      <w:tr w:rsidR="005A30DF" w:rsidRPr="005A30DF" w14:paraId="2450B5D1" w14:textId="77777777" w:rsidTr="0041546E">
        <w:tc>
          <w:tcPr>
            <w:tcW w:w="0" w:type="auto"/>
            <w:hideMark/>
          </w:tcPr>
          <w:p w14:paraId="0DE785EA" w14:textId="77777777" w:rsidR="005A30DF" w:rsidRPr="005A30DF" w:rsidRDefault="005A30DF" w:rsidP="0041546E">
            <w:pPr>
              <w:spacing w:line="276" w:lineRule="auto"/>
              <w:rPr>
                <w:rFonts w:ascii="Verdana" w:hAnsi="Verdana"/>
                <w:lang w:val="es-EC"/>
              </w:rPr>
            </w:pPr>
            <w:r w:rsidRPr="005A30DF">
              <w:rPr>
                <w:rFonts w:ascii="Verdana" w:hAnsi="Verdana"/>
                <w:lang w:val="es-EC"/>
              </w:rPr>
              <w:t>Auditor</w:t>
            </w:r>
          </w:p>
        </w:tc>
        <w:tc>
          <w:tcPr>
            <w:tcW w:w="0" w:type="auto"/>
            <w:hideMark/>
          </w:tcPr>
          <w:p w14:paraId="06090D52" w14:textId="77777777" w:rsidR="005A30DF" w:rsidRPr="005A30DF" w:rsidRDefault="005A30DF" w:rsidP="0041546E">
            <w:pPr>
              <w:spacing w:line="276" w:lineRule="auto"/>
              <w:rPr>
                <w:rFonts w:ascii="Verdana" w:hAnsi="Verdana"/>
                <w:lang w:val="es-EC"/>
              </w:rPr>
            </w:pPr>
            <w:r w:rsidRPr="005A30DF">
              <w:rPr>
                <w:rFonts w:ascii="Verdana" w:hAnsi="Verdana"/>
                <w:lang w:val="es-EC"/>
              </w:rPr>
              <w:t>Consulta registros de trazabilidad</w:t>
            </w:r>
          </w:p>
        </w:tc>
      </w:tr>
      <w:tr w:rsidR="005A30DF" w:rsidRPr="005A30DF" w14:paraId="706809B6" w14:textId="77777777" w:rsidTr="0041546E">
        <w:tc>
          <w:tcPr>
            <w:tcW w:w="0" w:type="auto"/>
            <w:hideMark/>
          </w:tcPr>
          <w:p w14:paraId="475BE127" w14:textId="77777777" w:rsidR="005A30DF" w:rsidRPr="005A30DF" w:rsidRDefault="005A30DF" w:rsidP="0041546E">
            <w:pPr>
              <w:spacing w:line="276" w:lineRule="auto"/>
              <w:rPr>
                <w:rFonts w:ascii="Verdana" w:hAnsi="Verdana"/>
                <w:lang w:val="es-EC"/>
              </w:rPr>
            </w:pPr>
            <w:r w:rsidRPr="005A30DF">
              <w:rPr>
                <w:rFonts w:ascii="Verdana" w:hAnsi="Verdana"/>
                <w:lang w:val="es-EC"/>
              </w:rPr>
              <w:t>Organizaciones sociales y GAD</w:t>
            </w:r>
          </w:p>
        </w:tc>
        <w:tc>
          <w:tcPr>
            <w:tcW w:w="0" w:type="auto"/>
            <w:hideMark/>
          </w:tcPr>
          <w:p w14:paraId="2AD960EC" w14:textId="77777777" w:rsidR="005A30DF" w:rsidRPr="005A30DF" w:rsidRDefault="005A30DF" w:rsidP="0041546E">
            <w:pPr>
              <w:spacing w:line="276" w:lineRule="auto"/>
              <w:rPr>
                <w:rFonts w:ascii="Verdana" w:hAnsi="Verdana"/>
                <w:lang w:val="es-EC"/>
              </w:rPr>
            </w:pPr>
            <w:r w:rsidRPr="005A30DF">
              <w:rPr>
                <w:rFonts w:ascii="Verdana" w:hAnsi="Verdana"/>
                <w:lang w:val="es-EC"/>
              </w:rPr>
              <w:t>Consulta información consolidada</w:t>
            </w:r>
          </w:p>
        </w:tc>
      </w:tr>
      <w:tr w:rsidR="005A30DF" w:rsidRPr="00632B39" w14:paraId="4AA673D4" w14:textId="77777777" w:rsidTr="0041546E">
        <w:tc>
          <w:tcPr>
            <w:tcW w:w="0" w:type="auto"/>
            <w:hideMark/>
          </w:tcPr>
          <w:p w14:paraId="62496BFF" w14:textId="77777777" w:rsidR="005A30DF" w:rsidRPr="005A30DF" w:rsidRDefault="005A30DF" w:rsidP="0041546E">
            <w:pPr>
              <w:spacing w:line="276" w:lineRule="auto"/>
              <w:rPr>
                <w:rFonts w:ascii="Verdana" w:hAnsi="Verdana"/>
                <w:lang w:val="es-EC"/>
              </w:rPr>
            </w:pPr>
            <w:r w:rsidRPr="005A30DF">
              <w:rPr>
                <w:rFonts w:ascii="Verdana" w:hAnsi="Verdana"/>
                <w:lang w:val="es-EC"/>
              </w:rPr>
              <w:t>Servicios externos</w:t>
            </w:r>
          </w:p>
        </w:tc>
        <w:tc>
          <w:tcPr>
            <w:tcW w:w="0" w:type="auto"/>
            <w:hideMark/>
          </w:tcPr>
          <w:p w14:paraId="35C11098" w14:textId="77777777" w:rsidR="005A30DF" w:rsidRPr="005A30DF" w:rsidRDefault="005A30DF" w:rsidP="0041546E">
            <w:pPr>
              <w:spacing w:line="276" w:lineRule="auto"/>
              <w:rPr>
                <w:rFonts w:ascii="Verdana" w:hAnsi="Verdana"/>
                <w:lang w:val="es-EC"/>
              </w:rPr>
            </w:pPr>
            <w:r w:rsidRPr="005A30DF">
              <w:rPr>
                <w:rFonts w:ascii="Verdana" w:hAnsi="Verdana"/>
                <w:lang w:val="es-EC"/>
              </w:rPr>
              <w:t>Proporciona correo, mapas, autenticación y notificaciones</w:t>
            </w:r>
          </w:p>
        </w:tc>
      </w:tr>
    </w:tbl>
    <w:p w14:paraId="548EC673" w14:textId="087D6348" w:rsidR="005A30DF" w:rsidRPr="0041546E" w:rsidRDefault="0041546E" w:rsidP="0041546E">
      <w:pPr>
        <w:pStyle w:val="Descripcin"/>
        <w:jc w:val="center"/>
        <w:rPr>
          <w:rFonts w:ascii="Verdana" w:hAnsi="Verdana"/>
          <w:b w:val="0"/>
          <w:bCs w:val="0"/>
          <w:color w:val="000000" w:themeColor="text1"/>
          <w:sz w:val="22"/>
          <w:szCs w:val="22"/>
          <w:lang w:val="es-EC"/>
        </w:rPr>
      </w:pPr>
      <w:bookmarkStart w:id="46" w:name="_Toc238469523"/>
      <w:r w:rsidRPr="0041546E">
        <w:rPr>
          <w:rFonts w:ascii="Verdana" w:hAnsi="Verdana"/>
          <w:b w:val="0"/>
          <w:bCs w:val="0"/>
          <w:color w:val="000000" w:themeColor="text1"/>
          <w:sz w:val="22"/>
          <w:szCs w:val="22"/>
        </w:rPr>
        <w:t xml:space="preserve">Tabla </w:t>
      </w:r>
      <w:r w:rsidRPr="0041546E">
        <w:rPr>
          <w:rFonts w:ascii="Verdana" w:hAnsi="Verdana"/>
          <w:b w:val="0"/>
          <w:bCs w:val="0"/>
          <w:color w:val="000000" w:themeColor="text1"/>
          <w:sz w:val="22"/>
          <w:szCs w:val="22"/>
        </w:rPr>
        <w:fldChar w:fldCharType="begin"/>
      </w:r>
      <w:r w:rsidRPr="0041546E">
        <w:rPr>
          <w:rFonts w:ascii="Verdana" w:hAnsi="Verdana"/>
          <w:b w:val="0"/>
          <w:bCs w:val="0"/>
          <w:color w:val="000000" w:themeColor="text1"/>
          <w:sz w:val="22"/>
          <w:szCs w:val="22"/>
        </w:rPr>
        <w:instrText xml:space="preserve"> SEQ Tabla \* ARABIC </w:instrText>
      </w:r>
      <w:r w:rsidRPr="0041546E">
        <w:rPr>
          <w:rFonts w:ascii="Verdana" w:hAnsi="Verdana"/>
          <w:b w:val="0"/>
          <w:bCs w:val="0"/>
          <w:color w:val="000000" w:themeColor="text1"/>
          <w:sz w:val="22"/>
          <w:szCs w:val="22"/>
        </w:rPr>
        <w:fldChar w:fldCharType="separate"/>
      </w:r>
      <w:r w:rsidR="00610014">
        <w:rPr>
          <w:rFonts w:ascii="Verdana" w:hAnsi="Verdana"/>
          <w:b w:val="0"/>
          <w:bCs w:val="0"/>
          <w:noProof/>
          <w:color w:val="000000" w:themeColor="text1"/>
          <w:sz w:val="22"/>
          <w:szCs w:val="22"/>
        </w:rPr>
        <w:t>8</w:t>
      </w:r>
      <w:r w:rsidRPr="0041546E">
        <w:rPr>
          <w:rFonts w:ascii="Verdana" w:hAnsi="Verdana"/>
          <w:b w:val="0"/>
          <w:bCs w:val="0"/>
          <w:color w:val="000000" w:themeColor="text1"/>
          <w:sz w:val="22"/>
          <w:szCs w:val="22"/>
        </w:rPr>
        <w:fldChar w:fldCharType="end"/>
      </w:r>
      <w:r w:rsidRPr="0041546E">
        <w:rPr>
          <w:rFonts w:ascii="Verdana" w:hAnsi="Verdana"/>
          <w:b w:val="0"/>
          <w:bCs w:val="0"/>
          <w:color w:val="000000" w:themeColor="text1"/>
          <w:sz w:val="22"/>
          <w:szCs w:val="22"/>
        </w:rPr>
        <w:t xml:space="preserve"> </w:t>
      </w:r>
      <w:proofErr w:type="spellStart"/>
      <w:r w:rsidRPr="0041546E">
        <w:rPr>
          <w:rFonts w:ascii="Verdana" w:hAnsi="Verdana"/>
          <w:b w:val="0"/>
          <w:bCs w:val="0"/>
          <w:color w:val="000000" w:themeColor="text1"/>
          <w:sz w:val="22"/>
          <w:szCs w:val="22"/>
        </w:rPr>
        <w:t>Actores</w:t>
      </w:r>
      <w:proofErr w:type="spellEnd"/>
      <w:r w:rsidRPr="0041546E">
        <w:rPr>
          <w:rFonts w:ascii="Verdana" w:hAnsi="Verdana"/>
          <w:b w:val="0"/>
          <w:bCs w:val="0"/>
          <w:color w:val="000000" w:themeColor="text1"/>
          <w:sz w:val="22"/>
          <w:szCs w:val="22"/>
        </w:rPr>
        <w:t xml:space="preserve"> de CU</w:t>
      </w:r>
      <w:bookmarkEnd w:id="46"/>
    </w:p>
    <w:p w14:paraId="20863256" w14:textId="77777777" w:rsidR="005A30DF" w:rsidRPr="0041546E" w:rsidRDefault="005A30DF">
      <w:pPr>
        <w:pStyle w:val="Ttulo2"/>
        <w:numPr>
          <w:ilvl w:val="1"/>
          <w:numId w:val="20"/>
        </w:numPr>
        <w:spacing w:before="120" w:after="120"/>
        <w:ind w:left="1134" w:hanging="1134"/>
        <w:rPr>
          <w:rFonts w:ascii="Verdana" w:hAnsi="Verdana"/>
          <w:color w:val="943634" w:themeColor="accent2" w:themeShade="BF"/>
          <w:sz w:val="28"/>
          <w:szCs w:val="28"/>
          <w:lang w:val="es-EC"/>
        </w:rPr>
      </w:pPr>
      <w:bookmarkStart w:id="47" w:name="_Toc238478990"/>
      <w:r w:rsidRPr="0041546E">
        <w:rPr>
          <w:rFonts w:ascii="Verdana" w:hAnsi="Verdana"/>
          <w:color w:val="943634" w:themeColor="accent2" w:themeShade="BF"/>
          <w:sz w:val="28"/>
          <w:szCs w:val="28"/>
          <w:lang w:val="es-EC"/>
        </w:rPr>
        <w:t>Macrocasos de uso</w:t>
      </w:r>
      <w:bookmarkEnd w:id="47"/>
    </w:p>
    <w:tbl>
      <w:tblPr>
        <w:tblStyle w:val="Tablaconcuadrcula"/>
        <w:tblW w:w="0" w:type="auto"/>
        <w:tblLook w:val="04A0" w:firstRow="1" w:lastRow="0" w:firstColumn="1" w:lastColumn="0" w:noHBand="0" w:noVBand="1"/>
      </w:tblPr>
      <w:tblGrid>
        <w:gridCol w:w="3892"/>
        <w:gridCol w:w="5684"/>
      </w:tblGrid>
      <w:tr w:rsidR="0041546E" w:rsidRPr="005A30DF" w14:paraId="4A1ACF4E" w14:textId="77777777" w:rsidTr="0041546E">
        <w:tc>
          <w:tcPr>
            <w:tcW w:w="0" w:type="auto"/>
            <w:shd w:val="clear" w:color="auto" w:fill="943634" w:themeFill="accent2" w:themeFillShade="BF"/>
            <w:hideMark/>
          </w:tcPr>
          <w:p w14:paraId="523AC55A" w14:textId="77777777" w:rsidR="0041546E" w:rsidRPr="0041546E" w:rsidRDefault="0041546E" w:rsidP="0041546E">
            <w:pPr>
              <w:spacing w:line="276" w:lineRule="auto"/>
              <w:jc w:val="center"/>
              <w:rPr>
                <w:rFonts w:ascii="Verdana" w:hAnsi="Verdana"/>
                <w:b/>
                <w:bCs/>
                <w:color w:val="FFFFFF" w:themeColor="background1"/>
                <w:lang w:val="es-EC"/>
              </w:rPr>
            </w:pPr>
            <w:r w:rsidRPr="0041546E">
              <w:rPr>
                <w:rFonts w:ascii="Verdana" w:hAnsi="Verdana"/>
                <w:b/>
                <w:bCs/>
                <w:color w:val="FFFFFF" w:themeColor="background1"/>
                <w:lang w:val="es-EC"/>
              </w:rPr>
              <w:t>Macrocaso de uso</w:t>
            </w:r>
          </w:p>
        </w:tc>
        <w:tc>
          <w:tcPr>
            <w:tcW w:w="0" w:type="auto"/>
            <w:shd w:val="clear" w:color="auto" w:fill="943634" w:themeFill="accent2" w:themeFillShade="BF"/>
            <w:hideMark/>
          </w:tcPr>
          <w:p w14:paraId="33B1E13E" w14:textId="77777777" w:rsidR="0041546E" w:rsidRPr="0041546E" w:rsidRDefault="0041546E" w:rsidP="0041546E">
            <w:pPr>
              <w:spacing w:line="276" w:lineRule="auto"/>
              <w:jc w:val="center"/>
              <w:rPr>
                <w:rFonts w:ascii="Verdana" w:hAnsi="Verdana"/>
                <w:b/>
                <w:bCs/>
                <w:color w:val="FFFFFF" w:themeColor="background1"/>
                <w:lang w:val="es-EC"/>
              </w:rPr>
            </w:pPr>
            <w:r w:rsidRPr="0041546E">
              <w:rPr>
                <w:rFonts w:ascii="Verdana" w:hAnsi="Verdana"/>
                <w:b/>
                <w:bCs/>
                <w:color w:val="FFFFFF" w:themeColor="background1"/>
                <w:lang w:val="es-EC"/>
              </w:rPr>
              <w:t>Funciones agrupadas</w:t>
            </w:r>
          </w:p>
        </w:tc>
      </w:tr>
      <w:tr w:rsidR="0041546E" w:rsidRPr="00632B39" w14:paraId="45A80232" w14:textId="77777777" w:rsidTr="0041546E">
        <w:tc>
          <w:tcPr>
            <w:tcW w:w="0" w:type="auto"/>
            <w:hideMark/>
          </w:tcPr>
          <w:p w14:paraId="026A783F" w14:textId="77777777" w:rsidR="0041546E" w:rsidRPr="005A30DF" w:rsidRDefault="0041546E" w:rsidP="00106035">
            <w:pPr>
              <w:spacing w:line="276" w:lineRule="auto"/>
              <w:rPr>
                <w:rFonts w:ascii="Verdana" w:hAnsi="Verdana"/>
                <w:lang w:val="es-EC"/>
              </w:rPr>
            </w:pPr>
            <w:r w:rsidRPr="005A30DF">
              <w:rPr>
                <w:rFonts w:ascii="Verdana" w:hAnsi="Verdana"/>
                <w:lang w:val="es-EC"/>
              </w:rPr>
              <w:t>Consultar información pública</w:t>
            </w:r>
          </w:p>
        </w:tc>
        <w:tc>
          <w:tcPr>
            <w:tcW w:w="0" w:type="auto"/>
            <w:hideMark/>
          </w:tcPr>
          <w:p w14:paraId="4993C98D" w14:textId="77777777" w:rsidR="0041546E" w:rsidRPr="005A30DF" w:rsidRDefault="0041546E" w:rsidP="00106035">
            <w:pPr>
              <w:spacing w:line="276" w:lineRule="auto"/>
              <w:rPr>
                <w:rFonts w:ascii="Verdana" w:hAnsi="Verdana"/>
                <w:lang w:val="es-EC"/>
              </w:rPr>
            </w:pPr>
            <w:r w:rsidRPr="005A30DF">
              <w:rPr>
                <w:rFonts w:ascii="Verdana" w:hAnsi="Verdana"/>
                <w:lang w:val="es-EC"/>
              </w:rPr>
              <w:t>Propósito, funcionamiento, tipos de ayuda, condiciones y contacto</w:t>
            </w:r>
          </w:p>
        </w:tc>
      </w:tr>
      <w:tr w:rsidR="0041546E" w:rsidRPr="00632B39" w14:paraId="2A8CBFA1" w14:textId="77777777" w:rsidTr="0041546E">
        <w:tc>
          <w:tcPr>
            <w:tcW w:w="0" w:type="auto"/>
            <w:hideMark/>
          </w:tcPr>
          <w:p w14:paraId="2E1E2AF6" w14:textId="77777777" w:rsidR="0041546E" w:rsidRPr="005A30DF" w:rsidRDefault="0041546E" w:rsidP="00106035">
            <w:pPr>
              <w:spacing w:line="276" w:lineRule="auto"/>
              <w:rPr>
                <w:rFonts w:ascii="Verdana" w:hAnsi="Verdana"/>
                <w:lang w:val="es-EC"/>
              </w:rPr>
            </w:pPr>
            <w:r w:rsidRPr="005A30DF">
              <w:rPr>
                <w:rFonts w:ascii="Verdana" w:hAnsi="Verdana"/>
                <w:lang w:val="es-EC"/>
              </w:rPr>
              <w:t>Gestionar cuenta y perfil</w:t>
            </w:r>
          </w:p>
        </w:tc>
        <w:tc>
          <w:tcPr>
            <w:tcW w:w="0" w:type="auto"/>
            <w:hideMark/>
          </w:tcPr>
          <w:p w14:paraId="5662E234" w14:textId="77777777" w:rsidR="0041546E" w:rsidRPr="005A30DF" w:rsidRDefault="0041546E" w:rsidP="00106035">
            <w:pPr>
              <w:spacing w:line="276" w:lineRule="auto"/>
              <w:rPr>
                <w:rFonts w:ascii="Verdana" w:hAnsi="Verdana"/>
                <w:lang w:val="es-EC"/>
              </w:rPr>
            </w:pPr>
            <w:r w:rsidRPr="005A30DF">
              <w:rPr>
                <w:rFonts w:ascii="Verdana" w:hAnsi="Verdana"/>
                <w:lang w:val="es-EC"/>
              </w:rPr>
              <w:t>Registro, autenticación, recuperación, perfil y validación</w:t>
            </w:r>
          </w:p>
        </w:tc>
      </w:tr>
      <w:tr w:rsidR="0041546E" w:rsidRPr="00632B39" w14:paraId="0A663AAB" w14:textId="77777777" w:rsidTr="0041546E">
        <w:tc>
          <w:tcPr>
            <w:tcW w:w="0" w:type="auto"/>
            <w:hideMark/>
          </w:tcPr>
          <w:p w14:paraId="46F85363" w14:textId="77777777" w:rsidR="0041546E" w:rsidRPr="005A30DF" w:rsidRDefault="0041546E" w:rsidP="00106035">
            <w:pPr>
              <w:spacing w:line="276" w:lineRule="auto"/>
              <w:rPr>
                <w:rFonts w:ascii="Verdana" w:hAnsi="Verdana"/>
                <w:lang w:val="es-EC"/>
              </w:rPr>
            </w:pPr>
            <w:r w:rsidRPr="005A30DF">
              <w:rPr>
                <w:rFonts w:ascii="Verdana" w:hAnsi="Verdana"/>
                <w:lang w:val="es-EC"/>
              </w:rPr>
              <w:t>Gestionar solicitud de ayuda</w:t>
            </w:r>
          </w:p>
        </w:tc>
        <w:tc>
          <w:tcPr>
            <w:tcW w:w="0" w:type="auto"/>
            <w:hideMark/>
          </w:tcPr>
          <w:p w14:paraId="3FA3CFC3" w14:textId="77777777" w:rsidR="0041546E" w:rsidRPr="005A30DF" w:rsidRDefault="0041546E" w:rsidP="00106035">
            <w:pPr>
              <w:spacing w:line="276" w:lineRule="auto"/>
              <w:rPr>
                <w:rFonts w:ascii="Verdana" w:hAnsi="Verdana"/>
                <w:lang w:val="es-EC"/>
              </w:rPr>
            </w:pPr>
            <w:r w:rsidRPr="005A30DF">
              <w:rPr>
                <w:rFonts w:ascii="Verdana" w:hAnsi="Verdana"/>
                <w:lang w:val="es-EC"/>
              </w:rPr>
              <w:t>Creación, consulta, actualización, cancelación y seguimiento</w:t>
            </w:r>
          </w:p>
        </w:tc>
      </w:tr>
      <w:tr w:rsidR="0041546E" w:rsidRPr="00632B39" w14:paraId="52408882" w14:textId="77777777" w:rsidTr="0041546E">
        <w:tc>
          <w:tcPr>
            <w:tcW w:w="0" w:type="auto"/>
            <w:hideMark/>
          </w:tcPr>
          <w:p w14:paraId="11F5EA91" w14:textId="77777777" w:rsidR="0041546E" w:rsidRPr="005A30DF" w:rsidRDefault="0041546E" w:rsidP="00106035">
            <w:pPr>
              <w:spacing w:line="276" w:lineRule="auto"/>
              <w:rPr>
                <w:rFonts w:ascii="Verdana" w:hAnsi="Verdana"/>
                <w:lang w:val="es-EC"/>
              </w:rPr>
            </w:pPr>
            <w:r w:rsidRPr="005A30DF">
              <w:rPr>
                <w:rFonts w:ascii="Verdana" w:hAnsi="Verdana"/>
                <w:lang w:val="es-EC"/>
              </w:rPr>
              <w:t>Gestionar postulación y asignación</w:t>
            </w:r>
          </w:p>
        </w:tc>
        <w:tc>
          <w:tcPr>
            <w:tcW w:w="0" w:type="auto"/>
            <w:hideMark/>
          </w:tcPr>
          <w:p w14:paraId="22347A32" w14:textId="77777777" w:rsidR="0041546E" w:rsidRPr="005A30DF" w:rsidRDefault="0041546E" w:rsidP="00106035">
            <w:pPr>
              <w:spacing w:line="276" w:lineRule="auto"/>
              <w:rPr>
                <w:rFonts w:ascii="Verdana" w:hAnsi="Verdana"/>
                <w:lang w:val="es-EC"/>
              </w:rPr>
            </w:pPr>
            <w:r w:rsidRPr="005A30DF">
              <w:rPr>
                <w:rFonts w:ascii="Verdana" w:hAnsi="Verdana"/>
                <w:lang w:val="es-EC"/>
              </w:rPr>
              <w:t>Consulta de oportunidades, postulación, revisión y selección</w:t>
            </w:r>
          </w:p>
        </w:tc>
      </w:tr>
      <w:tr w:rsidR="0041546E" w:rsidRPr="00632B39" w14:paraId="114D72A7" w14:textId="77777777" w:rsidTr="0041546E">
        <w:tc>
          <w:tcPr>
            <w:tcW w:w="0" w:type="auto"/>
            <w:hideMark/>
          </w:tcPr>
          <w:p w14:paraId="76E8DF88" w14:textId="77777777" w:rsidR="0041546E" w:rsidRPr="005A30DF" w:rsidRDefault="0041546E" w:rsidP="00106035">
            <w:pPr>
              <w:spacing w:line="276" w:lineRule="auto"/>
              <w:rPr>
                <w:rFonts w:ascii="Verdana" w:hAnsi="Verdana"/>
                <w:lang w:val="es-EC"/>
              </w:rPr>
            </w:pPr>
            <w:r w:rsidRPr="005A30DF">
              <w:rPr>
                <w:rFonts w:ascii="Verdana" w:hAnsi="Verdana"/>
                <w:lang w:val="es-EC"/>
              </w:rPr>
              <w:t>Gestionar jornada de atención</w:t>
            </w:r>
          </w:p>
        </w:tc>
        <w:tc>
          <w:tcPr>
            <w:tcW w:w="0" w:type="auto"/>
            <w:hideMark/>
          </w:tcPr>
          <w:p w14:paraId="5ED44AFB" w14:textId="77777777" w:rsidR="0041546E" w:rsidRPr="005A30DF" w:rsidRDefault="0041546E" w:rsidP="00106035">
            <w:pPr>
              <w:spacing w:line="276" w:lineRule="auto"/>
              <w:rPr>
                <w:rFonts w:ascii="Verdana" w:hAnsi="Verdana"/>
                <w:lang w:val="es-EC"/>
              </w:rPr>
            </w:pPr>
            <w:r w:rsidRPr="005A30DF">
              <w:rPr>
                <w:rFonts w:ascii="Verdana" w:hAnsi="Verdana"/>
                <w:lang w:val="es-EC"/>
              </w:rPr>
              <w:t>Programación, confirmación, reprogramación, ejecución y cierre</w:t>
            </w:r>
          </w:p>
        </w:tc>
      </w:tr>
      <w:tr w:rsidR="0041546E" w:rsidRPr="005A30DF" w14:paraId="6DEB1ECA" w14:textId="77777777" w:rsidTr="0041546E">
        <w:tc>
          <w:tcPr>
            <w:tcW w:w="0" w:type="auto"/>
            <w:hideMark/>
          </w:tcPr>
          <w:p w14:paraId="61D45731" w14:textId="77777777" w:rsidR="0041546E" w:rsidRPr="005A30DF" w:rsidRDefault="0041546E" w:rsidP="00106035">
            <w:pPr>
              <w:spacing w:line="276" w:lineRule="auto"/>
              <w:rPr>
                <w:rFonts w:ascii="Verdana" w:hAnsi="Verdana"/>
                <w:lang w:val="es-EC"/>
              </w:rPr>
            </w:pPr>
            <w:r w:rsidRPr="005A30DF">
              <w:rPr>
                <w:rFonts w:ascii="Verdana" w:hAnsi="Verdana"/>
                <w:lang w:val="es-EC"/>
              </w:rPr>
              <w:t>Gestionar comunicaciones y notificaciones</w:t>
            </w:r>
          </w:p>
        </w:tc>
        <w:tc>
          <w:tcPr>
            <w:tcW w:w="0" w:type="auto"/>
            <w:hideMark/>
          </w:tcPr>
          <w:p w14:paraId="2A21CE11" w14:textId="77777777" w:rsidR="0041546E" w:rsidRPr="005A30DF" w:rsidRDefault="0041546E" w:rsidP="00106035">
            <w:pPr>
              <w:spacing w:line="276" w:lineRule="auto"/>
              <w:rPr>
                <w:rFonts w:ascii="Verdana" w:hAnsi="Verdana"/>
                <w:lang w:val="es-EC"/>
              </w:rPr>
            </w:pPr>
            <w:r w:rsidRPr="005A30DF">
              <w:rPr>
                <w:rFonts w:ascii="Verdana" w:hAnsi="Verdana"/>
                <w:lang w:val="es-EC"/>
              </w:rPr>
              <w:t>Mensajes, avisos y confirmaciones</w:t>
            </w:r>
          </w:p>
        </w:tc>
      </w:tr>
      <w:tr w:rsidR="0041546E" w:rsidRPr="005A30DF" w14:paraId="4C00AFED" w14:textId="77777777" w:rsidTr="0041546E">
        <w:tc>
          <w:tcPr>
            <w:tcW w:w="0" w:type="auto"/>
            <w:hideMark/>
          </w:tcPr>
          <w:p w14:paraId="2A8C4EA8" w14:textId="77777777" w:rsidR="0041546E" w:rsidRPr="005A30DF" w:rsidRDefault="0041546E" w:rsidP="00106035">
            <w:pPr>
              <w:spacing w:line="276" w:lineRule="auto"/>
              <w:rPr>
                <w:rFonts w:ascii="Verdana" w:hAnsi="Verdana"/>
                <w:lang w:val="es-EC"/>
              </w:rPr>
            </w:pPr>
            <w:r w:rsidRPr="005A30DF">
              <w:rPr>
                <w:rFonts w:ascii="Verdana" w:hAnsi="Verdana"/>
                <w:lang w:val="es-EC"/>
              </w:rPr>
              <w:t>Evaluar la atención</w:t>
            </w:r>
          </w:p>
        </w:tc>
        <w:tc>
          <w:tcPr>
            <w:tcW w:w="0" w:type="auto"/>
            <w:hideMark/>
          </w:tcPr>
          <w:p w14:paraId="63B258AC" w14:textId="77777777" w:rsidR="0041546E" w:rsidRPr="005A30DF" w:rsidRDefault="0041546E" w:rsidP="00106035">
            <w:pPr>
              <w:spacing w:line="276" w:lineRule="auto"/>
              <w:rPr>
                <w:rFonts w:ascii="Verdana" w:hAnsi="Verdana"/>
                <w:lang w:val="es-EC"/>
              </w:rPr>
            </w:pPr>
            <w:r w:rsidRPr="005A30DF">
              <w:rPr>
                <w:rFonts w:ascii="Verdana" w:hAnsi="Verdana"/>
                <w:lang w:val="es-EC"/>
              </w:rPr>
              <w:t>Calificaciones, comentarios y observaciones</w:t>
            </w:r>
          </w:p>
        </w:tc>
      </w:tr>
      <w:tr w:rsidR="0041546E" w:rsidRPr="00632B39" w14:paraId="0DE310B2" w14:textId="77777777" w:rsidTr="0041546E">
        <w:tc>
          <w:tcPr>
            <w:tcW w:w="0" w:type="auto"/>
            <w:hideMark/>
          </w:tcPr>
          <w:p w14:paraId="6852B899" w14:textId="77777777" w:rsidR="0041546E" w:rsidRPr="005A30DF" w:rsidRDefault="0041546E" w:rsidP="00106035">
            <w:pPr>
              <w:spacing w:line="276" w:lineRule="auto"/>
              <w:rPr>
                <w:rFonts w:ascii="Verdana" w:hAnsi="Verdana"/>
                <w:lang w:val="es-EC"/>
              </w:rPr>
            </w:pPr>
            <w:r w:rsidRPr="005A30DF">
              <w:rPr>
                <w:rFonts w:ascii="Verdana" w:hAnsi="Verdana"/>
                <w:lang w:val="es-EC"/>
              </w:rPr>
              <w:lastRenderedPageBreak/>
              <w:t>Gestionar incidencias y seguridad</w:t>
            </w:r>
          </w:p>
        </w:tc>
        <w:tc>
          <w:tcPr>
            <w:tcW w:w="0" w:type="auto"/>
            <w:hideMark/>
          </w:tcPr>
          <w:p w14:paraId="4880BD18" w14:textId="77777777" w:rsidR="0041546E" w:rsidRPr="005A30DF" w:rsidRDefault="0041546E" w:rsidP="00106035">
            <w:pPr>
              <w:spacing w:line="276" w:lineRule="auto"/>
              <w:rPr>
                <w:rFonts w:ascii="Verdana" w:hAnsi="Verdana"/>
                <w:lang w:val="es-EC"/>
              </w:rPr>
            </w:pPr>
            <w:r w:rsidRPr="005A30DF">
              <w:rPr>
                <w:rFonts w:ascii="Verdana" w:hAnsi="Verdana"/>
                <w:lang w:val="es-EC"/>
              </w:rPr>
              <w:t>Reporte, revisión, escalamiento, resolución y medidas</w:t>
            </w:r>
          </w:p>
        </w:tc>
      </w:tr>
      <w:tr w:rsidR="0041546E" w:rsidRPr="00632B39" w14:paraId="371A5AF1" w14:textId="77777777" w:rsidTr="0041546E">
        <w:tc>
          <w:tcPr>
            <w:tcW w:w="0" w:type="auto"/>
            <w:hideMark/>
          </w:tcPr>
          <w:p w14:paraId="4D4CC901" w14:textId="77777777" w:rsidR="0041546E" w:rsidRPr="005A30DF" w:rsidRDefault="0041546E" w:rsidP="00106035">
            <w:pPr>
              <w:spacing w:line="276" w:lineRule="auto"/>
              <w:rPr>
                <w:rFonts w:ascii="Verdana" w:hAnsi="Verdana"/>
                <w:lang w:val="es-EC"/>
              </w:rPr>
            </w:pPr>
            <w:r w:rsidRPr="005A30DF">
              <w:rPr>
                <w:rFonts w:ascii="Verdana" w:hAnsi="Verdana"/>
                <w:lang w:val="es-EC"/>
              </w:rPr>
              <w:t>Administrar la plataforma</w:t>
            </w:r>
          </w:p>
        </w:tc>
        <w:tc>
          <w:tcPr>
            <w:tcW w:w="0" w:type="auto"/>
            <w:hideMark/>
          </w:tcPr>
          <w:p w14:paraId="15C80FFF" w14:textId="77777777" w:rsidR="0041546E" w:rsidRPr="005A30DF" w:rsidRDefault="0041546E" w:rsidP="00106035">
            <w:pPr>
              <w:spacing w:line="276" w:lineRule="auto"/>
              <w:rPr>
                <w:rFonts w:ascii="Verdana" w:hAnsi="Verdana"/>
                <w:lang w:val="es-EC"/>
              </w:rPr>
            </w:pPr>
            <w:r w:rsidRPr="005A30DF">
              <w:rPr>
                <w:rFonts w:ascii="Verdana" w:hAnsi="Verdana"/>
                <w:lang w:val="es-EC"/>
              </w:rPr>
              <w:t>Usuarios, roles, permisos, catálogos, zonas y parámetros</w:t>
            </w:r>
          </w:p>
        </w:tc>
      </w:tr>
      <w:tr w:rsidR="0041546E" w:rsidRPr="00632B39" w14:paraId="623898AC" w14:textId="77777777" w:rsidTr="0041546E">
        <w:tc>
          <w:tcPr>
            <w:tcW w:w="0" w:type="auto"/>
            <w:hideMark/>
          </w:tcPr>
          <w:p w14:paraId="1BEF12D1" w14:textId="77777777" w:rsidR="0041546E" w:rsidRPr="005A30DF" w:rsidRDefault="0041546E" w:rsidP="00106035">
            <w:pPr>
              <w:spacing w:line="276" w:lineRule="auto"/>
              <w:rPr>
                <w:rFonts w:ascii="Verdana" w:hAnsi="Verdana"/>
                <w:lang w:val="es-EC"/>
              </w:rPr>
            </w:pPr>
            <w:r w:rsidRPr="005A30DF">
              <w:rPr>
                <w:rFonts w:ascii="Verdana" w:hAnsi="Verdana"/>
                <w:lang w:val="es-EC"/>
              </w:rPr>
              <w:t>Consultar reportes y auditoría</w:t>
            </w:r>
          </w:p>
        </w:tc>
        <w:tc>
          <w:tcPr>
            <w:tcW w:w="0" w:type="auto"/>
            <w:hideMark/>
          </w:tcPr>
          <w:p w14:paraId="3DB19F49" w14:textId="77777777" w:rsidR="0041546E" w:rsidRPr="005A30DF" w:rsidRDefault="0041546E" w:rsidP="00106035">
            <w:pPr>
              <w:spacing w:line="276" w:lineRule="auto"/>
              <w:rPr>
                <w:rFonts w:ascii="Verdana" w:hAnsi="Verdana"/>
                <w:lang w:val="es-EC"/>
              </w:rPr>
            </w:pPr>
            <w:r w:rsidRPr="005A30DF">
              <w:rPr>
                <w:rFonts w:ascii="Verdana" w:hAnsi="Verdana"/>
                <w:lang w:val="es-EC"/>
              </w:rPr>
              <w:t>Indicadores, reportes consolidados y registros históricos</w:t>
            </w:r>
          </w:p>
        </w:tc>
      </w:tr>
    </w:tbl>
    <w:p w14:paraId="2CE1E348" w14:textId="5AEB96CD" w:rsidR="005A30DF" w:rsidRPr="0041546E" w:rsidRDefault="0041546E" w:rsidP="0041546E">
      <w:pPr>
        <w:pStyle w:val="Descripcin"/>
        <w:jc w:val="center"/>
        <w:rPr>
          <w:rFonts w:ascii="Verdana" w:hAnsi="Verdana"/>
          <w:b w:val="0"/>
          <w:bCs w:val="0"/>
          <w:color w:val="000000" w:themeColor="text1"/>
          <w:sz w:val="22"/>
          <w:szCs w:val="22"/>
          <w:lang w:val="es-EC"/>
        </w:rPr>
      </w:pPr>
      <w:bookmarkStart w:id="48" w:name="_Toc238469524"/>
      <w:r w:rsidRPr="0041546E">
        <w:rPr>
          <w:rFonts w:ascii="Verdana" w:hAnsi="Verdana"/>
          <w:b w:val="0"/>
          <w:bCs w:val="0"/>
          <w:color w:val="000000" w:themeColor="text1"/>
          <w:sz w:val="22"/>
          <w:szCs w:val="22"/>
        </w:rPr>
        <w:t xml:space="preserve">Tabla </w:t>
      </w:r>
      <w:r w:rsidRPr="0041546E">
        <w:rPr>
          <w:rFonts w:ascii="Verdana" w:hAnsi="Verdana"/>
          <w:b w:val="0"/>
          <w:bCs w:val="0"/>
          <w:color w:val="000000" w:themeColor="text1"/>
          <w:sz w:val="22"/>
          <w:szCs w:val="22"/>
        </w:rPr>
        <w:fldChar w:fldCharType="begin"/>
      </w:r>
      <w:r w:rsidRPr="0041546E">
        <w:rPr>
          <w:rFonts w:ascii="Verdana" w:hAnsi="Verdana"/>
          <w:b w:val="0"/>
          <w:bCs w:val="0"/>
          <w:color w:val="000000" w:themeColor="text1"/>
          <w:sz w:val="22"/>
          <w:szCs w:val="22"/>
        </w:rPr>
        <w:instrText xml:space="preserve"> SEQ Tabla \* ARABIC </w:instrText>
      </w:r>
      <w:r w:rsidRPr="0041546E">
        <w:rPr>
          <w:rFonts w:ascii="Verdana" w:hAnsi="Verdana"/>
          <w:b w:val="0"/>
          <w:bCs w:val="0"/>
          <w:color w:val="000000" w:themeColor="text1"/>
          <w:sz w:val="22"/>
          <w:szCs w:val="22"/>
        </w:rPr>
        <w:fldChar w:fldCharType="separate"/>
      </w:r>
      <w:r w:rsidR="00610014">
        <w:rPr>
          <w:rFonts w:ascii="Verdana" w:hAnsi="Verdana"/>
          <w:b w:val="0"/>
          <w:bCs w:val="0"/>
          <w:noProof/>
          <w:color w:val="000000" w:themeColor="text1"/>
          <w:sz w:val="22"/>
          <w:szCs w:val="22"/>
        </w:rPr>
        <w:t>9</w:t>
      </w:r>
      <w:r w:rsidRPr="0041546E">
        <w:rPr>
          <w:rFonts w:ascii="Verdana" w:hAnsi="Verdana"/>
          <w:b w:val="0"/>
          <w:bCs w:val="0"/>
          <w:color w:val="000000" w:themeColor="text1"/>
          <w:sz w:val="22"/>
          <w:szCs w:val="22"/>
        </w:rPr>
        <w:fldChar w:fldCharType="end"/>
      </w:r>
      <w:r w:rsidRPr="0041546E">
        <w:rPr>
          <w:rFonts w:ascii="Verdana" w:hAnsi="Verdana"/>
          <w:b w:val="0"/>
          <w:bCs w:val="0"/>
          <w:color w:val="000000" w:themeColor="text1"/>
          <w:sz w:val="22"/>
          <w:szCs w:val="22"/>
        </w:rPr>
        <w:t xml:space="preserve"> Casos </w:t>
      </w:r>
      <w:proofErr w:type="spellStart"/>
      <w:r w:rsidRPr="0041546E">
        <w:rPr>
          <w:rFonts w:ascii="Verdana" w:hAnsi="Verdana"/>
          <w:b w:val="0"/>
          <w:bCs w:val="0"/>
          <w:color w:val="000000" w:themeColor="text1"/>
          <w:sz w:val="22"/>
          <w:szCs w:val="22"/>
        </w:rPr>
        <w:t>Principales</w:t>
      </w:r>
      <w:bookmarkEnd w:id="48"/>
      <w:proofErr w:type="spellEnd"/>
    </w:p>
    <w:p w14:paraId="2B8A875D" w14:textId="653AEC40" w:rsidR="005A30DF" w:rsidRPr="0041546E" w:rsidRDefault="005A30DF">
      <w:pPr>
        <w:pStyle w:val="Ttulo2"/>
        <w:numPr>
          <w:ilvl w:val="1"/>
          <w:numId w:val="20"/>
        </w:numPr>
        <w:spacing w:before="120" w:after="120"/>
        <w:ind w:left="1134" w:hanging="1134"/>
        <w:rPr>
          <w:rFonts w:ascii="Verdana" w:hAnsi="Verdana"/>
          <w:color w:val="943634" w:themeColor="accent2" w:themeShade="BF"/>
          <w:sz w:val="28"/>
          <w:szCs w:val="28"/>
          <w:lang w:val="es-EC"/>
        </w:rPr>
      </w:pPr>
      <w:bookmarkStart w:id="49" w:name="_Toc238478991"/>
      <w:r w:rsidRPr="0041546E">
        <w:rPr>
          <w:rFonts w:ascii="Verdana" w:hAnsi="Verdana"/>
          <w:color w:val="943634" w:themeColor="accent2" w:themeShade="BF"/>
          <w:sz w:val="28"/>
          <w:szCs w:val="28"/>
          <w:lang w:val="es-EC"/>
        </w:rPr>
        <w:t>Relaciones generales</w:t>
      </w:r>
      <w:bookmarkEnd w:id="49"/>
    </w:p>
    <w:tbl>
      <w:tblPr>
        <w:tblStyle w:val="Tablaconcuadrcula"/>
        <w:tblW w:w="0" w:type="auto"/>
        <w:tblLook w:val="04A0" w:firstRow="1" w:lastRow="0" w:firstColumn="1" w:lastColumn="0" w:noHBand="0" w:noVBand="1"/>
      </w:tblPr>
      <w:tblGrid>
        <w:gridCol w:w="3757"/>
        <w:gridCol w:w="5819"/>
      </w:tblGrid>
      <w:tr w:rsidR="005A30DF" w:rsidRPr="005A30DF" w14:paraId="30850893" w14:textId="77777777" w:rsidTr="0041546E">
        <w:tc>
          <w:tcPr>
            <w:tcW w:w="0" w:type="auto"/>
            <w:shd w:val="clear" w:color="auto" w:fill="943634" w:themeFill="accent2" w:themeFillShade="BF"/>
            <w:hideMark/>
          </w:tcPr>
          <w:p w14:paraId="7C77B3BA" w14:textId="77777777" w:rsidR="005A30DF" w:rsidRPr="0041546E" w:rsidRDefault="005A30DF" w:rsidP="0041546E">
            <w:pPr>
              <w:spacing w:line="276" w:lineRule="auto"/>
              <w:jc w:val="center"/>
              <w:rPr>
                <w:rFonts w:ascii="Verdana" w:hAnsi="Verdana"/>
                <w:b/>
                <w:bCs/>
                <w:color w:val="FFFFFF" w:themeColor="background1"/>
                <w:lang w:val="es-EC"/>
              </w:rPr>
            </w:pPr>
            <w:r w:rsidRPr="0041546E">
              <w:rPr>
                <w:rFonts w:ascii="Verdana" w:hAnsi="Verdana"/>
                <w:b/>
                <w:bCs/>
                <w:color w:val="FFFFFF" w:themeColor="background1"/>
                <w:lang w:val="es-EC"/>
              </w:rPr>
              <w:t>Actor</w:t>
            </w:r>
          </w:p>
        </w:tc>
        <w:tc>
          <w:tcPr>
            <w:tcW w:w="0" w:type="auto"/>
            <w:shd w:val="clear" w:color="auto" w:fill="943634" w:themeFill="accent2" w:themeFillShade="BF"/>
            <w:hideMark/>
          </w:tcPr>
          <w:p w14:paraId="1736E893" w14:textId="77777777" w:rsidR="005A30DF" w:rsidRPr="0041546E" w:rsidRDefault="005A30DF" w:rsidP="0041546E">
            <w:pPr>
              <w:spacing w:line="276" w:lineRule="auto"/>
              <w:jc w:val="center"/>
              <w:rPr>
                <w:rFonts w:ascii="Verdana" w:hAnsi="Verdana"/>
                <w:b/>
                <w:bCs/>
                <w:color w:val="FFFFFF" w:themeColor="background1"/>
                <w:lang w:val="es-EC"/>
              </w:rPr>
            </w:pPr>
            <w:r w:rsidRPr="0041546E">
              <w:rPr>
                <w:rFonts w:ascii="Verdana" w:hAnsi="Verdana"/>
                <w:b/>
                <w:bCs/>
                <w:color w:val="FFFFFF" w:themeColor="background1"/>
                <w:lang w:val="es-EC"/>
              </w:rPr>
              <w:t>Macrocasos relacionados</w:t>
            </w:r>
          </w:p>
        </w:tc>
      </w:tr>
      <w:tr w:rsidR="005A30DF" w:rsidRPr="005A30DF" w14:paraId="1920E17C" w14:textId="77777777" w:rsidTr="0041546E">
        <w:tc>
          <w:tcPr>
            <w:tcW w:w="0" w:type="auto"/>
            <w:hideMark/>
          </w:tcPr>
          <w:p w14:paraId="7AA6B994" w14:textId="77777777" w:rsidR="005A30DF" w:rsidRPr="005A30DF" w:rsidRDefault="005A30DF" w:rsidP="005A30DF">
            <w:pPr>
              <w:spacing w:line="276" w:lineRule="auto"/>
              <w:rPr>
                <w:rFonts w:ascii="Verdana" w:hAnsi="Verdana"/>
                <w:lang w:val="es-EC"/>
              </w:rPr>
            </w:pPr>
            <w:r w:rsidRPr="005A30DF">
              <w:rPr>
                <w:rFonts w:ascii="Verdana" w:hAnsi="Verdana"/>
                <w:lang w:val="es-EC"/>
              </w:rPr>
              <w:t>Visitante o comunidad</w:t>
            </w:r>
          </w:p>
        </w:tc>
        <w:tc>
          <w:tcPr>
            <w:tcW w:w="0" w:type="auto"/>
            <w:hideMark/>
          </w:tcPr>
          <w:p w14:paraId="692A5C39" w14:textId="77777777" w:rsidR="005A30DF" w:rsidRPr="005A30DF" w:rsidRDefault="005A30DF" w:rsidP="005A30DF">
            <w:pPr>
              <w:spacing w:line="276" w:lineRule="auto"/>
              <w:rPr>
                <w:rFonts w:ascii="Verdana" w:hAnsi="Verdana"/>
                <w:lang w:val="es-EC"/>
              </w:rPr>
            </w:pPr>
            <w:r w:rsidRPr="005A30DF">
              <w:rPr>
                <w:rFonts w:ascii="Verdana" w:hAnsi="Verdana"/>
                <w:lang w:val="es-EC"/>
              </w:rPr>
              <w:t>MCU-01</w:t>
            </w:r>
          </w:p>
        </w:tc>
      </w:tr>
      <w:tr w:rsidR="005A30DF" w:rsidRPr="00632B39" w14:paraId="53817C29" w14:textId="77777777" w:rsidTr="0041546E">
        <w:tc>
          <w:tcPr>
            <w:tcW w:w="0" w:type="auto"/>
            <w:hideMark/>
          </w:tcPr>
          <w:p w14:paraId="1D76FF4E" w14:textId="77777777" w:rsidR="005A30DF" w:rsidRPr="005A30DF" w:rsidRDefault="005A30DF" w:rsidP="005A30DF">
            <w:pPr>
              <w:spacing w:line="276" w:lineRule="auto"/>
              <w:rPr>
                <w:rFonts w:ascii="Verdana" w:hAnsi="Verdana"/>
                <w:lang w:val="es-EC"/>
              </w:rPr>
            </w:pPr>
            <w:r w:rsidRPr="005A30DF">
              <w:rPr>
                <w:rFonts w:ascii="Verdana" w:hAnsi="Verdana"/>
                <w:lang w:val="es-EC"/>
              </w:rPr>
              <w:t>Adulto mayor</w:t>
            </w:r>
          </w:p>
        </w:tc>
        <w:tc>
          <w:tcPr>
            <w:tcW w:w="0" w:type="auto"/>
            <w:hideMark/>
          </w:tcPr>
          <w:p w14:paraId="792D2215" w14:textId="77777777" w:rsidR="005A30DF" w:rsidRPr="005A30DF" w:rsidRDefault="005A30DF" w:rsidP="005A30DF">
            <w:pPr>
              <w:spacing w:line="276" w:lineRule="auto"/>
              <w:rPr>
                <w:rFonts w:ascii="Verdana" w:hAnsi="Verdana"/>
                <w:lang w:val="es-EC"/>
              </w:rPr>
            </w:pPr>
            <w:r w:rsidRPr="005A30DF">
              <w:rPr>
                <w:rFonts w:ascii="Verdana" w:hAnsi="Verdana"/>
                <w:lang w:val="es-EC"/>
              </w:rPr>
              <w:t>MCU-02, MCU-03, MCU-04, MCU-05, MCU-06, MCU-07 y MCU-08</w:t>
            </w:r>
          </w:p>
        </w:tc>
      </w:tr>
      <w:tr w:rsidR="005A30DF" w:rsidRPr="00632B39" w14:paraId="37139C9B" w14:textId="77777777" w:rsidTr="0041546E">
        <w:tc>
          <w:tcPr>
            <w:tcW w:w="0" w:type="auto"/>
            <w:hideMark/>
          </w:tcPr>
          <w:p w14:paraId="2985068A" w14:textId="77777777" w:rsidR="005A30DF" w:rsidRPr="005A30DF" w:rsidRDefault="005A30DF" w:rsidP="005A30DF">
            <w:pPr>
              <w:spacing w:line="276" w:lineRule="auto"/>
              <w:rPr>
                <w:rFonts w:ascii="Verdana" w:hAnsi="Verdana"/>
                <w:lang w:val="es-EC"/>
              </w:rPr>
            </w:pPr>
            <w:r w:rsidRPr="005A30DF">
              <w:rPr>
                <w:rFonts w:ascii="Verdana" w:hAnsi="Verdana"/>
                <w:lang w:val="es-EC"/>
              </w:rPr>
              <w:t>Familiar o cuidador</w:t>
            </w:r>
          </w:p>
        </w:tc>
        <w:tc>
          <w:tcPr>
            <w:tcW w:w="0" w:type="auto"/>
            <w:hideMark/>
          </w:tcPr>
          <w:p w14:paraId="6F58A735" w14:textId="77777777" w:rsidR="005A30DF" w:rsidRPr="005A30DF" w:rsidRDefault="005A30DF" w:rsidP="005A30DF">
            <w:pPr>
              <w:spacing w:line="276" w:lineRule="auto"/>
              <w:rPr>
                <w:rFonts w:ascii="Verdana" w:hAnsi="Verdana"/>
                <w:lang w:val="es-EC"/>
              </w:rPr>
            </w:pPr>
            <w:r w:rsidRPr="005A30DF">
              <w:rPr>
                <w:rFonts w:ascii="Verdana" w:hAnsi="Verdana"/>
                <w:lang w:val="es-EC"/>
              </w:rPr>
              <w:t>MCU-02, MCU-03, MCU-04, MCU-05, MCU-06, MCU-07 y MCU-08</w:t>
            </w:r>
          </w:p>
        </w:tc>
      </w:tr>
      <w:tr w:rsidR="005A30DF" w:rsidRPr="00632B39" w14:paraId="2118BC2F" w14:textId="77777777" w:rsidTr="0041546E">
        <w:tc>
          <w:tcPr>
            <w:tcW w:w="0" w:type="auto"/>
            <w:hideMark/>
          </w:tcPr>
          <w:p w14:paraId="066BC5FF" w14:textId="77777777" w:rsidR="005A30DF" w:rsidRPr="005A30DF" w:rsidRDefault="005A30DF" w:rsidP="005A30DF">
            <w:pPr>
              <w:spacing w:line="276" w:lineRule="auto"/>
              <w:rPr>
                <w:rFonts w:ascii="Verdana" w:hAnsi="Verdana"/>
                <w:lang w:val="es-EC"/>
              </w:rPr>
            </w:pPr>
            <w:r w:rsidRPr="005A30DF">
              <w:rPr>
                <w:rFonts w:ascii="Verdana" w:hAnsi="Verdana"/>
                <w:lang w:val="es-EC"/>
              </w:rPr>
              <w:t>Voluntario</w:t>
            </w:r>
          </w:p>
        </w:tc>
        <w:tc>
          <w:tcPr>
            <w:tcW w:w="0" w:type="auto"/>
            <w:hideMark/>
          </w:tcPr>
          <w:p w14:paraId="6F977963" w14:textId="77777777" w:rsidR="005A30DF" w:rsidRPr="005A30DF" w:rsidRDefault="005A30DF" w:rsidP="005A30DF">
            <w:pPr>
              <w:spacing w:line="276" w:lineRule="auto"/>
              <w:rPr>
                <w:rFonts w:ascii="Verdana" w:hAnsi="Verdana"/>
                <w:lang w:val="es-EC"/>
              </w:rPr>
            </w:pPr>
            <w:r w:rsidRPr="005A30DF">
              <w:rPr>
                <w:rFonts w:ascii="Verdana" w:hAnsi="Verdana"/>
                <w:lang w:val="es-EC"/>
              </w:rPr>
              <w:t>MCU-02, MCU-04, MCU-05, MCU-06, MCU-07 y MCU-08</w:t>
            </w:r>
          </w:p>
        </w:tc>
      </w:tr>
      <w:tr w:rsidR="005A30DF" w:rsidRPr="005A30DF" w14:paraId="2D7B8CC7" w14:textId="77777777" w:rsidTr="0041546E">
        <w:tc>
          <w:tcPr>
            <w:tcW w:w="0" w:type="auto"/>
            <w:hideMark/>
          </w:tcPr>
          <w:p w14:paraId="4CF81C3C" w14:textId="77777777" w:rsidR="005A30DF" w:rsidRPr="005A30DF" w:rsidRDefault="005A30DF" w:rsidP="005A30DF">
            <w:pPr>
              <w:spacing w:line="276" w:lineRule="auto"/>
              <w:rPr>
                <w:rFonts w:ascii="Verdana" w:hAnsi="Verdana"/>
                <w:lang w:val="es-EC"/>
              </w:rPr>
            </w:pPr>
            <w:r w:rsidRPr="005A30DF">
              <w:rPr>
                <w:rFonts w:ascii="Verdana" w:hAnsi="Verdana"/>
                <w:lang w:val="es-EC"/>
              </w:rPr>
              <w:t>Moderador y responsable de seguridad</w:t>
            </w:r>
          </w:p>
        </w:tc>
        <w:tc>
          <w:tcPr>
            <w:tcW w:w="0" w:type="auto"/>
            <w:hideMark/>
          </w:tcPr>
          <w:p w14:paraId="655FF65F" w14:textId="77777777" w:rsidR="005A30DF" w:rsidRPr="005A30DF" w:rsidRDefault="005A30DF" w:rsidP="005A30DF">
            <w:pPr>
              <w:spacing w:line="276" w:lineRule="auto"/>
              <w:rPr>
                <w:rFonts w:ascii="Verdana" w:hAnsi="Verdana"/>
                <w:lang w:val="es-EC"/>
              </w:rPr>
            </w:pPr>
            <w:r w:rsidRPr="005A30DF">
              <w:rPr>
                <w:rFonts w:ascii="Verdana" w:hAnsi="Verdana"/>
                <w:lang w:val="es-EC"/>
              </w:rPr>
              <w:t>MCU-02 y MCU-08</w:t>
            </w:r>
          </w:p>
        </w:tc>
      </w:tr>
      <w:tr w:rsidR="005A30DF" w:rsidRPr="005A30DF" w14:paraId="7DD8F388" w14:textId="77777777" w:rsidTr="0041546E">
        <w:tc>
          <w:tcPr>
            <w:tcW w:w="0" w:type="auto"/>
            <w:hideMark/>
          </w:tcPr>
          <w:p w14:paraId="77D48834" w14:textId="77777777" w:rsidR="005A30DF" w:rsidRPr="005A30DF" w:rsidRDefault="005A30DF" w:rsidP="005A30DF">
            <w:pPr>
              <w:spacing w:line="276" w:lineRule="auto"/>
              <w:rPr>
                <w:rFonts w:ascii="Verdana" w:hAnsi="Verdana"/>
                <w:lang w:val="es-EC"/>
              </w:rPr>
            </w:pPr>
            <w:r w:rsidRPr="005A30DF">
              <w:rPr>
                <w:rFonts w:ascii="Verdana" w:hAnsi="Verdana"/>
                <w:lang w:val="es-EC"/>
              </w:rPr>
              <w:t>Administrador</w:t>
            </w:r>
          </w:p>
        </w:tc>
        <w:tc>
          <w:tcPr>
            <w:tcW w:w="0" w:type="auto"/>
            <w:hideMark/>
          </w:tcPr>
          <w:p w14:paraId="2F7A31E5" w14:textId="77777777" w:rsidR="005A30DF" w:rsidRPr="005A30DF" w:rsidRDefault="005A30DF" w:rsidP="005A30DF">
            <w:pPr>
              <w:spacing w:line="276" w:lineRule="auto"/>
              <w:rPr>
                <w:rFonts w:ascii="Verdana" w:hAnsi="Verdana"/>
                <w:lang w:val="es-EC"/>
              </w:rPr>
            </w:pPr>
            <w:r w:rsidRPr="005A30DF">
              <w:rPr>
                <w:rFonts w:ascii="Verdana" w:hAnsi="Verdana"/>
                <w:lang w:val="es-EC"/>
              </w:rPr>
              <w:t>MCU-02, MCU-09 y MCU-10</w:t>
            </w:r>
          </w:p>
        </w:tc>
      </w:tr>
      <w:tr w:rsidR="005A30DF" w:rsidRPr="005A30DF" w14:paraId="55EB4755" w14:textId="77777777" w:rsidTr="0041546E">
        <w:tc>
          <w:tcPr>
            <w:tcW w:w="0" w:type="auto"/>
            <w:hideMark/>
          </w:tcPr>
          <w:p w14:paraId="0703A457" w14:textId="77777777" w:rsidR="005A30DF" w:rsidRPr="005A30DF" w:rsidRDefault="005A30DF" w:rsidP="005A30DF">
            <w:pPr>
              <w:spacing w:line="276" w:lineRule="auto"/>
              <w:rPr>
                <w:rFonts w:ascii="Verdana" w:hAnsi="Verdana"/>
                <w:lang w:val="es-EC"/>
              </w:rPr>
            </w:pPr>
            <w:r w:rsidRPr="005A30DF">
              <w:rPr>
                <w:rFonts w:ascii="Verdana" w:hAnsi="Verdana"/>
                <w:lang w:val="es-EC"/>
              </w:rPr>
              <w:t>Auditor</w:t>
            </w:r>
          </w:p>
        </w:tc>
        <w:tc>
          <w:tcPr>
            <w:tcW w:w="0" w:type="auto"/>
            <w:hideMark/>
          </w:tcPr>
          <w:p w14:paraId="31C461DE" w14:textId="77777777" w:rsidR="005A30DF" w:rsidRPr="005A30DF" w:rsidRDefault="005A30DF" w:rsidP="005A30DF">
            <w:pPr>
              <w:spacing w:line="276" w:lineRule="auto"/>
              <w:rPr>
                <w:rFonts w:ascii="Verdana" w:hAnsi="Verdana"/>
                <w:lang w:val="es-EC"/>
              </w:rPr>
            </w:pPr>
            <w:r w:rsidRPr="005A30DF">
              <w:rPr>
                <w:rFonts w:ascii="Verdana" w:hAnsi="Verdana"/>
                <w:lang w:val="es-EC"/>
              </w:rPr>
              <w:t>MCU-02 y MCU-10</w:t>
            </w:r>
          </w:p>
        </w:tc>
      </w:tr>
      <w:tr w:rsidR="005A30DF" w:rsidRPr="005A30DF" w14:paraId="30166680" w14:textId="77777777" w:rsidTr="0041546E">
        <w:tc>
          <w:tcPr>
            <w:tcW w:w="0" w:type="auto"/>
            <w:hideMark/>
          </w:tcPr>
          <w:p w14:paraId="3E1C5EDF" w14:textId="77777777" w:rsidR="005A30DF" w:rsidRPr="005A30DF" w:rsidRDefault="005A30DF" w:rsidP="005A30DF">
            <w:pPr>
              <w:spacing w:line="276" w:lineRule="auto"/>
              <w:rPr>
                <w:rFonts w:ascii="Verdana" w:hAnsi="Verdana"/>
                <w:lang w:val="es-EC"/>
              </w:rPr>
            </w:pPr>
            <w:r w:rsidRPr="005A30DF">
              <w:rPr>
                <w:rFonts w:ascii="Verdana" w:hAnsi="Verdana"/>
                <w:lang w:val="es-EC"/>
              </w:rPr>
              <w:t>Organizaciones sociales y GAD</w:t>
            </w:r>
          </w:p>
        </w:tc>
        <w:tc>
          <w:tcPr>
            <w:tcW w:w="0" w:type="auto"/>
            <w:hideMark/>
          </w:tcPr>
          <w:p w14:paraId="6170666E" w14:textId="77777777" w:rsidR="005A30DF" w:rsidRPr="005A30DF" w:rsidRDefault="005A30DF" w:rsidP="005A30DF">
            <w:pPr>
              <w:spacing w:line="276" w:lineRule="auto"/>
              <w:rPr>
                <w:rFonts w:ascii="Verdana" w:hAnsi="Verdana"/>
                <w:lang w:val="es-EC"/>
              </w:rPr>
            </w:pPr>
            <w:r w:rsidRPr="005A30DF">
              <w:rPr>
                <w:rFonts w:ascii="Verdana" w:hAnsi="Verdana"/>
                <w:lang w:val="es-EC"/>
              </w:rPr>
              <w:t>MCU-10</w:t>
            </w:r>
          </w:p>
        </w:tc>
      </w:tr>
      <w:tr w:rsidR="005A30DF" w:rsidRPr="005A30DF" w14:paraId="19479DE8" w14:textId="77777777" w:rsidTr="0041546E">
        <w:tc>
          <w:tcPr>
            <w:tcW w:w="0" w:type="auto"/>
            <w:hideMark/>
          </w:tcPr>
          <w:p w14:paraId="6666FC7D" w14:textId="77777777" w:rsidR="005A30DF" w:rsidRPr="005A30DF" w:rsidRDefault="005A30DF" w:rsidP="005A30DF">
            <w:pPr>
              <w:spacing w:line="276" w:lineRule="auto"/>
              <w:rPr>
                <w:rFonts w:ascii="Verdana" w:hAnsi="Verdana"/>
                <w:lang w:val="es-EC"/>
              </w:rPr>
            </w:pPr>
            <w:r w:rsidRPr="005A30DF">
              <w:rPr>
                <w:rFonts w:ascii="Verdana" w:hAnsi="Verdana"/>
                <w:lang w:val="es-EC"/>
              </w:rPr>
              <w:t>Servicios externos</w:t>
            </w:r>
          </w:p>
        </w:tc>
        <w:tc>
          <w:tcPr>
            <w:tcW w:w="0" w:type="auto"/>
            <w:hideMark/>
          </w:tcPr>
          <w:p w14:paraId="17F125E6" w14:textId="77777777" w:rsidR="005A30DF" w:rsidRPr="005A30DF" w:rsidRDefault="005A30DF" w:rsidP="005A30DF">
            <w:pPr>
              <w:spacing w:line="276" w:lineRule="auto"/>
              <w:rPr>
                <w:rFonts w:ascii="Verdana" w:hAnsi="Verdana"/>
                <w:lang w:val="es-EC"/>
              </w:rPr>
            </w:pPr>
            <w:r w:rsidRPr="005A30DF">
              <w:rPr>
                <w:rFonts w:ascii="Verdana" w:hAnsi="Verdana"/>
                <w:lang w:val="es-EC"/>
              </w:rPr>
              <w:t>MCU-02, MCU-05 y MCU-06</w:t>
            </w:r>
          </w:p>
        </w:tc>
      </w:tr>
    </w:tbl>
    <w:p w14:paraId="40E1BAF2" w14:textId="5668E23B" w:rsidR="005A30DF" w:rsidRPr="0041546E" w:rsidRDefault="0041546E" w:rsidP="0041546E">
      <w:pPr>
        <w:pStyle w:val="Descripcin"/>
        <w:jc w:val="center"/>
        <w:rPr>
          <w:rFonts w:ascii="Verdana" w:hAnsi="Verdana"/>
          <w:b w:val="0"/>
          <w:bCs w:val="0"/>
          <w:color w:val="000000" w:themeColor="text1"/>
          <w:sz w:val="22"/>
          <w:szCs w:val="22"/>
          <w:lang w:val="es-EC"/>
        </w:rPr>
      </w:pPr>
      <w:bookmarkStart w:id="50" w:name="_Toc238469525"/>
      <w:r w:rsidRPr="0041546E">
        <w:rPr>
          <w:rFonts w:ascii="Verdana" w:hAnsi="Verdana"/>
          <w:b w:val="0"/>
          <w:bCs w:val="0"/>
          <w:color w:val="000000" w:themeColor="text1"/>
          <w:sz w:val="22"/>
          <w:szCs w:val="22"/>
        </w:rPr>
        <w:t xml:space="preserve">Tabla </w:t>
      </w:r>
      <w:r w:rsidRPr="0041546E">
        <w:rPr>
          <w:rFonts w:ascii="Verdana" w:hAnsi="Verdana"/>
          <w:b w:val="0"/>
          <w:bCs w:val="0"/>
          <w:color w:val="000000" w:themeColor="text1"/>
          <w:sz w:val="22"/>
          <w:szCs w:val="22"/>
        </w:rPr>
        <w:fldChar w:fldCharType="begin"/>
      </w:r>
      <w:r w:rsidRPr="0041546E">
        <w:rPr>
          <w:rFonts w:ascii="Verdana" w:hAnsi="Verdana"/>
          <w:b w:val="0"/>
          <w:bCs w:val="0"/>
          <w:color w:val="000000" w:themeColor="text1"/>
          <w:sz w:val="22"/>
          <w:szCs w:val="22"/>
        </w:rPr>
        <w:instrText xml:space="preserve"> SEQ Tabla \* ARABIC </w:instrText>
      </w:r>
      <w:r w:rsidRPr="0041546E">
        <w:rPr>
          <w:rFonts w:ascii="Verdana" w:hAnsi="Verdana"/>
          <w:b w:val="0"/>
          <w:bCs w:val="0"/>
          <w:color w:val="000000" w:themeColor="text1"/>
          <w:sz w:val="22"/>
          <w:szCs w:val="22"/>
        </w:rPr>
        <w:fldChar w:fldCharType="separate"/>
      </w:r>
      <w:r w:rsidR="00610014">
        <w:rPr>
          <w:rFonts w:ascii="Verdana" w:hAnsi="Verdana"/>
          <w:b w:val="0"/>
          <w:bCs w:val="0"/>
          <w:noProof/>
          <w:color w:val="000000" w:themeColor="text1"/>
          <w:sz w:val="22"/>
          <w:szCs w:val="22"/>
        </w:rPr>
        <w:t>10</w:t>
      </w:r>
      <w:r w:rsidRPr="0041546E">
        <w:rPr>
          <w:rFonts w:ascii="Verdana" w:hAnsi="Verdana"/>
          <w:b w:val="0"/>
          <w:bCs w:val="0"/>
          <w:color w:val="000000" w:themeColor="text1"/>
          <w:sz w:val="22"/>
          <w:szCs w:val="22"/>
        </w:rPr>
        <w:fldChar w:fldCharType="end"/>
      </w:r>
      <w:r w:rsidRPr="0041546E">
        <w:rPr>
          <w:rFonts w:ascii="Verdana" w:hAnsi="Verdana"/>
          <w:b w:val="0"/>
          <w:bCs w:val="0"/>
          <w:color w:val="000000" w:themeColor="text1"/>
          <w:sz w:val="22"/>
          <w:szCs w:val="22"/>
        </w:rPr>
        <w:t xml:space="preserve"> </w:t>
      </w:r>
      <w:proofErr w:type="spellStart"/>
      <w:r w:rsidRPr="0041546E">
        <w:rPr>
          <w:rFonts w:ascii="Verdana" w:hAnsi="Verdana"/>
          <w:b w:val="0"/>
          <w:bCs w:val="0"/>
          <w:color w:val="000000" w:themeColor="text1"/>
          <w:sz w:val="22"/>
          <w:szCs w:val="22"/>
        </w:rPr>
        <w:t>Relaciones</w:t>
      </w:r>
      <w:proofErr w:type="spellEnd"/>
      <w:r w:rsidRPr="0041546E">
        <w:rPr>
          <w:rFonts w:ascii="Verdana" w:hAnsi="Verdana"/>
          <w:b w:val="0"/>
          <w:bCs w:val="0"/>
          <w:color w:val="000000" w:themeColor="text1"/>
          <w:sz w:val="22"/>
          <w:szCs w:val="22"/>
        </w:rPr>
        <w:t xml:space="preserve"> Generales CU</w:t>
      </w:r>
      <w:bookmarkEnd w:id="50"/>
    </w:p>
    <w:p w14:paraId="71E00BC4" w14:textId="77777777" w:rsidR="000E3AAF" w:rsidRDefault="000E3AAF">
      <w:pPr>
        <w:rPr>
          <w:rStyle w:val="nfasisintenso"/>
          <w:rFonts w:ascii="Verdana" w:hAnsi="Verdana"/>
          <w:b w:val="0"/>
          <w:i w:val="0"/>
          <w:color w:val="943634" w:themeColor="accent2" w:themeShade="BF"/>
          <w:sz w:val="32"/>
          <w:szCs w:val="32"/>
          <w:lang w:val="es-EC"/>
        </w:rPr>
        <w:sectPr w:rsidR="000E3AAF" w:rsidSect="000E3AAF">
          <w:pgSz w:w="12240" w:h="15840"/>
          <w:pgMar w:top="1440" w:right="1440" w:bottom="1440" w:left="1440" w:header="720" w:footer="720" w:gutter="0"/>
          <w:cols w:space="720"/>
          <w:docGrid w:linePitch="360"/>
        </w:sectPr>
      </w:pPr>
    </w:p>
    <w:p w14:paraId="164BC100" w14:textId="0F8BDCA8" w:rsidR="0096269F" w:rsidRDefault="00393B87" w:rsidP="001F3F02">
      <w:pPr>
        <w:rPr>
          <w:rStyle w:val="nfasisintenso"/>
          <w:rFonts w:ascii="Verdana" w:hAnsi="Verdana"/>
          <w:b w:val="0"/>
          <w:i w:val="0"/>
          <w:color w:val="943634" w:themeColor="accent2" w:themeShade="BF"/>
          <w:sz w:val="32"/>
          <w:szCs w:val="32"/>
          <w:lang w:val="es-EC"/>
        </w:rPr>
      </w:pPr>
      <w:r w:rsidRPr="000E3AAF">
        <w:rPr>
          <w:rStyle w:val="nfasisintenso"/>
          <w:rFonts w:ascii="Verdana" w:hAnsi="Verdana"/>
          <w:i w:val="0"/>
          <w:color w:val="943634" w:themeColor="accent2" w:themeShade="BF"/>
          <w:sz w:val="32"/>
          <w:szCs w:val="32"/>
          <w:lang w:val="es-EC"/>
        </w:rPr>
        <w:lastRenderedPageBreak/>
        <w:t>Diagrama de  domini</w:t>
      </w:r>
      <w:r w:rsidR="000E3AAF">
        <w:rPr>
          <w:rStyle w:val="nfasisintenso"/>
          <w:rFonts w:ascii="Verdana" w:hAnsi="Verdana"/>
          <w:i w:val="0"/>
          <w:color w:val="943634" w:themeColor="accent2" w:themeShade="BF"/>
          <w:sz w:val="32"/>
          <w:szCs w:val="32"/>
          <w:lang w:val="es-EC"/>
        </w:rPr>
        <w:t>o</w:t>
      </w:r>
      <w:r w:rsidR="009A63E9">
        <w:rPr>
          <w:rStyle w:val="nfasisintenso"/>
          <w:rFonts w:ascii="Verdana" w:hAnsi="Verdana"/>
          <w:b w:val="0"/>
          <w:i w:val="0"/>
          <w:noProof/>
          <w:color w:val="943634" w:themeColor="accent2" w:themeShade="BF"/>
          <w:sz w:val="32"/>
          <w:szCs w:val="32"/>
          <w:lang w:val="es-EC"/>
        </w:rPr>
        <w:drawing>
          <wp:inline distT="0" distB="0" distL="0" distR="0" wp14:anchorId="377AF9C7" wp14:editId="191AC8FA">
            <wp:extent cx="8732798" cy="4770120"/>
            <wp:effectExtent l="0" t="0" r="0" b="0"/>
            <wp:docPr id="1138783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250" t="7556" r="1112" b="7111"/>
                    <a:stretch>
                      <a:fillRect/>
                    </a:stretch>
                  </pic:blipFill>
                  <pic:spPr bwMode="auto">
                    <a:xfrm>
                      <a:off x="0" y="0"/>
                      <a:ext cx="8747592" cy="4778201"/>
                    </a:xfrm>
                    <a:prstGeom prst="rect">
                      <a:avLst/>
                    </a:prstGeom>
                    <a:noFill/>
                    <a:ln>
                      <a:noFill/>
                    </a:ln>
                    <a:extLst>
                      <a:ext uri="{53640926-AAD7-44D8-BBD7-CCE9431645EC}">
                        <a14:shadowObscured xmlns:a14="http://schemas.microsoft.com/office/drawing/2010/main"/>
                      </a:ext>
                    </a:extLst>
                  </pic:spPr>
                </pic:pic>
              </a:graphicData>
            </a:graphic>
          </wp:inline>
        </w:drawing>
      </w:r>
    </w:p>
    <w:p w14:paraId="06EDBCE1" w14:textId="49D904B4" w:rsidR="00EA1144" w:rsidRPr="00F758FA" w:rsidRDefault="00F758FA" w:rsidP="00F758FA">
      <w:pPr>
        <w:pStyle w:val="Descripcin"/>
        <w:jc w:val="center"/>
        <w:rPr>
          <w:rFonts w:ascii="Verdana" w:hAnsi="Verdana"/>
          <w:b w:val="0"/>
          <w:bCs w:val="0"/>
          <w:color w:val="auto"/>
          <w:sz w:val="22"/>
          <w:szCs w:val="22"/>
          <w:lang w:val="es-EC"/>
        </w:rPr>
        <w:sectPr w:rsidR="00EA1144" w:rsidRPr="00F758FA" w:rsidSect="000E3AAF">
          <w:pgSz w:w="15840" w:h="12240" w:orient="landscape"/>
          <w:pgMar w:top="1440" w:right="1440" w:bottom="1440" w:left="1440" w:header="720" w:footer="720" w:gutter="0"/>
          <w:cols w:space="720"/>
          <w:docGrid w:linePitch="360"/>
        </w:sectPr>
      </w:pPr>
      <w:bookmarkStart w:id="51" w:name="_Toc238469473"/>
      <w:proofErr w:type="spellStart"/>
      <w:r w:rsidRPr="00F758FA">
        <w:rPr>
          <w:rFonts w:ascii="Verdana" w:hAnsi="Verdana"/>
          <w:b w:val="0"/>
          <w:bCs w:val="0"/>
          <w:color w:val="auto"/>
          <w:sz w:val="22"/>
          <w:szCs w:val="22"/>
        </w:rPr>
        <w:t>Ilustración</w:t>
      </w:r>
      <w:proofErr w:type="spellEnd"/>
      <w:r w:rsidRPr="00F758FA">
        <w:rPr>
          <w:rFonts w:ascii="Verdana" w:hAnsi="Verdana"/>
          <w:b w:val="0"/>
          <w:bCs w:val="0"/>
          <w:color w:val="auto"/>
          <w:sz w:val="22"/>
          <w:szCs w:val="22"/>
        </w:rPr>
        <w:t xml:space="preserve"> </w:t>
      </w:r>
      <w:r w:rsidRPr="00F758FA">
        <w:rPr>
          <w:rFonts w:ascii="Verdana" w:hAnsi="Verdana"/>
          <w:b w:val="0"/>
          <w:bCs w:val="0"/>
          <w:color w:val="auto"/>
          <w:sz w:val="22"/>
          <w:szCs w:val="22"/>
        </w:rPr>
        <w:fldChar w:fldCharType="begin"/>
      </w:r>
      <w:r w:rsidRPr="00F758FA">
        <w:rPr>
          <w:rFonts w:ascii="Verdana" w:hAnsi="Verdana"/>
          <w:b w:val="0"/>
          <w:bCs w:val="0"/>
          <w:color w:val="auto"/>
          <w:sz w:val="22"/>
          <w:szCs w:val="22"/>
        </w:rPr>
        <w:instrText xml:space="preserve"> SEQ Ilustración \* ARABIC </w:instrText>
      </w:r>
      <w:r w:rsidRPr="00F758FA">
        <w:rPr>
          <w:rFonts w:ascii="Verdana" w:hAnsi="Verdana"/>
          <w:b w:val="0"/>
          <w:bCs w:val="0"/>
          <w:color w:val="auto"/>
          <w:sz w:val="22"/>
          <w:szCs w:val="22"/>
        </w:rPr>
        <w:fldChar w:fldCharType="separate"/>
      </w:r>
      <w:r w:rsidR="0041546E">
        <w:rPr>
          <w:rFonts w:ascii="Verdana" w:hAnsi="Verdana"/>
          <w:b w:val="0"/>
          <w:bCs w:val="0"/>
          <w:noProof/>
          <w:color w:val="auto"/>
          <w:sz w:val="22"/>
          <w:szCs w:val="22"/>
        </w:rPr>
        <w:t>3</w:t>
      </w:r>
      <w:r w:rsidRPr="00F758FA">
        <w:rPr>
          <w:rFonts w:ascii="Verdana" w:hAnsi="Verdana"/>
          <w:b w:val="0"/>
          <w:bCs w:val="0"/>
          <w:color w:val="auto"/>
          <w:sz w:val="22"/>
          <w:szCs w:val="22"/>
        </w:rPr>
        <w:fldChar w:fldCharType="end"/>
      </w:r>
      <w:r w:rsidRPr="00F758FA">
        <w:rPr>
          <w:rFonts w:ascii="Verdana" w:hAnsi="Verdana"/>
          <w:b w:val="0"/>
          <w:bCs w:val="0"/>
          <w:color w:val="auto"/>
          <w:sz w:val="22"/>
          <w:szCs w:val="22"/>
        </w:rPr>
        <w:t xml:space="preserve"> </w:t>
      </w:r>
      <w:proofErr w:type="spellStart"/>
      <w:r w:rsidRPr="00F758FA">
        <w:rPr>
          <w:rFonts w:ascii="Verdana" w:hAnsi="Verdana"/>
          <w:b w:val="0"/>
          <w:bCs w:val="0"/>
          <w:color w:val="auto"/>
          <w:sz w:val="22"/>
          <w:szCs w:val="22"/>
        </w:rPr>
        <w:t>Diagrama</w:t>
      </w:r>
      <w:proofErr w:type="spellEnd"/>
      <w:r w:rsidRPr="00F758FA">
        <w:rPr>
          <w:rFonts w:ascii="Verdana" w:hAnsi="Verdana"/>
          <w:b w:val="0"/>
          <w:bCs w:val="0"/>
          <w:color w:val="auto"/>
          <w:sz w:val="22"/>
          <w:szCs w:val="22"/>
        </w:rPr>
        <w:t xml:space="preserve"> de Dominio</w:t>
      </w:r>
      <w:bookmarkEnd w:id="51"/>
    </w:p>
    <w:p w14:paraId="109D5EDC" w14:textId="77777777" w:rsidR="00722B25" w:rsidRPr="00722B25" w:rsidRDefault="00722B25" w:rsidP="00722B25">
      <w:pPr>
        <w:pStyle w:val="Prrafodelista"/>
        <w:keepNext/>
        <w:keepLines/>
        <w:numPr>
          <w:ilvl w:val="0"/>
          <w:numId w:val="7"/>
        </w:numPr>
        <w:spacing w:before="480" w:after="0"/>
        <w:contextualSpacing w:val="0"/>
        <w:outlineLvl w:val="0"/>
        <w:rPr>
          <w:rFonts w:asciiTheme="majorHAnsi" w:eastAsiaTheme="majorEastAsia" w:hAnsiTheme="majorHAnsi" w:cstheme="majorBidi"/>
          <w:b/>
          <w:bCs/>
          <w:vanish/>
          <w:color w:val="365F91" w:themeColor="accent1" w:themeShade="BF"/>
          <w:sz w:val="28"/>
          <w:szCs w:val="28"/>
          <w:lang w:val="es-EC"/>
        </w:rPr>
      </w:pPr>
      <w:bookmarkStart w:id="52" w:name="_Toc238469845"/>
      <w:bookmarkStart w:id="53" w:name="_Toc238469890"/>
      <w:bookmarkStart w:id="54" w:name="_Toc238210824"/>
      <w:bookmarkStart w:id="55" w:name="_Toc238293995"/>
      <w:bookmarkStart w:id="56" w:name="_Toc238478992"/>
      <w:bookmarkEnd w:id="52"/>
      <w:bookmarkEnd w:id="53"/>
      <w:bookmarkEnd w:id="56"/>
    </w:p>
    <w:p w14:paraId="1E88820A" w14:textId="77777777" w:rsidR="00722B25" w:rsidRPr="00722B25" w:rsidRDefault="00722B25" w:rsidP="00722B25">
      <w:pPr>
        <w:pStyle w:val="Prrafodelista"/>
        <w:keepNext/>
        <w:keepLines/>
        <w:numPr>
          <w:ilvl w:val="0"/>
          <w:numId w:val="7"/>
        </w:numPr>
        <w:spacing w:before="480" w:after="0"/>
        <w:contextualSpacing w:val="0"/>
        <w:outlineLvl w:val="0"/>
        <w:rPr>
          <w:rFonts w:asciiTheme="majorHAnsi" w:eastAsiaTheme="majorEastAsia" w:hAnsiTheme="majorHAnsi" w:cstheme="majorBidi"/>
          <w:b/>
          <w:bCs/>
          <w:vanish/>
          <w:color w:val="365F91" w:themeColor="accent1" w:themeShade="BF"/>
          <w:sz w:val="28"/>
          <w:szCs w:val="28"/>
          <w:lang w:val="es-EC"/>
        </w:rPr>
      </w:pPr>
      <w:bookmarkStart w:id="57" w:name="_Toc238478993"/>
      <w:bookmarkEnd w:id="57"/>
    </w:p>
    <w:p w14:paraId="4B74D9E6" w14:textId="77777777" w:rsidR="00722B25" w:rsidRPr="00722B25" w:rsidRDefault="00722B25" w:rsidP="00722B25">
      <w:pPr>
        <w:pStyle w:val="Prrafodelista"/>
        <w:keepNext/>
        <w:keepLines/>
        <w:numPr>
          <w:ilvl w:val="0"/>
          <w:numId w:val="7"/>
        </w:numPr>
        <w:spacing w:before="480" w:after="0"/>
        <w:contextualSpacing w:val="0"/>
        <w:outlineLvl w:val="0"/>
        <w:rPr>
          <w:rFonts w:asciiTheme="majorHAnsi" w:eastAsiaTheme="majorEastAsia" w:hAnsiTheme="majorHAnsi" w:cstheme="majorBidi"/>
          <w:b/>
          <w:bCs/>
          <w:vanish/>
          <w:color w:val="365F91" w:themeColor="accent1" w:themeShade="BF"/>
          <w:sz w:val="28"/>
          <w:szCs w:val="28"/>
          <w:lang w:val="es-EC"/>
        </w:rPr>
      </w:pPr>
      <w:bookmarkStart w:id="58" w:name="_Toc238478994"/>
      <w:bookmarkEnd w:id="58"/>
    </w:p>
    <w:p w14:paraId="582FAEC1" w14:textId="75F17726" w:rsidR="000E3AAF" w:rsidRPr="00722B25" w:rsidRDefault="00725319" w:rsidP="00722B25">
      <w:pPr>
        <w:pStyle w:val="Ttulo1"/>
        <w:numPr>
          <w:ilvl w:val="0"/>
          <w:numId w:val="7"/>
        </w:numPr>
        <w:ind w:left="1134" w:hanging="1134"/>
        <w:rPr>
          <w:rFonts w:ascii="Verdana" w:hAnsi="Verdana"/>
          <w:color w:val="943634" w:themeColor="accent2" w:themeShade="BF"/>
          <w:sz w:val="32"/>
          <w:szCs w:val="32"/>
          <w:lang w:val="es-EC"/>
        </w:rPr>
      </w:pPr>
      <w:bookmarkStart w:id="59" w:name="_Toc238478995"/>
      <w:r w:rsidRPr="00722B25">
        <w:rPr>
          <w:rFonts w:ascii="Verdana" w:hAnsi="Verdana"/>
          <w:color w:val="943634" w:themeColor="accent2" w:themeShade="BF"/>
          <w:sz w:val="32"/>
          <w:szCs w:val="32"/>
          <w:lang w:val="es-EC"/>
        </w:rPr>
        <w:t>Modelo conceptual del dominio</w:t>
      </w:r>
      <w:bookmarkEnd w:id="54"/>
      <w:bookmarkEnd w:id="55"/>
      <w:bookmarkEnd w:id="59"/>
    </w:p>
    <w:p w14:paraId="390B1F5D" w14:textId="77777777" w:rsidR="000E3AAF" w:rsidRPr="00896BE4" w:rsidRDefault="000E3AAF" w:rsidP="000E3AAF">
      <w:pPr>
        <w:ind w:firstLine="720"/>
        <w:jc w:val="both"/>
        <w:rPr>
          <w:lang w:val="es-EC"/>
        </w:rPr>
      </w:pPr>
      <w:r w:rsidRPr="00896BE4">
        <w:rPr>
          <w:rFonts w:ascii="Verdana" w:hAnsi="Verdana"/>
          <w:lang w:val="es-EC"/>
        </w:rPr>
        <w:t>El modelo conceptual del dominio representa los principales objetos de negocio que intervienen en Barrio Solidario y las relaciones existentes entre ellos. Su finalidad es facilitar la comprensión de la información administrada por la plataforma, independientemente de la tecnología, arquitectura o estructura física de la base de datos que se utilice durante la implementación.</w:t>
      </w:r>
    </w:p>
    <w:p w14:paraId="7ABEF671" w14:textId="77777777" w:rsidR="000E3AAF" w:rsidRPr="00896BE4" w:rsidRDefault="000E3AAF" w:rsidP="000E3AAF">
      <w:pPr>
        <w:spacing w:after="0"/>
        <w:jc w:val="both"/>
        <w:rPr>
          <w:rFonts w:ascii="Verdana" w:hAnsi="Verdana"/>
          <w:lang w:val="es-EC"/>
        </w:rPr>
      </w:pPr>
      <w:r w:rsidRPr="00896BE4">
        <w:rPr>
          <w:rFonts w:ascii="Verdana" w:hAnsi="Verdana"/>
          <w:lang w:val="es-EC"/>
        </w:rPr>
        <w:t xml:space="preserve">se encuentra organizado en cuatro áreas conceptuales: </w:t>
      </w:r>
    </w:p>
    <w:p w14:paraId="0B014E15" w14:textId="77777777" w:rsidR="000E3AAF" w:rsidRPr="00896BE4" w:rsidRDefault="000E3AAF">
      <w:pPr>
        <w:pStyle w:val="Prrafodelista"/>
        <w:numPr>
          <w:ilvl w:val="0"/>
          <w:numId w:val="10"/>
        </w:numPr>
        <w:spacing w:after="0"/>
        <w:jc w:val="both"/>
        <w:rPr>
          <w:rFonts w:ascii="Verdana" w:hAnsi="Verdana"/>
          <w:lang w:val="es-EC"/>
        </w:rPr>
      </w:pPr>
      <w:r w:rsidRPr="00896BE4">
        <w:rPr>
          <w:rFonts w:ascii="Verdana" w:hAnsi="Verdana"/>
          <w:lang w:val="es-EC"/>
        </w:rPr>
        <w:t>Identidad y participantes</w:t>
      </w:r>
    </w:p>
    <w:p w14:paraId="4C1D2703" w14:textId="77777777" w:rsidR="000E3AAF" w:rsidRPr="00896BE4" w:rsidRDefault="000E3AAF">
      <w:pPr>
        <w:pStyle w:val="Prrafodelista"/>
        <w:numPr>
          <w:ilvl w:val="0"/>
          <w:numId w:val="10"/>
        </w:numPr>
        <w:spacing w:after="0"/>
        <w:jc w:val="both"/>
        <w:rPr>
          <w:rFonts w:ascii="Verdana" w:hAnsi="Verdana"/>
          <w:lang w:val="es-EC"/>
        </w:rPr>
      </w:pPr>
      <w:r w:rsidRPr="00896BE4">
        <w:rPr>
          <w:rFonts w:ascii="Verdana" w:hAnsi="Verdana"/>
          <w:lang w:val="es-EC"/>
        </w:rPr>
        <w:t>Solicitud y colaboración</w:t>
      </w:r>
    </w:p>
    <w:p w14:paraId="156E7E73" w14:textId="77777777" w:rsidR="000E3AAF" w:rsidRPr="00896BE4" w:rsidRDefault="000E3AAF">
      <w:pPr>
        <w:pStyle w:val="Prrafodelista"/>
        <w:numPr>
          <w:ilvl w:val="0"/>
          <w:numId w:val="10"/>
        </w:numPr>
        <w:spacing w:after="0"/>
        <w:jc w:val="both"/>
        <w:rPr>
          <w:rFonts w:ascii="Verdana" w:hAnsi="Verdana"/>
          <w:lang w:val="es-EC"/>
        </w:rPr>
      </w:pPr>
      <w:r w:rsidRPr="00896BE4">
        <w:rPr>
          <w:rFonts w:ascii="Verdana" w:hAnsi="Verdana"/>
          <w:lang w:val="es-EC"/>
        </w:rPr>
        <w:t>Coordinación y atención</w:t>
      </w:r>
    </w:p>
    <w:p w14:paraId="4AF5CBE2" w14:textId="77777777" w:rsidR="000E3AAF" w:rsidRDefault="000E3AAF">
      <w:pPr>
        <w:pStyle w:val="Prrafodelista"/>
        <w:numPr>
          <w:ilvl w:val="0"/>
          <w:numId w:val="10"/>
        </w:numPr>
        <w:spacing w:after="0"/>
        <w:jc w:val="both"/>
        <w:rPr>
          <w:rFonts w:ascii="Verdana" w:hAnsi="Verdana"/>
          <w:lang w:val="es-EC"/>
        </w:rPr>
      </w:pPr>
      <w:r w:rsidRPr="00896BE4">
        <w:rPr>
          <w:rFonts w:ascii="Verdana" w:hAnsi="Verdana"/>
          <w:lang w:val="es-EC"/>
        </w:rPr>
        <w:t xml:space="preserve">Evaluación y control. </w:t>
      </w:r>
    </w:p>
    <w:p w14:paraId="4E8FBA0D" w14:textId="77777777" w:rsidR="00722B25" w:rsidRPr="00722B25" w:rsidRDefault="00722B25" w:rsidP="00722B25">
      <w:pPr>
        <w:spacing w:after="0"/>
        <w:jc w:val="both"/>
        <w:rPr>
          <w:rFonts w:ascii="Verdana" w:hAnsi="Verdana"/>
          <w:lang w:val="es-EC"/>
        </w:rPr>
      </w:pPr>
    </w:p>
    <w:p w14:paraId="529B693A" w14:textId="77777777" w:rsidR="000E3AAF" w:rsidRDefault="000E3AAF" w:rsidP="00722B25">
      <w:pPr>
        <w:spacing w:after="0"/>
        <w:jc w:val="both"/>
        <w:rPr>
          <w:rFonts w:ascii="Verdana" w:hAnsi="Verdana"/>
          <w:lang w:val="es-EC"/>
        </w:rPr>
      </w:pPr>
      <w:r w:rsidRPr="00896BE4">
        <w:rPr>
          <w:rFonts w:ascii="Verdana" w:hAnsi="Verdana"/>
          <w:lang w:val="es-EC"/>
        </w:rPr>
        <w:t>En conjunto, estas áreas describen el ciclo que comienza con el registro de los participantes y una necesidad de ayuda, continúa con la postulación y asignación de un voluntario, y finaliza con la ejecución, evaluación y auditoría de la atención.</w:t>
      </w:r>
      <w:bookmarkStart w:id="60" w:name="_Toc238210825"/>
      <w:bookmarkStart w:id="61" w:name="_Toc238293996"/>
      <w:bookmarkStart w:id="62" w:name="_Toc238294119"/>
      <w:bookmarkEnd w:id="60"/>
      <w:bookmarkEnd w:id="61"/>
      <w:bookmarkEnd w:id="62"/>
    </w:p>
    <w:p w14:paraId="6A0C07F8" w14:textId="77777777" w:rsidR="000E3AAF" w:rsidRPr="000E3AAF" w:rsidRDefault="000E3AAF" w:rsidP="000E3AAF">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63" w:name="_Toc238478996"/>
      <w:r w:rsidRPr="000E3AAF">
        <w:rPr>
          <w:rFonts w:ascii="Verdana" w:hAnsi="Verdana"/>
          <w:color w:val="943634" w:themeColor="accent2" w:themeShade="BF"/>
          <w:sz w:val="28"/>
          <w:szCs w:val="28"/>
          <w:lang w:val="es-EC"/>
        </w:rPr>
        <w:t>Áreas conceptuales</w:t>
      </w:r>
      <w:bookmarkEnd w:id="63"/>
    </w:p>
    <w:tbl>
      <w:tblPr>
        <w:tblStyle w:val="Tablaconcuadrcula"/>
        <w:tblW w:w="0" w:type="auto"/>
        <w:tblLook w:val="04A0" w:firstRow="1" w:lastRow="0" w:firstColumn="1" w:lastColumn="0" w:noHBand="0" w:noVBand="1"/>
      </w:tblPr>
      <w:tblGrid>
        <w:gridCol w:w="2004"/>
        <w:gridCol w:w="3793"/>
        <w:gridCol w:w="3779"/>
      </w:tblGrid>
      <w:tr w:rsidR="000E3AAF" w:rsidRPr="000E3AAF" w14:paraId="0BBFBD00" w14:textId="77777777" w:rsidTr="000E3AAF">
        <w:tc>
          <w:tcPr>
            <w:tcW w:w="0" w:type="auto"/>
            <w:shd w:val="clear" w:color="auto" w:fill="943634" w:themeFill="accent2" w:themeFillShade="BF"/>
            <w:hideMark/>
          </w:tcPr>
          <w:p w14:paraId="6A416CAE" w14:textId="77777777" w:rsidR="000E3AAF" w:rsidRPr="000E3AAF" w:rsidRDefault="000E3AAF" w:rsidP="000E3AAF">
            <w:pPr>
              <w:spacing w:line="276" w:lineRule="auto"/>
              <w:jc w:val="center"/>
              <w:rPr>
                <w:rFonts w:ascii="Verdana" w:eastAsiaTheme="majorEastAsia" w:hAnsi="Verdana" w:cstheme="majorBidi"/>
                <w:b/>
                <w:bCs/>
                <w:color w:val="FFFFFF" w:themeColor="background1"/>
                <w:lang w:val="es-EC"/>
              </w:rPr>
            </w:pPr>
            <w:r w:rsidRPr="000E3AAF">
              <w:rPr>
                <w:rFonts w:ascii="Verdana" w:eastAsiaTheme="majorEastAsia" w:hAnsi="Verdana" w:cstheme="majorBidi"/>
                <w:b/>
                <w:bCs/>
                <w:color w:val="FFFFFF" w:themeColor="background1"/>
                <w:lang w:val="es-EC"/>
              </w:rPr>
              <w:t>Área</w:t>
            </w:r>
          </w:p>
        </w:tc>
        <w:tc>
          <w:tcPr>
            <w:tcW w:w="0" w:type="auto"/>
            <w:shd w:val="clear" w:color="auto" w:fill="943634" w:themeFill="accent2" w:themeFillShade="BF"/>
            <w:hideMark/>
          </w:tcPr>
          <w:p w14:paraId="6AF34333" w14:textId="77777777" w:rsidR="000E3AAF" w:rsidRPr="000E3AAF" w:rsidRDefault="000E3AAF" w:rsidP="000E3AAF">
            <w:pPr>
              <w:spacing w:line="276" w:lineRule="auto"/>
              <w:jc w:val="center"/>
              <w:rPr>
                <w:rFonts w:ascii="Verdana" w:eastAsiaTheme="majorEastAsia" w:hAnsi="Verdana" w:cstheme="majorBidi"/>
                <w:b/>
                <w:bCs/>
                <w:color w:val="FFFFFF" w:themeColor="background1"/>
                <w:lang w:val="es-EC"/>
              </w:rPr>
            </w:pPr>
            <w:r w:rsidRPr="000E3AAF">
              <w:rPr>
                <w:rFonts w:ascii="Verdana" w:eastAsiaTheme="majorEastAsia" w:hAnsi="Verdana" w:cstheme="majorBidi"/>
                <w:b/>
                <w:bCs/>
                <w:color w:val="FFFFFF" w:themeColor="background1"/>
                <w:lang w:val="es-EC"/>
              </w:rPr>
              <w:t>Objetos principales</w:t>
            </w:r>
          </w:p>
        </w:tc>
        <w:tc>
          <w:tcPr>
            <w:tcW w:w="0" w:type="auto"/>
            <w:shd w:val="clear" w:color="auto" w:fill="943634" w:themeFill="accent2" w:themeFillShade="BF"/>
            <w:hideMark/>
          </w:tcPr>
          <w:p w14:paraId="1165DC43" w14:textId="77777777" w:rsidR="000E3AAF" w:rsidRPr="000E3AAF" w:rsidRDefault="000E3AAF" w:rsidP="000E3AAF">
            <w:pPr>
              <w:spacing w:line="276" w:lineRule="auto"/>
              <w:jc w:val="center"/>
              <w:rPr>
                <w:rFonts w:ascii="Verdana" w:eastAsiaTheme="majorEastAsia" w:hAnsi="Verdana" w:cstheme="majorBidi"/>
                <w:b/>
                <w:bCs/>
                <w:color w:val="FFFFFF" w:themeColor="background1"/>
                <w:lang w:val="es-EC"/>
              </w:rPr>
            </w:pPr>
            <w:r w:rsidRPr="000E3AAF">
              <w:rPr>
                <w:rFonts w:ascii="Verdana" w:eastAsiaTheme="majorEastAsia" w:hAnsi="Verdana" w:cstheme="majorBidi"/>
                <w:b/>
                <w:bCs/>
                <w:color w:val="FFFFFF" w:themeColor="background1"/>
                <w:lang w:val="es-EC"/>
              </w:rPr>
              <w:t>Descripción</w:t>
            </w:r>
          </w:p>
        </w:tc>
      </w:tr>
      <w:tr w:rsidR="000E3AAF" w:rsidRPr="00632B39" w14:paraId="309867CA" w14:textId="77777777" w:rsidTr="000E3AAF">
        <w:tc>
          <w:tcPr>
            <w:tcW w:w="0" w:type="auto"/>
            <w:hideMark/>
          </w:tcPr>
          <w:p w14:paraId="55C2677D"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Identidad y participantes</w:t>
            </w:r>
          </w:p>
        </w:tc>
        <w:tc>
          <w:tcPr>
            <w:tcW w:w="0" w:type="auto"/>
            <w:hideMark/>
          </w:tcPr>
          <w:p w14:paraId="1E0912FC"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 xml:space="preserve">Usuario, Rol, </w:t>
            </w:r>
            <w:proofErr w:type="spellStart"/>
            <w:r w:rsidRPr="000E3AAF">
              <w:rPr>
                <w:rFonts w:ascii="Verdana" w:eastAsiaTheme="majorEastAsia" w:hAnsi="Verdana" w:cstheme="majorBidi"/>
                <w:color w:val="000000" w:themeColor="text1"/>
                <w:lang w:val="es-EC"/>
              </w:rPr>
              <w:t>UsuarioRol</w:t>
            </w:r>
            <w:proofErr w:type="spellEnd"/>
            <w:r w:rsidRPr="000E3AAF">
              <w:rPr>
                <w:rFonts w:ascii="Verdana" w:eastAsiaTheme="majorEastAsia" w:hAnsi="Verdana" w:cstheme="majorBidi"/>
                <w:color w:val="000000" w:themeColor="text1"/>
                <w:lang w:val="es-EC"/>
              </w:rPr>
              <w:t xml:space="preserve">, </w:t>
            </w:r>
            <w:proofErr w:type="spellStart"/>
            <w:r w:rsidRPr="000E3AAF">
              <w:rPr>
                <w:rFonts w:ascii="Verdana" w:eastAsiaTheme="majorEastAsia" w:hAnsi="Verdana" w:cstheme="majorBidi"/>
                <w:color w:val="000000" w:themeColor="text1"/>
                <w:lang w:val="es-EC"/>
              </w:rPr>
              <w:t>AdultoMayor</w:t>
            </w:r>
            <w:proofErr w:type="spellEnd"/>
            <w:r w:rsidRPr="000E3AAF">
              <w:rPr>
                <w:rFonts w:ascii="Verdana" w:eastAsiaTheme="majorEastAsia" w:hAnsi="Verdana" w:cstheme="majorBidi"/>
                <w:color w:val="000000" w:themeColor="text1"/>
                <w:lang w:val="es-EC"/>
              </w:rPr>
              <w:t xml:space="preserve">, </w:t>
            </w:r>
            <w:proofErr w:type="spellStart"/>
            <w:r w:rsidRPr="000E3AAF">
              <w:rPr>
                <w:rFonts w:ascii="Verdana" w:eastAsiaTheme="majorEastAsia" w:hAnsi="Verdana" w:cstheme="majorBidi"/>
                <w:color w:val="000000" w:themeColor="text1"/>
                <w:lang w:val="es-EC"/>
              </w:rPr>
              <w:t>PerfilVoluntario</w:t>
            </w:r>
            <w:proofErr w:type="spellEnd"/>
            <w:r w:rsidRPr="000E3AAF">
              <w:rPr>
                <w:rFonts w:ascii="Verdana" w:eastAsiaTheme="majorEastAsia" w:hAnsi="Verdana" w:cstheme="majorBidi"/>
                <w:color w:val="000000" w:themeColor="text1"/>
                <w:lang w:val="es-EC"/>
              </w:rPr>
              <w:t xml:space="preserve"> y </w:t>
            </w:r>
            <w:proofErr w:type="spellStart"/>
            <w:r w:rsidRPr="000E3AAF">
              <w:rPr>
                <w:rFonts w:ascii="Verdana" w:eastAsiaTheme="majorEastAsia" w:hAnsi="Verdana" w:cstheme="majorBidi"/>
                <w:color w:val="000000" w:themeColor="text1"/>
                <w:lang w:val="es-EC"/>
              </w:rPr>
              <w:t>RelacionCuidado</w:t>
            </w:r>
            <w:proofErr w:type="spellEnd"/>
          </w:p>
        </w:tc>
        <w:tc>
          <w:tcPr>
            <w:tcW w:w="0" w:type="auto"/>
            <w:hideMark/>
          </w:tcPr>
          <w:p w14:paraId="5D2A0897"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Representa a los participantes, sus permisos, perfiles y relaciones autorizadas.</w:t>
            </w:r>
          </w:p>
        </w:tc>
      </w:tr>
      <w:tr w:rsidR="000E3AAF" w:rsidRPr="00632B39" w14:paraId="3E6BB51C" w14:textId="77777777" w:rsidTr="000E3AAF">
        <w:tc>
          <w:tcPr>
            <w:tcW w:w="0" w:type="auto"/>
            <w:hideMark/>
          </w:tcPr>
          <w:p w14:paraId="61D28F8A"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Solicitud y colaboración</w:t>
            </w:r>
          </w:p>
        </w:tc>
        <w:tc>
          <w:tcPr>
            <w:tcW w:w="0" w:type="auto"/>
            <w:hideMark/>
          </w:tcPr>
          <w:p w14:paraId="65D99532"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proofErr w:type="spellStart"/>
            <w:r w:rsidRPr="000E3AAF">
              <w:rPr>
                <w:rFonts w:ascii="Verdana" w:eastAsiaTheme="majorEastAsia" w:hAnsi="Verdana" w:cstheme="majorBidi"/>
                <w:color w:val="000000" w:themeColor="text1"/>
                <w:lang w:val="es-EC"/>
              </w:rPr>
              <w:t>TipoAyuda</w:t>
            </w:r>
            <w:proofErr w:type="spellEnd"/>
            <w:r w:rsidRPr="000E3AAF">
              <w:rPr>
                <w:rFonts w:ascii="Verdana" w:eastAsiaTheme="majorEastAsia" w:hAnsi="Verdana" w:cstheme="majorBidi"/>
                <w:color w:val="000000" w:themeColor="text1"/>
                <w:lang w:val="es-EC"/>
              </w:rPr>
              <w:t xml:space="preserve">, </w:t>
            </w:r>
            <w:proofErr w:type="spellStart"/>
            <w:r w:rsidRPr="000E3AAF">
              <w:rPr>
                <w:rFonts w:ascii="Verdana" w:eastAsiaTheme="majorEastAsia" w:hAnsi="Verdana" w:cstheme="majorBidi"/>
                <w:color w:val="000000" w:themeColor="text1"/>
                <w:lang w:val="es-EC"/>
              </w:rPr>
              <w:t>SolicitudAyuda</w:t>
            </w:r>
            <w:proofErr w:type="spellEnd"/>
            <w:r w:rsidRPr="000E3AAF">
              <w:rPr>
                <w:rFonts w:ascii="Verdana" w:eastAsiaTheme="majorEastAsia" w:hAnsi="Verdana" w:cstheme="majorBidi"/>
                <w:color w:val="000000" w:themeColor="text1"/>
                <w:lang w:val="es-EC"/>
              </w:rPr>
              <w:t xml:space="preserve">, </w:t>
            </w:r>
            <w:proofErr w:type="spellStart"/>
            <w:r w:rsidRPr="000E3AAF">
              <w:rPr>
                <w:rFonts w:ascii="Verdana" w:eastAsiaTheme="majorEastAsia" w:hAnsi="Verdana" w:cstheme="majorBidi"/>
                <w:color w:val="000000" w:themeColor="text1"/>
                <w:lang w:val="es-EC"/>
              </w:rPr>
              <w:t>Postulacion</w:t>
            </w:r>
            <w:proofErr w:type="spellEnd"/>
            <w:r w:rsidRPr="000E3AAF">
              <w:rPr>
                <w:rFonts w:ascii="Verdana" w:eastAsiaTheme="majorEastAsia" w:hAnsi="Verdana" w:cstheme="majorBidi"/>
                <w:color w:val="000000" w:themeColor="text1"/>
                <w:lang w:val="es-EC"/>
              </w:rPr>
              <w:t xml:space="preserve"> y </w:t>
            </w:r>
            <w:proofErr w:type="spellStart"/>
            <w:r w:rsidRPr="000E3AAF">
              <w:rPr>
                <w:rFonts w:ascii="Verdana" w:eastAsiaTheme="majorEastAsia" w:hAnsi="Verdana" w:cstheme="majorBidi"/>
                <w:color w:val="000000" w:themeColor="text1"/>
                <w:lang w:val="es-EC"/>
              </w:rPr>
              <w:t>Asignacion</w:t>
            </w:r>
            <w:proofErr w:type="spellEnd"/>
          </w:p>
        </w:tc>
        <w:tc>
          <w:tcPr>
            <w:tcW w:w="0" w:type="auto"/>
            <w:hideMark/>
          </w:tcPr>
          <w:p w14:paraId="673D86DD"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Representa la necesidad registrada, el interés de los voluntarios y su selección.</w:t>
            </w:r>
          </w:p>
        </w:tc>
      </w:tr>
      <w:tr w:rsidR="000E3AAF" w:rsidRPr="00632B39" w14:paraId="67B6109F" w14:textId="77777777" w:rsidTr="000E3AAF">
        <w:tc>
          <w:tcPr>
            <w:tcW w:w="0" w:type="auto"/>
            <w:hideMark/>
          </w:tcPr>
          <w:p w14:paraId="450FD16F"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Coordinación y atención</w:t>
            </w:r>
          </w:p>
        </w:tc>
        <w:tc>
          <w:tcPr>
            <w:tcW w:w="0" w:type="auto"/>
            <w:hideMark/>
          </w:tcPr>
          <w:p w14:paraId="0AE25623"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 xml:space="preserve">Jornada, Mensaje y </w:t>
            </w:r>
            <w:proofErr w:type="spellStart"/>
            <w:r w:rsidRPr="000E3AAF">
              <w:rPr>
                <w:rFonts w:ascii="Verdana" w:eastAsiaTheme="majorEastAsia" w:hAnsi="Verdana" w:cstheme="majorBidi"/>
                <w:color w:val="000000" w:themeColor="text1"/>
                <w:lang w:val="es-EC"/>
              </w:rPr>
              <w:t>Notificacion</w:t>
            </w:r>
            <w:proofErr w:type="spellEnd"/>
          </w:p>
        </w:tc>
        <w:tc>
          <w:tcPr>
            <w:tcW w:w="0" w:type="auto"/>
            <w:hideMark/>
          </w:tcPr>
          <w:p w14:paraId="280F22C8"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Permite coordinar, ejecutar y comunicar las actividades de ayuda.</w:t>
            </w:r>
          </w:p>
        </w:tc>
      </w:tr>
      <w:tr w:rsidR="000E3AAF" w:rsidRPr="00632B39" w14:paraId="2D9CC61E" w14:textId="77777777" w:rsidTr="000E3AAF">
        <w:tc>
          <w:tcPr>
            <w:tcW w:w="0" w:type="auto"/>
            <w:hideMark/>
          </w:tcPr>
          <w:p w14:paraId="4EA885EB"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Evaluación y control</w:t>
            </w:r>
          </w:p>
        </w:tc>
        <w:tc>
          <w:tcPr>
            <w:tcW w:w="0" w:type="auto"/>
            <w:hideMark/>
          </w:tcPr>
          <w:p w14:paraId="32266043"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 xml:space="preserve">Incidencia, </w:t>
            </w:r>
            <w:proofErr w:type="spellStart"/>
            <w:r w:rsidRPr="000E3AAF">
              <w:rPr>
                <w:rFonts w:ascii="Verdana" w:eastAsiaTheme="majorEastAsia" w:hAnsi="Verdana" w:cstheme="majorBidi"/>
                <w:color w:val="000000" w:themeColor="text1"/>
                <w:lang w:val="es-EC"/>
              </w:rPr>
              <w:t>Calificacion</w:t>
            </w:r>
            <w:proofErr w:type="spellEnd"/>
            <w:r w:rsidRPr="000E3AAF">
              <w:rPr>
                <w:rFonts w:ascii="Verdana" w:eastAsiaTheme="majorEastAsia" w:hAnsi="Verdana" w:cstheme="majorBidi"/>
                <w:color w:val="000000" w:themeColor="text1"/>
                <w:lang w:val="es-EC"/>
              </w:rPr>
              <w:t xml:space="preserve"> y </w:t>
            </w:r>
            <w:proofErr w:type="spellStart"/>
            <w:r w:rsidRPr="000E3AAF">
              <w:rPr>
                <w:rFonts w:ascii="Verdana" w:eastAsiaTheme="majorEastAsia" w:hAnsi="Verdana" w:cstheme="majorBidi"/>
                <w:color w:val="000000" w:themeColor="text1"/>
                <w:lang w:val="es-EC"/>
              </w:rPr>
              <w:t>RegistroAuditoria</w:t>
            </w:r>
            <w:proofErr w:type="spellEnd"/>
          </w:p>
        </w:tc>
        <w:tc>
          <w:tcPr>
            <w:tcW w:w="0" w:type="auto"/>
            <w:hideMark/>
          </w:tcPr>
          <w:p w14:paraId="0547C6A8"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Permite evaluar la atención, gestionar inconvenientes y conservar trazabilidad.</w:t>
            </w:r>
          </w:p>
        </w:tc>
      </w:tr>
    </w:tbl>
    <w:p w14:paraId="0A17042B" w14:textId="6DEB170B" w:rsidR="000E3AAF" w:rsidRPr="000E3AAF" w:rsidRDefault="000E3AAF" w:rsidP="000E3AAF">
      <w:pPr>
        <w:pStyle w:val="Descripcin"/>
        <w:jc w:val="center"/>
        <w:rPr>
          <w:rFonts w:ascii="Verdana" w:hAnsi="Verdana"/>
          <w:b w:val="0"/>
          <w:bCs w:val="0"/>
          <w:color w:val="000000" w:themeColor="text1"/>
          <w:sz w:val="22"/>
          <w:szCs w:val="22"/>
          <w:lang w:val="es-EC"/>
        </w:rPr>
      </w:pPr>
      <w:bookmarkStart w:id="64" w:name="_Toc238469526"/>
      <w:r w:rsidRPr="000E3AAF">
        <w:rPr>
          <w:rFonts w:ascii="Verdana" w:hAnsi="Verdana"/>
          <w:b w:val="0"/>
          <w:bCs w:val="0"/>
          <w:color w:val="000000" w:themeColor="text1"/>
          <w:sz w:val="22"/>
          <w:szCs w:val="22"/>
        </w:rPr>
        <w:t xml:space="preserve">Tabla </w:t>
      </w:r>
      <w:r w:rsidRPr="000E3AAF">
        <w:rPr>
          <w:rFonts w:ascii="Verdana" w:hAnsi="Verdana"/>
          <w:b w:val="0"/>
          <w:bCs w:val="0"/>
          <w:color w:val="000000" w:themeColor="text1"/>
          <w:sz w:val="22"/>
          <w:szCs w:val="22"/>
        </w:rPr>
        <w:fldChar w:fldCharType="begin"/>
      </w:r>
      <w:r w:rsidRPr="000E3AAF">
        <w:rPr>
          <w:rFonts w:ascii="Verdana" w:hAnsi="Verdana"/>
          <w:b w:val="0"/>
          <w:bCs w:val="0"/>
          <w:color w:val="000000" w:themeColor="text1"/>
          <w:sz w:val="22"/>
          <w:szCs w:val="22"/>
        </w:rPr>
        <w:instrText xml:space="preserve"> SEQ Tabla \* ARABIC </w:instrText>
      </w:r>
      <w:r w:rsidRPr="000E3AAF">
        <w:rPr>
          <w:rFonts w:ascii="Verdana" w:hAnsi="Verdana"/>
          <w:b w:val="0"/>
          <w:bCs w:val="0"/>
          <w:color w:val="000000" w:themeColor="text1"/>
          <w:sz w:val="22"/>
          <w:szCs w:val="22"/>
        </w:rPr>
        <w:fldChar w:fldCharType="separate"/>
      </w:r>
      <w:r w:rsidR="00610014">
        <w:rPr>
          <w:rFonts w:ascii="Verdana" w:hAnsi="Verdana"/>
          <w:b w:val="0"/>
          <w:bCs w:val="0"/>
          <w:noProof/>
          <w:color w:val="000000" w:themeColor="text1"/>
          <w:sz w:val="22"/>
          <w:szCs w:val="22"/>
        </w:rPr>
        <w:t>11</w:t>
      </w:r>
      <w:r w:rsidRPr="000E3AAF">
        <w:rPr>
          <w:rFonts w:ascii="Verdana" w:hAnsi="Verdana"/>
          <w:b w:val="0"/>
          <w:bCs w:val="0"/>
          <w:color w:val="000000" w:themeColor="text1"/>
          <w:sz w:val="22"/>
          <w:szCs w:val="22"/>
        </w:rPr>
        <w:fldChar w:fldCharType="end"/>
      </w:r>
      <w:r w:rsidRPr="000E3AAF">
        <w:rPr>
          <w:rFonts w:ascii="Verdana" w:hAnsi="Verdana"/>
          <w:b w:val="0"/>
          <w:bCs w:val="0"/>
          <w:color w:val="000000" w:themeColor="text1"/>
          <w:sz w:val="22"/>
          <w:szCs w:val="22"/>
        </w:rPr>
        <w:t xml:space="preserve"> Areas </w:t>
      </w:r>
      <w:proofErr w:type="spellStart"/>
      <w:r w:rsidRPr="000E3AAF">
        <w:rPr>
          <w:rFonts w:ascii="Verdana" w:hAnsi="Verdana"/>
          <w:b w:val="0"/>
          <w:bCs w:val="0"/>
          <w:color w:val="000000" w:themeColor="text1"/>
          <w:sz w:val="22"/>
          <w:szCs w:val="22"/>
        </w:rPr>
        <w:t>conceptuales</w:t>
      </w:r>
      <w:bookmarkEnd w:id="64"/>
      <w:proofErr w:type="spellEnd"/>
    </w:p>
    <w:p w14:paraId="1B351D53" w14:textId="6ECEAEDB" w:rsidR="000E3AAF" w:rsidRPr="000E3AAF" w:rsidRDefault="000E3AAF" w:rsidP="000E3AAF">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65" w:name="_Toc238478997"/>
      <w:r w:rsidRPr="000E3AAF">
        <w:rPr>
          <w:rFonts w:ascii="Verdana" w:hAnsi="Verdana"/>
          <w:color w:val="943634" w:themeColor="accent2" w:themeShade="BF"/>
          <w:sz w:val="28"/>
          <w:szCs w:val="28"/>
          <w:lang w:val="es-EC"/>
        </w:rPr>
        <w:t>Relaciones principales</w:t>
      </w:r>
      <w:bookmarkEnd w:id="65"/>
    </w:p>
    <w:tbl>
      <w:tblPr>
        <w:tblStyle w:val="Tablaconcuadrcula"/>
        <w:tblW w:w="0" w:type="auto"/>
        <w:tblLook w:val="04A0" w:firstRow="1" w:lastRow="0" w:firstColumn="1" w:lastColumn="0" w:noHBand="0" w:noVBand="1"/>
      </w:tblPr>
      <w:tblGrid>
        <w:gridCol w:w="2940"/>
        <w:gridCol w:w="6636"/>
      </w:tblGrid>
      <w:tr w:rsidR="000E3AAF" w:rsidRPr="000E3AAF" w14:paraId="4C3A1BB3" w14:textId="77777777" w:rsidTr="000E3AAF">
        <w:tc>
          <w:tcPr>
            <w:tcW w:w="0" w:type="auto"/>
            <w:shd w:val="clear" w:color="auto" w:fill="943634" w:themeFill="accent2" w:themeFillShade="BF"/>
            <w:hideMark/>
          </w:tcPr>
          <w:p w14:paraId="0C6D6026" w14:textId="77777777" w:rsidR="000E3AAF" w:rsidRPr="000E3AAF" w:rsidRDefault="000E3AAF" w:rsidP="000E3AAF">
            <w:pPr>
              <w:spacing w:line="276" w:lineRule="auto"/>
              <w:jc w:val="center"/>
              <w:rPr>
                <w:rFonts w:ascii="Verdana" w:eastAsiaTheme="majorEastAsia" w:hAnsi="Verdana" w:cstheme="majorBidi"/>
                <w:b/>
                <w:bCs/>
                <w:color w:val="FFFFFF" w:themeColor="background1"/>
                <w:lang w:val="es-EC"/>
              </w:rPr>
            </w:pPr>
            <w:r w:rsidRPr="000E3AAF">
              <w:rPr>
                <w:rFonts w:ascii="Verdana" w:eastAsiaTheme="majorEastAsia" w:hAnsi="Verdana" w:cstheme="majorBidi"/>
                <w:b/>
                <w:bCs/>
                <w:color w:val="FFFFFF" w:themeColor="background1"/>
                <w:lang w:val="es-EC"/>
              </w:rPr>
              <w:t>Relación</w:t>
            </w:r>
          </w:p>
        </w:tc>
        <w:tc>
          <w:tcPr>
            <w:tcW w:w="0" w:type="auto"/>
            <w:shd w:val="clear" w:color="auto" w:fill="943634" w:themeFill="accent2" w:themeFillShade="BF"/>
            <w:hideMark/>
          </w:tcPr>
          <w:p w14:paraId="5B0E3CAA" w14:textId="77777777" w:rsidR="000E3AAF" w:rsidRPr="000E3AAF" w:rsidRDefault="000E3AAF" w:rsidP="000E3AAF">
            <w:pPr>
              <w:spacing w:line="276" w:lineRule="auto"/>
              <w:jc w:val="center"/>
              <w:rPr>
                <w:rFonts w:ascii="Verdana" w:eastAsiaTheme="majorEastAsia" w:hAnsi="Verdana" w:cstheme="majorBidi"/>
                <w:b/>
                <w:bCs/>
                <w:color w:val="FFFFFF" w:themeColor="background1"/>
                <w:lang w:val="es-EC"/>
              </w:rPr>
            </w:pPr>
            <w:r w:rsidRPr="000E3AAF">
              <w:rPr>
                <w:rFonts w:ascii="Verdana" w:eastAsiaTheme="majorEastAsia" w:hAnsi="Verdana" w:cstheme="majorBidi"/>
                <w:b/>
                <w:bCs/>
                <w:color w:val="FFFFFF" w:themeColor="background1"/>
                <w:lang w:val="es-EC"/>
              </w:rPr>
              <w:t>Explicación</w:t>
            </w:r>
          </w:p>
        </w:tc>
      </w:tr>
      <w:tr w:rsidR="000E3AAF" w:rsidRPr="00632B39" w14:paraId="479A171F" w14:textId="77777777" w:rsidTr="000E3AAF">
        <w:tc>
          <w:tcPr>
            <w:tcW w:w="0" w:type="auto"/>
            <w:hideMark/>
          </w:tcPr>
          <w:p w14:paraId="6C4588FA"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Usuario–Rol</w:t>
            </w:r>
          </w:p>
        </w:tc>
        <w:tc>
          <w:tcPr>
            <w:tcW w:w="0" w:type="auto"/>
            <w:hideMark/>
          </w:tcPr>
          <w:p w14:paraId="42A4CEB0"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 xml:space="preserve">Un usuario puede tener uno o varios roles mediante </w:t>
            </w:r>
            <w:proofErr w:type="spellStart"/>
            <w:r w:rsidRPr="000E3AAF">
              <w:rPr>
                <w:rFonts w:ascii="Verdana" w:eastAsiaTheme="majorEastAsia" w:hAnsi="Verdana" w:cstheme="majorBidi"/>
                <w:color w:val="000000" w:themeColor="text1"/>
                <w:lang w:val="es-EC"/>
              </w:rPr>
              <w:t>UsuarioRol</w:t>
            </w:r>
            <w:proofErr w:type="spellEnd"/>
            <w:r w:rsidRPr="000E3AAF">
              <w:rPr>
                <w:rFonts w:ascii="Verdana" w:eastAsiaTheme="majorEastAsia" w:hAnsi="Verdana" w:cstheme="majorBidi"/>
                <w:color w:val="000000" w:themeColor="text1"/>
                <w:lang w:val="es-EC"/>
              </w:rPr>
              <w:t>.</w:t>
            </w:r>
          </w:p>
        </w:tc>
      </w:tr>
      <w:tr w:rsidR="000E3AAF" w:rsidRPr="00632B39" w14:paraId="30BEB66F" w14:textId="77777777" w:rsidTr="000E3AAF">
        <w:tc>
          <w:tcPr>
            <w:tcW w:w="0" w:type="auto"/>
            <w:hideMark/>
          </w:tcPr>
          <w:p w14:paraId="7D75CA4A"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Usuario–</w:t>
            </w:r>
            <w:proofErr w:type="spellStart"/>
            <w:r w:rsidRPr="000E3AAF">
              <w:rPr>
                <w:rFonts w:ascii="Verdana" w:eastAsiaTheme="majorEastAsia" w:hAnsi="Verdana" w:cstheme="majorBidi"/>
                <w:color w:val="000000" w:themeColor="text1"/>
                <w:lang w:val="es-EC"/>
              </w:rPr>
              <w:t>AdultoMayor</w:t>
            </w:r>
            <w:proofErr w:type="spellEnd"/>
          </w:p>
        </w:tc>
        <w:tc>
          <w:tcPr>
            <w:tcW w:w="0" w:type="auto"/>
            <w:hideMark/>
          </w:tcPr>
          <w:p w14:paraId="2ADE6468"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Un usuario puede contar con un perfil de adulto mayor.</w:t>
            </w:r>
          </w:p>
        </w:tc>
      </w:tr>
      <w:tr w:rsidR="000E3AAF" w:rsidRPr="00632B39" w14:paraId="3E512205" w14:textId="77777777" w:rsidTr="000E3AAF">
        <w:tc>
          <w:tcPr>
            <w:tcW w:w="0" w:type="auto"/>
            <w:hideMark/>
          </w:tcPr>
          <w:p w14:paraId="1F699332"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Usuario–</w:t>
            </w:r>
            <w:proofErr w:type="spellStart"/>
            <w:r w:rsidRPr="000E3AAF">
              <w:rPr>
                <w:rFonts w:ascii="Verdana" w:eastAsiaTheme="majorEastAsia" w:hAnsi="Verdana" w:cstheme="majorBidi"/>
                <w:color w:val="000000" w:themeColor="text1"/>
                <w:lang w:val="es-EC"/>
              </w:rPr>
              <w:t>PerfilVoluntario</w:t>
            </w:r>
            <w:proofErr w:type="spellEnd"/>
          </w:p>
        </w:tc>
        <w:tc>
          <w:tcPr>
            <w:tcW w:w="0" w:type="auto"/>
            <w:hideMark/>
          </w:tcPr>
          <w:p w14:paraId="3040BAF5"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Un usuario puede contar con un perfil de voluntario.</w:t>
            </w:r>
          </w:p>
        </w:tc>
      </w:tr>
      <w:tr w:rsidR="000E3AAF" w:rsidRPr="00632B39" w14:paraId="24BC3797" w14:textId="77777777" w:rsidTr="000E3AAF">
        <w:tc>
          <w:tcPr>
            <w:tcW w:w="0" w:type="auto"/>
            <w:hideMark/>
          </w:tcPr>
          <w:p w14:paraId="4992EB90"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lastRenderedPageBreak/>
              <w:t>Cuidador–</w:t>
            </w:r>
            <w:proofErr w:type="spellStart"/>
            <w:r w:rsidRPr="000E3AAF">
              <w:rPr>
                <w:rFonts w:ascii="Verdana" w:eastAsiaTheme="majorEastAsia" w:hAnsi="Verdana" w:cstheme="majorBidi"/>
                <w:color w:val="000000" w:themeColor="text1"/>
                <w:lang w:val="es-EC"/>
              </w:rPr>
              <w:t>AdultoMayor</w:t>
            </w:r>
            <w:proofErr w:type="spellEnd"/>
          </w:p>
        </w:tc>
        <w:tc>
          <w:tcPr>
            <w:tcW w:w="0" w:type="auto"/>
            <w:hideMark/>
          </w:tcPr>
          <w:p w14:paraId="2463D3AC"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 xml:space="preserve">La </w:t>
            </w:r>
            <w:proofErr w:type="spellStart"/>
            <w:r w:rsidRPr="000E3AAF">
              <w:rPr>
                <w:rFonts w:ascii="Verdana" w:eastAsiaTheme="majorEastAsia" w:hAnsi="Verdana" w:cstheme="majorBidi"/>
                <w:color w:val="000000" w:themeColor="text1"/>
                <w:lang w:val="es-EC"/>
              </w:rPr>
              <w:t>RelacionCuidado</w:t>
            </w:r>
            <w:proofErr w:type="spellEnd"/>
            <w:r w:rsidRPr="000E3AAF">
              <w:rPr>
                <w:rFonts w:ascii="Verdana" w:eastAsiaTheme="majorEastAsia" w:hAnsi="Verdana" w:cstheme="majorBidi"/>
                <w:color w:val="000000" w:themeColor="text1"/>
                <w:lang w:val="es-EC"/>
              </w:rPr>
              <w:t xml:space="preserve"> autoriza a un cuidador para representar a un adulto mayor.</w:t>
            </w:r>
          </w:p>
        </w:tc>
      </w:tr>
      <w:tr w:rsidR="000E3AAF" w:rsidRPr="00632B39" w14:paraId="1E62ADA5" w14:textId="77777777" w:rsidTr="000E3AAF">
        <w:tc>
          <w:tcPr>
            <w:tcW w:w="0" w:type="auto"/>
            <w:hideMark/>
          </w:tcPr>
          <w:p w14:paraId="63AD67FB"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proofErr w:type="spellStart"/>
            <w:r w:rsidRPr="000E3AAF">
              <w:rPr>
                <w:rFonts w:ascii="Verdana" w:eastAsiaTheme="majorEastAsia" w:hAnsi="Verdana" w:cstheme="majorBidi"/>
                <w:color w:val="000000" w:themeColor="text1"/>
                <w:lang w:val="es-EC"/>
              </w:rPr>
              <w:t>AdultoMayor</w:t>
            </w:r>
            <w:proofErr w:type="spellEnd"/>
            <w:r w:rsidRPr="000E3AAF">
              <w:rPr>
                <w:rFonts w:ascii="Verdana" w:eastAsiaTheme="majorEastAsia" w:hAnsi="Verdana" w:cstheme="majorBidi"/>
                <w:color w:val="000000" w:themeColor="text1"/>
                <w:lang w:val="es-EC"/>
              </w:rPr>
              <w:t>–</w:t>
            </w:r>
            <w:proofErr w:type="spellStart"/>
            <w:r w:rsidRPr="000E3AAF">
              <w:rPr>
                <w:rFonts w:ascii="Verdana" w:eastAsiaTheme="majorEastAsia" w:hAnsi="Verdana" w:cstheme="majorBidi"/>
                <w:color w:val="000000" w:themeColor="text1"/>
                <w:lang w:val="es-EC"/>
              </w:rPr>
              <w:t>SolicitudAyuda</w:t>
            </w:r>
            <w:proofErr w:type="spellEnd"/>
          </w:p>
        </w:tc>
        <w:tc>
          <w:tcPr>
            <w:tcW w:w="0" w:type="auto"/>
            <w:hideMark/>
          </w:tcPr>
          <w:p w14:paraId="0E7AF702"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Un adulto mayor puede tener varias solicitudes.</w:t>
            </w:r>
          </w:p>
        </w:tc>
      </w:tr>
      <w:tr w:rsidR="000E3AAF" w:rsidRPr="00632B39" w14:paraId="7742CEE9" w14:textId="77777777" w:rsidTr="000E3AAF">
        <w:tc>
          <w:tcPr>
            <w:tcW w:w="0" w:type="auto"/>
            <w:hideMark/>
          </w:tcPr>
          <w:p w14:paraId="4AAC42F8"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proofErr w:type="spellStart"/>
            <w:r w:rsidRPr="000E3AAF">
              <w:rPr>
                <w:rFonts w:ascii="Verdana" w:eastAsiaTheme="majorEastAsia" w:hAnsi="Verdana" w:cstheme="majorBidi"/>
                <w:color w:val="000000" w:themeColor="text1"/>
                <w:lang w:val="es-EC"/>
              </w:rPr>
              <w:t>SolicitudAyuda</w:t>
            </w:r>
            <w:proofErr w:type="spellEnd"/>
            <w:r w:rsidRPr="000E3AAF">
              <w:rPr>
                <w:rFonts w:ascii="Verdana" w:eastAsiaTheme="majorEastAsia" w:hAnsi="Verdana" w:cstheme="majorBidi"/>
                <w:color w:val="000000" w:themeColor="text1"/>
                <w:lang w:val="es-EC"/>
              </w:rPr>
              <w:t>–</w:t>
            </w:r>
            <w:proofErr w:type="spellStart"/>
            <w:r w:rsidRPr="000E3AAF">
              <w:rPr>
                <w:rFonts w:ascii="Verdana" w:eastAsiaTheme="majorEastAsia" w:hAnsi="Verdana" w:cstheme="majorBidi"/>
                <w:color w:val="000000" w:themeColor="text1"/>
                <w:lang w:val="es-EC"/>
              </w:rPr>
              <w:t>Postulacion</w:t>
            </w:r>
            <w:proofErr w:type="spellEnd"/>
          </w:p>
        </w:tc>
        <w:tc>
          <w:tcPr>
            <w:tcW w:w="0" w:type="auto"/>
            <w:hideMark/>
          </w:tcPr>
          <w:p w14:paraId="4D920E7E"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Una solicitud puede recibir varias postulaciones.</w:t>
            </w:r>
          </w:p>
        </w:tc>
      </w:tr>
      <w:tr w:rsidR="000E3AAF" w:rsidRPr="00632B39" w14:paraId="07EF741D" w14:textId="77777777" w:rsidTr="000E3AAF">
        <w:tc>
          <w:tcPr>
            <w:tcW w:w="0" w:type="auto"/>
            <w:hideMark/>
          </w:tcPr>
          <w:p w14:paraId="5908CA5D"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proofErr w:type="spellStart"/>
            <w:r w:rsidRPr="000E3AAF">
              <w:rPr>
                <w:rFonts w:ascii="Verdana" w:eastAsiaTheme="majorEastAsia" w:hAnsi="Verdana" w:cstheme="majorBidi"/>
                <w:color w:val="000000" w:themeColor="text1"/>
                <w:lang w:val="es-EC"/>
              </w:rPr>
              <w:t>Postulacion</w:t>
            </w:r>
            <w:proofErr w:type="spellEnd"/>
            <w:r w:rsidRPr="000E3AAF">
              <w:rPr>
                <w:rFonts w:ascii="Verdana" w:eastAsiaTheme="majorEastAsia" w:hAnsi="Verdana" w:cstheme="majorBidi"/>
                <w:color w:val="000000" w:themeColor="text1"/>
                <w:lang w:val="es-EC"/>
              </w:rPr>
              <w:t>–</w:t>
            </w:r>
            <w:proofErr w:type="spellStart"/>
            <w:r w:rsidRPr="000E3AAF">
              <w:rPr>
                <w:rFonts w:ascii="Verdana" w:eastAsiaTheme="majorEastAsia" w:hAnsi="Verdana" w:cstheme="majorBidi"/>
                <w:color w:val="000000" w:themeColor="text1"/>
                <w:lang w:val="es-EC"/>
              </w:rPr>
              <w:t>Asignacion</w:t>
            </w:r>
            <w:proofErr w:type="spellEnd"/>
          </w:p>
        </w:tc>
        <w:tc>
          <w:tcPr>
            <w:tcW w:w="0" w:type="auto"/>
            <w:hideMark/>
          </w:tcPr>
          <w:p w14:paraId="4148263B"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Una postulación aceptada puede originar una asignación.</w:t>
            </w:r>
          </w:p>
        </w:tc>
      </w:tr>
      <w:tr w:rsidR="000E3AAF" w:rsidRPr="00632B39" w14:paraId="5C90B9C1" w14:textId="77777777" w:rsidTr="000E3AAF">
        <w:tc>
          <w:tcPr>
            <w:tcW w:w="0" w:type="auto"/>
            <w:hideMark/>
          </w:tcPr>
          <w:p w14:paraId="08462560"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proofErr w:type="spellStart"/>
            <w:r w:rsidRPr="000E3AAF">
              <w:rPr>
                <w:rFonts w:ascii="Verdana" w:eastAsiaTheme="majorEastAsia" w:hAnsi="Verdana" w:cstheme="majorBidi"/>
                <w:color w:val="000000" w:themeColor="text1"/>
                <w:lang w:val="es-EC"/>
              </w:rPr>
              <w:t>Asignacion</w:t>
            </w:r>
            <w:proofErr w:type="spellEnd"/>
            <w:r w:rsidRPr="000E3AAF">
              <w:rPr>
                <w:rFonts w:ascii="Verdana" w:eastAsiaTheme="majorEastAsia" w:hAnsi="Verdana" w:cstheme="majorBidi"/>
                <w:color w:val="000000" w:themeColor="text1"/>
                <w:lang w:val="es-EC"/>
              </w:rPr>
              <w:t>–Jornada</w:t>
            </w:r>
          </w:p>
        </w:tc>
        <w:tc>
          <w:tcPr>
            <w:tcW w:w="0" w:type="auto"/>
            <w:hideMark/>
          </w:tcPr>
          <w:p w14:paraId="06148721"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Una asignación permite programar una o varias jornadas.</w:t>
            </w:r>
          </w:p>
        </w:tc>
      </w:tr>
      <w:tr w:rsidR="000E3AAF" w:rsidRPr="00632B39" w14:paraId="4DE97F11" w14:textId="77777777" w:rsidTr="000E3AAF">
        <w:tc>
          <w:tcPr>
            <w:tcW w:w="0" w:type="auto"/>
            <w:hideMark/>
          </w:tcPr>
          <w:p w14:paraId="373306DE"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proofErr w:type="spellStart"/>
            <w:r w:rsidRPr="000E3AAF">
              <w:rPr>
                <w:rFonts w:ascii="Verdana" w:eastAsiaTheme="majorEastAsia" w:hAnsi="Verdana" w:cstheme="majorBidi"/>
                <w:color w:val="000000" w:themeColor="text1"/>
                <w:lang w:val="es-EC"/>
              </w:rPr>
              <w:t>SolicitudAyuda</w:t>
            </w:r>
            <w:proofErr w:type="spellEnd"/>
            <w:r w:rsidRPr="000E3AAF">
              <w:rPr>
                <w:rFonts w:ascii="Verdana" w:eastAsiaTheme="majorEastAsia" w:hAnsi="Verdana" w:cstheme="majorBidi"/>
                <w:color w:val="000000" w:themeColor="text1"/>
                <w:lang w:val="es-EC"/>
              </w:rPr>
              <w:t>–Mensaje</w:t>
            </w:r>
          </w:p>
        </w:tc>
        <w:tc>
          <w:tcPr>
            <w:tcW w:w="0" w:type="auto"/>
            <w:hideMark/>
          </w:tcPr>
          <w:p w14:paraId="3B9B3FC0"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Los mensajes se intercambian dentro del contexto de una solicitud.</w:t>
            </w:r>
          </w:p>
        </w:tc>
      </w:tr>
      <w:tr w:rsidR="000E3AAF" w:rsidRPr="00632B39" w14:paraId="65350704" w14:textId="77777777" w:rsidTr="000E3AAF">
        <w:tc>
          <w:tcPr>
            <w:tcW w:w="0" w:type="auto"/>
            <w:hideMark/>
          </w:tcPr>
          <w:p w14:paraId="11BC929C"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Jornada–</w:t>
            </w:r>
            <w:proofErr w:type="spellStart"/>
            <w:r w:rsidRPr="000E3AAF">
              <w:rPr>
                <w:rFonts w:ascii="Verdana" w:eastAsiaTheme="majorEastAsia" w:hAnsi="Verdana" w:cstheme="majorBidi"/>
                <w:color w:val="000000" w:themeColor="text1"/>
                <w:lang w:val="es-EC"/>
              </w:rPr>
              <w:t>Calificacion</w:t>
            </w:r>
            <w:proofErr w:type="spellEnd"/>
          </w:p>
        </w:tc>
        <w:tc>
          <w:tcPr>
            <w:tcW w:w="0" w:type="auto"/>
            <w:hideMark/>
          </w:tcPr>
          <w:p w14:paraId="0A511F93"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Una jornada finalizada puede recibir evaluaciones.</w:t>
            </w:r>
          </w:p>
        </w:tc>
      </w:tr>
      <w:tr w:rsidR="000E3AAF" w:rsidRPr="00632B39" w14:paraId="155F31BC" w14:textId="77777777" w:rsidTr="000E3AAF">
        <w:tc>
          <w:tcPr>
            <w:tcW w:w="0" w:type="auto"/>
            <w:hideMark/>
          </w:tcPr>
          <w:p w14:paraId="3E5B22A2"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proofErr w:type="spellStart"/>
            <w:r w:rsidRPr="000E3AAF">
              <w:rPr>
                <w:rFonts w:ascii="Verdana" w:eastAsiaTheme="majorEastAsia" w:hAnsi="Verdana" w:cstheme="majorBidi"/>
                <w:color w:val="000000" w:themeColor="text1"/>
                <w:lang w:val="es-EC"/>
              </w:rPr>
              <w:t>SolicitudAyuda</w:t>
            </w:r>
            <w:proofErr w:type="spellEnd"/>
            <w:r w:rsidRPr="000E3AAF">
              <w:rPr>
                <w:rFonts w:ascii="Verdana" w:eastAsiaTheme="majorEastAsia" w:hAnsi="Verdana" w:cstheme="majorBidi"/>
                <w:color w:val="000000" w:themeColor="text1"/>
                <w:lang w:val="es-EC"/>
              </w:rPr>
              <w:t>–Incidencia</w:t>
            </w:r>
          </w:p>
        </w:tc>
        <w:tc>
          <w:tcPr>
            <w:tcW w:w="0" w:type="auto"/>
            <w:hideMark/>
          </w:tcPr>
          <w:p w14:paraId="494C7632"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Una solicitud o jornada puede generar incidencias.</w:t>
            </w:r>
          </w:p>
        </w:tc>
      </w:tr>
      <w:tr w:rsidR="000E3AAF" w:rsidRPr="00632B39" w14:paraId="760F360F" w14:textId="77777777" w:rsidTr="000E3AAF">
        <w:tc>
          <w:tcPr>
            <w:tcW w:w="0" w:type="auto"/>
            <w:hideMark/>
          </w:tcPr>
          <w:p w14:paraId="0003BD69"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Usuario–</w:t>
            </w:r>
            <w:proofErr w:type="spellStart"/>
            <w:r w:rsidRPr="000E3AAF">
              <w:rPr>
                <w:rFonts w:ascii="Verdana" w:eastAsiaTheme="majorEastAsia" w:hAnsi="Verdana" w:cstheme="majorBidi"/>
                <w:color w:val="000000" w:themeColor="text1"/>
                <w:lang w:val="es-EC"/>
              </w:rPr>
              <w:t>RegistroAuditoria</w:t>
            </w:r>
            <w:proofErr w:type="spellEnd"/>
          </w:p>
        </w:tc>
        <w:tc>
          <w:tcPr>
            <w:tcW w:w="0" w:type="auto"/>
            <w:hideMark/>
          </w:tcPr>
          <w:p w14:paraId="2A861CE5"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Las acciones relevantes generan registros de auditoría.</w:t>
            </w:r>
          </w:p>
        </w:tc>
      </w:tr>
    </w:tbl>
    <w:p w14:paraId="2C64BC27" w14:textId="3FAD2FB7" w:rsidR="000E3AAF" w:rsidRPr="000E3AAF" w:rsidRDefault="000E3AAF" w:rsidP="000E3AAF">
      <w:pPr>
        <w:pStyle w:val="Descripcin"/>
        <w:jc w:val="center"/>
        <w:rPr>
          <w:rFonts w:ascii="Verdana" w:hAnsi="Verdana"/>
          <w:b w:val="0"/>
          <w:bCs w:val="0"/>
          <w:color w:val="000000" w:themeColor="text1"/>
          <w:sz w:val="22"/>
          <w:szCs w:val="22"/>
          <w:lang w:val="es-EC"/>
        </w:rPr>
      </w:pPr>
      <w:bookmarkStart w:id="66" w:name="_Toc238469527"/>
      <w:r w:rsidRPr="00610014">
        <w:rPr>
          <w:rFonts w:ascii="Verdana" w:hAnsi="Verdana"/>
          <w:b w:val="0"/>
          <w:bCs w:val="0"/>
          <w:color w:val="000000" w:themeColor="text1"/>
          <w:sz w:val="22"/>
          <w:szCs w:val="22"/>
          <w:lang w:val="es-EC"/>
        </w:rPr>
        <w:t xml:space="preserve">Tabla </w:t>
      </w:r>
      <w:r w:rsidRPr="000E3AAF">
        <w:rPr>
          <w:rFonts w:ascii="Verdana" w:hAnsi="Verdana"/>
          <w:b w:val="0"/>
          <w:bCs w:val="0"/>
          <w:color w:val="000000" w:themeColor="text1"/>
          <w:sz w:val="22"/>
          <w:szCs w:val="22"/>
        </w:rPr>
        <w:fldChar w:fldCharType="begin"/>
      </w:r>
      <w:r w:rsidRPr="00610014">
        <w:rPr>
          <w:rFonts w:ascii="Verdana" w:hAnsi="Verdana"/>
          <w:b w:val="0"/>
          <w:bCs w:val="0"/>
          <w:color w:val="000000" w:themeColor="text1"/>
          <w:sz w:val="22"/>
          <w:szCs w:val="22"/>
          <w:lang w:val="es-EC"/>
        </w:rPr>
        <w:instrText xml:space="preserve"> SEQ Tabla \* ARABIC </w:instrText>
      </w:r>
      <w:r w:rsidRPr="000E3AAF">
        <w:rPr>
          <w:rFonts w:ascii="Verdana" w:hAnsi="Verdana"/>
          <w:b w:val="0"/>
          <w:bCs w:val="0"/>
          <w:color w:val="000000" w:themeColor="text1"/>
          <w:sz w:val="22"/>
          <w:szCs w:val="22"/>
        </w:rPr>
        <w:fldChar w:fldCharType="separate"/>
      </w:r>
      <w:r w:rsidR="00610014" w:rsidRPr="00610014">
        <w:rPr>
          <w:rFonts w:ascii="Verdana" w:hAnsi="Verdana"/>
          <w:b w:val="0"/>
          <w:bCs w:val="0"/>
          <w:noProof/>
          <w:color w:val="000000" w:themeColor="text1"/>
          <w:sz w:val="22"/>
          <w:szCs w:val="22"/>
          <w:lang w:val="es-EC"/>
        </w:rPr>
        <w:t>12</w:t>
      </w:r>
      <w:r w:rsidRPr="000E3AAF">
        <w:rPr>
          <w:rFonts w:ascii="Verdana" w:hAnsi="Verdana"/>
          <w:b w:val="0"/>
          <w:bCs w:val="0"/>
          <w:color w:val="000000" w:themeColor="text1"/>
          <w:sz w:val="22"/>
          <w:szCs w:val="22"/>
        </w:rPr>
        <w:fldChar w:fldCharType="end"/>
      </w:r>
      <w:r w:rsidRPr="00610014">
        <w:rPr>
          <w:rFonts w:ascii="Verdana" w:hAnsi="Verdana"/>
          <w:b w:val="0"/>
          <w:bCs w:val="0"/>
          <w:color w:val="000000" w:themeColor="text1"/>
          <w:sz w:val="22"/>
          <w:szCs w:val="22"/>
          <w:lang w:val="es-EC"/>
        </w:rPr>
        <w:t xml:space="preserve"> Relaciones Principales de dominio</w:t>
      </w:r>
      <w:bookmarkEnd w:id="66"/>
    </w:p>
    <w:p w14:paraId="23EB286C" w14:textId="77777777" w:rsidR="000E3AAF" w:rsidRPr="000E3AAF" w:rsidRDefault="000E3AAF" w:rsidP="000E3AAF">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67" w:name="_Toc238478998"/>
      <w:r w:rsidRPr="000E3AAF">
        <w:rPr>
          <w:rFonts w:ascii="Verdana" w:hAnsi="Verdana"/>
          <w:color w:val="943634" w:themeColor="accent2" w:themeShade="BF"/>
          <w:sz w:val="28"/>
          <w:szCs w:val="28"/>
          <w:lang w:val="es-EC"/>
        </w:rPr>
        <w:t>Cardinalidades utilizadas</w:t>
      </w:r>
      <w:bookmarkEnd w:id="67"/>
    </w:p>
    <w:tbl>
      <w:tblPr>
        <w:tblStyle w:val="Tablaconcuadrcula"/>
        <w:tblW w:w="0" w:type="auto"/>
        <w:tblLook w:val="04A0" w:firstRow="1" w:lastRow="0" w:firstColumn="1" w:lastColumn="0" w:noHBand="0" w:noVBand="1"/>
      </w:tblPr>
      <w:tblGrid>
        <w:gridCol w:w="1770"/>
        <w:gridCol w:w="7030"/>
      </w:tblGrid>
      <w:tr w:rsidR="000E3AAF" w:rsidRPr="000E3AAF" w14:paraId="38D6ED91" w14:textId="77777777" w:rsidTr="000E3AAF">
        <w:tc>
          <w:tcPr>
            <w:tcW w:w="0" w:type="auto"/>
            <w:shd w:val="clear" w:color="auto" w:fill="943634" w:themeFill="accent2" w:themeFillShade="BF"/>
            <w:hideMark/>
          </w:tcPr>
          <w:p w14:paraId="47F5B035" w14:textId="77777777" w:rsidR="000E3AAF" w:rsidRPr="000E3AAF" w:rsidRDefault="000E3AAF" w:rsidP="000E3AAF">
            <w:pPr>
              <w:jc w:val="both"/>
              <w:rPr>
                <w:rFonts w:ascii="Verdana" w:eastAsiaTheme="majorEastAsia" w:hAnsi="Verdana" w:cstheme="majorBidi"/>
                <w:b/>
                <w:bCs/>
                <w:color w:val="FFFFFF" w:themeColor="background1"/>
                <w:lang w:val="es-EC"/>
              </w:rPr>
            </w:pPr>
            <w:r w:rsidRPr="000E3AAF">
              <w:rPr>
                <w:rFonts w:ascii="Verdana" w:eastAsiaTheme="majorEastAsia" w:hAnsi="Verdana" w:cstheme="majorBidi"/>
                <w:b/>
                <w:bCs/>
                <w:color w:val="FFFFFF" w:themeColor="background1"/>
                <w:lang w:val="es-EC"/>
              </w:rPr>
              <w:t>Cardinalidad</w:t>
            </w:r>
          </w:p>
        </w:tc>
        <w:tc>
          <w:tcPr>
            <w:tcW w:w="0" w:type="auto"/>
            <w:shd w:val="clear" w:color="auto" w:fill="943634" w:themeFill="accent2" w:themeFillShade="BF"/>
            <w:hideMark/>
          </w:tcPr>
          <w:p w14:paraId="3775AF68" w14:textId="77777777" w:rsidR="000E3AAF" w:rsidRPr="000E3AAF" w:rsidRDefault="000E3AAF" w:rsidP="00106035">
            <w:pPr>
              <w:spacing w:line="276" w:lineRule="auto"/>
              <w:jc w:val="both"/>
              <w:rPr>
                <w:rFonts w:ascii="Verdana" w:eastAsiaTheme="majorEastAsia" w:hAnsi="Verdana" w:cstheme="majorBidi"/>
                <w:b/>
                <w:bCs/>
                <w:color w:val="FFFFFF" w:themeColor="background1"/>
                <w:lang w:val="es-EC"/>
              </w:rPr>
            </w:pPr>
            <w:r w:rsidRPr="000E3AAF">
              <w:rPr>
                <w:rFonts w:ascii="Verdana" w:eastAsiaTheme="majorEastAsia" w:hAnsi="Verdana" w:cstheme="majorBidi"/>
                <w:b/>
                <w:bCs/>
                <w:color w:val="FFFFFF" w:themeColor="background1"/>
                <w:lang w:val="es-EC"/>
              </w:rPr>
              <w:t>Significado</w:t>
            </w:r>
          </w:p>
        </w:tc>
      </w:tr>
      <w:tr w:rsidR="000E3AAF" w:rsidRPr="00632B39" w14:paraId="6AB577BA" w14:textId="77777777" w:rsidTr="000E3AAF">
        <w:tc>
          <w:tcPr>
            <w:tcW w:w="0" w:type="auto"/>
            <w:hideMark/>
          </w:tcPr>
          <w:p w14:paraId="2864A3C7"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1</w:t>
            </w:r>
          </w:p>
        </w:tc>
        <w:tc>
          <w:tcPr>
            <w:tcW w:w="0" w:type="auto"/>
            <w:hideMark/>
          </w:tcPr>
          <w:p w14:paraId="37EBC370"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La relación requiere exactamente una instancia.</w:t>
            </w:r>
          </w:p>
        </w:tc>
      </w:tr>
      <w:tr w:rsidR="000E3AAF" w:rsidRPr="00632B39" w14:paraId="61C78E5E" w14:textId="77777777" w:rsidTr="000E3AAF">
        <w:tc>
          <w:tcPr>
            <w:tcW w:w="0" w:type="auto"/>
            <w:hideMark/>
          </w:tcPr>
          <w:p w14:paraId="4EBF04D1"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0..1</w:t>
            </w:r>
          </w:p>
        </w:tc>
        <w:tc>
          <w:tcPr>
            <w:tcW w:w="0" w:type="auto"/>
            <w:hideMark/>
          </w:tcPr>
          <w:p w14:paraId="1128B57F"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La relación es opcional y admite como máximo una instancia.</w:t>
            </w:r>
          </w:p>
        </w:tc>
      </w:tr>
      <w:tr w:rsidR="000E3AAF" w:rsidRPr="00632B39" w14:paraId="377A92B9" w14:textId="77777777" w:rsidTr="000E3AAF">
        <w:tc>
          <w:tcPr>
            <w:tcW w:w="0" w:type="auto"/>
            <w:hideMark/>
          </w:tcPr>
          <w:p w14:paraId="3FADA60F"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0..*</w:t>
            </w:r>
          </w:p>
        </w:tc>
        <w:tc>
          <w:tcPr>
            <w:tcW w:w="0" w:type="auto"/>
            <w:hideMark/>
          </w:tcPr>
          <w:p w14:paraId="03C8553C"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La relación es opcional y puede contener varias instancias.</w:t>
            </w:r>
          </w:p>
        </w:tc>
      </w:tr>
      <w:tr w:rsidR="000E3AAF" w:rsidRPr="00632B39" w14:paraId="1954A843" w14:textId="77777777" w:rsidTr="000E3AAF">
        <w:tc>
          <w:tcPr>
            <w:tcW w:w="0" w:type="auto"/>
            <w:hideMark/>
          </w:tcPr>
          <w:p w14:paraId="745B9853"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1..*</w:t>
            </w:r>
          </w:p>
        </w:tc>
        <w:tc>
          <w:tcPr>
            <w:tcW w:w="0" w:type="auto"/>
            <w:hideMark/>
          </w:tcPr>
          <w:p w14:paraId="78EF8F2D" w14:textId="77777777" w:rsidR="000E3AAF" w:rsidRPr="000E3AAF" w:rsidRDefault="000E3AAF" w:rsidP="00106035">
            <w:pPr>
              <w:spacing w:line="276" w:lineRule="auto"/>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La relación requiere una o varias instancias.</w:t>
            </w:r>
          </w:p>
        </w:tc>
      </w:tr>
    </w:tbl>
    <w:p w14:paraId="7C71B206" w14:textId="696CDD68" w:rsidR="00E4597C" w:rsidRPr="00E4597C" w:rsidRDefault="00E4597C" w:rsidP="00E4597C">
      <w:pPr>
        <w:pStyle w:val="Descripcin"/>
        <w:jc w:val="center"/>
        <w:rPr>
          <w:rFonts w:ascii="Verdana" w:eastAsiaTheme="majorEastAsia" w:hAnsi="Verdana" w:cstheme="majorBidi"/>
          <w:b w:val="0"/>
          <w:bCs w:val="0"/>
          <w:color w:val="000000" w:themeColor="text1"/>
          <w:sz w:val="22"/>
          <w:szCs w:val="22"/>
          <w:lang w:val="es-EC"/>
        </w:rPr>
      </w:pPr>
      <w:bookmarkStart w:id="68" w:name="_Toc238469528"/>
      <w:r w:rsidRPr="00C11DFC">
        <w:rPr>
          <w:rFonts w:ascii="Verdana" w:hAnsi="Verdana"/>
          <w:b w:val="0"/>
          <w:bCs w:val="0"/>
          <w:color w:val="000000" w:themeColor="text1"/>
          <w:sz w:val="22"/>
          <w:szCs w:val="22"/>
          <w:lang w:val="es-EC"/>
        </w:rPr>
        <w:t xml:space="preserve">Tabla </w:t>
      </w:r>
      <w:r w:rsidRPr="00E4597C">
        <w:rPr>
          <w:rFonts w:ascii="Verdana" w:hAnsi="Verdana"/>
          <w:b w:val="0"/>
          <w:bCs w:val="0"/>
          <w:color w:val="000000" w:themeColor="text1"/>
          <w:sz w:val="22"/>
          <w:szCs w:val="22"/>
        </w:rPr>
        <w:fldChar w:fldCharType="begin"/>
      </w:r>
      <w:r w:rsidRPr="00C11DFC">
        <w:rPr>
          <w:rFonts w:ascii="Verdana" w:hAnsi="Verdana"/>
          <w:b w:val="0"/>
          <w:bCs w:val="0"/>
          <w:color w:val="000000" w:themeColor="text1"/>
          <w:sz w:val="22"/>
          <w:szCs w:val="22"/>
          <w:lang w:val="es-EC"/>
        </w:rPr>
        <w:instrText xml:space="preserve"> SEQ Tabla \* ARABIC </w:instrText>
      </w:r>
      <w:r w:rsidRPr="00E4597C">
        <w:rPr>
          <w:rFonts w:ascii="Verdana" w:hAnsi="Verdana"/>
          <w:b w:val="0"/>
          <w:bCs w:val="0"/>
          <w:color w:val="000000" w:themeColor="text1"/>
          <w:sz w:val="22"/>
          <w:szCs w:val="22"/>
        </w:rPr>
        <w:fldChar w:fldCharType="separate"/>
      </w:r>
      <w:r w:rsidR="00610014">
        <w:rPr>
          <w:rFonts w:ascii="Verdana" w:hAnsi="Verdana"/>
          <w:b w:val="0"/>
          <w:bCs w:val="0"/>
          <w:noProof/>
          <w:color w:val="000000" w:themeColor="text1"/>
          <w:sz w:val="22"/>
          <w:szCs w:val="22"/>
          <w:lang w:val="es-EC"/>
        </w:rPr>
        <w:t>13</w:t>
      </w:r>
      <w:r w:rsidRPr="00E4597C">
        <w:rPr>
          <w:rFonts w:ascii="Verdana" w:hAnsi="Verdana"/>
          <w:b w:val="0"/>
          <w:bCs w:val="0"/>
          <w:color w:val="000000" w:themeColor="text1"/>
          <w:sz w:val="22"/>
          <w:szCs w:val="22"/>
        </w:rPr>
        <w:fldChar w:fldCharType="end"/>
      </w:r>
      <w:r w:rsidRPr="00C11DFC">
        <w:rPr>
          <w:rFonts w:ascii="Verdana" w:hAnsi="Verdana"/>
          <w:b w:val="0"/>
          <w:bCs w:val="0"/>
          <w:color w:val="000000" w:themeColor="text1"/>
          <w:sz w:val="22"/>
          <w:szCs w:val="22"/>
          <w:lang w:val="es-EC"/>
        </w:rPr>
        <w:t xml:space="preserve"> Cardinalidades de dominio</w:t>
      </w:r>
      <w:bookmarkEnd w:id="68"/>
    </w:p>
    <w:p w14:paraId="5FC7D001" w14:textId="20FF47C9" w:rsidR="000E3AAF" w:rsidRPr="000E3AAF" w:rsidRDefault="000E3AAF" w:rsidP="000E3AAF">
      <w:pPr>
        <w:spacing w:after="0"/>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Por ejemplo, una solicitud puede recibir cero o varias postulaciones, pero solo puede mantener una asignación activa. Una asignación, a su vez, debe permitir la programación de al menos una jornada.</w:t>
      </w:r>
    </w:p>
    <w:p w14:paraId="66F6CFFB" w14:textId="16D27BFC" w:rsidR="000E3AAF" w:rsidRPr="000E3AAF" w:rsidRDefault="000E3AAF" w:rsidP="000E3AAF">
      <w:pPr>
        <w:pStyle w:val="Ttulo2"/>
        <w:numPr>
          <w:ilvl w:val="1"/>
          <w:numId w:val="7"/>
        </w:numPr>
        <w:spacing w:before="120" w:after="120"/>
        <w:ind w:left="1134" w:hanging="1134"/>
        <w:rPr>
          <w:rFonts w:ascii="Verdana" w:hAnsi="Verdana"/>
          <w:color w:val="943634" w:themeColor="accent2" w:themeShade="BF"/>
          <w:sz w:val="28"/>
          <w:szCs w:val="28"/>
          <w:lang w:val="es-EC"/>
        </w:rPr>
      </w:pPr>
      <w:bookmarkStart w:id="69" w:name="_Toc238478999"/>
      <w:r w:rsidRPr="000E3AAF">
        <w:rPr>
          <w:rFonts w:ascii="Verdana" w:hAnsi="Verdana"/>
          <w:color w:val="943634" w:themeColor="accent2" w:themeShade="BF"/>
          <w:sz w:val="28"/>
          <w:szCs w:val="28"/>
          <w:lang w:val="es-EC"/>
        </w:rPr>
        <w:t>Reglas derivadas del dominio</w:t>
      </w:r>
      <w:bookmarkEnd w:id="69"/>
    </w:p>
    <w:p w14:paraId="2595CDD7" w14:textId="77777777" w:rsidR="000E3AAF" w:rsidRPr="000E3AAF" w:rsidRDefault="000E3AAF">
      <w:pPr>
        <w:numPr>
          <w:ilvl w:val="0"/>
          <w:numId w:val="22"/>
        </w:numPr>
        <w:spacing w:after="0"/>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Toda solicitud deberá estar asociada con un adulto mayor y un tipo de ayuda.</w:t>
      </w:r>
    </w:p>
    <w:p w14:paraId="7F067C08" w14:textId="77777777" w:rsidR="000E3AAF" w:rsidRPr="000E3AAF" w:rsidRDefault="000E3AAF">
      <w:pPr>
        <w:numPr>
          <w:ilvl w:val="0"/>
          <w:numId w:val="22"/>
        </w:numPr>
        <w:spacing w:after="0"/>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Un cuidador solo podrá actuar cuando exista una relación autorizada.</w:t>
      </w:r>
    </w:p>
    <w:p w14:paraId="36D13153" w14:textId="77777777" w:rsidR="000E3AAF" w:rsidRPr="000E3AAF" w:rsidRDefault="000E3AAF">
      <w:pPr>
        <w:numPr>
          <w:ilvl w:val="0"/>
          <w:numId w:val="22"/>
        </w:numPr>
        <w:spacing w:after="0"/>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Un voluntario podrá presentar una sola postulación activa por solicitud.</w:t>
      </w:r>
    </w:p>
    <w:p w14:paraId="125DFEB8" w14:textId="77777777" w:rsidR="000E3AAF" w:rsidRPr="000E3AAF" w:rsidRDefault="000E3AAF">
      <w:pPr>
        <w:numPr>
          <w:ilvl w:val="0"/>
          <w:numId w:val="22"/>
        </w:numPr>
        <w:spacing w:after="0"/>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Una postulación aceptada podrá originar una asignación.</w:t>
      </w:r>
    </w:p>
    <w:p w14:paraId="3B0189D9" w14:textId="77777777" w:rsidR="000E3AAF" w:rsidRPr="000E3AAF" w:rsidRDefault="000E3AAF">
      <w:pPr>
        <w:numPr>
          <w:ilvl w:val="0"/>
          <w:numId w:val="22"/>
        </w:numPr>
        <w:spacing w:after="0"/>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Una solicitud solo podrá mantener una asignación activa.</w:t>
      </w:r>
    </w:p>
    <w:p w14:paraId="45121BBB" w14:textId="77777777" w:rsidR="000E3AAF" w:rsidRPr="000E3AAF" w:rsidRDefault="000E3AAF">
      <w:pPr>
        <w:numPr>
          <w:ilvl w:val="0"/>
          <w:numId w:val="22"/>
        </w:numPr>
        <w:spacing w:after="0"/>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Una jornada deberá estar vinculada con una asignación confirmada.</w:t>
      </w:r>
    </w:p>
    <w:p w14:paraId="62BE9CDD" w14:textId="77777777" w:rsidR="000E3AAF" w:rsidRPr="000E3AAF" w:rsidRDefault="000E3AAF">
      <w:pPr>
        <w:numPr>
          <w:ilvl w:val="0"/>
          <w:numId w:val="22"/>
        </w:numPr>
        <w:spacing w:after="0"/>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Los mensajes deberán pertenecer al contexto de una solicitud.</w:t>
      </w:r>
    </w:p>
    <w:p w14:paraId="4594B283" w14:textId="77777777" w:rsidR="000E3AAF" w:rsidRPr="000E3AAF" w:rsidRDefault="000E3AAF">
      <w:pPr>
        <w:numPr>
          <w:ilvl w:val="0"/>
          <w:numId w:val="22"/>
        </w:numPr>
        <w:spacing w:after="0"/>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Las evaluaciones se habilitarán después de finalizar la jornada.</w:t>
      </w:r>
    </w:p>
    <w:p w14:paraId="74911877" w14:textId="77777777" w:rsidR="000E3AAF" w:rsidRPr="000E3AAF" w:rsidRDefault="000E3AAF">
      <w:pPr>
        <w:numPr>
          <w:ilvl w:val="0"/>
          <w:numId w:val="22"/>
        </w:numPr>
        <w:spacing w:after="0"/>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Las incidencias deberán conservar seguimiento y resolución.</w:t>
      </w:r>
    </w:p>
    <w:p w14:paraId="7D647501" w14:textId="77777777" w:rsidR="000E3AAF" w:rsidRPr="000E3AAF" w:rsidRDefault="000E3AAF">
      <w:pPr>
        <w:numPr>
          <w:ilvl w:val="0"/>
          <w:numId w:val="22"/>
        </w:numPr>
        <w:spacing w:after="0"/>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t>Las acciones relevantes deberán generar registros de auditoría.</w:t>
      </w:r>
    </w:p>
    <w:p w14:paraId="11E9973C" w14:textId="77777777" w:rsidR="000E3AAF" w:rsidRPr="000E3AAF" w:rsidRDefault="000E3AAF" w:rsidP="000E3AAF">
      <w:pPr>
        <w:spacing w:after="0"/>
        <w:jc w:val="both"/>
        <w:rPr>
          <w:rFonts w:ascii="Verdana" w:eastAsiaTheme="majorEastAsia" w:hAnsi="Verdana" w:cstheme="majorBidi"/>
          <w:color w:val="000000" w:themeColor="text1"/>
          <w:lang w:val="es-EC"/>
        </w:rPr>
      </w:pPr>
      <w:r w:rsidRPr="000E3AAF">
        <w:rPr>
          <w:rFonts w:ascii="Verdana" w:eastAsiaTheme="majorEastAsia" w:hAnsi="Verdana" w:cstheme="majorBidi"/>
          <w:color w:val="000000" w:themeColor="text1"/>
          <w:lang w:val="es-EC"/>
        </w:rPr>
        <w:lastRenderedPageBreak/>
        <w:t>Este modelo constituye la base conceptual para el diseño posterior de clases, componentes y estructuras de datos, sin establecer todavía decisiones técnicas de implementación.</w:t>
      </w:r>
    </w:p>
    <w:p w14:paraId="134CA5E3" w14:textId="77777777" w:rsidR="00945169" w:rsidRPr="000E3AAF" w:rsidRDefault="00945169" w:rsidP="00945169">
      <w:pPr>
        <w:spacing w:after="0"/>
        <w:jc w:val="both"/>
        <w:rPr>
          <w:rFonts w:asciiTheme="majorHAnsi" w:eastAsiaTheme="majorEastAsia" w:hAnsiTheme="majorHAnsi" w:cstheme="majorBidi"/>
          <w:b/>
          <w:bCs/>
          <w:vanish/>
          <w:color w:val="4F81BD" w:themeColor="accent1"/>
          <w:lang w:val="es-EC"/>
        </w:rPr>
      </w:pPr>
    </w:p>
    <w:p w14:paraId="5DED3779" w14:textId="77777777" w:rsidR="002C0329" w:rsidRPr="002C0329" w:rsidRDefault="002C0329">
      <w:pPr>
        <w:pStyle w:val="Prrafodelista"/>
        <w:keepNext/>
        <w:keepLines/>
        <w:numPr>
          <w:ilvl w:val="0"/>
          <w:numId w:val="11"/>
        </w:numPr>
        <w:spacing w:before="200" w:after="0"/>
        <w:contextualSpacing w:val="0"/>
        <w:outlineLvl w:val="2"/>
        <w:rPr>
          <w:rFonts w:asciiTheme="majorHAnsi" w:eastAsiaTheme="majorEastAsia" w:hAnsiTheme="majorHAnsi" w:cstheme="majorBidi"/>
          <w:b/>
          <w:bCs/>
          <w:vanish/>
          <w:color w:val="4F81BD" w:themeColor="accent1"/>
        </w:rPr>
      </w:pPr>
      <w:bookmarkStart w:id="70" w:name="_Toc238210826"/>
      <w:bookmarkStart w:id="71" w:name="_Toc238293997"/>
      <w:bookmarkStart w:id="72" w:name="_Toc238294120"/>
      <w:bookmarkStart w:id="73" w:name="_Toc238465728"/>
      <w:bookmarkStart w:id="74" w:name="_Toc238469854"/>
      <w:bookmarkStart w:id="75" w:name="_Toc238469899"/>
      <w:bookmarkStart w:id="76" w:name="_Toc238479000"/>
      <w:bookmarkEnd w:id="70"/>
      <w:bookmarkEnd w:id="71"/>
      <w:bookmarkEnd w:id="72"/>
      <w:bookmarkEnd w:id="73"/>
      <w:bookmarkEnd w:id="74"/>
      <w:bookmarkEnd w:id="75"/>
      <w:bookmarkEnd w:id="76"/>
    </w:p>
    <w:p w14:paraId="7A6F8BEC" w14:textId="77777777" w:rsidR="002C0329" w:rsidRPr="002C0329" w:rsidRDefault="002C0329">
      <w:pPr>
        <w:pStyle w:val="Prrafodelista"/>
        <w:keepNext/>
        <w:keepLines/>
        <w:numPr>
          <w:ilvl w:val="0"/>
          <w:numId w:val="11"/>
        </w:numPr>
        <w:spacing w:before="200" w:after="0"/>
        <w:contextualSpacing w:val="0"/>
        <w:outlineLvl w:val="2"/>
        <w:rPr>
          <w:rFonts w:asciiTheme="majorHAnsi" w:eastAsiaTheme="majorEastAsia" w:hAnsiTheme="majorHAnsi" w:cstheme="majorBidi"/>
          <w:b/>
          <w:bCs/>
          <w:vanish/>
          <w:color w:val="4F81BD" w:themeColor="accent1"/>
        </w:rPr>
      </w:pPr>
      <w:bookmarkStart w:id="77" w:name="_Toc238210827"/>
      <w:bookmarkStart w:id="78" w:name="_Toc238293998"/>
      <w:bookmarkStart w:id="79" w:name="_Toc238294121"/>
      <w:bookmarkStart w:id="80" w:name="_Toc238465729"/>
      <w:bookmarkStart w:id="81" w:name="_Toc238469855"/>
      <w:bookmarkStart w:id="82" w:name="_Toc238469900"/>
      <w:bookmarkStart w:id="83" w:name="_Toc238479001"/>
      <w:bookmarkEnd w:id="77"/>
      <w:bookmarkEnd w:id="78"/>
      <w:bookmarkEnd w:id="79"/>
      <w:bookmarkEnd w:id="80"/>
      <w:bookmarkEnd w:id="81"/>
      <w:bookmarkEnd w:id="82"/>
      <w:bookmarkEnd w:id="83"/>
    </w:p>
    <w:p w14:paraId="58D23FCC" w14:textId="77777777" w:rsidR="002C0329" w:rsidRPr="002C0329" w:rsidRDefault="002C0329">
      <w:pPr>
        <w:pStyle w:val="Prrafodelista"/>
        <w:keepNext/>
        <w:keepLines/>
        <w:numPr>
          <w:ilvl w:val="0"/>
          <w:numId w:val="11"/>
        </w:numPr>
        <w:spacing w:before="200" w:after="0"/>
        <w:contextualSpacing w:val="0"/>
        <w:outlineLvl w:val="2"/>
        <w:rPr>
          <w:rFonts w:asciiTheme="majorHAnsi" w:eastAsiaTheme="majorEastAsia" w:hAnsiTheme="majorHAnsi" w:cstheme="majorBidi"/>
          <w:b/>
          <w:bCs/>
          <w:vanish/>
          <w:color w:val="4F81BD" w:themeColor="accent1"/>
        </w:rPr>
      </w:pPr>
      <w:bookmarkStart w:id="84" w:name="_Toc238210828"/>
      <w:bookmarkStart w:id="85" w:name="_Toc238293999"/>
      <w:bookmarkStart w:id="86" w:name="_Toc238294122"/>
      <w:bookmarkStart w:id="87" w:name="_Toc238465730"/>
      <w:bookmarkStart w:id="88" w:name="_Toc238469856"/>
      <w:bookmarkStart w:id="89" w:name="_Toc238469901"/>
      <w:bookmarkStart w:id="90" w:name="_Toc238479002"/>
      <w:bookmarkEnd w:id="84"/>
      <w:bookmarkEnd w:id="85"/>
      <w:bookmarkEnd w:id="86"/>
      <w:bookmarkEnd w:id="87"/>
      <w:bookmarkEnd w:id="88"/>
      <w:bookmarkEnd w:id="89"/>
      <w:bookmarkEnd w:id="90"/>
    </w:p>
    <w:p w14:paraId="638C2525" w14:textId="77777777" w:rsidR="002C0329" w:rsidRPr="002C0329" w:rsidRDefault="002C0329">
      <w:pPr>
        <w:pStyle w:val="Prrafodelista"/>
        <w:keepNext/>
        <w:keepLines/>
        <w:numPr>
          <w:ilvl w:val="0"/>
          <w:numId w:val="11"/>
        </w:numPr>
        <w:spacing w:before="200" w:after="0"/>
        <w:contextualSpacing w:val="0"/>
        <w:outlineLvl w:val="2"/>
        <w:rPr>
          <w:rFonts w:asciiTheme="majorHAnsi" w:eastAsiaTheme="majorEastAsia" w:hAnsiTheme="majorHAnsi" w:cstheme="majorBidi"/>
          <w:b/>
          <w:bCs/>
          <w:vanish/>
          <w:color w:val="4F81BD" w:themeColor="accent1"/>
        </w:rPr>
      </w:pPr>
      <w:bookmarkStart w:id="91" w:name="_Toc238210829"/>
      <w:bookmarkStart w:id="92" w:name="_Toc238294000"/>
      <w:bookmarkStart w:id="93" w:name="_Toc238294123"/>
      <w:bookmarkStart w:id="94" w:name="_Toc238465731"/>
      <w:bookmarkStart w:id="95" w:name="_Toc238469857"/>
      <w:bookmarkStart w:id="96" w:name="_Toc238469902"/>
      <w:bookmarkStart w:id="97" w:name="_Toc238479003"/>
      <w:bookmarkEnd w:id="91"/>
      <w:bookmarkEnd w:id="92"/>
      <w:bookmarkEnd w:id="93"/>
      <w:bookmarkEnd w:id="94"/>
      <w:bookmarkEnd w:id="95"/>
      <w:bookmarkEnd w:id="96"/>
      <w:bookmarkEnd w:id="97"/>
    </w:p>
    <w:p w14:paraId="6926A26B" w14:textId="77777777" w:rsidR="002C0329" w:rsidRPr="002C0329" w:rsidRDefault="002C0329">
      <w:pPr>
        <w:pStyle w:val="Prrafodelista"/>
        <w:keepNext/>
        <w:keepLines/>
        <w:numPr>
          <w:ilvl w:val="0"/>
          <w:numId w:val="11"/>
        </w:numPr>
        <w:spacing w:before="200" w:after="0"/>
        <w:contextualSpacing w:val="0"/>
        <w:outlineLvl w:val="2"/>
        <w:rPr>
          <w:rFonts w:asciiTheme="majorHAnsi" w:eastAsiaTheme="majorEastAsia" w:hAnsiTheme="majorHAnsi" w:cstheme="majorBidi"/>
          <w:b/>
          <w:bCs/>
          <w:vanish/>
          <w:color w:val="4F81BD" w:themeColor="accent1"/>
        </w:rPr>
      </w:pPr>
      <w:bookmarkStart w:id="98" w:name="_Toc238210830"/>
      <w:bookmarkStart w:id="99" w:name="_Toc238294001"/>
      <w:bookmarkStart w:id="100" w:name="_Toc238294124"/>
      <w:bookmarkStart w:id="101" w:name="_Toc238465732"/>
      <w:bookmarkStart w:id="102" w:name="_Toc238469858"/>
      <w:bookmarkStart w:id="103" w:name="_Toc238469903"/>
      <w:bookmarkStart w:id="104" w:name="_Toc238479004"/>
      <w:bookmarkEnd w:id="98"/>
      <w:bookmarkEnd w:id="99"/>
      <w:bookmarkEnd w:id="100"/>
      <w:bookmarkEnd w:id="101"/>
      <w:bookmarkEnd w:id="102"/>
      <w:bookmarkEnd w:id="103"/>
      <w:bookmarkEnd w:id="104"/>
    </w:p>
    <w:p w14:paraId="34435FB5" w14:textId="77777777" w:rsidR="002C0329" w:rsidRPr="002C0329" w:rsidRDefault="002C0329">
      <w:pPr>
        <w:pStyle w:val="Prrafodelista"/>
        <w:keepNext/>
        <w:keepLines/>
        <w:numPr>
          <w:ilvl w:val="0"/>
          <w:numId w:val="11"/>
        </w:numPr>
        <w:spacing w:before="200" w:after="0"/>
        <w:contextualSpacing w:val="0"/>
        <w:outlineLvl w:val="2"/>
        <w:rPr>
          <w:rFonts w:asciiTheme="majorHAnsi" w:eastAsiaTheme="majorEastAsia" w:hAnsiTheme="majorHAnsi" w:cstheme="majorBidi"/>
          <w:b/>
          <w:bCs/>
          <w:vanish/>
          <w:color w:val="4F81BD" w:themeColor="accent1"/>
        </w:rPr>
      </w:pPr>
      <w:bookmarkStart w:id="105" w:name="_Toc238210831"/>
      <w:bookmarkStart w:id="106" w:name="_Toc238294002"/>
      <w:bookmarkStart w:id="107" w:name="_Toc238294125"/>
      <w:bookmarkStart w:id="108" w:name="_Toc238465733"/>
      <w:bookmarkStart w:id="109" w:name="_Toc238469859"/>
      <w:bookmarkStart w:id="110" w:name="_Toc238469904"/>
      <w:bookmarkStart w:id="111" w:name="_Toc238479005"/>
      <w:bookmarkEnd w:id="105"/>
      <w:bookmarkEnd w:id="106"/>
      <w:bookmarkEnd w:id="107"/>
      <w:bookmarkEnd w:id="108"/>
      <w:bookmarkEnd w:id="109"/>
      <w:bookmarkEnd w:id="110"/>
      <w:bookmarkEnd w:id="111"/>
    </w:p>
    <w:p w14:paraId="0EC183BB" w14:textId="77777777" w:rsidR="002C0329" w:rsidRPr="002C0329" w:rsidRDefault="002C0329">
      <w:pPr>
        <w:pStyle w:val="Prrafodelista"/>
        <w:keepNext/>
        <w:keepLines/>
        <w:numPr>
          <w:ilvl w:val="0"/>
          <w:numId w:val="11"/>
        </w:numPr>
        <w:spacing w:before="200" w:after="0"/>
        <w:contextualSpacing w:val="0"/>
        <w:outlineLvl w:val="2"/>
        <w:rPr>
          <w:rFonts w:asciiTheme="majorHAnsi" w:eastAsiaTheme="majorEastAsia" w:hAnsiTheme="majorHAnsi" w:cstheme="majorBidi"/>
          <w:b/>
          <w:bCs/>
          <w:vanish/>
          <w:color w:val="4F81BD" w:themeColor="accent1"/>
        </w:rPr>
      </w:pPr>
      <w:bookmarkStart w:id="112" w:name="_Toc238210832"/>
      <w:bookmarkStart w:id="113" w:name="_Toc238294003"/>
      <w:bookmarkStart w:id="114" w:name="_Toc238294126"/>
      <w:bookmarkStart w:id="115" w:name="_Toc238465734"/>
      <w:bookmarkStart w:id="116" w:name="_Toc238469860"/>
      <w:bookmarkStart w:id="117" w:name="_Toc238469905"/>
      <w:bookmarkStart w:id="118" w:name="_Toc238479006"/>
      <w:bookmarkEnd w:id="112"/>
      <w:bookmarkEnd w:id="113"/>
      <w:bookmarkEnd w:id="114"/>
      <w:bookmarkEnd w:id="115"/>
      <w:bookmarkEnd w:id="116"/>
      <w:bookmarkEnd w:id="117"/>
      <w:bookmarkEnd w:id="118"/>
    </w:p>
    <w:p w14:paraId="35243C65" w14:textId="77777777" w:rsidR="002C0329" w:rsidRPr="002C0329" w:rsidRDefault="002C0329">
      <w:pPr>
        <w:pStyle w:val="Prrafodelista"/>
        <w:keepNext/>
        <w:keepLines/>
        <w:numPr>
          <w:ilvl w:val="0"/>
          <w:numId w:val="11"/>
        </w:numPr>
        <w:spacing w:before="200" w:after="0"/>
        <w:contextualSpacing w:val="0"/>
        <w:outlineLvl w:val="2"/>
        <w:rPr>
          <w:rFonts w:asciiTheme="majorHAnsi" w:eastAsiaTheme="majorEastAsia" w:hAnsiTheme="majorHAnsi" w:cstheme="majorBidi"/>
          <w:b/>
          <w:bCs/>
          <w:vanish/>
          <w:color w:val="4F81BD" w:themeColor="accent1"/>
        </w:rPr>
      </w:pPr>
      <w:bookmarkStart w:id="119" w:name="_Toc238210833"/>
      <w:bookmarkStart w:id="120" w:name="_Toc238294004"/>
      <w:bookmarkStart w:id="121" w:name="_Toc238294127"/>
      <w:bookmarkStart w:id="122" w:name="_Toc238465735"/>
      <w:bookmarkStart w:id="123" w:name="_Toc238469861"/>
      <w:bookmarkStart w:id="124" w:name="_Toc238469906"/>
      <w:bookmarkStart w:id="125" w:name="_Toc238479007"/>
      <w:bookmarkEnd w:id="119"/>
      <w:bookmarkEnd w:id="120"/>
      <w:bookmarkEnd w:id="121"/>
      <w:bookmarkEnd w:id="122"/>
      <w:bookmarkEnd w:id="123"/>
      <w:bookmarkEnd w:id="124"/>
      <w:bookmarkEnd w:id="125"/>
    </w:p>
    <w:p w14:paraId="585647E1" w14:textId="77777777" w:rsidR="002C0329" w:rsidRPr="002C0329" w:rsidRDefault="002C0329">
      <w:pPr>
        <w:pStyle w:val="Prrafodelista"/>
        <w:keepNext/>
        <w:keepLines/>
        <w:numPr>
          <w:ilvl w:val="0"/>
          <w:numId w:val="11"/>
        </w:numPr>
        <w:spacing w:before="200" w:after="0"/>
        <w:contextualSpacing w:val="0"/>
        <w:outlineLvl w:val="2"/>
        <w:rPr>
          <w:rFonts w:asciiTheme="majorHAnsi" w:eastAsiaTheme="majorEastAsia" w:hAnsiTheme="majorHAnsi" w:cstheme="majorBidi"/>
          <w:b/>
          <w:bCs/>
          <w:vanish/>
          <w:color w:val="4F81BD" w:themeColor="accent1"/>
        </w:rPr>
      </w:pPr>
      <w:bookmarkStart w:id="126" w:name="_Toc238210834"/>
      <w:bookmarkStart w:id="127" w:name="_Toc238294005"/>
      <w:bookmarkStart w:id="128" w:name="_Toc238294128"/>
      <w:bookmarkStart w:id="129" w:name="_Toc238465736"/>
      <w:bookmarkStart w:id="130" w:name="_Toc238469862"/>
      <w:bookmarkStart w:id="131" w:name="_Toc238469907"/>
      <w:bookmarkStart w:id="132" w:name="_Toc238479008"/>
      <w:bookmarkEnd w:id="126"/>
      <w:bookmarkEnd w:id="127"/>
      <w:bookmarkEnd w:id="128"/>
      <w:bookmarkEnd w:id="129"/>
      <w:bookmarkEnd w:id="130"/>
      <w:bookmarkEnd w:id="131"/>
      <w:bookmarkEnd w:id="132"/>
    </w:p>
    <w:p w14:paraId="6F51622E" w14:textId="77777777" w:rsidR="002C0329" w:rsidRPr="002C0329" w:rsidRDefault="002C0329">
      <w:pPr>
        <w:pStyle w:val="Prrafodelista"/>
        <w:keepNext/>
        <w:keepLines/>
        <w:numPr>
          <w:ilvl w:val="0"/>
          <w:numId w:val="11"/>
        </w:numPr>
        <w:spacing w:before="200" w:after="0"/>
        <w:contextualSpacing w:val="0"/>
        <w:outlineLvl w:val="2"/>
        <w:rPr>
          <w:rFonts w:asciiTheme="majorHAnsi" w:eastAsiaTheme="majorEastAsia" w:hAnsiTheme="majorHAnsi" w:cstheme="majorBidi"/>
          <w:b/>
          <w:bCs/>
          <w:vanish/>
          <w:color w:val="4F81BD" w:themeColor="accent1"/>
        </w:rPr>
      </w:pPr>
      <w:bookmarkStart w:id="133" w:name="_Toc238210835"/>
      <w:bookmarkStart w:id="134" w:name="_Toc238294006"/>
      <w:bookmarkStart w:id="135" w:name="_Toc238294129"/>
      <w:bookmarkStart w:id="136" w:name="_Toc238465737"/>
      <w:bookmarkStart w:id="137" w:name="_Toc238469863"/>
      <w:bookmarkStart w:id="138" w:name="_Toc238469908"/>
      <w:bookmarkStart w:id="139" w:name="_Toc238479009"/>
      <w:bookmarkEnd w:id="133"/>
      <w:bookmarkEnd w:id="134"/>
      <w:bookmarkEnd w:id="135"/>
      <w:bookmarkEnd w:id="136"/>
      <w:bookmarkEnd w:id="137"/>
      <w:bookmarkEnd w:id="138"/>
      <w:bookmarkEnd w:id="139"/>
    </w:p>
    <w:p w14:paraId="7DE6A6B5" w14:textId="77777777" w:rsidR="002C0329" w:rsidRPr="002C0329" w:rsidRDefault="002C0329">
      <w:pPr>
        <w:pStyle w:val="Prrafodelista"/>
        <w:keepNext/>
        <w:keepLines/>
        <w:numPr>
          <w:ilvl w:val="0"/>
          <w:numId w:val="11"/>
        </w:numPr>
        <w:spacing w:before="200" w:after="0"/>
        <w:contextualSpacing w:val="0"/>
        <w:outlineLvl w:val="2"/>
        <w:rPr>
          <w:rFonts w:asciiTheme="majorHAnsi" w:eastAsiaTheme="majorEastAsia" w:hAnsiTheme="majorHAnsi" w:cstheme="majorBidi"/>
          <w:b/>
          <w:bCs/>
          <w:vanish/>
          <w:color w:val="4F81BD" w:themeColor="accent1"/>
        </w:rPr>
      </w:pPr>
      <w:bookmarkStart w:id="140" w:name="_Toc238210836"/>
      <w:bookmarkStart w:id="141" w:name="_Toc238294007"/>
      <w:bookmarkStart w:id="142" w:name="_Toc238294130"/>
      <w:bookmarkStart w:id="143" w:name="_Toc238465738"/>
      <w:bookmarkStart w:id="144" w:name="_Toc238469864"/>
      <w:bookmarkStart w:id="145" w:name="_Toc238469909"/>
      <w:bookmarkStart w:id="146" w:name="_Toc238479010"/>
      <w:bookmarkEnd w:id="140"/>
      <w:bookmarkEnd w:id="141"/>
      <w:bookmarkEnd w:id="142"/>
      <w:bookmarkEnd w:id="143"/>
      <w:bookmarkEnd w:id="144"/>
      <w:bookmarkEnd w:id="145"/>
      <w:bookmarkEnd w:id="146"/>
    </w:p>
    <w:p w14:paraId="6BDF6C56" w14:textId="77777777" w:rsidR="002C0329" w:rsidRPr="002C0329" w:rsidRDefault="002C0329">
      <w:pPr>
        <w:pStyle w:val="Prrafodelista"/>
        <w:keepNext/>
        <w:keepLines/>
        <w:numPr>
          <w:ilvl w:val="0"/>
          <w:numId w:val="11"/>
        </w:numPr>
        <w:spacing w:before="200" w:after="0"/>
        <w:contextualSpacing w:val="0"/>
        <w:outlineLvl w:val="2"/>
        <w:rPr>
          <w:rFonts w:asciiTheme="majorHAnsi" w:eastAsiaTheme="majorEastAsia" w:hAnsiTheme="majorHAnsi" w:cstheme="majorBidi"/>
          <w:b/>
          <w:bCs/>
          <w:vanish/>
          <w:color w:val="4F81BD" w:themeColor="accent1"/>
        </w:rPr>
      </w:pPr>
      <w:bookmarkStart w:id="147" w:name="_Toc238210837"/>
      <w:bookmarkStart w:id="148" w:name="_Toc238294008"/>
      <w:bookmarkStart w:id="149" w:name="_Toc238294131"/>
      <w:bookmarkStart w:id="150" w:name="_Toc238465739"/>
      <w:bookmarkStart w:id="151" w:name="_Toc238469865"/>
      <w:bookmarkStart w:id="152" w:name="_Toc238469910"/>
      <w:bookmarkStart w:id="153" w:name="_Toc238479011"/>
      <w:bookmarkEnd w:id="147"/>
      <w:bookmarkEnd w:id="148"/>
      <w:bookmarkEnd w:id="149"/>
      <w:bookmarkEnd w:id="150"/>
      <w:bookmarkEnd w:id="151"/>
      <w:bookmarkEnd w:id="152"/>
      <w:bookmarkEnd w:id="153"/>
    </w:p>
    <w:p w14:paraId="00237AFF" w14:textId="77777777" w:rsidR="002C0329" w:rsidRPr="002C0329" w:rsidRDefault="002C0329">
      <w:pPr>
        <w:pStyle w:val="Prrafodelista"/>
        <w:keepNext/>
        <w:keepLines/>
        <w:numPr>
          <w:ilvl w:val="0"/>
          <w:numId w:val="11"/>
        </w:numPr>
        <w:spacing w:before="200" w:after="0"/>
        <w:contextualSpacing w:val="0"/>
        <w:outlineLvl w:val="2"/>
        <w:rPr>
          <w:rFonts w:asciiTheme="majorHAnsi" w:eastAsiaTheme="majorEastAsia" w:hAnsiTheme="majorHAnsi" w:cstheme="majorBidi"/>
          <w:b/>
          <w:bCs/>
          <w:vanish/>
          <w:color w:val="4F81BD" w:themeColor="accent1"/>
        </w:rPr>
      </w:pPr>
      <w:bookmarkStart w:id="154" w:name="_Toc238210838"/>
      <w:bookmarkStart w:id="155" w:name="_Toc238294009"/>
      <w:bookmarkStart w:id="156" w:name="_Toc238294132"/>
      <w:bookmarkStart w:id="157" w:name="_Toc238465740"/>
      <w:bookmarkStart w:id="158" w:name="_Toc238469866"/>
      <w:bookmarkStart w:id="159" w:name="_Toc238469911"/>
      <w:bookmarkStart w:id="160" w:name="_Toc238479012"/>
      <w:bookmarkEnd w:id="154"/>
      <w:bookmarkEnd w:id="155"/>
      <w:bookmarkEnd w:id="156"/>
      <w:bookmarkEnd w:id="157"/>
      <w:bookmarkEnd w:id="158"/>
      <w:bookmarkEnd w:id="159"/>
      <w:bookmarkEnd w:id="160"/>
    </w:p>
    <w:p w14:paraId="5D5E8009" w14:textId="77777777" w:rsidR="002C0329" w:rsidRPr="002C0329" w:rsidRDefault="002C0329">
      <w:pPr>
        <w:pStyle w:val="Prrafodelista"/>
        <w:keepNext/>
        <w:keepLines/>
        <w:numPr>
          <w:ilvl w:val="0"/>
          <w:numId w:val="11"/>
        </w:numPr>
        <w:spacing w:before="200" w:after="0"/>
        <w:contextualSpacing w:val="0"/>
        <w:outlineLvl w:val="2"/>
        <w:rPr>
          <w:rFonts w:asciiTheme="majorHAnsi" w:eastAsiaTheme="majorEastAsia" w:hAnsiTheme="majorHAnsi" w:cstheme="majorBidi"/>
          <w:b/>
          <w:bCs/>
          <w:vanish/>
          <w:color w:val="4F81BD" w:themeColor="accent1"/>
        </w:rPr>
      </w:pPr>
      <w:bookmarkStart w:id="161" w:name="_Toc238210839"/>
      <w:bookmarkStart w:id="162" w:name="_Toc238294010"/>
      <w:bookmarkStart w:id="163" w:name="_Toc238294133"/>
      <w:bookmarkStart w:id="164" w:name="_Toc238465741"/>
      <w:bookmarkStart w:id="165" w:name="_Toc238469867"/>
      <w:bookmarkStart w:id="166" w:name="_Toc238469912"/>
      <w:bookmarkStart w:id="167" w:name="_Toc238479013"/>
      <w:bookmarkEnd w:id="161"/>
      <w:bookmarkEnd w:id="162"/>
      <w:bookmarkEnd w:id="163"/>
      <w:bookmarkEnd w:id="164"/>
      <w:bookmarkEnd w:id="165"/>
      <w:bookmarkEnd w:id="166"/>
      <w:bookmarkEnd w:id="167"/>
    </w:p>
    <w:p w14:paraId="218627EE" w14:textId="77777777" w:rsidR="002C0329" w:rsidRPr="002C0329" w:rsidRDefault="002C0329">
      <w:pPr>
        <w:pStyle w:val="Prrafodelista"/>
        <w:keepNext/>
        <w:keepLines/>
        <w:numPr>
          <w:ilvl w:val="1"/>
          <w:numId w:val="11"/>
        </w:numPr>
        <w:spacing w:before="200" w:after="0"/>
        <w:contextualSpacing w:val="0"/>
        <w:outlineLvl w:val="2"/>
        <w:rPr>
          <w:rFonts w:asciiTheme="majorHAnsi" w:eastAsiaTheme="majorEastAsia" w:hAnsiTheme="majorHAnsi" w:cstheme="majorBidi"/>
          <w:b/>
          <w:bCs/>
          <w:vanish/>
          <w:color w:val="4F81BD" w:themeColor="accent1"/>
        </w:rPr>
      </w:pPr>
      <w:bookmarkStart w:id="168" w:name="_Toc238210840"/>
      <w:bookmarkStart w:id="169" w:name="_Toc238294011"/>
      <w:bookmarkStart w:id="170" w:name="_Toc238294134"/>
      <w:bookmarkStart w:id="171" w:name="_Toc238465742"/>
      <w:bookmarkStart w:id="172" w:name="_Toc238469868"/>
      <w:bookmarkStart w:id="173" w:name="_Toc238469913"/>
      <w:bookmarkStart w:id="174" w:name="_Toc238479014"/>
      <w:bookmarkEnd w:id="168"/>
      <w:bookmarkEnd w:id="169"/>
      <w:bookmarkEnd w:id="170"/>
      <w:bookmarkEnd w:id="171"/>
      <w:bookmarkEnd w:id="172"/>
      <w:bookmarkEnd w:id="173"/>
      <w:bookmarkEnd w:id="174"/>
    </w:p>
    <w:p w14:paraId="51EEA751" w14:textId="77777777" w:rsidR="002F71DA" w:rsidRPr="00C932D6" w:rsidRDefault="002F71DA" w:rsidP="00C932D6">
      <w:pPr>
        <w:spacing w:after="0"/>
        <w:rPr>
          <w:rFonts w:ascii="Verdana" w:hAnsi="Verdana"/>
          <w:lang w:val="es-EC"/>
        </w:rPr>
      </w:pPr>
    </w:p>
    <w:sectPr w:rsidR="002F71DA" w:rsidRPr="00C932D6" w:rsidSect="00691D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89641" w14:textId="77777777" w:rsidR="002E3759" w:rsidRDefault="002E3759" w:rsidP="00322806">
      <w:pPr>
        <w:spacing w:after="0" w:line="240" w:lineRule="auto"/>
      </w:pPr>
      <w:r>
        <w:separator/>
      </w:r>
    </w:p>
  </w:endnote>
  <w:endnote w:type="continuationSeparator" w:id="0">
    <w:p w14:paraId="75C39DC0" w14:textId="77777777" w:rsidR="002E3759" w:rsidRDefault="002E3759" w:rsidP="00322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D06CB" w14:textId="77777777" w:rsidR="002E3759" w:rsidRDefault="002E3759" w:rsidP="00322806">
      <w:pPr>
        <w:spacing w:after="0" w:line="240" w:lineRule="auto"/>
      </w:pPr>
      <w:r>
        <w:separator/>
      </w:r>
    </w:p>
  </w:footnote>
  <w:footnote w:type="continuationSeparator" w:id="0">
    <w:p w14:paraId="10EAD8F3" w14:textId="77777777" w:rsidR="002E3759" w:rsidRDefault="002E3759" w:rsidP="00322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7292"/>
    </w:tblGrid>
    <w:tr w:rsidR="00322806" w14:paraId="5819180F" w14:textId="77777777" w:rsidTr="00322806">
      <w:trPr>
        <w:trHeight w:val="423"/>
      </w:trPr>
      <w:tc>
        <w:tcPr>
          <w:tcW w:w="1488" w:type="dxa"/>
        </w:tcPr>
        <w:p w14:paraId="73FA4E99" w14:textId="40D25511" w:rsidR="00322806" w:rsidRDefault="00322806">
          <w:pPr>
            <w:pStyle w:val="Encabezado"/>
          </w:pPr>
          <w:r w:rsidRPr="0023427F">
            <w:rPr>
              <w:rFonts w:ascii="Verdana" w:hAnsi="Verdana"/>
              <w:b/>
              <w:bCs/>
              <w:noProof/>
              <w:sz w:val="32"/>
              <w:szCs w:val="32"/>
            </w:rPr>
            <w:drawing>
              <wp:inline distT="0" distB="0" distL="0" distR="0" wp14:anchorId="60164032" wp14:editId="50A9A1E5">
                <wp:extent cx="906780" cy="445770"/>
                <wp:effectExtent l="0" t="0" r="7620" b="0"/>
                <wp:docPr id="1455641823" name="Picture 4" descr="Student review [2955] for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udent review [2955] for Universidad Espíritu Santo"/>
                        <pic:cNvPicPr>
                          <a:picLocks noChangeAspect="1" noChangeArrowheads="1"/>
                        </pic:cNvPicPr>
                      </pic:nvPicPr>
                      <pic:blipFill rotWithShape="1">
                        <a:blip r:embed="rId1">
                          <a:extLst>
                            <a:ext uri="{28A0092B-C50C-407E-A947-70E740481C1C}">
                              <a14:useLocalDpi xmlns:a14="http://schemas.microsoft.com/office/drawing/2010/main" val="0"/>
                            </a:ext>
                          </a:extLst>
                        </a:blip>
                        <a:srcRect l="8696" t="18662" r="8925" b="19014"/>
                        <a:stretch/>
                      </pic:blipFill>
                      <pic:spPr bwMode="auto">
                        <a:xfrm>
                          <a:off x="0" y="0"/>
                          <a:ext cx="906780" cy="4457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92" w:type="dxa"/>
          <w:vAlign w:val="center"/>
        </w:tcPr>
        <w:p w14:paraId="64A63A57" w14:textId="44F5B9A4" w:rsidR="00322806" w:rsidRPr="00EA1144" w:rsidRDefault="00322806" w:rsidP="00757586">
          <w:pPr>
            <w:pStyle w:val="Encabezado"/>
            <w:jc w:val="center"/>
            <w:rPr>
              <w:rFonts w:ascii="Verdana" w:hAnsi="Verdana"/>
              <w:sz w:val="36"/>
              <w:szCs w:val="36"/>
            </w:rPr>
          </w:pPr>
          <w:r w:rsidRPr="00EA1144">
            <w:rPr>
              <w:rFonts w:ascii="Verdana" w:hAnsi="Verdana"/>
              <w:color w:val="943634" w:themeColor="accent2" w:themeShade="BF"/>
              <w:sz w:val="36"/>
              <w:szCs w:val="36"/>
            </w:rPr>
            <w:t>Ingenieria de Software II</w:t>
          </w:r>
        </w:p>
      </w:tc>
    </w:tr>
  </w:tbl>
  <w:p w14:paraId="53350EAE" w14:textId="13414FFE" w:rsidR="00322806" w:rsidRDefault="003228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849771E"/>
    <w:multiLevelType w:val="hybridMultilevel"/>
    <w:tmpl w:val="FE06F5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0CFD6FBF"/>
    <w:multiLevelType w:val="multilevel"/>
    <w:tmpl w:val="6072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A5F50"/>
    <w:multiLevelType w:val="multilevel"/>
    <w:tmpl w:val="95F4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22969"/>
    <w:multiLevelType w:val="multilevel"/>
    <w:tmpl w:val="C874990C"/>
    <w:lvl w:ilvl="0">
      <w:start w:val="1"/>
      <w:numFmt w:val="decimal"/>
      <w:lvlText w:val="%1."/>
      <w:lvlJc w:val="left"/>
      <w:pPr>
        <w:ind w:left="360" w:hanging="360"/>
      </w:pPr>
      <w:rPr>
        <w:color w:val="943634" w:themeColor="accent2" w:themeShade="BF"/>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2815C6E"/>
    <w:multiLevelType w:val="hybridMultilevel"/>
    <w:tmpl w:val="3578B1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61B489B"/>
    <w:multiLevelType w:val="multilevel"/>
    <w:tmpl w:val="56D4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F31F6"/>
    <w:multiLevelType w:val="multilevel"/>
    <w:tmpl w:val="E794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C27C3E"/>
    <w:multiLevelType w:val="multilevel"/>
    <w:tmpl w:val="6C1A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80A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01548F9"/>
    <w:multiLevelType w:val="multilevel"/>
    <w:tmpl w:val="684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2E3A66"/>
    <w:multiLevelType w:val="multilevel"/>
    <w:tmpl w:val="1352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12AA7"/>
    <w:multiLevelType w:val="multilevel"/>
    <w:tmpl w:val="1E0E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F53027"/>
    <w:multiLevelType w:val="multilevel"/>
    <w:tmpl w:val="04FE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543B8"/>
    <w:multiLevelType w:val="multilevel"/>
    <w:tmpl w:val="5120AA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87E6EE4"/>
    <w:multiLevelType w:val="multilevel"/>
    <w:tmpl w:val="C29C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02036"/>
    <w:multiLevelType w:val="multilevel"/>
    <w:tmpl w:val="83248C86"/>
    <w:lvl w:ilvl="0">
      <w:start w:val="1"/>
      <w:numFmt w:val="decimal"/>
      <w:lvlText w:val="%1."/>
      <w:lvlJc w:val="left"/>
      <w:pPr>
        <w:ind w:left="360" w:hanging="360"/>
      </w:pPr>
      <w:rPr>
        <w:color w:val="943634" w:themeColor="accent2" w:themeShade="BF"/>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5935842">
    <w:abstractNumId w:val="5"/>
  </w:num>
  <w:num w:numId="2" w16cid:durableId="1373382739">
    <w:abstractNumId w:val="3"/>
  </w:num>
  <w:num w:numId="3" w16cid:durableId="422997793">
    <w:abstractNumId w:val="2"/>
  </w:num>
  <w:num w:numId="4" w16cid:durableId="832331040">
    <w:abstractNumId w:val="4"/>
  </w:num>
  <w:num w:numId="5" w16cid:durableId="638808627">
    <w:abstractNumId w:val="1"/>
  </w:num>
  <w:num w:numId="6" w16cid:durableId="406928058">
    <w:abstractNumId w:val="0"/>
  </w:num>
  <w:num w:numId="7" w16cid:durableId="2108575963">
    <w:abstractNumId w:val="9"/>
  </w:num>
  <w:num w:numId="8" w16cid:durableId="368069983">
    <w:abstractNumId w:val="15"/>
  </w:num>
  <w:num w:numId="9" w16cid:durableId="1039083472">
    <w:abstractNumId w:val="6"/>
  </w:num>
  <w:num w:numId="10" w16cid:durableId="1935481250">
    <w:abstractNumId w:val="10"/>
  </w:num>
  <w:num w:numId="11" w16cid:durableId="278806317">
    <w:abstractNumId w:val="19"/>
  </w:num>
  <w:num w:numId="12" w16cid:durableId="1284843642">
    <w:abstractNumId w:val="13"/>
  </w:num>
  <w:num w:numId="13" w16cid:durableId="1149203958">
    <w:abstractNumId w:val="7"/>
  </w:num>
  <w:num w:numId="14" w16cid:durableId="301735623">
    <w:abstractNumId w:val="8"/>
  </w:num>
  <w:num w:numId="15" w16cid:durableId="1572082731">
    <w:abstractNumId w:val="16"/>
  </w:num>
  <w:num w:numId="16" w16cid:durableId="1364674589">
    <w:abstractNumId w:val="20"/>
  </w:num>
  <w:num w:numId="17" w16cid:durableId="1258518298">
    <w:abstractNumId w:val="11"/>
  </w:num>
  <w:num w:numId="18" w16cid:durableId="142939032">
    <w:abstractNumId w:val="17"/>
  </w:num>
  <w:num w:numId="19" w16cid:durableId="253171331">
    <w:abstractNumId w:val="18"/>
  </w:num>
  <w:num w:numId="20" w16cid:durableId="2088770613">
    <w:abstractNumId w:val="14"/>
  </w:num>
  <w:num w:numId="21" w16cid:durableId="1962612773">
    <w:abstractNumId w:val="21"/>
  </w:num>
  <w:num w:numId="22" w16cid:durableId="402213">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8A"/>
    <w:rsid w:val="0002502D"/>
    <w:rsid w:val="00034616"/>
    <w:rsid w:val="000476F3"/>
    <w:rsid w:val="0006063C"/>
    <w:rsid w:val="00097283"/>
    <w:rsid w:val="000C2DEE"/>
    <w:rsid w:val="000E2181"/>
    <w:rsid w:val="000E3AAF"/>
    <w:rsid w:val="000F71BE"/>
    <w:rsid w:val="00126492"/>
    <w:rsid w:val="00141A45"/>
    <w:rsid w:val="0015074B"/>
    <w:rsid w:val="001F3F02"/>
    <w:rsid w:val="001F479F"/>
    <w:rsid w:val="00216D6B"/>
    <w:rsid w:val="00223CD7"/>
    <w:rsid w:val="002702A6"/>
    <w:rsid w:val="00287BAC"/>
    <w:rsid w:val="00292948"/>
    <w:rsid w:val="0029639D"/>
    <w:rsid w:val="002C0329"/>
    <w:rsid w:val="002C3E41"/>
    <w:rsid w:val="002C464F"/>
    <w:rsid w:val="002E3759"/>
    <w:rsid w:val="002F71DA"/>
    <w:rsid w:val="00303C35"/>
    <w:rsid w:val="00322806"/>
    <w:rsid w:val="00326F90"/>
    <w:rsid w:val="00340175"/>
    <w:rsid w:val="00352BE6"/>
    <w:rsid w:val="00354605"/>
    <w:rsid w:val="00374B6E"/>
    <w:rsid w:val="0037640D"/>
    <w:rsid w:val="0038341B"/>
    <w:rsid w:val="00385CBF"/>
    <w:rsid w:val="00393B87"/>
    <w:rsid w:val="003975FB"/>
    <w:rsid w:val="003E2133"/>
    <w:rsid w:val="00403633"/>
    <w:rsid w:val="00411EC5"/>
    <w:rsid w:val="0041546E"/>
    <w:rsid w:val="004408E8"/>
    <w:rsid w:val="0044333B"/>
    <w:rsid w:val="00445597"/>
    <w:rsid w:val="00451F6F"/>
    <w:rsid w:val="0048454A"/>
    <w:rsid w:val="004C5C64"/>
    <w:rsid w:val="004F2F2F"/>
    <w:rsid w:val="005837AC"/>
    <w:rsid w:val="005A0356"/>
    <w:rsid w:val="005A30DF"/>
    <w:rsid w:val="005A314B"/>
    <w:rsid w:val="005B10B6"/>
    <w:rsid w:val="005B405C"/>
    <w:rsid w:val="005C0762"/>
    <w:rsid w:val="00610014"/>
    <w:rsid w:val="00632B39"/>
    <w:rsid w:val="0064263C"/>
    <w:rsid w:val="0064324B"/>
    <w:rsid w:val="00691DF5"/>
    <w:rsid w:val="006E2A92"/>
    <w:rsid w:val="00714F0B"/>
    <w:rsid w:val="00722B25"/>
    <w:rsid w:val="00724FE5"/>
    <w:rsid w:val="00725319"/>
    <w:rsid w:val="007372D2"/>
    <w:rsid w:val="007479F9"/>
    <w:rsid w:val="00757586"/>
    <w:rsid w:val="0079377B"/>
    <w:rsid w:val="007B6956"/>
    <w:rsid w:val="007D52B0"/>
    <w:rsid w:val="00803580"/>
    <w:rsid w:val="00806409"/>
    <w:rsid w:val="00831EB3"/>
    <w:rsid w:val="0085223E"/>
    <w:rsid w:val="00873E66"/>
    <w:rsid w:val="008847DC"/>
    <w:rsid w:val="00896BE4"/>
    <w:rsid w:val="008B64EF"/>
    <w:rsid w:val="008E604E"/>
    <w:rsid w:val="008F3927"/>
    <w:rsid w:val="008F7581"/>
    <w:rsid w:val="00927E10"/>
    <w:rsid w:val="009310F6"/>
    <w:rsid w:val="0093623F"/>
    <w:rsid w:val="00945169"/>
    <w:rsid w:val="00955B6F"/>
    <w:rsid w:val="0096269F"/>
    <w:rsid w:val="009800C4"/>
    <w:rsid w:val="00996A8A"/>
    <w:rsid w:val="009A5CEE"/>
    <w:rsid w:val="009A63E9"/>
    <w:rsid w:val="009F292D"/>
    <w:rsid w:val="00A14D4B"/>
    <w:rsid w:val="00A450DF"/>
    <w:rsid w:val="00A50715"/>
    <w:rsid w:val="00A619CD"/>
    <w:rsid w:val="00A80D55"/>
    <w:rsid w:val="00AA1D8D"/>
    <w:rsid w:val="00AA20C1"/>
    <w:rsid w:val="00AA51B3"/>
    <w:rsid w:val="00AB33BC"/>
    <w:rsid w:val="00AB7645"/>
    <w:rsid w:val="00AC40C7"/>
    <w:rsid w:val="00AD7D5E"/>
    <w:rsid w:val="00B134EA"/>
    <w:rsid w:val="00B47730"/>
    <w:rsid w:val="00B477F0"/>
    <w:rsid w:val="00BC4CCB"/>
    <w:rsid w:val="00BC730D"/>
    <w:rsid w:val="00BD3B81"/>
    <w:rsid w:val="00BD4014"/>
    <w:rsid w:val="00BD4077"/>
    <w:rsid w:val="00BD4875"/>
    <w:rsid w:val="00BE5047"/>
    <w:rsid w:val="00C11DFC"/>
    <w:rsid w:val="00C506BC"/>
    <w:rsid w:val="00C6162E"/>
    <w:rsid w:val="00C87B76"/>
    <w:rsid w:val="00C932D6"/>
    <w:rsid w:val="00CA7497"/>
    <w:rsid w:val="00CB0664"/>
    <w:rsid w:val="00CC1F03"/>
    <w:rsid w:val="00CE23C6"/>
    <w:rsid w:val="00D17102"/>
    <w:rsid w:val="00D76E93"/>
    <w:rsid w:val="00DA0494"/>
    <w:rsid w:val="00DA6C54"/>
    <w:rsid w:val="00DB09BE"/>
    <w:rsid w:val="00DB5D28"/>
    <w:rsid w:val="00DF1FCF"/>
    <w:rsid w:val="00E3127C"/>
    <w:rsid w:val="00E4597C"/>
    <w:rsid w:val="00EA1144"/>
    <w:rsid w:val="00ED7195"/>
    <w:rsid w:val="00EF0430"/>
    <w:rsid w:val="00F24039"/>
    <w:rsid w:val="00F24BC3"/>
    <w:rsid w:val="00F54448"/>
    <w:rsid w:val="00F55119"/>
    <w:rsid w:val="00F62F46"/>
    <w:rsid w:val="00F758FA"/>
    <w:rsid w:val="00F81DD7"/>
    <w:rsid w:val="00FB0C86"/>
    <w:rsid w:val="00FC693F"/>
    <w:rsid w:val="00FD0BD2"/>
    <w:rsid w:val="00FD55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86529"/>
  <w14:defaultImageDpi w14:val="300"/>
  <w15:docId w15:val="{3420764A-7A58-4208-A77A-7D83A3B7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numPr>
        <w:ilvl w:val="2"/>
        <w:numId w:val="1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F55119"/>
    <w:rPr>
      <w:sz w:val="16"/>
      <w:szCs w:val="16"/>
    </w:rPr>
  </w:style>
  <w:style w:type="paragraph" w:styleId="Textocomentario">
    <w:name w:val="annotation text"/>
    <w:basedOn w:val="Normal"/>
    <w:link w:val="TextocomentarioCar"/>
    <w:uiPriority w:val="99"/>
    <w:semiHidden/>
    <w:unhideWhenUsed/>
    <w:rsid w:val="00F5511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55119"/>
    <w:rPr>
      <w:sz w:val="20"/>
      <w:szCs w:val="20"/>
    </w:rPr>
  </w:style>
  <w:style w:type="paragraph" w:styleId="Asuntodelcomentario">
    <w:name w:val="annotation subject"/>
    <w:basedOn w:val="Textocomentario"/>
    <w:next w:val="Textocomentario"/>
    <w:link w:val="AsuntodelcomentarioCar"/>
    <w:uiPriority w:val="99"/>
    <w:semiHidden/>
    <w:unhideWhenUsed/>
    <w:rsid w:val="00F55119"/>
    <w:rPr>
      <w:b/>
      <w:bCs/>
    </w:rPr>
  </w:style>
  <w:style w:type="character" w:customStyle="1" w:styleId="AsuntodelcomentarioCar">
    <w:name w:val="Asunto del comentario Car"/>
    <w:basedOn w:val="TextocomentarioCar"/>
    <w:link w:val="Asuntodelcomentario"/>
    <w:uiPriority w:val="99"/>
    <w:semiHidden/>
    <w:rsid w:val="00F55119"/>
    <w:rPr>
      <w:b/>
      <w:bCs/>
      <w:sz w:val="20"/>
      <w:szCs w:val="20"/>
    </w:rPr>
  </w:style>
  <w:style w:type="paragraph" w:styleId="Textodeglobo">
    <w:name w:val="Balloon Text"/>
    <w:basedOn w:val="Normal"/>
    <w:link w:val="TextodegloboCar"/>
    <w:uiPriority w:val="99"/>
    <w:semiHidden/>
    <w:unhideWhenUsed/>
    <w:rsid w:val="00F5511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5119"/>
    <w:rPr>
      <w:rFonts w:ascii="Segoe UI" w:hAnsi="Segoe UI" w:cs="Segoe UI"/>
      <w:sz w:val="18"/>
      <w:szCs w:val="18"/>
    </w:rPr>
  </w:style>
  <w:style w:type="paragraph" w:styleId="TDC1">
    <w:name w:val="toc 1"/>
    <w:basedOn w:val="Normal"/>
    <w:next w:val="Normal"/>
    <w:autoRedefine/>
    <w:uiPriority w:val="39"/>
    <w:unhideWhenUsed/>
    <w:rsid w:val="00C87B76"/>
    <w:pPr>
      <w:spacing w:before="360" w:after="0"/>
    </w:pPr>
    <w:rPr>
      <w:rFonts w:asciiTheme="majorHAnsi" w:hAnsiTheme="majorHAnsi" w:cstheme="majorHAnsi"/>
      <w:b/>
      <w:bCs/>
      <w:caps/>
      <w:sz w:val="24"/>
      <w:szCs w:val="24"/>
    </w:rPr>
  </w:style>
  <w:style w:type="paragraph" w:styleId="TDC2">
    <w:name w:val="toc 2"/>
    <w:basedOn w:val="Normal"/>
    <w:next w:val="Normal"/>
    <w:autoRedefine/>
    <w:uiPriority w:val="39"/>
    <w:unhideWhenUsed/>
    <w:rsid w:val="007D52B0"/>
    <w:pPr>
      <w:spacing w:before="240" w:after="0"/>
    </w:pPr>
    <w:rPr>
      <w:b/>
      <w:bCs/>
      <w:sz w:val="20"/>
      <w:szCs w:val="20"/>
    </w:rPr>
  </w:style>
  <w:style w:type="paragraph" w:styleId="TDC3">
    <w:name w:val="toc 3"/>
    <w:basedOn w:val="Normal"/>
    <w:next w:val="Normal"/>
    <w:autoRedefine/>
    <w:uiPriority w:val="39"/>
    <w:unhideWhenUsed/>
    <w:rsid w:val="007D52B0"/>
    <w:pPr>
      <w:spacing w:after="0"/>
      <w:ind w:left="220"/>
    </w:pPr>
    <w:rPr>
      <w:sz w:val="20"/>
      <w:szCs w:val="20"/>
    </w:rPr>
  </w:style>
  <w:style w:type="character" w:styleId="Hipervnculo">
    <w:name w:val="Hyperlink"/>
    <w:basedOn w:val="Fuentedeprrafopredeter"/>
    <w:uiPriority w:val="99"/>
    <w:unhideWhenUsed/>
    <w:rsid w:val="007D52B0"/>
    <w:rPr>
      <w:color w:val="0000FF" w:themeColor="hyperlink"/>
      <w:u w:val="single"/>
    </w:rPr>
  </w:style>
  <w:style w:type="table" w:styleId="Tablaconcuadrculaclara">
    <w:name w:val="Grid Table Light"/>
    <w:basedOn w:val="Tablanormal"/>
    <w:uiPriority w:val="99"/>
    <w:rsid w:val="00831E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99"/>
    <w:rsid w:val="00831EB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99"/>
    <w:rsid w:val="00E312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99"/>
    <w:rsid w:val="00E3127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99"/>
    <w:rsid w:val="00A5071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479F9"/>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pdq2pgselectionanchorcontainer">
    <w:name w:val="pdq2pg_selectionanchorcontainer"/>
    <w:basedOn w:val="Normal"/>
    <w:rsid w:val="004C5C64"/>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styleId="Tabladeilustraciones">
    <w:name w:val="table of figures"/>
    <w:basedOn w:val="Normal"/>
    <w:next w:val="Normal"/>
    <w:uiPriority w:val="99"/>
    <w:unhideWhenUsed/>
    <w:rsid w:val="00403633"/>
    <w:pPr>
      <w:spacing w:after="0"/>
    </w:pPr>
    <w:rPr>
      <w:rFonts w:ascii="Arial" w:eastAsia="Arial" w:hAnsi="Arial" w:cs="Arial"/>
      <w:lang w:val="es" w:eastAsia="es-419"/>
    </w:rPr>
  </w:style>
  <w:style w:type="paragraph" w:styleId="TDC4">
    <w:name w:val="toc 4"/>
    <w:basedOn w:val="Normal"/>
    <w:next w:val="Normal"/>
    <w:autoRedefine/>
    <w:uiPriority w:val="39"/>
    <w:unhideWhenUsed/>
    <w:rsid w:val="00354605"/>
    <w:pPr>
      <w:spacing w:after="0"/>
      <w:ind w:left="440"/>
    </w:pPr>
    <w:rPr>
      <w:sz w:val="20"/>
      <w:szCs w:val="20"/>
    </w:rPr>
  </w:style>
  <w:style w:type="paragraph" w:styleId="TDC5">
    <w:name w:val="toc 5"/>
    <w:basedOn w:val="Normal"/>
    <w:next w:val="Normal"/>
    <w:autoRedefine/>
    <w:uiPriority w:val="39"/>
    <w:unhideWhenUsed/>
    <w:rsid w:val="00354605"/>
    <w:pPr>
      <w:spacing w:after="0"/>
      <w:ind w:left="660"/>
    </w:pPr>
    <w:rPr>
      <w:sz w:val="20"/>
      <w:szCs w:val="20"/>
    </w:rPr>
  </w:style>
  <w:style w:type="paragraph" w:styleId="TDC6">
    <w:name w:val="toc 6"/>
    <w:basedOn w:val="Normal"/>
    <w:next w:val="Normal"/>
    <w:autoRedefine/>
    <w:uiPriority w:val="39"/>
    <w:unhideWhenUsed/>
    <w:rsid w:val="00354605"/>
    <w:pPr>
      <w:spacing w:after="0"/>
      <w:ind w:left="880"/>
    </w:pPr>
    <w:rPr>
      <w:sz w:val="20"/>
      <w:szCs w:val="20"/>
    </w:rPr>
  </w:style>
  <w:style w:type="paragraph" w:styleId="TDC7">
    <w:name w:val="toc 7"/>
    <w:basedOn w:val="Normal"/>
    <w:next w:val="Normal"/>
    <w:autoRedefine/>
    <w:uiPriority w:val="39"/>
    <w:unhideWhenUsed/>
    <w:rsid w:val="00354605"/>
    <w:pPr>
      <w:spacing w:after="0"/>
      <w:ind w:left="1100"/>
    </w:pPr>
    <w:rPr>
      <w:sz w:val="20"/>
      <w:szCs w:val="20"/>
    </w:rPr>
  </w:style>
  <w:style w:type="paragraph" w:styleId="TDC8">
    <w:name w:val="toc 8"/>
    <w:basedOn w:val="Normal"/>
    <w:next w:val="Normal"/>
    <w:autoRedefine/>
    <w:uiPriority w:val="39"/>
    <w:unhideWhenUsed/>
    <w:rsid w:val="00354605"/>
    <w:pPr>
      <w:spacing w:after="0"/>
      <w:ind w:left="1320"/>
    </w:pPr>
    <w:rPr>
      <w:sz w:val="20"/>
      <w:szCs w:val="20"/>
    </w:rPr>
  </w:style>
  <w:style w:type="paragraph" w:styleId="TDC9">
    <w:name w:val="toc 9"/>
    <w:basedOn w:val="Normal"/>
    <w:next w:val="Normal"/>
    <w:autoRedefine/>
    <w:uiPriority w:val="39"/>
    <w:unhideWhenUsed/>
    <w:rsid w:val="00354605"/>
    <w:pPr>
      <w:spacing w:after="0"/>
      <w:ind w:left="1540"/>
    </w:pPr>
    <w:rPr>
      <w:sz w:val="20"/>
      <w:szCs w:val="20"/>
    </w:rPr>
  </w:style>
  <w:style w:type="character" w:styleId="Mencinsinresolver">
    <w:name w:val="Unresolved Mention"/>
    <w:basedOn w:val="Fuentedeprrafopredeter"/>
    <w:uiPriority w:val="99"/>
    <w:semiHidden/>
    <w:unhideWhenUsed/>
    <w:rsid w:val="003546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465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9CD518-FC0A-4521-A7BD-381085634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1903</TotalTime>
  <Pages>25</Pages>
  <Words>5637</Words>
  <Characters>31006</Characters>
  <Application>Microsoft Office Word</Application>
  <DocSecurity>0</DocSecurity>
  <Lines>258</Lines>
  <Paragraphs>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Mendoza</cp:lastModifiedBy>
  <cp:revision>84</cp:revision>
  <cp:lastPrinted>2026-08-24T17:06:00Z</cp:lastPrinted>
  <dcterms:created xsi:type="dcterms:W3CDTF">2026-08-17T21:10:00Z</dcterms:created>
  <dcterms:modified xsi:type="dcterms:W3CDTF">2026-08-24T20:49:00Z</dcterms:modified>
  <cp:category/>
</cp:coreProperties>
</file>