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Target="word/document.xml" Type="http://schemas.openxmlformats.org/officeDocument/2006/relationships/officeDocument" Id="rId4"/><Relationship Target="docProps/core.xml" Type="http://schemas.openxmlformats.org/package/2006/relationships/metadata/core-properties" Id="rId2"/><Relationship Target="docProps/app.xml" Type="http://schemas.openxmlformats.org/officeDocument/2006/relationships/extended-properties" Id="rId1"/><Relationship Target="docProps/custom.xml" Type="http://schemas.openxmlformats.org/officeDocument/2006/relationships/custom-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w14 w15 wp14">
  <w:body>
    <w:p>
      <w:pPr>
        <w:pStyle w:val="t1"/>
        <w:spacing w:before="240" w:after="60"/>
        <w:ind/>
        <w:jc w:val="center"/>
        <w:rPr>
          <w:rFonts w:ascii="等线 Light" w:hAnsi="等线 Light" w:eastAsia="等线 Light"/>
          <w:sz w:val="48"/>
          <w:szCs w:val="48"/>
        </w:rPr>
      </w:pPr>
      <w:r>
        <w:rPr>
          <w:rFonts w:ascii="等线 Light" w:hAnsi="等线 Light" w:eastAsia="等线 Light"/>
          <w:sz w:val="48"/>
          <w:szCs w:val="48"/>
        </w:rPr>
      </w:r>
      <w:r>
        <w:rPr>
          <w:rFonts w:ascii="等线 Light" w:hAnsi="等线 Light" w:eastAsia="等线 Light"/>
          <w:b w:val="true"/>
          <w:bCs w:val="true"/>
          <w:sz w:val="48"/>
          <w:szCs w:val="48"/>
        </w:rPr>
        <w:t>软件工程复习纲要</w:t>
      </w:r>
    </w:p>
    <w:p>
      <w:pPr>
        <w:spacing w:before="120" w:after="120"/>
        <w:ind/>
        <w:jc w:val="left"/>
      </w:pPr>
      <w:r>
        <w:rPr>
          <w:rFonts w:ascii="微软雅黑" w:hAnsi="微软雅黑" w:eastAsia="微软雅黑"/>
          <w:sz w:val="24"/>
          <w:szCs w:val="24"/>
        </w:rPr>
      </w:r>
      <w:r>
        <w:rPr>
          <w:rFonts w:ascii="等线" w:hAnsi="等线" w:eastAsia="等线"/>
          <w:b w:val="true"/>
          <w:bCs w:val="true"/>
          <w:color w:val="0563c1"/>
          <w:sz w:val="21"/>
          <w:szCs w:val="21"/>
        </w:rPr>
        <w:t>软件工程复习纲要</w:t>
      </w:r>
      <w:r>
        <w:rPr>
          <w:rFonts w:ascii="等线" w:hAnsi="等线" w:eastAsia="等线"/>
          <w:b w:val="true"/>
          <w:bCs w:val="true"/>
          <w:sz w:val="21"/>
          <w:szCs w:val="21"/>
        </w:rPr>
        <w:t xml:space="preserve">	1</w:t>
      </w:r>
    </w:p>
    <w:p>
      <w:pPr>
        <w:spacing w:before="120" w:after="120"/>
        <w:ind/>
        <w:jc w:val="left"/>
      </w:pPr>
      <w:r>
        <w:rPr>
          <w:rFonts w:ascii="微软雅黑" w:hAnsi="微软雅黑" w:eastAsia="微软雅黑"/>
          <w:sz w:val="24"/>
          <w:szCs w:val="24"/>
        </w:rPr>
      </w:r>
      <w:r>
        <w:rPr>
          <w:rFonts w:ascii="等线" w:hAnsi="等线" w:eastAsia="等线"/>
          <w:b w:val="true"/>
          <w:bCs w:val="true"/>
          <w:color w:val="0563c1"/>
          <w:sz w:val="21"/>
          <w:szCs w:val="21"/>
        </w:rPr>
        <w:t>1概述</w:t>
      </w:r>
      <w:r>
        <w:rPr>
          <w:rFonts w:ascii="等线" w:hAnsi="等线" w:eastAsia="等线"/>
          <w:b w:val="true"/>
          <w:bCs w:val="true"/>
          <w:sz w:val="21"/>
          <w:szCs w:val="21"/>
        </w:rPr>
        <w:t xml:space="preserve">	4</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1.1</w:t>
      </w:r>
      <w:r>
        <w:rPr>
          <w:rFonts w:ascii="等线" w:hAnsi="等线" w:eastAsia="等线"/>
          <w:sz w:val="21"/>
          <w:szCs w:val="21"/>
        </w:rPr>
        <w:t xml:space="preserve">	</w:t>
      </w:r>
      <w:r>
        <w:rPr>
          <w:rFonts w:ascii="等线" w:hAnsi="等线" w:eastAsia="等线"/>
          <w:color w:val="0563C1"/>
          <w:sz w:val="21"/>
          <w:szCs w:val="21"/>
        </w:rPr>
        <w:t>软件</w:t>
      </w:r>
      <w:r>
        <w:rPr>
          <w:rFonts w:ascii="等线" w:hAnsi="等线" w:eastAsia="等线"/>
          <w:sz w:val="21"/>
          <w:szCs w:val="21"/>
        </w:rPr>
        <w:t xml:space="preserve">	4</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1.1.1</w:t>
      </w:r>
      <w:r>
        <w:rPr>
          <w:rFonts w:ascii="等线" w:hAnsi="等线" w:eastAsia="等线"/>
          <w:sz w:val="21"/>
          <w:szCs w:val="21"/>
        </w:rPr>
        <w:t xml:space="preserve">	</w:t>
      </w:r>
      <w:r>
        <w:rPr>
          <w:rFonts w:ascii="等线" w:hAnsi="等线" w:eastAsia="等线"/>
          <w:i w:val="true"/>
          <w:iCs w:val="true"/>
          <w:color w:val="0563C1"/>
          <w:sz w:val="21"/>
          <w:szCs w:val="21"/>
        </w:rPr>
        <w:t>软件的概念(H)</w:t>
      </w:r>
      <w:r>
        <w:rPr>
          <w:rFonts w:ascii="等线" w:hAnsi="等线" w:eastAsia="等线"/>
          <w:i w:val="true"/>
          <w:iCs w:val="true"/>
          <w:sz w:val="21"/>
          <w:szCs w:val="21"/>
        </w:rPr>
        <w:t xml:space="preserve">	4</w:t>
      </w:r>
    </w:p>
    <w:p>
      <w:pPr>
        <w:spacing/>
        <w:ind/>
        <w:jc w:val="left"/>
      </w:pPr>
      <w:r>
        <w:rPr>
          <w:rFonts w:ascii="微软雅黑" w:hAnsi="微软雅黑" w:eastAsia="微软雅黑"/>
          <w:sz w:val="24"/>
          <w:szCs w:val="24"/>
        </w:rPr>
      </w:r>
      <w:r>
        <w:rPr>
          <w:rFonts w:ascii="等线" w:hAnsi="等线" w:eastAsia="等线"/>
          <w:i w:val="true"/>
          <w:iCs w:val="true"/>
          <w:sz w:val="21"/>
          <w:szCs w:val="21"/>
        </w:rPr>
        <w:t>if</w:t>
      </w:r>
    </w:p>
    <w:p>
      <w:pPr>
        <w:spacing/>
        <w:ind/>
        <w:jc w:val="left"/>
      </w:pPr>
      <w:r>
        <w:rPr>
          <w:rFonts w:ascii="微软雅黑" w:hAnsi="微软雅黑" w:eastAsia="微软雅黑"/>
          <w:sz w:val="24"/>
          <w:szCs w:val="24"/>
        </w:rPr>
      </w:r>
      <w:r>
        <w:rPr>
          <w:rFonts w:ascii="等线" w:hAnsi="等线" w:eastAsia="等线"/>
          <w:i w:val="true"/>
          <w:iCs w:val="true"/>
          <w:color w:val="0563c1"/>
          <w:sz w:val="21"/>
          <w:szCs w:val="21"/>
        </w:rPr>
        <w:t>1.1.2</w:t>
      </w:r>
      <w:r>
        <w:rPr>
          <w:rFonts w:ascii="等线" w:hAnsi="等线" w:eastAsia="等线"/>
          <w:sz w:val="21"/>
          <w:szCs w:val="21"/>
        </w:rPr>
        <w:t xml:space="preserve">	</w:t>
      </w:r>
      <w:r>
        <w:rPr>
          <w:rFonts w:ascii="等线" w:hAnsi="等线" w:eastAsia="等线"/>
          <w:i w:val="true"/>
          <w:iCs w:val="true"/>
          <w:color w:val="0563c1"/>
          <w:sz w:val="21"/>
          <w:szCs w:val="21"/>
        </w:rPr>
        <w:t>软件的特征(M)</w:t>
      </w:r>
      <w:r>
        <w:rPr>
          <w:rFonts w:ascii="等线" w:hAnsi="等线" w:eastAsia="等线"/>
          <w:i w:val="true"/>
          <w:iCs w:val="true"/>
          <w:sz w:val="21"/>
          <w:szCs w:val="21"/>
        </w:rPr>
        <w:t xml:space="preserve">	4</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1.2</w:t>
      </w:r>
      <w:r>
        <w:rPr>
          <w:rFonts w:ascii="等线" w:hAnsi="等线" w:eastAsia="等线"/>
          <w:sz w:val="21"/>
          <w:szCs w:val="21"/>
        </w:rPr>
        <w:t xml:space="preserve">	</w:t>
      </w:r>
      <w:r>
        <w:rPr>
          <w:rFonts w:ascii="等线" w:hAnsi="等线" w:eastAsia="等线"/>
          <w:color w:val="0563C1"/>
          <w:sz w:val="21"/>
          <w:szCs w:val="21"/>
        </w:rPr>
        <w:t>软件危机</w:t>
      </w:r>
      <w:r>
        <w:rPr>
          <w:rFonts w:ascii="等线" w:hAnsi="等线" w:eastAsia="等线"/>
          <w:sz w:val="21"/>
          <w:szCs w:val="21"/>
        </w:rPr>
        <w:t xml:space="preserve">	4</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1.2.1</w:t>
      </w:r>
      <w:r>
        <w:rPr>
          <w:rFonts w:ascii="等线" w:hAnsi="等线" w:eastAsia="等线"/>
          <w:sz w:val="21"/>
          <w:szCs w:val="21"/>
        </w:rPr>
        <w:t xml:space="preserve">	</w:t>
      </w:r>
      <w:r>
        <w:rPr>
          <w:rFonts w:ascii="等线" w:hAnsi="等线" w:eastAsia="等线"/>
          <w:i w:val="true"/>
          <w:iCs w:val="true"/>
          <w:color w:val="0563C1"/>
          <w:sz w:val="21"/>
          <w:szCs w:val="21"/>
        </w:rPr>
        <w:t>软件危机的概念(M)</w:t>
      </w:r>
      <w:r>
        <w:rPr>
          <w:rFonts w:ascii="等线" w:hAnsi="等线" w:eastAsia="等线"/>
          <w:i w:val="true"/>
          <w:iCs w:val="true"/>
          <w:sz w:val="21"/>
          <w:szCs w:val="21"/>
        </w:rPr>
        <w:t xml:space="preserve">	4</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1.2.2</w:t>
      </w:r>
      <w:r>
        <w:rPr>
          <w:rFonts w:ascii="等线" w:hAnsi="等线" w:eastAsia="等线"/>
          <w:sz w:val="21"/>
          <w:szCs w:val="21"/>
        </w:rPr>
        <w:t xml:space="preserve">	</w:t>
      </w:r>
      <w:r>
        <w:rPr>
          <w:rFonts w:ascii="等线" w:hAnsi="等线" w:eastAsia="等线"/>
          <w:i w:val="true"/>
          <w:iCs w:val="true"/>
          <w:color w:val="0563C1"/>
          <w:sz w:val="21"/>
          <w:szCs w:val="21"/>
        </w:rPr>
        <w:t>软件危机的产生原因(H)</w:t>
      </w:r>
      <w:r>
        <w:rPr>
          <w:rFonts w:ascii="等线" w:hAnsi="等线" w:eastAsia="等线"/>
          <w:i w:val="true"/>
          <w:iCs w:val="true"/>
          <w:sz w:val="21"/>
          <w:szCs w:val="21"/>
        </w:rPr>
        <w:t xml:space="preserve">	4</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1.3</w:t>
      </w:r>
      <w:r>
        <w:rPr>
          <w:rFonts w:ascii="等线" w:hAnsi="等线" w:eastAsia="等线"/>
          <w:sz w:val="21"/>
          <w:szCs w:val="21"/>
        </w:rPr>
        <w:t xml:space="preserve">	</w:t>
      </w:r>
      <w:r>
        <w:rPr>
          <w:rFonts w:ascii="等线" w:hAnsi="等线" w:eastAsia="等线"/>
          <w:color w:val="0563C1"/>
          <w:sz w:val="21"/>
          <w:szCs w:val="21"/>
        </w:rPr>
        <w:t>软件工程</w:t>
      </w:r>
      <w:r>
        <w:rPr>
          <w:rFonts w:ascii="等线" w:hAnsi="等线" w:eastAsia="等线"/>
          <w:sz w:val="21"/>
          <w:szCs w:val="21"/>
        </w:rPr>
        <w:t xml:space="preserve">	4</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1.3.1</w:t>
      </w:r>
      <w:r>
        <w:rPr>
          <w:rFonts w:ascii="等线" w:hAnsi="等线" w:eastAsia="等线"/>
          <w:sz w:val="21"/>
          <w:szCs w:val="21"/>
        </w:rPr>
        <w:t xml:space="preserve">	</w:t>
      </w:r>
      <w:r>
        <w:rPr>
          <w:rFonts w:ascii="等线" w:hAnsi="等线" w:eastAsia="等线"/>
          <w:i w:val="true"/>
          <w:iCs w:val="true"/>
          <w:color w:val="0563C1"/>
          <w:sz w:val="21"/>
          <w:szCs w:val="21"/>
        </w:rPr>
        <w:t>软件工程的定义(H)</w:t>
      </w:r>
      <w:r>
        <w:rPr>
          <w:rFonts w:ascii="等线" w:hAnsi="等线" w:eastAsia="等线"/>
          <w:i w:val="true"/>
          <w:iCs w:val="true"/>
          <w:sz w:val="21"/>
          <w:szCs w:val="21"/>
        </w:rPr>
        <w:t xml:space="preserve">	4</w:t>
      </w:r>
    </w:p>
    <w:p>
      <w:pPr>
        <w:spacing/>
        <w:ind/>
        <w:jc w:val="left"/>
      </w:pPr>
      <w:r>
        <w:rPr>
          <w:rFonts w:ascii="微软雅黑" w:hAnsi="微软雅黑" w:eastAsia="微软雅黑"/>
          <w:sz w:val="24"/>
          <w:szCs w:val="24"/>
        </w:rPr>
      </w:r>
      <w:r>
        <w:rPr>
          <w:rFonts w:ascii="等线" w:hAnsi="等线" w:eastAsia="等线"/>
          <w:i w:val="true"/>
          <w:iCs w:val="true"/>
          <w:color w:val="0563c1"/>
          <w:sz w:val="21"/>
          <w:szCs w:val="21"/>
        </w:rPr>
        <w:t>1.3.2</w:t>
      </w:r>
      <w:r>
        <w:rPr>
          <w:rFonts w:ascii="等线" w:hAnsi="等线" w:eastAsia="等线"/>
          <w:sz w:val="21"/>
          <w:szCs w:val="21"/>
        </w:rPr>
        <w:t xml:space="preserve">	</w:t>
      </w:r>
      <w:r>
        <w:rPr>
          <w:rFonts w:ascii="等线" w:hAnsi="等线" w:eastAsia="等线"/>
          <w:i w:val="true"/>
          <w:iCs w:val="true"/>
          <w:color w:val="0563c1"/>
          <w:sz w:val="21"/>
          <w:szCs w:val="21"/>
        </w:rPr>
        <w:t>软件工程的三要素(H)</w:t>
      </w:r>
      <w:r>
        <w:rPr>
          <w:rFonts w:ascii="等线" w:hAnsi="等线" w:eastAsia="等线"/>
          <w:i w:val="true"/>
          <w:iCs w:val="true"/>
          <w:sz w:val="21"/>
          <w:szCs w:val="21"/>
        </w:rPr>
        <w:t xml:space="preserve">	4</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1.3.3</w:t>
      </w:r>
      <w:r>
        <w:rPr>
          <w:rFonts w:ascii="等线" w:hAnsi="等线" w:eastAsia="等线"/>
          <w:sz w:val="21"/>
          <w:szCs w:val="21"/>
        </w:rPr>
        <w:t xml:space="preserve">	</w:t>
      </w:r>
      <w:r>
        <w:rPr>
          <w:rFonts w:ascii="等线" w:hAnsi="等线" w:eastAsia="等线"/>
          <w:i w:val="true"/>
          <w:iCs w:val="true"/>
          <w:color w:val="0563C1"/>
          <w:sz w:val="21"/>
          <w:szCs w:val="21"/>
        </w:rPr>
        <w:t>软件工程的发展过程(L)</w:t>
      </w:r>
      <w:r>
        <w:rPr>
          <w:rFonts w:ascii="等线" w:hAnsi="等线" w:eastAsia="等线"/>
          <w:i w:val="true"/>
          <w:iCs w:val="true"/>
          <w:sz w:val="21"/>
          <w:szCs w:val="21"/>
        </w:rPr>
        <w:t xml:space="preserve">	4</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1.4</w:t>
      </w:r>
      <w:r>
        <w:rPr>
          <w:rFonts w:ascii="等线" w:hAnsi="等线" w:eastAsia="等线"/>
          <w:sz w:val="21"/>
          <w:szCs w:val="21"/>
        </w:rPr>
        <w:t xml:space="preserve">	</w:t>
      </w:r>
      <w:r>
        <w:rPr>
          <w:rFonts w:ascii="等线" w:hAnsi="等线" w:eastAsia="等线"/>
          <w:color w:val="0563C1"/>
          <w:sz w:val="21"/>
          <w:szCs w:val="21"/>
        </w:rPr>
        <w:t>其他</w:t>
      </w:r>
      <w:r>
        <w:rPr>
          <w:rFonts w:ascii="等线" w:hAnsi="等线" w:eastAsia="等线"/>
          <w:sz w:val="21"/>
          <w:szCs w:val="21"/>
        </w:rPr>
        <w:t xml:space="preserve">	4</w:t>
      </w:r>
    </w:p>
    <w:p>
      <w:pPr>
        <w:spacing w:before="120" w:after="120"/>
        <w:ind/>
        <w:jc w:val="left"/>
        <w:rPr>
          <w:rFonts w:ascii="等线" w:hAnsi="等线" w:eastAsia="等线"/>
          <w:sz w:val="21"/>
          <w:szCs w:val="21"/>
        </w:rPr>
      </w:pPr>
      <w:r>
        <w:rPr>
          <w:rFonts w:ascii="等线" w:hAnsi="等线" w:eastAsia="等线"/>
          <w:sz w:val="21"/>
          <w:szCs w:val="21"/>
        </w:rPr>
      </w:r>
      <w:r>
        <w:rPr>
          <w:rFonts w:ascii="等线" w:hAnsi="等线" w:eastAsia="等线"/>
          <w:b w:val="true"/>
          <w:bCs w:val="true"/>
          <w:color w:val="0563C1"/>
          <w:sz w:val="21"/>
          <w:szCs w:val="21"/>
        </w:rPr>
        <w:t>2</w:t>
      </w:r>
      <w:r>
        <w:rPr>
          <w:rFonts w:ascii="等线" w:hAnsi="等线" w:eastAsia="等线"/>
          <w:sz w:val="21"/>
          <w:szCs w:val="21"/>
        </w:rPr>
        <w:t xml:space="preserve">	</w:t>
      </w:r>
      <w:r>
        <w:rPr>
          <w:rFonts w:ascii="等线" w:hAnsi="等线" w:eastAsia="等线"/>
          <w:b w:val="true"/>
          <w:bCs w:val="true"/>
          <w:color w:val="0563C1"/>
          <w:sz w:val="21"/>
          <w:szCs w:val="21"/>
        </w:rPr>
        <w:t>过程模型</w:t>
      </w:r>
      <w:r>
        <w:rPr>
          <w:rFonts w:ascii="等线" w:hAnsi="等线" w:eastAsia="等线"/>
          <w:b w:val="true"/>
          <w:bCs w:val="true"/>
          <w:sz w:val="21"/>
          <w:szCs w:val="21"/>
        </w:rPr>
        <w:t xml:space="preserve">	4</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2.1</w:t>
      </w:r>
      <w:r>
        <w:rPr>
          <w:rFonts w:ascii="等线" w:hAnsi="等线" w:eastAsia="等线"/>
          <w:sz w:val="21"/>
          <w:szCs w:val="21"/>
        </w:rPr>
        <w:t xml:space="preserve">	</w:t>
      </w:r>
      <w:r>
        <w:rPr>
          <w:rFonts w:ascii="等线" w:hAnsi="等线" w:eastAsia="等线"/>
          <w:color w:val="0563C1"/>
          <w:sz w:val="21"/>
          <w:szCs w:val="21"/>
        </w:rPr>
        <w:t>软件生命周期概念(L)</w:t>
      </w:r>
      <w:r>
        <w:rPr>
          <w:rFonts w:ascii="等线" w:hAnsi="等线" w:eastAsia="等线"/>
          <w:sz w:val="21"/>
          <w:szCs w:val="21"/>
        </w:rPr>
        <w:t xml:space="preserve">	4</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2.2</w:t>
      </w:r>
      <w:r>
        <w:rPr>
          <w:rFonts w:ascii="等线" w:hAnsi="等线" w:eastAsia="等线"/>
          <w:sz w:val="21"/>
          <w:szCs w:val="21"/>
        </w:rPr>
        <w:t xml:space="preserve">	</w:t>
      </w:r>
      <w:r>
        <w:rPr>
          <w:rFonts w:ascii="等线" w:hAnsi="等线" w:eastAsia="等线"/>
          <w:color w:val="0563C1"/>
          <w:sz w:val="21"/>
          <w:szCs w:val="21"/>
        </w:rPr>
        <w:t>软件过程概念(M)</w:t>
      </w:r>
      <w:r>
        <w:rPr>
          <w:rFonts w:ascii="等线" w:hAnsi="等线" w:eastAsia="等线"/>
          <w:sz w:val="21"/>
          <w:szCs w:val="21"/>
        </w:rPr>
        <w:t xml:space="preserve">	4</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2.3</w:t>
      </w:r>
      <w:r>
        <w:rPr>
          <w:rFonts w:ascii="等线" w:hAnsi="等线" w:eastAsia="等线"/>
          <w:sz w:val="21"/>
          <w:szCs w:val="21"/>
        </w:rPr>
        <w:t xml:space="preserve">	</w:t>
      </w:r>
      <w:r>
        <w:rPr>
          <w:rFonts w:ascii="等线" w:hAnsi="等线" w:eastAsia="等线"/>
          <w:color w:val="0563C1"/>
          <w:sz w:val="21"/>
          <w:szCs w:val="21"/>
        </w:rPr>
        <w:t>能力成熟度模型CMM概念(L)</w:t>
      </w:r>
      <w:r>
        <w:rPr>
          <w:rFonts w:ascii="等线" w:hAnsi="等线" w:eastAsia="等线"/>
          <w:sz w:val="21"/>
          <w:szCs w:val="21"/>
        </w:rPr>
        <w:t xml:space="preserve">	5</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2.4</w:t>
      </w:r>
      <w:r>
        <w:rPr>
          <w:rFonts w:ascii="等线" w:hAnsi="等线" w:eastAsia="等线"/>
          <w:sz w:val="21"/>
          <w:szCs w:val="21"/>
        </w:rPr>
        <w:t xml:space="preserve">	</w:t>
      </w:r>
      <w:r>
        <w:rPr>
          <w:rFonts w:ascii="等线" w:hAnsi="等线" w:eastAsia="等线"/>
          <w:color w:val="0563C1"/>
          <w:sz w:val="21"/>
          <w:szCs w:val="21"/>
        </w:rPr>
        <w:t>软件过程模型(M)</w:t>
      </w:r>
      <w:r>
        <w:rPr>
          <w:rFonts w:ascii="等线" w:hAnsi="等线" w:eastAsia="等线"/>
          <w:sz w:val="21"/>
          <w:szCs w:val="21"/>
        </w:rPr>
        <w:t xml:space="preserve">	5</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2.4.1</w:t>
      </w:r>
      <w:r>
        <w:rPr>
          <w:rFonts w:ascii="等线" w:hAnsi="等线" w:eastAsia="等线"/>
          <w:sz w:val="21"/>
          <w:szCs w:val="21"/>
        </w:rPr>
        <w:t xml:space="preserve">	</w:t>
      </w:r>
      <w:r>
        <w:rPr>
          <w:rFonts w:ascii="等线" w:hAnsi="等线" w:eastAsia="等线"/>
          <w:i w:val="true"/>
          <w:iCs w:val="true"/>
          <w:color w:val="0563C1"/>
          <w:sz w:val="21"/>
          <w:szCs w:val="21"/>
        </w:rPr>
        <w:t>瀑布(H)</w:t>
      </w:r>
      <w:r>
        <w:rPr>
          <w:rFonts w:ascii="等线" w:hAnsi="等线" w:eastAsia="等线"/>
          <w:i w:val="true"/>
          <w:iCs w:val="true"/>
          <w:sz w:val="21"/>
          <w:szCs w:val="21"/>
        </w:rPr>
        <w:t xml:space="preserve">	5</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2.4.2</w:t>
      </w:r>
      <w:r>
        <w:rPr>
          <w:rFonts w:ascii="等线" w:hAnsi="等线" w:eastAsia="等线"/>
          <w:sz w:val="21"/>
          <w:szCs w:val="21"/>
        </w:rPr>
        <w:t xml:space="preserve">	</w:t>
      </w:r>
      <w:r>
        <w:rPr>
          <w:rFonts w:ascii="等线" w:hAnsi="等线" w:eastAsia="等线"/>
          <w:i w:val="true"/>
          <w:iCs w:val="true"/>
          <w:color w:val="0563C1"/>
          <w:sz w:val="21"/>
          <w:szCs w:val="21"/>
        </w:rPr>
        <w:t>增量(H)</w:t>
      </w:r>
      <w:r>
        <w:rPr>
          <w:rFonts w:ascii="等线" w:hAnsi="等线" w:eastAsia="等线"/>
          <w:i w:val="true"/>
          <w:iCs w:val="true"/>
          <w:sz w:val="21"/>
          <w:szCs w:val="21"/>
        </w:rPr>
        <w:t xml:space="preserve">	5</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2.4.3</w:t>
      </w:r>
      <w:r>
        <w:rPr>
          <w:rFonts w:ascii="等线" w:hAnsi="等线" w:eastAsia="等线"/>
          <w:sz w:val="21"/>
          <w:szCs w:val="21"/>
        </w:rPr>
        <w:t xml:space="preserve">	</w:t>
      </w:r>
      <w:r>
        <w:rPr>
          <w:rFonts w:ascii="等线" w:hAnsi="等线" w:eastAsia="等线"/>
          <w:i w:val="true"/>
          <w:iCs w:val="true"/>
          <w:color w:val="0563C1"/>
          <w:sz w:val="21"/>
          <w:szCs w:val="21"/>
        </w:rPr>
        <w:t>原型(H)</w:t>
      </w:r>
      <w:r>
        <w:rPr>
          <w:rFonts w:ascii="等线" w:hAnsi="等线" w:eastAsia="等线"/>
          <w:i w:val="true"/>
          <w:iCs w:val="true"/>
          <w:sz w:val="21"/>
          <w:szCs w:val="21"/>
        </w:rPr>
        <w:t xml:space="preserve">	5</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2.4.4</w:t>
      </w:r>
      <w:r>
        <w:rPr>
          <w:rFonts w:ascii="等线" w:hAnsi="等线" w:eastAsia="等线"/>
          <w:sz w:val="21"/>
          <w:szCs w:val="21"/>
        </w:rPr>
        <w:t xml:space="preserve">	</w:t>
      </w:r>
      <w:r>
        <w:rPr>
          <w:rFonts w:ascii="等线" w:hAnsi="等线" w:eastAsia="等线"/>
          <w:i w:val="true"/>
          <w:iCs w:val="true"/>
          <w:color w:val="0563C1"/>
          <w:sz w:val="21"/>
          <w:szCs w:val="21"/>
        </w:rPr>
        <w:t>螺旋(H)</w:t>
      </w:r>
      <w:r>
        <w:rPr>
          <w:rFonts w:ascii="等线" w:hAnsi="等线" w:eastAsia="等线"/>
          <w:i w:val="true"/>
          <w:iCs w:val="true"/>
          <w:sz w:val="21"/>
          <w:szCs w:val="21"/>
        </w:rPr>
        <w:t xml:space="preserve">	5</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2.4.5</w:t>
      </w:r>
      <w:r>
        <w:rPr>
          <w:rFonts w:ascii="等线" w:hAnsi="等线" w:eastAsia="等线"/>
          <w:sz w:val="21"/>
          <w:szCs w:val="21"/>
        </w:rPr>
        <w:t xml:space="preserve">	</w:t>
      </w:r>
      <w:r>
        <w:rPr>
          <w:rFonts w:ascii="等线" w:hAnsi="等线" w:eastAsia="等线"/>
          <w:i w:val="true"/>
          <w:iCs w:val="true"/>
          <w:color w:val="0563C1"/>
          <w:sz w:val="21"/>
          <w:szCs w:val="21"/>
        </w:rPr>
        <w:t>喷泉(M)</w:t>
      </w:r>
      <w:r>
        <w:rPr>
          <w:rFonts w:ascii="等线" w:hAnsi="等线" w:eastAsia="等线"/>
          <w:i w:val="true"/>
          <w:iCs w:val="true"/>
          <w:sz w:val="21"/>
          <w:szCs w:val="21"/>
        </w:rPr>
        <w:t xml:space="preserve">	5</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2.4.6</w:t>
      </w:r>
      <w:r>
        <w:rPr>
          <w:rFonts w:ascii="等线" w:hAnsi="等线" w:eastAsia="等线"/>
          <w:sz w:val="21"/>
          <w:szCs w:val="21"/>
        </w:rPr>
        <w:t xml:space="preserve">	</w:t>
      </w:r>
      <w:r>
        <w:rPr>
          <w:rFonts w:ascii="等线" w:hAnsi="等线" w:eastAsia="等线"/>
          <w:i w:val="true"/>
          <w:iCs w:val="true"/>
          <w:color w:val="0563C1"/>
          <w:sz w:val="21"/>
          <w:szCs w:val="21"/>
        </w:rPr>
        <w:t>敏捷(M)</w:t>
      </w:r>
      <w:r>
        <w:rPr>
          <w:rFonts w:ascii="等线" w:hAnsi="等线" w:eastAsia="等线"/>
          <w:i w:val="true"/>
          <w:iCs w:val="true"/>
          <w:sz w:val="21"/>
          <w:szCs w:val="21"/>
        </w:rPr>
        <w:t xml:space="preserve">	5</w:t>
      </w:r>
    </w:p>
    <w:p>
      <w:pPr>
        <w:spacing/>
        <w:ind/>
        <w:jc w:val="left"/>
      </w:pPr>
      <w:r>
        <w:rPr>
          <w:rFonts w:ascii="微软雅黑" w:hAnsi="微软雅黑" w:eastAsia="微软雅黑"/>
          <w:sz w:val="24"/>
          <w:szCs w:val="24"/>
        </w:rPr>
      </w:r>
      <w:r>
        <w:rPr>
          <w:rFonts w:ascii="等线" w:hAnsi="等线" w:eastAsia="等线"/>
          <w:color w:val="0563c1"/>
          <w:sz w:val="21"/>
          <w:szCs w:val="21"/>
        </w:rPr>
        <w:t>2.5</w:t>
      </w:r>
      <w:r>
        <w:rPr>
          <w:rFonts w:ascii="等线" w:hAnsi="等线" w:eastAsia="等线"/>
          <w:sz w:val="21"/>
          <w:szCs w:val="21"/>
        </w:rPr>
        <w:t xml:space="preserve">	，</w:t>
      </w:r>
      <w:r>
        <w:rPr>
          <w:rFonts w:ascii="等线" w:hAnsi="等线" w:eastAsia="等线"/>
          <w:color w:val="0563c1"/>
          <w:sz w:val="21"/>
          <w:szCs w:val="21"/>
        </w:rPr>
        <w:t>其他</w:t>
      </w:r>
      <w:r>
        <w:rPr>
          <w:rFonts w:ascii="等线" w:hAnsi="等线" w:eastAsia="等线"/>
          <w:sz w:val="21"/>
          <w:szCs w:val="21"/>
        </w:rPr>
        <w:t xml:space="preserve">	5</w:t>
      </w:r>
    </w:p>
    <w:p>
      <w:pPr>
        <w:spacing w:before="120" w:after="120"/>
        <w:ind/>
        <w:jc w:val="left"/>
        <w:rPr>
          <w:rFonts w:ascii="等线" w:hAnsi="等线" w:eastAsia="等线"/>
          <w:sz w:val="21"/>
          <w:szCs w:val="21"/>
        </w:rPr>
      </w:pPr>
      <w:r>
        <w:rPr>
          <w:rFonts w:ascii="等线" w:hAnsi="等线" w:eastAsia="等线"/>
          <w:sz w:val="21"/>
          <w:szCs w:val="21"/>
        </w:rPr>
      </w:r>
      <w:r>
        <w:rPr>
          <w:rFonts w:ascii="等线" w:hAnsi="等线" w:eastAsia="等线"/>
          <w:b w:val="true"/>
          <w:bCs w:val="true"/>
          <w:color w:val="0563C1"/>
          <w:sz w:val="21"/>
          <w:szCs w:val="21"/>
        </w:rPr>
        <w:t>3</w:t>
      </w:r>
      <w:r>
        <w:rPr>
          <w:rFonts w:ascii="等线" w:hAnsi="等线" w:eastAsia="等线"/>
          <w:sz w:val="21"/>
          <w:szCs w:val="21"/>
        </w:rPr>
        <w:t xml:space="preserve">	</w:t>
      </w:r>
      <w:r>
        <w:rPr>
          <w:rFonts w:ascii="等线" w:hAnsi="等线" w:eastAsia="等线"/>
          <w:b w:val="true"/>
          <w:bCs w:val="true"/>
          <w:color w:val="0563C1"/>
          <w:sz w:val="21"/>
          <w:szCs w:val="21"/>
        </w:rPr>
        <w:t>需求分析</w:t>
      </w:r>
      <w:r>
        <w:rPr>
          <w:rFonts w:ascii="等线" w:hAnsi="等线" w:eastAsia="等线"/>
          <w:b w:val="true"/>
          <w:bCs w:val="true"/>
          <w:sz w:val="21"/>
          <w:szCs w:val="21"/>
        </w:rPr>
        <w:t xml:space="preserve">	5</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3.1</w:t>
      </w:r>
      <w:r>
        <w:rPr>
          <w:rFonts w:ascii="等线" w:hAnsi="等线" w:eastAsia="等线"/>
          <w:sz w:val="21"/>
          <w:szCs w:val="21"/>
        </w:rPr>
        <w:t xml:space="preserve">	</w:t>
      </w:r>
      <w:r>
        <w:rPr>
          <w:rFonts w:ascii="等线" w:hAnsi="等线" w:eastAsia="等线"/>
          <w:color w:val="0563C1"/>
          <w:sz w:val="21"/>
          <w:szCs w:val="21"/>
        </w:rPr>
        <w:t>需求分析的概念(H)</w:t>
      </w:r>
      <w:r>
        <w:rPr>
          <w:rFonts w:ascii="等线" w:hAnsi="等线" w:eastAsia="等线"/>
          <w:sz w:val="21"/>
          <w:szCs w:val="21"/>
        </w:rPr>
        <w:t xml:space="preserve">	5</w:t>
      </w:r>
    </w:p>
    <w:p>
      <w:pPr>
        <w:spacing/>
        <w:ind/>
        <w:jc w:val="left"/>
      </w:pPr>
      <w:r>
        <w:rPr>
          <w:rFonts w:ascii="微软雅黑" w:hAnsi="微软雅黑" w:eastAsia="微软雅黑"/>
          <w:sz w:val="24"/>
          <w:szCs w:val="24"/>
        </w:rPr>
      </w:r>
      <w:r>
        <w:rPr>
          <w:rFonts w:ascii="等线" w:hAnsi="等线" w:eastAsia="等线"/>
          <w:color w:val="0563c1"/>
          <w:sz w:val="21"/>
          <w:szCs w:val="21"/>
        </w:rPr>
        <w:t>3.2</w:t>
      </w:r>
      <w:r>
        <w:rPr>
          <w:rFonts w:ascii="等线" w:hAnsi="等线" w:eastAsia="等线"/>
          <w:sz w:val="21"/>
          <w:szCs w:val="21"/>
        </w:rPr>
        <w:t xml:space="preserve">	</w:t>
      </w:r>
      <w:r>
        <w:rPr>
          <w:rFonts w:ascii="等线" w:hAnsi="等线" w:eastAsia="等线"/>
          <w:color w:val="0563c1"/>
          <w:sz w:val="21"/>
          <w:szCs w:val="21"/>
        </w:rPr>
        <w:t>需求分析的过程(L)</w:t>
      </w:r>
      <w:r>
        <w:rPr>
          <w:rFonts w:ascii="等线" w:hAnsi="等线" w:eastAsia="等线"/>
          <w:sz w:val="21"/>
          <w:szCs w:val="21"/>
        </w:rPr>
        <w:t xml:space="preserve">	6</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3.2.1</w:t>
      </w:r>
      <w:r>
        <w:rPr>
          <w:rFonts w:ascii="等线" w:hAnsi="等线" w:eastAsia="等线"/>
          <w:sz w:val="21"/>
          <w:szCs w:val="21"/>
        </w:rPr>
        <w:t xml:space="preserve">	</w:t>
      </w:r>
      <w:r>
        <w:rPr>
          <w:rFonts w:ascii="等线" w:hAnsi="等线" w:eastAsia="等线"/>
          <w:i w:val="true"/>
          <w:iCs w:val="true"/>
          <w:color w:val="0563C1"/>
          <w:sz w:val="21"/>
          <w:szCs w:val="21"/>
        </w:rPr>
        <w:t>需求确认(H)</w:t>
      </w:r>
      <w:r>
        <w:rPr>
          <w:rFonts w:ascii="等线" w:hAnsi="等线" w:eastAsia="等线"/>
          <w:i w:val="true"/>
          <w:iCs w:val="true"/>
          <w:sz w:val="21"/>
          <w:szCs w:val="21"/>
        </w:rPr>
        <w:t xml:space="preserve">	5</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3.2.1.1</w:t>
      </w:r>
      <w:r>
        <w:rPr>
          <w:rFonts w:ascii="等线" w:hAnsi="等线" w:eastAsia="等线"/>
          <w:sz w:val="21"/>
          <w:szCs w:val="21"/>
        </w:rPr>
        <w:t xml:space="preserve">	</w:t>
      </w:r>
      <w:r>
        <w:rPr>
          <w:rFonts w:ascii="等线" w:hAnsi="等线" w:eastAsia="等线"/>
          <w:color w:val="0563C1"/>
          <w:sz w:val="21"/>
          <w:szCs w:val="21"/>
        </w:rPr>
        <w:t>需求获取(M)</w:t>
      </w:r>
      <w:r>
        <w:rPr>
          <w:rFonts w:ascii="等线" w:hAnsi="等线" w:eastAsia="等线"/>
          <w:sz w:val="21"/>
          <w:szCs w:val="21"/>
        </w:rPr>
        <w:t xml:space="preserve">	5</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3.2.1.2</w:t>
      </w:r>
      <w:r>
        <w:rPr>
          <w:rFonts w:ascii="等线" w:hAnsi="等线" w:eastAsia="等线"/>
          <w:sz w:val="21"/>
          <w:szCs w:val="21"/>
        </w:rPr>
        <w:t xml:space="preserve">	</w:t>
      </w:r>
      <w:r>
        <w:rPr>
          <w:rFonts w:ascii="等线" w:hAnsi="等线" w:eastAsia="等线"/>
          <w:color w:val="0563C1"/>
          <w:sz w:val="21"/>
          <w:szCs w:val="21"/>
        </w:rPr>
        <w:t>需求提炼(M)</w:t>
      </w:r>
      <w:r>
        <w:rPr>
          <w:rFonts w:ascii="等线" w:hAnsi="等线" w:eastAsia="等线"/>
          <w:sz w:val="21"/>
          <w:szCs w:val="21"/>
        </w:rPr>
        <w:t xml:space="preserve">	5</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3.2.1.3</w:t>
      </w:r>
      <w:r>
        <w:rPr>
          <w:rFonts w:ascii="等线" w:hAnsi="等线" w:eastAsia="等线"/>
          <w:sz w:val="21"/>
          <w:szCs w:val="21"/>
        </w:rPr>
        <w:t xml:space="preserve">	</w:t>
      </w:r>
      <w:r>
        <w:rPr>
          <w:rFonts w:ascii="等线" w:hAnsi="等线" w:eastAsia="等线"/>
          <w:color w:val="0563C1"/>
          <w:sz w:val="21"/>
          <w:szCs w:val="21"/>
        </w:rPr>
        <w:t>需求描述(M)</w:t>
      </w:r>
      <w:r>
        <w:rPr>
          <w:rFonts w:ascii="等线" w:hAnsi="等线" w:eastAsia="等线"/>
          <w:sz w:val="21"/>
          <w:szCs w:val="21"/>
        </w:rPr>
        <w:t xml:space="preserve">	6</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3.2.1.4</w:t>
      </w:r>
      <w:r>
        <w:rPr>
          <w:rFonts w:ascii="等线" w:hAnsi="等线" w:eastAsia="等线"/>
          <w:sz w:val="21"/>
          <w:szCs w:val="21"/>
        </w:rPr>
        <w:t xml:space="preserve">	</w:t>
      </w:r>
      <w:r>
        <w:rPr>
          <w:rFonts w:ascii="等线" w:hAnsi="等线" w:eastAsia="等线"/>
          <w:color w:val="0563C1"/>
          <w:sz w:val="21"/>
          <w:szCs w:val="21"/>
        </w:rPr>
        <w:t>需求验证(M)</w:t>
      </w:r>
      <w:r>
        <w:rPr>
          <w:rFonts w:ascii="等线" w:hAnsi="等线" w:eastAsia="等线"/>
          <w:sz w:val="21"/>
          <w:szCs w:val="21"/>
        </w:rPr>
        <w:t xml:space="preserve">	6</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3.2.2</w:t>
      </w:r>
      <w:r>
        <w:rPr>
          <w:rFonts w:ascii="等线" w:hAnsi="等线" w:eastAsia="等线"/>
          <w:sz w:val="21"/>
          <w:szCs w:val="21"/>
        </w:rPr>
        <w:t xml:space="preserve">	</w:t>
      </w:r>
      <w:r>
        <w:rPr>
          <w:rFonts w:ascii="等线" w:hAnsi="等线" w:eastAsia="等线"/>
          <w:i w:val="true"/>
          <w:iCs w:val="true"/>
          <w:color w:val="0563C1"/>
          <w:sz w:val="21"/>
          <w:szCs w:val="21"/>
        </w:rPr>
        <w:t>需求变更(L)</w:t>
      </w:r>
      <w:r>
        <w:rPr>
          <w:rFonts w:ascii="等线" w:hAnsi="等线" w:eastAsia="等线"/>
          <w:i w:val="true"/>
          <w:iCs w:val="true"/>
          <w:sz w:val="21"/>
          <w:szCs w:val="21"/>
        </w:rPr>
        <w:t xml:space="preserve">	6</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3.3</w:t>
      </w:r>
      <w:r>
        <w:rPr>
          <w:rFonts w:ascii="等线" w:hAnsi="等线" w:eastAsia="等线"/>
          <w:sz w:val="21"/>
          <w:szCs w:val="21"/>
        </w:rPr>
        <w:t xml:space="preserve">	</w:t>
      </w:r>
      <w:r>
        <w:rPr>
          <w:rFonts w:ascii="等线" w:hAnsi="等线" w:eastAsia="等线"/>
          <w:color w:val="0563C1"/>
          <w:sz w:val="21"/>
          <w:szCs w:val="21"/>
        </w:rPr>
        <w:t>需求分析三类建模(H)</w:t>
      </w:r>
      <w:r>
        <w:rPr>
          <w:rFonts w:ascii="等线" w:hAnsi="等线" w:eastAsia="等线"/>
          <w:sz w:val="21"/>
          <w:szCs w:val="21"/>
        </w:rPr>
        <w:t xml:space="preserve">	6</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3.3.1</w:t>
      </w:r>
      <w:r>
        <w:rPr>
          <w:rFonts w:ascii="等线" w:hAnsi="等线" w:eastAsia="等线"/>
          <w:sz w:val="21"/>
          <w:szCs w:val="21"/>
        </w:rPr>
        <w:t xml:space="preserve">	</w:t>
      </w:r>
      <w:r>
        <w:rPr>
          <w:rFonts w:ascii="等线" w:hAnsi="等线" w:eastAsia="等线"/>
          <w:i w:val="true"/>
          <w:iCs w:val="true"/>
          <w:color w:val="0563C1"/>
          <w:sz w:val="21"/>
          <w:szCs w:val="21"/>
        </w:rPr>
        <w:t>功能模型(M)</w:t>
      </w:r>
      <w:r>
        <w:rPr>
          <w:rFonts w:ascii="等线" w:hAnsi="等线" w:eastAsia="等线"/>
          <w:i w:val="true"/>
          <w:iCs w:val="true"/>
          <w:sz w:val="21"/>
          <w:szCs w:val="21"/>
        </w:rPr>
        <w:t xml:space="preserve">	6</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3.3.1.1</w:t>
      </w:r>
      <w:r>
        <w:rPr>
          <w:rFonts w:ascii="等线" w:hAnsi="等线" w:eastAsia="等线"/>
          <w:sz w:val="21"/>
          <w:szCs w:val="21"/>
        </w:rPr>
        <w:t xml:space="preserve">	</w:t>
      </w:r>
      <w:r>
        <w:rPr>
          <w:rFonts w:ascii="等线" w:hAnsi="等线" w:eastAsia="等线"/>
          <w:color w:val="0563C1"/>
          <w:sz w:val="21"/>
          <w:szCs w:val="21"/>
        </w:rPr>
        <w:t>SA功能模型：数据流图(H)</w:t>
      </w:r>
      <w:r>
        <w:rPr>
          <w:rFonts w:ascii="等线" w:hAnsi="等线" w:eastAsia="等线"/>
          <w:sz w:val="21"/>
          <w:szCs w:val="21"/>
        </w:rPr>
        <w:t xml:space="preserve">	6</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3.3.1.2</w:t>
      </w:r>
      <w:r>
        <w:rPr>
          <w:rFonts w:ascii="等线" w:hAnsi="等线" w:eastAsia="等线"/>
          <w:sz w:val="21"/>
          <w:szCs w:val="21"/>
        </w:rPr>
        <w:t xml:space="preserve">	</w:t>
      </w:r>
      <w:r>
        <w:rPr>
          <w:rFonts w:ascii="等线" w:hAnsi="等线" w:eastAsia="等线"/>
          <w:color w:val="0563C1"/>
          <w:sz w:val="21"/>
          <w:szCs w:val="21"/>
        </w:rPr>
        <w:t>OOA功能模型：用例图(H)</w:t>
      </w:r>
      <w:r>
        <w:rPr>
          <w:rFonts w:ascii="等线" w:hAnsi="等线" w:eastAsia="等线"/>
          <w:sz w:val="21"/>
          <w:szCs w:val="21"/>
        </w:rPr>
        <w:t xml:space="preserve">	6</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3.3.2</w:t>
      </w:r>
      <w:r>
        <w:rPr>
          <w:rFonts w:ascii="等线" w:hAnsi="等线" w:eastAsia="等线"/>
          <w:sz w:val="21"/>
          <w:szCs w:val="21"/>
        </w:rPr>
        <w:t xml:space="preserve">	</w:t>
      </w:r>
      <w:r>
        <w:rPr>
          <w:rFonts w:ascii="等线" w:hAnsi="等线" w:eastAsia="等线"/>
          <w:i w:val="true"/>
          <w:iCs w:val="true"/>
          <w:color w:val="0563C1"/>
          <w:sz w:val="21"/>
          <w:szCs w:val="21"/>
        </w:rPr>
        <w:t>数据模型(L)</w:t>
      </w:r>
      <w:r>
        <w:rPr>
          <w:rFonts w:ascii="等线" w:hAnsi="等线" w:eastAsia="等线"/>
          <w:i w:val="true"/>
          <w:iCs w:val="true"/>
          <w:sz w:val="21"/>
          <w:szCs w:val="21"/>
        </w:rPr>
        <w:t xml:space="preserve">	6</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3.3.3</w:t>
      </w:r>
      <w:r>
        <w:rPr>
          <w:rFonts w:ascii="等线" w:hAnsi="等线" w:eastAsia="等线"/>
          <w:sz w:val="21"/>
          <w:szCs w:val="21"/>
        </w:rPr>
        <w:t xml:space="preserve">	</w:t>
      </w:r>
      <w:r>
        <w:rPr>
          <w:rFonts w:ascii="等线" w:hAnsi="等线" w:eastAsia="等线"/>
          <w:i w:val="true"/>
          <w:iCs w:val="true"/>
          <w:color w:val="0563C1"/>
          <w:sz w:val="21"/>
          <w:szCs w:val="21"/>
        </w:rPr>
        <w:t>行为模型(L)</w:t>
      </w:r>
      <w:r>
        <w:rPr>
          <w:rFonts w:ascii="等线" w:hAnsi="等线" w:eastAsia="等线"/>
          <w:i w:val="true"/>
          <w:iCs w:val="true"/>
          <w:sz w:val="21"/>
          <w:szCs w:val="21"/>
        </w:rPr>
        <w:t xml:space="preserve">	6</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3.4</w:t>
      </w:r>
      <w:r>
        <w:rPr>
          <w:rFonts w:ascii="等线" w:hAnsi="等线" w:eastAsia="等线"/>
          <w:sz w:val="21"/>
          <w:szCs w:val="21"/>
        </w:rPr>
        <w:t xml:space="preserve">	</w:t>
      </w:r>
      <w:r>
        <w:rPr>
          <w:rFonts w:ascii="等线" w:hAnsi="等线" w:eastAsia="等线"/>
          <w:color w:val="0563C1"/>
          <w:sz w:val="21"/>
          <w:szCs w:val="21"/>
        </w:rPr>
        <w:t>其他</w:t>
      </w:r>
      <w:r>
        <w:rPr>
          <w:rFonts w:ascii="等线" w:hAnsi="等线" w:eastAsia="等线"/>
          <w:sz w:val="21"/>
          <w:szCs w:val="21"/>
        </w:rPr>
        <w:t xml:space="preserve">	6</w:t>
      </w:r>
    </w:p>
    <w:p>
      <w:pPr>
        <w:spacing w:before="120" w:after="120"/>
        <w:ind/>
        <w:jc w:val="left"/>
        <w:rPr>
          <w:rFonts w:ascii="等线" w:hAnsi="等线" w:eastAsia="等线"/>
          <w:sz w:val="21"/>
          <w:szCs w:val="21"/>
        </w:rPr>
      </w:pPr>
      <w:r>
        <w:rPr>
          <w:rFonts w:ascii="等线" w:hAnsi="等线" w:eastAsia="等线"/>
          <w:sz w:val="21"/>
          <w:szCs w:val="21"/>
        </w:rPr>
      </w:r>
      <w:r>
        <w:rPr>
          <w:rFonts w:ascii="等线" w:hAnsi="等线" w:eastAsia="等线"/>
          <w:b w:val="true"/>
          <w:bCs w:val="true"/>
          <w:color w:val="0563C1"/>
          <w:sz w:val="21"/>
          <w:szCs w:val="21"/>
        </w:rPr>
        <w:t>4</w:t>
      </w:r>
      <w:r>
        <w:rPr>
          <w:rFonts w:ascii="等线" w:hAnsi="等线" w:eastAsia="等线"/>
          <w:sz w:val="21"/>
          <w:szCs w:val="21"/>
        </w:rPr>
        <w:t xml:space="preserve">	</w:t>
      </w:r>
      <w:r>
        <w:rPr>
          <w:rFonts w:ascii="等线" w:hAnsi="等线" w:eastAsia="等线"/>
          <w:b w:val="true"/>
          <w:bCs w:val="true"/>
          <w:color w:val="0563C1"/>
          <w:sz w:val="21"/>
          <w:szCs w:val="21"/>
        </w:rPr>
        <w:t>系统设计</w:t>
      </w:r>
      <w:r>
        <w:rPr>
          <w:rFonts w:ascii="等线" w:hAnsi="等线" w:eastAsia="等线"/>
          <w:b w:val="true"/>
          <w:bCs w:val="true"/>
          <w:sz w:val="21"/>
          <w:szCs w:val="21"/>
        </w:rPr>
        <w:t xml:space="preserve">	6</w:t>
      </w:r>
    </w:p>
    <w:p>
      <w:pPr>
        <w:spacing/>
        <w:ind/>
        <w:jc w:val="left"/>
      </w:pPr>
      <w:r>
        <w:rPr>
          <w:rFonts w:ascii="微软雅黑" w:hAnsi="微软雅黑" w:eastAsia="微软雅黑"/>
          <w:sz w:val="24"/>
          <w:szCs w:val="24"/>
        </w:rPr>
      </w:r>
      <w:r>
        <w:rPr>
          <w:rFonts w:ascii="等线" w:hAnsi="等线" w:eastAsia="等线"/>
          <w:color w:val="0563c1"/>
          <w:sz w:val="21"/>
          <w:szCs w:val="21"/>
        </w:rPr>
        <w:t>4.1</w:t>
      </w:r>
      <w:r>
        <w:rPr>
          <w:rFonts w:ascii="等线" w:hAnsi="等线" w:eastAsia="等线"/>
          <w:sz w:val="21"/>
          <w:szCs w:val="21"/>
        </w:rPr>
        <w:t xml:space="preserve">	</w:t>
      </w:r>
      <w:r>
        <w:rPr>
          <w:rFonts w:ascii="等线" w:hAnsi="等线" w:eastAsia="等线"/>
          <w:color w:val="0563c1"/>
          <w:sz w:val="21"/>
          <w:szCs w:val="21"/>
        </w:rPr>
        <w:t>系统设计(M)</w:t>
      </w:r>
      <w:r>
        <w:rPr>
          <w:rFonts w:ascii="等线" w:hAnsi="等线" w:eastAsia="等线"/>
          <w:sz w:val="21"/>
          <w:szCs w:val="21"/>
        </w:rPr>
        <w:t xml:space="preserve">	6</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4.1.1</w:t>
      </w:r>
      <w:r>
        <w:rPr>
          <w:rFonts w:ascii="等线" w:hAnsi="等线" w:eastAsia="等线"/>
          <w:sz w:val="21"/>
          <w:szCs w:val="21"/>
        </w:rPr>
        <w:t xml:space="preserve">	</w:t>
      </w:r>
      <w:r>
        <w:rPr>
          <w:rFonts w:ascii="等线" w:hAnsi="等线" w:eastAsia="等线"/>
          <w:i w:val="true"/>
          <w:iCs w:val="true"/>
          <w:color w:val="0563C1"/>
          <w:sz w:val="21"/>
          <w:szCs w:val="21"/>
        </w:rPr>
        <w:t>概念</w:t>
      </w:r>
      <w:r>
        <w:rPr>
          <w:rFonts w:ascii="等线" w:hAnsi="等线" w:eastAsia="等线"/>
          <w:i w:val="true"/>
          <w:iCs w:val="true"/>
          <w:sz w:val="21"/>
          <w:szCs w:val="21"/>
        </w:rPr>
        <w:t xml:space="preserve">	6</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4.1.2</w:t>
      </w:r>
      <w:r>
        <w:rPr>
          <w:rFonts w:ascii="等线" w:hAnsi="等线" w:eastAsia="等线"/>
          <w:sz w:val="21"/>
          <w:szCs w:val="21"/>
        </w:rPr>
        <w:t xml:space="preserve">	</w:t>
      </w:r>
      <w:r>
        <w:rPr>
          <w:rFonts w:ascii="等线" w:hAnsi="等线" w:eastAsia="等线"/>
          <w:i w:val="true"/>
          <w:iCs w:val="true"/>
          <w:color w:val="0563C1"/>
          <w:sz w:val="21"/>
          <w:szCs w:val="21"/>
        </w:rPr>
        <w:t>概要设计(L)</w:t>
      </w:r>
      <w:r>
        <w:rPr>
          <w:rFonts w:ascii="等线" w:hAnsi="等线" w:eastAsia="等线"/>
          <w:i w:val="true"/>
          <w:iCs w:val="true"/>
          <w:sz w:val="21"/>
          <w:szCs w:val="21"/>
        </w:rPr>
        <w:t xml:space="preserve">	6</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4.1.3</w:t>
      </w:r>
      <w:r>
        <w:rPr>
          <w:rFonts w:ascii="等线" w:hAnsi="等线" w:eastAsia="等线"/>
          <w:sz w:val="21"/>
          <w:szCs w:val="21"/>
        </w:rPr>
        <w:t xml:space="preserve">	</w:t>
      </w:r>
      <w:r>
        <w:rPr>
          <w:rFonts w:ascii="等线" w:hAnsi="等线" w:eastAsia="等线"/>
          <w:i w:val="true"/>
          <w:iCs w:val="true"/>
          <w:color w:val="0563C1"/>
          <w:sz w:val="21"/>
          <w:szCs w:val="21"/>
        </w:rPr>
        <w:t>详细设计(L)</w:t>
      </w:r>
      <w:r>
        <w:rPr>
          <w:rFonts w:ascii="等线" w:hAnsi="等线" w:eastAsia="等线"/>
          <w:i w:val="true"/>
          <w:iCs w:val="true"/>
          <w:sz w:val="21"/>
          <w:szCs w:val="21"/>
        </w:rPr>
        <w:t xml:space="preserve">	6</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4.2</w:t>
      </w:r>
      <w:r>
        <w:rPr>
          <w:rFonts w:ascii="等线" w:hAnsi="等线" w:eastAsia="等线"/>
          <w:sz w:val="21"/>
          <w:szCs w:val="21"/>
        </w:rPr>
        <w:t xml:space="preserve">	</w:t>
      </w:r>
      <w:r>
        <w:rPr>
          <w:rFonts w:ascii="等线" w:hAnsi="等线" w:eastAsia="等线"/>
          <w:color w:val="0563C1"/>
          <w:sz w:val="21"/>
          <w:szCs w:val="21"/>
        </w:rPr>
        <w:t>与设计相关的8个概念</w:t>
      </w:r>
      <w:r>
        <w:rPr>
          <w:rFonts w:ascii="等线" w:hAnsi="等线" w:eastAsia="等线"/>
          <w:sz w:val="21"/>
          <w:szCs w:val="21"/>
        </w:rPr>
        <w:t xml:space="preserve">	7</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4.2.1</w:t>
      </w:r>
      <w:r>
        <w:rPr>
          <w:rFonts w:ascii="等线" w:hAnsi="等线" w:eastAsia="等线"/>
          <w:sz w:val="21"/>
          <w:szCs w:val="21"/>
        </w:rPr>
        <w:t xml:space="preserve">	</w:t>
      </w:r>
      <w:r>
        <w:rPr>
          <w:rFonts w:ascii="等线" w:hAnsi="等线" w:eastAsia="等线"/>
          <w:i w:val="true"/>
          <w:iCs w:val="true"/>
          <w:color w:val="0563C1"/>
          <w:sz w:val="21"/>
          <w:szCs w:val="21"/>
        </w:rPr>
        <w:t>抽象(L)</w:t>
      </w:r>
      <w:r>
        <w:rPr>
          <w:rFonts w:ascii="等线" w:hAnsi="等线" w:eastAsia="等线"/>
          <w:i w:val="true"/>
          <w:iCs w:val="true"/>
          <w:sz w:val="21"/>
          <w:szCs w:val="21"/>
        </w:rPr>
        <w:t xml:space="preserve">	7</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4.2.2</w:t>
      </w:r>
      <w:r>
        <w:rPr>
          <w:rFonts w:ascii="等线" w:hAnsi="等线" w:eastAsia="等线"/>
          <w:sz w:val="21"/>
          <w:szCs w:val="21"/>
        </w:rPr>
        <w:t xml:space="preserve">	</w:t>
      </w:r>
      <w:r>
        <w:rPr>
          <w:rFonts w:ascii="等线" w:hAnsi="等线" w:eastAsia="等线"/>
          <w:i w:val="true"/>
          <w:iCs w:val="true"/>
          <w:color w:val="0563C1"/>
          <w:sz w:val="21"/>
          <w:szCs w:val="21"/>
        </w:rPr>
        <w:t>体系结构(H)</w:t>
      </w:r>
      <w:r>
        <w:rPr>
          <w:rFonts w:ascii="等线" w:hAnsi="等线" w:eastAsia="等线"/>
          <w:i w:val="true"/>
          <w:iCs w:val="true"/>
          <w:sz w:val="21"/>
          <w:szCs w:val="21"/>
        </w:rPr>
        <w:t xml:space="preserve">	7</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4.2.3</w:t>
      </w:r>
      <w:r>
        <w:rPr>
          <w:rFonts w:ascii="等线" w:hAnsi="等线" w:eastAsia="等线"/>
          <w:sz w:val="21"/>
          <w:szCs w:val="21"/>
        </w:rPr>
        <w:t xml:space="preserve">	</w:t>
      </w:r>
      <w:r>
        <w:rPr>
          <w:rFonts w:ascii="等线" w:hAnsi="等线" w:eastAsia="等线"/>
          <w:i w:val="true"/>
          <w:iCs w:val="true"/>
          <w:color w:val="0563C1"/>
          <w:sz w:val="21"/>
          <w:szCs w:val="21"/>
        </w:rPr>
        <w:t>设计模式(L)</w:t>
      </w:r>
      <w:r>
        <w:rPr>
          <w:rFonts w:ascii="等线" w:hAnsi="等线" w:eastAsia="等线"/>
          <w:i w:val="true"/>
          <w:iCs w:val="true"/>
          <w:sz w:val="21"/>
          <w:szCs w:val="21"/>
        </w:rPr>
        <w:t xml:space="preserve">	7</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4.2.4</w:t>
      </w:r>
      <w:r>
        <w:rPr>
          <w:rFonts w:ascii="等线" w:hAnsi="等线" w:eastAsia="等线"/>
          <w:sz w:val="21"/>
          <w:szCs w:val="21"/>
        </w:rPr>
        <w:t xml:space="preserve">	</w:t>
      </w:r>
      <w:r>
        <w:rPr>
          <w:rFonts w:ascii="等线" w:hAnsi="等线" w:eastAsia="等线"/>
          <w:i w:val="true"/>
          <w:iCs w:val="true"/>
          <w:color w:val="0563C1"/>
          <w:sz w:val="21"/>
          <w:szCs w:val="21"/>
        </w:rPr>
        <w:t>模块化(H)</w:t>
      </w:r>
      <w:r>
        <w:rPr>
          <w:rFonts w:ascii="等线" w:hAnsi="等线" w:eastAsia="等线"/>
          <w:i w:val="true"/>
          <w:iCs w:val="true"/>
          <w:sz w:val="21"/>
          <w:szCs w:val="21"/>
        </w:rPr>
        <w:t xml:space="preserve">	7</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4.2.5</w:t>
      </w:r>
      <w:r>
        <w:rPr>
          <w:rFonts w:ascii="等线" w:hAnsi="等线" w:eastAsia="等线"/>
          <w:sz w:val="21"/>
          <w:szCs w:val="21"/>
        </w:rPr>
        <w:t xml:space="preserve">	</w:t>
      </w:r>
      <w:r>
        <w:rPr>
          <w:rFonts w:ascii="等线" w:hAnsi="等线" w:eastAsia="等线"/>
          <w:i w:val="true"/>
          <w:iCs w:val="true"/>
          <w:color w:val="0563C1"/>
          <w:sz w:val="21"/>
          <w:szCs w:val="21"/>
        </w:rPr>
        <w:t>信息隐藏(H)</w:t>
      </w:r>
      <w:r>
        <w:rPr>
          <w:rFonts w:ascii="等线" w:hAnsi="等线" w:eastAsia="等线"/>
          <w:i w:val="true"/>
          <w:iCs w:val="true"/>
          <w:sz w:val="21"/>
          <w:szCs w:val="21"/>
        </w:rPr>
        <w:t xml:space="preserve">	7</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4.2.6</w:t>
      </w:r>
      <w:r>
        <w:rPr>
          <w:rFonts w:ascii="等线" w:hAnsi="等线" w:eastAsia="等线"/>
          <w:sz w:val="21"/>
          <w:szCs w:val="21"/>
        </w:rPr>
        <w:t xml:space="preserve">	</w:t>
      </w:r>
      <w:r>
        <w:rPr>
          <w:rFonts w:ascii="等线" w:hAnsi="等线" w:eastAsia="等线"/>
          <w:i w:val="true"/>
          <w:iCs w:val="true"/>
          <w:color w:val="0563C1"/>
          <w:sz w:val="21"/>
          <w:szCs w:val="21"/>
        </w:rPr>
        <w:t>功能独立(H)</w:t>
      </w:r>
      <w:r>
        <w:rPr>
          <w:rFonts w:ascii="等线" w:hAnsi="等线" w:eastAsia="等线"/>
          <w:i w:val="true"/>
          <w:iCs w:val="true"/>
          <w:sz w:val="21"/>
          <w:szCs w:val="21"/>
        </w:rPr>
        <w:t xml:space="preserve">	7</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4.2.7</w:t>
      </w:r>
      <w:r>
        <w:rPr>
          <w:rFonts w:ascii="等线" w:hAnsi="等线" w:eastAsia="等线"/>
          <w:sz w:val="21"/>
          <w:szCs w:val="21"/>
        </w:rPr>
        <w:t xml:space="preserve">	</w:t>
      </w:r>
      <w:r>
        <w:rPr>
          <w:rFonts w:ascii="等线" w:hAnsi="等线" w:eastAsia="等线"/>
          <w:i w:val="true"/>
          <w:iCs w:val="true"/>
          <w:color w:val="0563C1"/>
          <w:sz w:val="21"/>
          <w:szCs w:val="21"/>
        </w:rPr>
        <w:t>细化(L)</w:t>
      </w:r>
      <w:r>
        <w:rPr>
          <w:rFonts w:ascii="等线" w:hAnsi="等线" w:eastAsia="等线"/>
          <w:i w:val="true"/>
          <w:iCs w:val="true"/>
          <w:sz w:val="21"/>
          <w:szCs w:val="21"/>
        </w:rPr>
        <w:t xml:space="preserve">	8</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4.2.8</w:t>
      </w:r>
      <w:r>
        <w:rPr>
          <w:rFonts w:ascii="等线" w:hAnsi="等线" w:eastAsia="等线"/>
          <w:sz w:val="21"/>
          <w:szCs w:val="21"/>
        </w:rPr>
        <w:t xml:space="preserve">	</w:t>
      </w:r>
      <w:r>
        <w:rPr>
          <w:rFonts w:ascii="等线" w:hAnsi="等线" w:eastAsia="等线"/>
          <w:i w:val="true"/>
          <w:iCs w:val="true"/>
          <w:color w:val="0563C1"/>
          <w:sz w:val="21"/>
          <w:szCs w:val="21"/>
        </w:rPr>
        <w:t>重构(L)</w:t>
      </w:r>
      <w:r>
        <w:rPr>
          <w:rFonts w:ascii="等线" w:hAnsi="等线" w:eastAsia="等线"/>
          <w:i w:val="true"/>
          <w:iCs w:val="true"/>
          <w:sz w:val="21"/>
          <w:szCs w:val="21"/>
        </w:rPr>
        <w:t xml:space="preserve">	8</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4.3</w:t>
      </w:r>
      <w:r>
        <w:rPr>
          <w:rFonts w:ascii="等线" w:hAnsi="等线" w:eastAsia="等线"/>
          <w:sz w:val="21"/>
          <w:szCs w:val="21"/>
        </w:rPr>
        <w:t xml:space="preserve">	</w:t>
      </w:r>
      <w:r>
        <w:rPr>
          <w:rFonts w:ascii="等线" w:hAnsi="等线" w:eastAsia="等线"/>
          <w:color w:val="0563C1"/>
          <w:sz w:val="21"/>
          <w:szCs w:val="21"/>
        </w:rPr>
        <w:t>系统设计四方面</w:t>
      </w:r>
      <w:r>
        <w:rPr>
          <w:rFonts w:ascii="等线" w:hAnsi="等线" w:eastAsia="等线"/>
          <w:sz w:val="21"/>
          <w:szCs w:val="21"/>
        </w:rPr>
        <w:t xml:space="preserve">	8</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4.3.1</w:t>
      </w:r>
      <w:r>
        <w:rPr>
          <w:rFonts w:ascii="等线" w:hAnsi="等线" w:eastAsia="等线"/>
          <w:sz w:val="21"/>
          <w:szCs w:val="21"/>
        </w:rPr>
        <w:t xml:space="preserve">	</w:t>
      </w:r>
      <w:r>
        <w:rPr>
          <w:rFonts w:ascii="等线" w:hAnsi="等线" w:eastAsia="等线"/>
          <w:i w:val="true"/>
          <w:iCs w:val="true"/>
          <w:color w:val="0563C1"/>
          <w:sz w:val="21"/>
          <w:szCs w:val="21"/>
        </w:rPr>
        <w:t>体系结构设计(M)</w:t>
      </w:r>
      <w:r>
        <w:rPr>
          <w:rFonts w:ascii="等线" w:hAnsi="等线" w:eastAsia="等线"/>
          <w:i w:val="true"/>
          <w:iCs w:val="true"/>
          <w:sz w:val="21"/>
          <w:szCs w:val="21"/>
        </w:rPr>
        <w:t xml:space="preserve">	8</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4.3.2</w:t>
      </w:r>
      <w:r>
        <w:rPr>
          <w:rFonts w:ascii="等线" w:hAnsi="等线" w:eastAsia="等线"/>
          <w:sz w:val="21"/>
          <w:szCs w:val="21"/>
        </w:rPr>
        <w:t xml:space="preserve">	</w:t>
      </w:r>
      <w:r>
        <w:rPr>
          <w:rFonts w:ascii="等线" w:hAnsi="等线" w:eastAsia="等线"/>
          <w:i w:val="true"/>
          <w:iCs w:val="true"/>
          <w:color w:val="0563C1"/>
          <w:sz w:val="21"/>
          <w:szCs w:val="21"/>
        </w:rPr>
        <w:t>数据设计(L)</w:t>
      </w:r>
      <w:r>
        <w:rPr>
          <w:rFonts w:ascii="等线" w:hAnsi="等线" w:eastAsia="等线"/>
          <w:i w:val="true"/>
          <w:iCs w:val="true"/>
          <w:sz w:val="21"/>
          <w:szCs w:val="21"/>
        </w:rPr>
        <w:t xml:space="preserve">	8</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4.3.3</w:t>
      </w:r>
      <w:r>
        <w:rPr>
          <w:rFonts w:ascii="等线" w:hAnsi="等线" w:eastAsia="等线"/>
          <w:sz w:val="21"/>
          <w:szCs w:val="21"/>
        </w:rPr>
        <w:t xml:space="preserve">	</w:t>
      </w:r>
      <w:r>
        <w:rPr>
          <w:rFonts w:ascii="等线" w:hAnsi="等线" w:eastAsia="等线"/>
          <w:i w:val="true"/>
          <w:iCs w:val="true"/>
          <w:color w:val="0563C1"/>
          <w:sz w:val="21"/>
          <w:szCs w:val="21"/>
        </w:rPr>
        <w:t>接口设计(L)</w:t>
      </w:r>
      <w:r>
        <w:rPr>
          <w:rFonts w:ascii="等线" w:hAnsi="等线" w:eastAsia="等线"/>
          <w:i w:val="true"/>
          <w:iCs w:val="true"/>
          <w:sz w:val="21"/>
          <w:szCs w:val="21"/>
        </w:rPr>
        <w:t xml:space="preserve">	8</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4.3.4</w:t>
      </w:r>
      <w:r>
        <w:rPr>
          <w:rFonts w:ascii="等线" w:hAnsi="等线" w:eastAsia="等线"/>
          <w:sz w:val="21"/>
          <w:szCs w:val="21"/>
        </w:rPr>
        <w:t xml:space="preserve">	</w:t>
      </w:r>
      <w:r>
        <w:rPr>
          <w:rFonts w:ascii="等线" w:hAnsi="等线" w:eastAsia="等线"/>
          <w:i w:val="true"/>
          <w:iCs w:val="true"/>
          <w:color w:val="0563C1"/>
          <w:sz w:val="21"/>
          <w:szCs w:val="21"/>
        </w:rPr>
        <w:t>组件设计</w:t>
      </w:r>
      <w:r>
        <w:rPr>
          <w:rFonts w:ascii="等线" w:hAnsi="等线" w:eastAsia="等线"/>
          <w:i w:val="true"/>
          <w:iCs w:val="true"/>
          <w:sz w:val="21"/>
          <w:szCs w:val="21"/>
        </w:rPr>
        <w:t xml:space="preserve">	8</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4.3.4.1</w:t>
      </w:r>
      <w:r>
        <w:rPr>
          <w:rFonts w:ascii="等线" w:hAnsi="等线" w:eastAsia="等线"/>
          <w:sz w:val="21"/>
          <w:szCs w:val="21"/>
        </w:rPr>
        <w:t xml:space="preserve">	</w:t>
      </w:r>
      <w:r>
        <w:rPr>
          <w:rFonts w:ascii="等线" w:hAnsi="等线" w:eastAsia="等线"/>
          <w:color w:val="0563C1"/>
          <w:sz w:val="21"/>
          <w:szCs w:val="21"/>
        </w:rPr>
        <w:t>SD组件设计：流程图(H)</w:t>
      </w:r>
      <w:r>
        <w:rPr>
          <w:rFonts w:ascii="等线" w:hAnsi="等线" w:eastAsia="等线"/>
          <w:sz w:val="21"/>
          <w:szCs w:val="21"/>
        </w:rPr>
        <w:t xml:space="preserve">	8</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4.3.4.2</w:t>
      </w:r>
      <w:r>
        <w:rPr>
          <w:rFonts w:ascii="等线" w:hAnsi="等线" w:eastAsia="等线"/>
          <w:sz w:val="21"/>
          <w:szCs w:val="21"/>
        </w:rPr>
        <w:t xml:space="preserve">	</w:t>
      </w:r>
      <w:r>
        <w:rPr>
          <w:rFonts w:ascii="等线" w:hAnsi="等线" w:eastAsia="等线"/>
          <w:color w:val="0563C1"/>
          <w:sz w:val="21"/>
          <w:szCs w:val="21"/>
        </w:rPr>
        <w:t>OOD组件设计：顺序图(H)</w:t>
      </w:r>
      <w:r>
        <w:rPr>
          <w:rFonts w:ascii="等线" w:hAnsi="等线" w:eastAsia="等线"/>
          <w:sz w:val="21"/>
          <w:szCs w:val="21"/>
        </w:rPr>
        <w:t xml:space="preserve">	8</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4.4</w:t>
      </w:r>
      <w:r>
        <w:rPr>
          <w:rFonts w:ascii="等线" w:hAnsi="等线" w:eastAsia="等线"/>
          <w:sz w:val="21"/>
          <w:szCs w:val="21"/>
        </w:rPr>
        <w:t xml:space="preserve">	</w:t>
      </w:r>
      <w:r>
        <w:rPr>
          <w:rFonts w:ascii="等线" w:hAnsi="等线" w:eastAsia="等线"/>
          <w:color w:val="0563C1"/>
          <w:sz w:val="21"/>
          <w:szCs w:val="21"/>
        </w:rPr>
        <w:t>其他</w:t>
      </w:r>
      <w:r>
        <w:rPr>
          <w:rFonts w:ascii="等线" w:hAnsi="等线" w:eastAsia="等线"/>
          <w:sz w:val="21"/>
          <w:szCs w:val="21"/>
        </w:rPr>
        <w:t xml:space="preserve">	8</w:t>
      </w:r>
    </w:p>
    <w:p>
      <w:pPr>
        <w:spacing w:before="120" w:after="120"/>
        <w:ind/>
        <w:jc w:val="left"/>
        <w:rPr>
          <w:rFonts w:ascii="等线" w:hAnsi="等线" w:eastAsia="等线"/>
          <w:sz w:val="21"/>
          <w:szCs w:val="21"/>
        </w:rPr>
      </w:pPr>
      <w:r>
        <w:rPr>
          <w:rFonts w:ascii="等线" w:hAnsi="等线" w:eastAsia="等线"/>
          <w:sz w:val="21"/>
          <w:szCs w:val="21"/>
        </w:rPr>
      </w:r>
      <w:r>
        <w:rPr>
          <w:rFonts w:ascii="等线" w:hAnsi="等线" w:eastAsia="等线"/>
          <w:b w:val="true"/>
          <w:bCs w:val="true"/>
          <w:color w:val="0563C1"/>
          <w:sz w:val="21"/>
          <w:szCs w:val="21"/>
        </w:rPr>
        <w:t>5</w:t>
      </w:r>
      <w:r>
        <w:rPr>
          <w:rFonts w:ascii="等线" w:hAnsi="等线" w:eastAsia="等线"/>
          <w:sz w:val="21"/>
          <w:szCs w:val="21"/>
        </w:rPr>
        <w:t xml:space="preserve">	</w:t>
      </w:r>
      <w:r>
        <w:rPr>
          <w:rFonts w:ascii="等线" w:hAnsi="等线" w:eastAsia="等线"/>
          <w:b w:val="true"/>
          <w:bCs w:val="true"/>
          <w:color w:val="0563C1"/>
          <w:sz w:val="21"/>
          <w:szCs w:val="21"/>
        </w:rPr>
        <w:t>质量保证</w:t>
      </w:r>
      <w:r>
        <w:rPr>
          <w:rFonts w:ascii="等线" w:hAnsi="等线" w:eastAsia="等线"/>
          <w:b w:val="true"/>
          <w:bCs w:val="true"/>
          <w:sz w:val="21"/>
          <w:szCs w:val="21"/>
        </w:rPr>
        <w:t xml:space="preserve">	8</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5.1</w:t>
      </w:r>
      <w:r>
        <w:rPr>
          <w:rFonts w:ascii="等线" w:hAnsi="等线" w:eastAsia="等线"/>
          <w:sz w:val="21"/>
          <w:szCs w:val="21"/>
        </w:rPr>
        <w:t xml:space="preserve">	</w:t>
      </w:r>
      <w:r>
        <w:rPr>
          <w:rFonts w:ascii="等线" w:hAnsi="等线" w:eastAsia="等线"/>
          <w:color w:val="0563C1"/>
          <w:sz w:val="21"/>
          <w:szCs w:val="21"/>
        </w:rPr>
        <w:t>质量保证的概念(L)</w:t>
      </w:r>
      <w:r>
        <w:rPr>
          <w:rFonts w:ascii="等线" w:hAnsi="等线" w:eastAsia="等线"/>
          <w:sz w:val="21"/>
          <w:szCs w:val="21"/>
        </w:rPr>
        <w:t xml:space="preserve">	8</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5.2</w:t>
      </w:r>
      <w:r>
        <w:rPr>
          <w:rFonts w:ascii="等线" w:hAnsi="等线" w:eastAsia="等线"/>
          <w:sz w:val="21"/>
          <w:szCs w:val="21"/>
        </w:rPr>
        <w:t xml:space="preserve">	</w:t>
      </w:r>
      <w:r>
        <w:rPr>
          <w:rFonts w:ascii="等线" w:hAnsi="等线" w:eastAsia="等线"/>
          <w:color w:val="0563C1"/>
          <w:sz w:val="21"/>
          <w:szCs w:val="21"/>
        </w:rPr>
        <w:t>测试策略V模型</w:t>
      </w:r>
      <w:r>
        <w:rPr>
          <w:rFonts w:ascii="等线" w:hAnsi="等线" w:eastAsia="等线"/>
          <w:sz w:val="21"/>
          <w:szCs w:val="21"/>
        </w:rPr>
        <w:t xml:space="preserve">	8</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5.2.1</w:t>
      </w:r>
      <w:r>
        <w:rPr>
          <w:rFonts w:ascii="等线" w:hAnsi="等线" w:eastAsia="等线"/>
          <w:sz w:val="21"/>
          <w:szCs w:val="21"/>
        </w:rPr>
        <w:t xml:space="preserve">	</w:t>
      </w:r>
      <w:r>
        <w:rPr>
          <w:rFonts w:ascii="等线" w:hAnsi="等线" w:eastAsia="等线"/>
          <w:i w:val="true"/>
          <w:iCs w:val="true"/>
          <w:color w:val="0563C1"/>
          <w:sz w:val="21"/>
          <w:szCs w:val="21"/>
        </w:rPr>
        <w:t>测试四级别(H)</w:t>
      </w:r>
      <w:r>
        <w:rPr>
          <w:rFonts w:ascii="等线" w:hAnsi="等线" w:eastAsia="等线"/>
          <w:i w:val="true"/>
          <w:iCs w:val="true"/>
          <w:sz w:val="21"/>
          <w:szCs w:val="21"/>
        </w:rPr>
        <w:t xml:space="preserve">	8</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5.2.1.1</w:t>
      </w:r>
      <w:r>
        <w:rPr>
          <w:rFonts w:ascii="等线" w:hAnsi="等线" w:eastAsia="等线"/>
          <w:sz w:val="21"/>
          <w:szCs w:val="21"/>
        </w:rPr>
        <w:t xml:space="preserve">	</w:t>
      </w:r>
      <w:r>
        <w:rPr>
          <w:rFonts w:ascii="等线" w:hAnsi="等线" w:eastAsia="等线"/>
          <w:color w:val="0563C1"/>
          <w:sz w:val="21"/>
          <w:szCs w:val="21"/>
        </w:rPr>
        <w:t>单元测试(M)</w:t>
      </w:r>
      <w:r>
        <w:rPr>
          <w:rFonts w:ascii="等线" w:hAnsi="等线" w:eastAsia="等线"/>
          <w:sz w:val="21"/>
          <w:szCs w:val="21"/>
        </w:rPr>
        <w:t xml:space="preserve">	8</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5.2.1.2</w:t>
      </w:r>
      <w:r>
        <w:rPr>
          <w:rFonts w:ascii="等线" w:hAnsi="等线" w:eastAsia="等线"/>
          <w:sz w:val="21"/>
          <w:szCs w:val="21"/>
        </w:rPr>
        <w:t xml:space="preserve">	</w:t>
      </w:r>
      <w:r>
        <w:rPr>
          <w:rFonts w:ascii="等线" w:hAnsi="等线" w:eastAsia="等线"/>
          <w:color w:val="0563C1"/>
          <w:sz w:val="21"/>
          <w:szCs w:val="21"/>
        </w:rPr>
        <w:t>集成测试(M)</w:t>
      </w:r>
      <w:r>
        <w:rPr>
          <w:rFonts w:ascii="等线" w:hAnsi="等线" w:eastAsia="等线"/>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5.2.1.3</w:t>
      </w:r>
      <w:r>
        <w:rPr>
          <w:rFonts w:ascii="等线" w:hAnsi="等线" w:eastAsia="等线"/>
          <w:sz w:val="21"/>
          <w:szCs w:val="21"/>
        </w:rPr>
        <w:t xml:space="preserve">	</w:t>
      </w:r>
      <w:r>
        <w:rPr>
          <w:rFonts w:ascii="等线" w:hAnsi="等线" w:eastAsia="等线"/>
          <w:color w:val="0563C1"/>
          <w:sz w:val="21"/>
          <w:szCs w:val="21"/>
        </w:rPr>
        <w:t>系统测试(M)</w:t>
      </w:r>
      <w:r>
        <w:rPr>
          <w:rFonts w:ascii="等线" w:hAnsi="等线" w:eastAsia="等线"/>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5.2.1.4</w:t>
      </w:r>
      <w:r>
        <w:rPr>
          <w:rFonts w:ascii="等线" w:hAnsi="等线" w:eastAsia="等线"/>
          <w:sz w:val="21"/>
          <w:szCs w:val="21"/>
        </w:rPr>
        <w:t xml:space="preserve">	</w:t>
      </w:r>
      <w:r>
        <w:rPr>
          <w:rFonts w:ascii="等线" w:hAnsi="等线" w:eastAsia="等线"/>
          <w:color w:val="0563C1"/>
          <w:sz w:val="21"/>
          <w:szCs w:val="21"/>
        </w:rPr>
        <w:t>验收测试(M)</w:t>
      </w:r>
      <w:r>
        <w:rPr>
          <w:rFonts w:ascii="等线" w:hAnsi="等线" w:eastAsia="等线"/>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5.2.2</w:t>
      </w:r>
      <w:r>
        <w:rPr>
          <w:rFonts w:ascii="等线" w:hAnsi="等线" w:eastAsia="等线"/>
          <w:sz w:val="21"/>
          <w:szCs w:val="21"/>
        </w:rPr>
        <w:t xml:space="preserve">	</w:t>
      </w:r>
      <w:r>
        <w:rPr>
          <w:rFonts w:ascii="等线" w:hAnsi="等线" w:eastAsia="等线"/>
          <w:i w:val="true"/>
          <w:iCs w:val="true"/>
          <w:color w:val="0563C1"/>
          <w:sz w:val="21"/>
          <w:szCs w:val="21"/>
        </w:rPr>
        <w:t>测试各级别与开发的各阶段对应关系(H)</w:t>
      </w:r>
      <w:r>
        <w:rPr>
          <w:rFonts w:ascii="等线" w:hAnsi="等线" w:eastAsia="等线"/>
          <w:i w:val="true"/>
          <w:iCs w:val="true"/>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5.3</w:t>
      </w:r>
      <w:r>
        <w:rPr>
          <w:rFonts w:ascii="等线" w:hAnsi="等线" w:eastAsia="等线"/>
          <w:sz w:val="21"/>
          <w:szCs w:val="21"/>
        </w:rPr>
        <w:t xml:space="preserve">	</w:t>
      </w:r>
      <w:r>
        <w:rPr>
          <w:rFonts w:ascii="等线" w:hAnsi="等线" w:eastAsia="等线"/>
          <w:color w:val="0563C1"/>
          <w:sz w:val="21"/>
          <w:szCs w:val="21"/>
        </w:rPr>
        <w:t>回归测试的概念(L)</w:t>
      </w:r>
      <w:r>
        <w:rPr>
          <w:rFonts w:ascii="等线" w:hAnsi="等线" w:eastAsia="等线"/>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5.4</w:t>
      </w:r>
      <w:r>
        <w:rPr>
          <w:rFonts w:ascii="等线" w:hAnsi="等线" w:eastAsia="等线"/>
          <w:sz w:val="21"/>
          <w:szCs w:val="21"/>
        </w:rPr>
        <w:t xml:space="preserve">	</w:t>
      </w:r>
      <w:r>
        <w:rPr>
          <w:rFonts w:ascii="等线" w:hAnsi="等线" w:eastAsia="等线"/>
          <w:color w:val="0563C1"/>
          <w:sz w:val="21"/>
          <w:szCs w:val="21"/>
        </w:rPr>
        <w:t>测试的常见术语</w:t>
      </w:r>
      <w:r>
        <w:rPr>
          <w:rFonts w:ascii="等线" w:hAnsi="等线" w:eastAsia="等线"/>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5.4.1</w:t>
      </w:r>
      <w:r>
        <w:rPr>
          <w:rFonts w:ascii="等线" w:hAnsi="等线" w:eastAsia="等线"/>
          <w:sz w:val="21"/>
          <w:szCs w:val="21"/>
        </w:rPr>
        <w:t xml:space="preserve">	</w:t>
      </w:r>
      <w:r>
        <w:rPr>
          <w:rFonts w:ascii="等线" w:hAnsi="等线" w:eastAsia="等线"/>
          <w:i w:val="true"/>
          <w:iCs w:val="true"/>
          <w:color w:val="0563C1"/>
          <w:sz w:val="21"/>
          <w:szCs w:val="21"/>
        </w:rPr>
        <w:t>软件缺陷(H)</w:t>
      </w:r>
      <w:r>
        <w:rPr>
          <w:rFonts w:ascii="等线" w:hAnsi="等线" w:eastAsia="等线"/>
          <w:i w:val="true"/>
          <w:iCs w:val="true"/>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5.4.2</w:t>
      </w:r>
      <w:r>
        <w:rPr>
          <w:rFonts w:ascii="等线" w:hAnsi="等线" w:eastAsia="等线"/>
          <w:sz w:val="21"/>
          <w:szCs w:val="21"/>
        </w:rPr>
        <w:t xml:space="preserve">	</w:t>
      </w:r>
      <w:r>
        <w:rPr>
          <w:rFonts w:ascii="等线" w:hAnsi="等线" w:eastAsia="等线"/>
          <w:i w:val="true"/>
          <w:iCs w:val="true"/>
          <w:color w:val="0563C1"/>
          <w:sz w:val="21"/>
          <w:szCs w:val="21"/>
        </w:rPr>
        <w:t>验证和确认(L)</w:t>
      </w:r>
      <w:r>
        <w:rPr>
          <w:rFonts w:ascii="等线" w:hAnsi="等线" w:eastAsia="等线"/>
          <w:i w:val="true"/>
          <w:iCs w:val="true"/>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5.4.3</w:t>
      </w:r>
      <w:r>
        <w:rPr>
          <w:rFonts w:ascii="等线" w:hAnsi="等线" w:eastAsia="等线"/>
          <w:sz w:val="21"/>
          <w:szCs w:val="21"/>
        </w:rPr>
        <w:t xml:space="preserve">	</w:t>
      </w:r>
      <w:r>
        <w:rPr>
          <w:rFonts w:ascii="等线" w:hAnsi="等线" w:eastAsia="等线"/>
          <w:i w:val="true"/>
          <w:iCs w:val="true"/>
          <w:color w:val="0563C1"/>
          <w:sz w:val="21"/>
          <w:szCs w:val="21"/>
        </w:rPr>
        <w:t>测试与质量保证(M)</w:t>
      </w:r>
      <w:r>
        <w:rPr>
          <w:rFonts w:ascii="等线" w:hAnsi="等线" w:eastAsia="等线"/>
          <w:i w:val="true"/>
          <w:iCs w:val="true"/>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5.4.4</w:t>
      </w:r>
      <w:r>
        <w:rPr>
          <w:rFonts w:ascii="等线" w:hAnsi="等线" w:eastAsia="等线"/>
          <w:sz w:val="21"/>
          <w:szCs w:val="21"/>
        </w:rPr>
        <w:t xml:space="preserve">	</w:t>
      </w:r>
      <w:r>
        <w:rPr>
          <w:rFonts w:ascii="等线" w:hAnsi="等线" w:eastAsia="等线"/>
          <w:i w:val="true"/>
          <w:iCs w:val="true"/>
          <w:color w:val="0563C1"/>
          <w:sz w:val="21"/>
          <w:szCs w:val="21"/>
        </w:rPr>
        <w:t>质量与可靠性(L)</w:t>
      </w:r>
      <w:r>
        <w:rPr>
          <w:rFonts w:ascii="等线" w:hAnsi="等线" w:eastAsia="等线"/>
          <w:i w:val="true"/>
          <w:iCs w:val="true"/>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5.4.5</w:t>
      </w:r>
      <w:r>
        <w:rPr>
          <w:rFonts w:ascii="等线" w:hAnsi="等线" w:eastAsia="等线"/>
          <w:sz w:val="21"/>
          <w:szCs w:val="21"/>
        </w:rPr>
        <w:t xml:space="preserve">	</w:t>
      </w:r>
      <w:r>
        <w:rPr>
          <w:rFonts w:ascii="等线" w:hAnsi="等线" w:eastAsia="等线"/>
          <w:i w:val="true"/>
          <w:iCs w:val="true"/>
          <w:color w:val="0563C1"/>
          <w:sz w:val="21"/>
          <w:szCs w:val="21"/>
        </w:rPr>
        <w:t>调试与测试(L)</w:t>
      </w:r>
      <w:r>
        <w:rPr>
          <w:rFonts w:ascii="等线" w:hAnsi="等线" w:eastAsia="等线"/>
          <w:i w:val="true"/>
          <w:iCs w:val="true"/>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5.4.6</w:t>
      </w:r>
      <w:r>
        <w:rPr>
          <w:rFonts w:ascii="等线" w:hAnsi="等线" w:eastAsia="等线"/>
          <w:sz w:val="21"/>
          <w:szCs w:val="21"/>
        </w:rPr>
        <w:t xml:space="preserve">	</w:t>
      </w:r>
      <w:r>
        <w:rPr>
          <w:rFonts w:ascii="等线" w:hAnsi="等线" w:eastAsia="等线"/>
          <w:i w:val="true"/>
          <w:iCs w:val="true"/>
          <w:color w:val="0563C1"/>
          <w:sz w:val="21"/>
          <w:szCs w:val="21"/>
        </w:rPr>
        <w:t>测试用例(H)</w:t>
      </w:r>
      <w:r>
        <w:rPr>
          <w:rFonts w:ascii="等线" w:hAnsi="等线" w:eastAsia="等线"/>
          <w:i w:val="true"/>
          <w:iCs w:val="true"/>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5.5</w:t>
      </w:r>
      <w:r>
        <w:rPr>
          <w:rFonts w:ascii="等线" w:hAnsi="等线" w:eastAsia="等线"/>
          <w:sz w:val="21"/>
          <w:szCs w:val="21"/>
        </w:rPr>
        <w:t xml:space="preserve">	</w:t>
      </w:r>
      <w:r>
        <w:rPr>
          <w:rFonts w:ascii="等线" w:hAnsi="等线" w:eastAsia="等线"/>
          <w:color w:val="0563C1"/>
          <w:sz w:val="21"/>
          <w:szCs w:val="21"/>
        </w:rPr>
        <w:t>测试技术</w:t>
      </w:r>
      <w:r>
        <w:rPr>
          <w:rFonts w:ascii="等线" w:hAnsi="等线" w:eastAsia="等线"/>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5.5.1</w:t>
      </w:r>
      <w:r>
        <w:rPr>
          <w:rFonts w:ascii="等线" w:hAnsi="等线" w:eastAsia="等线"/>
          <w:sz w:val="21"/>
          <w:szCs w:val="21"/>
        </w:rPr>
        <w:t xml:space="preserve">	</w:t>
      </w:r>
      <w:r>
        <w:rPr>
          <w:rFonts w:ascii="等线" w:hAnsi="等线" w:eastAsia="等线"/>
          <w:i w:val="true"/>
          <w:iCs w:val="true"/>
          <w:color w:val="0563C1"/>
          <w:sz w:val="21"/>
          <w:szCs w:val="21"/>
        </w:rPr>
        <w:t>白盒测试</w:t>
      </w:r>
      <w:r>
        <w:rPr>
          <w:rFonts w:ascii="等线" w:hAnsi="等线" w:eastAsia="等线"/>
          <w:i w:val="true"/>
          <w:iCs w:val="true"/>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5.5.1.1</w:t>
      </w:r>
      <w:r>
        <w:rPr>
          <w:rFonts w:ascii="等线" w:hAnsi="等线" w:eastAsia="等线"/>
          <w:sz w:val="21"/>
          <w:szCs w:val="21"/>
        </w:rPr>
        <w:t xml:space="preserve">	</w:t>
      </w:r>
      <w:r>
        <w:rPr>
          <w:rFonts w:ascii="等线" w:hAnsi="等线" w:eastAsia="等线"/>
          <w:color w:val="0563C1"/>
          <w:sz w:val="21"/>
          <w:szCs w:val="21"/>
        </w:rPr>
        <w:t>逻辑覆盖(H)</w:t>
      </w:r>
      <w:r>
        <w:rPr>
          <w:rFonts w:ascii="等线" w:hAnsi="等线" w:eastAsia="等线"/>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5.5.1.2</w:t>
      </w:r>
      <w:r>
        <w:rPr>
          <w:rFonts w:ascii="等线" w:hAnsi="等线" w:eastAsia="等线"/>
          <w:sz w:val="21"/>
          <w:szCs w:val="21"/>
        </w:rPr>
        <w:t xml:space="preserve">	</w:t>
      </w:r>
      <w:r>
        <w:rPr>
          <w:rFonts w:ascii="等线" w:hAnsi="等线" w:eastAsia="等线"/>
          <w:color w:val="0563C1"/>
          <w:sz w:val="21"/>
          <w:szCs w:val="21"/>
        </w:rPr>
        <w:t>控制流图覆盖(M)</w:t>
      </w:r>
      <w:r>
        <w:rPr>
          <w:rFonts w:ascii="等线" w:hAnsi="等线" w:eastAsia="等线"/>
          <w:sz w:val="21"/>
          <w:szCs w:val="21"/>
        </w:rPr>
        <w:t xml:space="preserve">	9</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5.5.2</w:t>
      </w:r>
      <w:r>
        <w:rPr>
          <w:rFonts w:ascii="等线" w:hAnsi="等线" w:eastAsia="等线"/>
          <w:sz w:val="21"/>
          <w:szCs w:val="21"/>
        </w:rPr>
        <w:t xml:space="preserve">	</w:t>
      </w:r>
      <w:r>
        <w:rPr>
          <w:rFonts w:ascii="等线" w:hAnsi="等线" w:eastAsia="等线"/>
          <w:i w:val="true"/>
          <w:iCs w:val="true"/>
          <w:color w:val="0563C1"/>
          <w:sz w:val="21"/>
          <w:szCs w:val="21"/>
        </w:rPr>
        <w:t>黑盒测试</w:t>
      </w:r>
      <w:r>
        <w:rPr>
          <w:rFonts w:ascii="等线" w:hAnsi="等线" w:eastAsia="等线"/>
          <w:i w:val="true"/>
          <w:iCs w:val="true"/>
          <w:sz w:val="21"/>
          <w:szCs w:val="21"/>
        </w:rPr>
        <w:t xml:space="preserve">	10</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5.5.2.1</w:t>
      </w:r>
      <w:r>
        <w:rPr>
          <w:rFonts w:ascii="等线" w:hAnsi="等线" w:eastAsia="等线"/>
          <w:sz w:val="21"/>
          <w:szCs w:val="21"/>
        </w:rPr>
        <w:t xml:space="preserve">	</w:t>
      </w:r>
      <w:r>
        <w:rPr>
          <w:rFonts w:ascii="等线" w:hAnsi="等线" w:eastAsia="等线"/>
          <w:color w:val="0563C1"/>
          <w:sz w:val="21"/>
          <w:szCs w:val="21"/>
        </w:rPr>
        <w:t>等价类划分(H)</w:t>
      </w:r>
      <w:r>
        <w:rPr>
          <w:rFonts w:ascii="等线" w:hAnsi="等线" w:eastAsia="等线"/>
          <w:sz w:val="21"/>
          <w:szCs w:val="21"/>
        </w:rPr>
        <w:t xml:space="preserve">	10</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5.5.2.2</w:t>
      </w:r>
      <w:r>
        <w:rPr>
          <w:rFonts w:ascii="等线" w:hAnsi="等线" w:eastAsia="等线"/>
          <w:sz w:val="21"/>
          <w:szCs w:val="21"/>
        </w:rPr>
        <w:t xml:space="preserve">	</w:t>
      </w:r>
      <w:r>
        <w:rPr>
          <w:rFonts w:ascii="等线" w:hAnsi="等线" w:eastAsia="等线"/>
          <w:color w:val="0563C1"/>
          <w:sz w:val="21"/>
          <w:szCs w:val="21"/>
        </w:rPr>
        <w:t>边界值分析(M)</w:t>
      </w:r>
      <w:r>
        <w:rPr>
          <w:rFonts w:ascii="等线" w:hAnsi="等线" w:eastAsia="等线"/>
          <w:sz w:val="21"/>
          <w:szCs w:val="21"/>
        </w:rPr>
        <w:t xml:space="preserve">	10</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5.5.3</w:t>
      </w:r>
      <w:r>
        <w:rPr>
          <w:rFonts w:ascii="等线" w:hAnsi="等线" w:eastAsia="等线"/>
          <w:sz w:val="21"/>
          <w:szCs w:val="21"/>
        </w:rPr>
        <w:t xml:space="preserve">	</w:t>
      </w:r>
      <w:r>
        <w:rPr>
          <w:rFonts w:ascii="等线" w:hAnsi="等线" w:eastAsia="等线"/>
          <w:i w:val="true"/>
          <w:iCs w:val="true"/>
          <w:color w:val="0563C1"/>
          <w:sz w:val="21"/>
          <w:szCs w:val="21"/>
        </w:rPr>
        <w:t>静态分析(L)</w:t>
      </w:r>
      <w:r>
        <w:rPr>
          <w:rFonts w:ascii="等线" w:hAnsi="等线" w:eastAsia="等线"/>
          <w:i w:val="true"/>
          <w:iCs w:val="true"/>
          <w:sz w:val="21"/>
          <w:szCs w:val="21"/>
        </w:rPr>
        <w:t xml:space="preserve">	10</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5.6</w:t>
      </w:r>
      <w:r>
        <w:rPr>
          <w:rFonts w:ascii="等线" w:hAnsi="等线" w:eastAsia="等线"/>
          <w:sz w:val="21"/>
          <w:szCs w:val="21"/>
        </w:rPr>
        <w:t xml:space="preserve">	</w:t>
      </w:r>
      <w:r>
        <w:rPr>
          <w:rFonts w:ascii="等线" w:hAnsi="等线" w:eastAsia="等线"/>
          <w:color w:val="0563C1"/>
          <w:sz w:val="21"/>
          <w:szCs w:val="21"/>
        </w:rPr>
        <w:t>其他</w:t>
      </w:r>
      <w:r>
        <w:rPr>
          <w:rFonts w:ascii="等线" w:hAnsi="等线" w:eastAsia="等线"/>
          <w:sz w:val="21"/>
          <w:szCs w:val="21"/>
        </w:rPr>
        <w:t xml:space="preserve">	10</w:t>
      </w:r>
    </w:p>
    <w:p>
      <w:pPr>
        <w:spacing w:before="120" w:after="120"/>
        <w:ind/>
        <w:jc w:val="left"/>
        <w:rPr>
          <w:rFonts w:ascii="等线" w:hAnsi="等线" w:eastAsia="等线"/>
          <w:sz w:val="21"/>
          <w:szCs w:val="21"/>
        </w:rPr>
      </w:pPr>
      <w:r>
        <w:rPr>
          <w:rFonts w:ascii="等线" w:hAnsi="等线" w:eastAsia="等线"/>
          <w:sz w:val="21"/>
          <w:szCs w:val="21"/>
        </w:rPr>
      </w:r>
      <w:r>
        <w:rPr>
          <w:rFonts w:ascii="等线" w:hAnsi="等线" w:eastAsia="等线"/>
          <w:b w:val="true"/>
          <w:bCs w:val="true"/>
          <w:color w:val="0563C1"/>
          <w:sz w:val="21"/>
          <w:szCs w:val="21"/>
        </w:rPr>
        <w:t>6</w:t>
      </w:r>
      <w:r>
        <w:rPr>
          <w:rFonts w:ascii="等线" w:hAnsi="等线" w:eastAsia="等线"/>
          <w:sz w:val="21"/>
          <w:szCs w:val="21"/>
        </w:rPr>
        <w:t xml:space="preserve">	</w:t>
      </w:r>
      <w:r>
        <w:rPr>
          <w:rFonts w:ascii="等线" w:hAnsi="等线" w:eastAsia="等线"/>
          <w:b w:val="true"/>
          <w:bCs w:val="true"/>
          <w:color w:val="0563C1"/>
          <w:sz w:val="21"/>
          <w:szCs w:val="21"/>
        </w:rPr>
        <w:t>软件维护</w:t>
      </w:r>
      <w:r>
        <w:rPr>
          <w:rFonts w:ascii="等线" w:hAnsi="等线" w:eastAsia="等线"/>
          <w:b w:val="true"/>
          <w:bCs w:val="true"/>
          <w:sz w:val="21"/>
          <w:szCs w:val="21"/>
        </w:rPr>
        <w:t xml:space="preserve">	10</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6.1</w:t>
      </w:r>
      <w:r>
        <w:rPr>
          <w:rFonts w:ascii="等线" w:hAnsi="等线" w:eastAsia="等线"/>
          <w:sz w:val="21"/>
          <w:szCs w:val="21"/>
        </w:rPr>
        <w:t xml:space="preserve">	</w:t>
      </w:r>
      <w:r>
        <w:rPr>
          <w:rFonts w:ascii="等线" w:hAnsi="等线" w:eastAsia="等线"/>
          <w:color w:val="0563C1"/>
          <w:sz w:val="21"/>
          <w:szCs w:val="21"/>
        </w:rPr>
        <w:t>软件维护的基本概念(M)</w:t>
      </w:r>
      <w:r>
        <w:rPr>
          <w:rFonts w:ascii="等线" w:hAnsi="等线" w:eastAsia="等线"/>
          <w:sz w:val="21"/>
          <w:szCs w:val="21"/>
        </w:rPr>
        <w:t xml:space="preserve">	10</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6.2</w:t>
      </w:r>
      <w:r>
        <w:rPr>
          <w:rFonts w:ascii="等线" w:hAnsi="等线" w:eastAsia="等线"/>
          <w:sz w:val="21"/>
          <w:szCs w:val="21"/>
        </w:rPr>
        <w:t xml:space="preserve">	</w:t>
      </w:r>
      <w:r>
        <w:rPr>
          <w:rFonts w:ascii="等线" w:hAnsi="等线" w:eastAsia="等线"/>
          <w:color w:val="0563C1"/>
          <w:sz w:val="21"/>
          <w:szCs w:val="21"/>
        </w:rPr>
        <w:t>软件维护的四个基本类型(H)</w:t>
      </w:r>
      <w:r>
        <w:rPr>
          <w:rFonts w:ascii="等线" w:hAnsi="等线" w:eastAsia="等线"/>
          <w:sz w:val="21"/>
          <w:szCs w:val="21"/>
        </w:rPr>
        <w:t xml:space="preserve">	10</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6.2.1</w:t>
      </w:r>
      <w:r>
        <w:rPr>
          <w:rFonts w:ascii="等线" w:hAnsi="等线" w:eastAsia="等线"/>
          <w:sz w:val="21"/>
          <w:szCs w:val="21"/>
        </w:rPr>
        <w:t xml:space="preserve">	</w:t>
      </w:r>
      <w:r>
        <w:rPr>
          <w:rFonts w:ascii="等线" w:hAnsi="等线" w:eastAsia="等线"/>
          <w:i w:val="true"/>
          <w:iCs w:val="true"/>
          <w:color w:val="0563C1"/>
          <w:sz w:val="21"/>
          <w:szCs w:val="21"/>
        </w:rPr>
        <w:t>纠错性维护(M)</w:t>
      </w:r>
      <w:r>
        <w:rPr>
          <w:rFonts w:ascii="等线" w:hAnsi="等线" w:eastAsia="等线"/>
          <w:i w:val="true"/>
          <w:iCs w:val="true"/>
          <w:sz w:val="21"/>
          <w:szCs w:val="21"/>
        </w:rPr>
        <w:t xml:space="preserve">	10</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6.2.2</w:t>
      </w:r>
      <w:r>
        <w:rPr>
          <w:rFonts w:ascii="等线" w:hAnsi="等线" w:eastAsia="等线"/>
          <w:sz w:val="21"/>
          <w:szCs w:val="21"/>
        </w:rPr>
        <w:t xml:space="preserve">	</w:t>
      </w:r>
      <w:r>
        <w:rPr>
          <w:rFonts w:ascii="等线" w:hAnsi="等线" w:eastAsia="等线"/>
          <w:i w:val="true"/>
          <w:iCs w:val="true"/>
          <w:color w:val="0563C1"/>
          <w:sz w:val="21"/>
          <w:szCs w:val="21"/>
        </w:rPr>
        <w:t>适应性维护(M)</w:t>
      </w:r>
      <w:r>
        <w:rPr>
          <w:rFonts w:ascii="等线" w:hAnsi="等线" w:eastAsia="等线"/>
          <w:i w:val="true"/>
          <w:iCs w:val="true"/>
          <w:sz w:val="21"/>
          <w:szCs w:val="21"/>
        </w:rPr>
        <w:t xml:space="preserve">	10</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6.2.3</w:t>
      </w:r>
      <w:r>
        <w:rPr>
          <w:rFonts w:ascii="等线" w:hAnsi="等线" w:eastAsia="等线"/>
          <w:sz w:val="21"/>
          <w:szCs w:val="21"/>
        </w:rPr>
        <w:t xml:space="preserve">	</w:t>
      </w:r>
      <w:r>
        <w:rPr>
          <w:rFonts w:ascii="等线" w:hAnsi="等线" w:eastAsia="等线"/>
          <w:i w:val="true"/>
          <w:iCs w:val="true"/>
          <w:color w:val="0563C1"/>
          <w:sz w:val="21"/>
          <w:szCs w:val="21"/>
        </w:rPr>
        <w:t>完善性维护(M)</w:t>
      </w:r>
      <w:r>
        <w:rPr>
          <w:rFonts w:ascii="等线" w:hAnsi="等线" w:eastAsia="等线"/>
          <w:i w:val="true"/>
          <w:iCs w:val="true"/>
          <w:sz w:val="21"/>
          <w:szCs w:val="21"/>
        </w:rPr>
        <w:t xml:space="preserve">	10</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6.2.4</w:t>
      </w:r>
      <w:r>
        <w:rPr>
          <w:rFonts w:ascii="等线" w:hAnsi="等线" w:eastAsia="等线"/>
          <w:sz w:val="21"/>
          <w:szCs w:val="21"/>
        </w:rPr>
        <w:t xml:space="preserve">	</w:t>
      </w:r>
      <w:r>
        <w:rPr>
          <w:rFonts w:ascii="等线" w:hAnsi="等线" w:eastAsia="等线"/>
          <w:i w:val="true"/>
          <w:iCs w:val="true"/>
          <w:color w:val="0563C1"/>
          <w:sz w:val="21"/>
          <w:szCs w:val="21"/>
        </w:rPr>
        <w:t>预防性维护(M)</w:t>
      </w:r>
      <w:r>
        <w:rPr>
          <w:rFonts w:ascii="等线" w:hAnsi="等线" w:eastAsia="等线"/>
          <w:i w:val="true"/>
          <w:iCs w:val="true"/>
          <w:sz w:val="21"/>
          <w:szCs w:val="21"/>
        </w:rPr>
        <w:t xml:space="preserve">	10</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6.3</w:t>
      </w:r>
      <w:r>
        <w:rPr>
          <w:rFonts w:ascii="等线" w:hAnsi="等线" w:eastAsia="等线"/>
          <w:sz w:val="21"/>
          <w:szCs w:val="21"/>
        </w:rPr>
        <w:t xml:space="preserve">	</w:t>
      </w:r>
      <w:r>
        <w:rPr>
          <w:rFonts w:ascii="等线" w:hAnsi="等线" w:eastAsia="等线"/>
          <w:color w:val="0563C1"/>
          <w:sz w:val="21"/>
          <w:szCs w:val="21"/>
        </w:rPr>
        <w:t>可维护性的决定因素(L)</w:t>
      </w:r>
      <w:r>
        <w:rPr>
          <w:rFonts w:ascii="等线" w:hAnsi="等线" w:eastAsia="等线"/>
          <w:sz w:val="21"/>
          <w:szCs w:val="21"/>
        </w:rPr>
        <w:t xml:space="preserve">	11</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6.4</w:t>
      </w:r>
      <w:r>
        <w:rPr>
          <w:rFonts w:ascii="等线" w:hAnsi="等线" w:eastAsia="等线"/>
          <w:sz w:val="21"/>
          <w:szCs w:val="21"/>
        </w:rPr>
        <w:t xml:space="preserve">	</w:t>
      </w:r>
      <w:r>
        <w:rPr>
          <w:rFonts w:ascii="等线" w:hAnsi="等线" w:eastAsia="等线"/>
          <w:color w:val="0563C1"/>
          <w:sz w:val="21"/>
          <w:szCs w:val="21"/>
        </w:rPr>
        <w:t>软件维护过程模型(L)</w:t>
      </w:r>
      <w:r>
        <w:rPr>
          <w:rFonts w:ascii="等线" w:hAnsi="等线" w:eastAsia="等线"/>
          <w:sz w:val="21"/>
          <w:szCs w:val="21"/>
        </w:rPr>
        <w:t xml:space="preserve">	11</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6.5</w:t>
      </w:r>
      <w:r>
        <w:rPr>
          <w:rFonts w:ascii="等线" w:hAnsi="等线" w:eastAsia="等线"/>
          <w:sz w:val="21"/>
          <w:szCs w:val="21"/>
        </w:rPr>
        <w:t xml:space="preserve">	</w:t>
      </w:r>
      <w:r>
        <w:rPr>
          <w:rFonts w:ascii="等线" w:hAnsi="等线" w:eastAsia="等线"/>
          <w:color w:val="0563C1"/>
          <w:sz w:val="21"/>
          <w:szCs w:val="21"/>
        </w:rPr>
        <w:t>软件再工程(L)</w:t>
      </w:r>
      <w:r>
        <w:rPr>
          <w:rFonts w:ascii="等线" w:hAnsi="等线" w:eastAsia="等线"/>
          <w:sz w:val="21"/>
          <w:szCs w:val="21"/>
        </w:rPr>
        <w:t xml:space="preserve">	11</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6.6</w:t>
      </w:r>
      <w:r>
        <w:rPr>
          <w:rFonts w:ascii="等线" w:hAnsi="等线" w:eastAsia="等线"/>
          <w:sz w:val="21"/>
          <w:szCs w:val="21"/>
        </w:rPr>
        <w:t xml:space="preserve">	</w:t>
      </w:r>
      <w:r>
        <w:rPr>
          <w:rFonts w:ascii="等线" w:hAnsi="等线" w:eastAsia="等线"/>
          <w:color w:val="0563C1"/>
          <w:sz w:val="21"/>
          <w:szCs w:val="21"/>
        </w:rPr>
        <w:t>逆向工程(L)</w:t>
      </w:r>
      <w:r>
        <w:rPr>
          <w:rFonts w:ascii="等线" w:hAnsi="等线" w:eastAsia="等线"/>
          <w:sz w:val="21"/>
          <w:szCs w:val="21"/>
        </w:rPr>
        <w:t xml:space="preserve">	11</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6.7</w:t>
      </w:r>
      <w:r>
        <w:rPr>
          <w:rFonts w:ascii="等线" w:hAnsi="等线" w:eastAsia="等线"/>
          <w:sz w:val="21"/>
          <w:szCs w:val="21"/>
        </w:rPr>
        <w:t xml:space="preserve">	</w:t>
      </w:r>
      <w:r>
        <w:rPr>
          <w:rFonts w:ascii="等线" w:hAnsi="等线" w:eastAsia="等线"/>
          <w:color w:val="0563C1"/>
          <w:sz w:val="21"/>
          <w:szCs w:val="21"/>
        </w:rPr>
        <w:t>其他</w:t>
      </w:r>
      <w:r>
        <w:rPr>
          <w:rFonts w:ascii="等线" w:hAnsi="等线" w:eastAsia="等线"/>
          <w:sz w:val="21"/>
          <w:szCs w:val="21"/>
        </w:rPr>
        <w:t xml:space="preserve">	11</w:t>
      </w:r>
    </w:p>
    <w:p>
      <w:pPr>
        <w:spacing w:before="120" w:after="120"/>
        <w:ind/>
        <w:jc w:val="left"/>
        <w:rPr>
          <w:rFonts w:ascii="等线" w:hAnsi="等线" w:eastAsia="等线"/>
          <w:sz w:val="21"/>
          <w:szCs w:val="21"/>
        </w:rPr>
      </w:pPr>
      <w:r>
        <w:rPr>
          <w:rFonts w:ascii="等线" w:hAnsi="等线" w:eastAsia="等线"/>
          <w:sz w:val="21"/>
          <w:szCs w:val="21"/>
        </w:rPr>
      </w:r>
      <w:r>
        <w:rPr>
          <w:rFonts w:ascii="等线" w:hAnsi="等线" w:eastAsia="等线"/>
          <w:b w:val="true"/>
          <w:bCs w:val="true"/>
          <w:color w:val="0563C1"/>
          <w:sz w:val="21"/>
          <w:szCs w:val="21"/>
        </w:rPr>
        <w:t>7</w:t>
      </w:r>
      <w:r>
        <w:rPr>
          <w:rFonts w:ascii="等线" w:hAnsi="等线" w:eastAsia="等线"/>
          <w:sz w:val="21"/>
          <w:szCs w:val="21"/>
        </w:rPr>
        <w:t xml:space="preserve">	</w:t>
      </w:r>
      <w:r>
        <w:rPr>
          <w:rFonts w:ascii="等线" w:hAnsi="等线" w:eastAsia="等线"/>
          <w:b w:val="true"/>
          <w:bCs w:val="true"/>
          <w:color w:val="0563C1"/>
          <w:sz w:val="21"/>
          <w:szCs w:val="21"/>
        </w:rPr>
        <w:t>项目管理</w:t>
      </w:r>
      <w:r>
        <w:rPr>
          <w:rFonts w:ascii="等线" w:hAnsi="等线" w:eastAsia="等线"/>
          <w:b w:val="true"/>
          <w:bCs w:val="true"/>
          <w:sz w:val="21"/>
          <w:szCs w:val="21"/>
        </w:rPr>
        <w:t xml:space="preserve">	11</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7.1</w:t>
      </w:r>
      <w:r>
        <w:rPr>
          <w:rFonts w:ascii="等线" w:hAnsi="等线" w:eastAsia="等线"/>
          <w:sz w:val="21"/>
          <w:szCs w:val="21"/>
        </w:rPr>
        <w:t xml:space="preserve">	</w:t>
      </w:r>
      <w:r>
        <w:rPr>
          <w:rFonts w:ascii="等线" w:hAnsi="等线" w:eastAsia="等线"/>
          <w:color w:val="0563C1"/>
          <w:sz w:val="21"/>
          <w:szCs w:val="21"/>
        </w:rPr>
        <w:t>项目管理四要素(H)</w:t>
      </w:r>
      <w:r>
        <w:rPr>
          <w:rFonts w:ascii="等线" w:hAnsi="等线" w:eastAsia="等线"/>
          <w:sz w:val="21"/>
          <w:szCs w:val="21"/>
        </w:rPr>
        <w:t xml:space="preserve">	11</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7.2</w:t>
      </w:r>
      <w:r>
        <w:rPr>
          <w:rFonts w:ascii="等线" w:hAnsi="等线" w:eastAsia="等线"/>
          <w:sz w:val="21"/>
          <w:szCs w:val="21"/>
        </w:rPr>
        <w:t xml:space="preserve">	</w:t>
      </w:r>
      <w:r>
        <w:rPr>
          <w:rFonts w:ascii="等线" w:hAnsi="等线" w:eastAsia="等线"/>
          <w:color w:val="0563C1"/>
          <w:sz w:val="21"/>
          <w:szCs w:val="21"/>
        </w:rPr>
        <w:t>软件度量</w:t>
      </w:r>
      <w:r>
        <w:rPr>
          <w:rFonts w:ascii="等线" w:hAnsi="等线" w:eastAsia="等线"/>
          <w:sz w:val="21"/>
          <w:szCs w:val="21"/>
        </w:rPr>
        <w:t xml:space="preserve">	12</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7.2.1</w:t>
      </w:r>
      <w:r>
        <w:rPr>
          <w:rFonts w:ascii="等线" w:hAnsi="等线" w:eastAsia="等线"/>
          <w:sz w:val="21"/>
          <w:szCs w:val="21"/>
        </w:rPr>
        <w:t xml:space="preserve">	</w:t>
      </w:r>
      <w:r>
        <w:rPr>
          <w:rFonts w:ascii="等线" w:hAnsi="等线" w:eastAsia="等线"/>
          <w:i w:val="true"/>
          <w:iCs w:val="true"/>
          <w:color w:val="0563C1"/>
          <w:sz w:val="21"/>
          <w:szCs w:val="21"/>
        </w:rPr>
        <w:t>度量</w:t>
      </w:r>
      <w:r>
        <w:rPr>
          <w:rFonts w:ascii="等线" w:hAnsi="等线" w:eastAsia="等线"/>
          <w:i w:val="true"/>
          <w:iCs w:val="true"/>
          <w:sz w:val="21"/>
          <w:szCs w:val="21"/>
        </w:rPr>
        <w:t xml:space="preserve">	12</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7.2.1.1</w:t>
      </w:r>
      <w:r>
        <w:rPr>
          <w:rFonts w:ascii="等线" w:hAnsi="等线" w:eastAsia="等线"/>
          <w:sz w:val="21"/>
          <w:szCs w:val="21"/>
        </w:rPr>
        <w:t xml:space="preserve">	</w:t>
      </w:r>
      <w:r>
        <w:rPr>
          <w:rFonts w:ascii="等线" w:hAnsi="等线" w:eastAsia="等线"/>
          <w:color w:val="0563C1"/>
          <w:sz w:val="21"/>
          <w:szCs w:val="21"/>
        </w:rPr>
        <w:t>基于规模(H)</w:t>
      </w:r>
      <w:r>
        <w:rPr>
          <w:rFonts w:ascii="等线" w:hAnsi="等线" w:eastAsia="等线"/>
          <w:sz w:val="21"/>
          <w:szCs w:val="21"/>
        </w:rPr>
        <w:t xml:space="preserve">	12</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7.2.1.2</w:t>
      </w:r>
      <w:r>
        <w:rPr>
          <w:rFonts w:ascii="等线" w:hAnsi="等线" w:eastAsia="等线"/>
          <w:sz w:val="21"/>
          <w:szCs w:val="21"/>
        </w:rPr>
        <w:t xml:space="preserve">	</w:t>
      </w:r>
      <w:r>
        <w:rPr>
          <w:rFonts w:ascii="等线" w:hAnsi="等线" w:eastAsia="等线"/>
          <w:color w:val="0563C1"/>
          <w:sz w:val="21"/>
          <w:szCs w:val="21"/>
        </w:rPr>
        <w:t>基于功能点(M)</w:t>
      </w:r>
      <w:r>
        <w:rPr>
          <w:rFonts w:ascii="等线" w:hAnsi="等线" w:eastAsia="等线"/>
          <w:sz w:val="21"/>
          <w:szCs w:val="21"/>
        </w:rPr>
        <w:t xml:space="preserve">	12</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i w:val="true"/>
          <w:iCs w:val="true"/>
          <w:color w:val="0563C1"/>
          <w:sz w:val="21"/>
          <w:szCs w:val="21"/>
        </w:rPr>
        <w:t>7.2.2</w:t>
      </w:r>
      <w:r>
        <w:rPr>
          <w:rFonts w:ascii="等线" w:hAnsi="等线" w:eastAsia="等线"/>
          <w:sz w:val="21"/>
          <w:szCs w:val="21"/>
        </w:rPr>
        <w:t xml:space="preserve">	</w:t>
      </w:r>
      <w:r>
        <w:rPr>
          <w:rFonts w:ascii="等线" w:hAnsi="等线" w:eastAsia="等线"/>
          <w:i w:val="true"/>
          <w:iCs w:val="true"/>
          <w:color w:val="0563C1"/>
          <w:sz w:val="21"/>
          <w:szCs w:val="21"/>
        </w:rPr>
        <w:t>估算</w:t>
      </w:r>
      <w:r>
        <w:rPr>
          <w:rFonts w:ascii="等线" w:hAnsi="等线" w:eastAsia="等线"/>
          <w:i w:val="true"/>
          <w:iCs w:val="true"/>
          <w:sz w:val="21"/>
          <w:szCs w:val="21"/>
        </w:rPr>
        <w:t xml:space="preserve">	12</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7.2.2.1</w:t>
      </w:r>
      <w:r>
        <w:rPr>
          <w:rFonts w:ascii="等线" w:hAnsi="等线" w:eastAsia="等线"/>
          <w:sz w:val="21"/>
          <w:szCs w:val="21"/>
        </w:rPr>
        <w:t xml:space="preserve">	</w:t>
      </w:r>
      <w:r>
        <w:rPr>
          <w:rFonts w:ascii="等线" w:hAnsi="等线" w:eastAsia="等线"/>
          <w:color w:val="0563C1"/>
          <w:sz w:val="21"/>
          <w:szCs w:val="21"/>
        </w:rPr>
        <w:t>算法成本模型(L)</w:t>
      </w:r>
      <w:r>
        <w:rPr>
          <w:rFonts w:ascii="等线" w:hAnsi="等线" w:eastAsia="等线"/>
          <w:sz w:val="21"/>
          <w:szCs w:val="21"/>
        </w:rPr>
        <w:t xml:space="preserve">	12</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7.2.2.2</w:t>
      </w:r>
      <w:r>
        <w:rPr>
          <w:rFonts w:ascii="等线" w:hAnsi="等线" w:eastAsia="等线"/>
          <w:sz w:val="21"/>
          <w:szCs w:val="21"/>
        </w:rPr>
        <w:t xml:space="preserve">	</w:t>
      </w:r>
      <w:r>
        <w:rPr>
          <w:rFonts w:ascii="等线" w:hAnsi="等线" w:eastAsia="等线"/>
          <w:color w:val="0563C1"/>
          <w:sz w:val="21"/>
          <w:szCs w:val="21"/>
        </w:rPr>
        <w:t>COCOMO模型(M)</w:t>
      </w:r>
      <w:r>
        <w:rPr>
          <w:rFonts w:ascii="等线" w:hAnsi="等线" w:eastAsia="等线"/>
          <w:sz w:val="21"/>
          <w:szCs w:val="21"/>
        </w:rPr>
        <w:t xml:space="preserve">	12</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7.3</w:t>
      </w:r>
      <w:r>
        <w:rPr>
          <w:rFonts w:ascii="等线" w:hAnsi="等线" w:eastAsia="等线"/>
          <w:sz w:val="21"/>
          <w:szCs w:val="21"/>
        </w:rPr>
        <w:t xml:space="preserve">	</w:t>
      </w:r>
      <w:r>
        <w:rPr>
          <w:rFonts w:ascii="等线" w:hAnsi="等线" w:eastAsia="等线"/>
          <w:color w:val="0563C1"/>
          <w:sz w:val="21"/>
          <w:szCs w:val="21"/>
        </w:rPr>
        <w:t>项目计划</w:t>
      </w:r>
      <w:r>
        <w:rPr>
          <w:rFonts w:ascii="等线" w:hAnsi="等线" w:eastAsia="等线"/>
          <w:sz w:val="21"/>
          <w:szCs w:val="21"/>
        </w:rPr>
        <w:t xml:space="preserve">	12</w:t>
      </w:r>
    </w:p>
    <w:p>
      <w:pPr>
        <w:spacing/>
        <w:ind/>
        <w:jc w:val="left"/>
        <w:rPr>
          <w:rFonts w:ascii="等线" w:hAnsi="等线" w:eastAsia="等线"/>
          <w:sz w:val="21"/>
          <w:szCs w:val="21"/>
        </w:rPr>
      </w:pPr>
      <w:r>
        <w:rPr>
          <w:rFonts w:ascii="等线" w:hAnsi="等线" w:eastAsia="等线"/>
          <w:sz w:val="21"/>
          <w:szCs w:val="21"/>
        </w:rPr>
      </w:r>
      <w:r>
        <w:rPr>
          <w:rFonts w:ascii="等线" w:hAnsi="等线" w:eastAsia="等线"/>
          <w:color w:val="0563C1"/>
          <w:sz w:val="21"/>
          <w:szCs w:val="21"/>
        </w:rPr>
        <w:t>7.4</w:t>
      </w:r>
      <w:r>
        <w:rPr>
          <w:rFonts w:ascii="等线" w:hAnsi="等线" w:eastAsia="等线"/>
          <w:sz w:val="21"/>
          <w:szCs w:val="21"/>
        </w:rPr>
        <w:t xml:space="preserve">	</w:t>
      </w:r>
      <w:r>
        <w:rPr>
          <w:rFonts w:ascii="等线" w:hAnsi="等线" w:eastAsia="等线"/>
          <w:color w:val="0563C1"/>
          <w:sz w:val="21"/>
          <w:szCs w:val="21"/>
        </w:rPr>
        <w:t>其他</w:t>
      </w:r>
      <w:r>
        <w:rPr>
          <w:rFonts w:ascii="等线" w:hAnsi="等线" w:eastAsia="等线"/>
          <w:sz w:val="21"/>
          <w:szCs w:val="21"/>
        </w:rPr>
        <w:t xml:space="preserve">	12</w:t>
      </w:r>
    </w:p>
    <w:p>
      <w:pPr>
        <w:spacing/>
        <w:ind/>
        <w:jc w:val="left"/>
        <w:rPr>
          <w:rFonts w:ascii="宋体" w:hAnsi="宋体" w:eastAsia="宋体"/>
          <w:sz w:val="22"/>
          <w:szCs w:val="22"/>
        </w:rPr>
      </w:pPr>
      <w:r>
        <w:rPr>
          <w:rFonts w:ascii="宋体" w:hAnsi="宋体" w:eastAsia="宋体"/>
          <w:sz w:val="22"/>
          <w:szCs w:val="22"/>
        </w:rPr>
      </w:r>
    </w:p>
    <w:p>
      <w:pPr>
        <w:pStyle w:val="a8"/>
        <w:numPr>
          <w:ilvl w:val="0"/>
          <w:numId w:val="1"/>
        </w:numPr>
        <w:spacing w:before="340" w:after="330" w:line="578" w:lineRule="auto"/>
        <w:ind w:left="432" w:hanging="432" w:firstLineChars="0"/>
        <w:jc w:val="both"/>
        <w:rPr>
          <w:rFonts w:ascii="等线" w:hAnsi="等线" w:eastAsia="等线"/>
          <w:sz w:val="44"/>
          <w:szCs w:val="44"/>
        </w:rPr>
      </w:pPr>
      <w:r>
        <w:rPr>
          <w:rFonts w:hint="eastAsia"/>
        </w:rPr>
      </w:r>
      <w:r>
        <w:rPr>
          <w:rFonts w:ascii="等线" w:hAnsi="等线" w:eastAsia="等线"/>
          <w:sz w:val="44"/>
          <w:szCs w:val="44"/>
        </w:rPr>
      </w:r>
      <w:r>
        <w:rPr>
          <w:rFonts w:ascii="等线" w:hAnsi="等线" w:eastAsia="等线"/>
          <w:b w:val="true"/>
          <w:bCs w:val="true"/>
          <w:sz w:val="44"/>
          <w:szCs w:val="44"/>
        </w:rPr>
        <w:t>概述</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1.1软件</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1.1.1软件的概念(H)</w:t>
      </w:r>
    </w:p>
    <w:p>
      <w:pPr>
        <w:pBdr/>
        <w:spacing/>
        <w:ind w:hangingChars="200"/>
        <w:jc w:val="both"/>
      </w:pPr>
      <w:r>
        <w:rPr>
          <w:rFonts w:ascii="微软雅黑" w:hAnsi="微软雅黑" w:eastAsia="微软雅黑"/>
          <w:sz w:val="24"/>
          <w:szCs w:val="24"/>
        </w:rPr>
      </w:r>
      <w:r>
        <w:rPr>
          <w:rFonts w:ascii="Microsoft YaHei" w:hAnsi="Microsoft YaHei" w:eastAsia="Microsoft YaHei"/>
          <w:sz w:val="24"/>
          <w:szCs w:val="24"/>
          <w:shd w:val="clear"/>
        </w:rPr>
        <w:t>蓝老师：软件=程序+文档+数据</w:t>
      </w:r>
    </w:p>
    <w:p>
      <w:pPr>
        <w:pBdr/>
        <w:spacing/>
        <w:ind w:hangingChars="200"/>
        <w:jc w:val="both"/>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熊不是一般的熊：</w:t>
      </w:r>
    </w:p>
    <w:p>
      <w:pPr>
        <w:pBdr/>
        <w:spacing/>
        <w:ind w:hangingChars="200"/>
        <w:jc w:val="both"/>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程序：按事先设计的功能和性能需求执行的指令序列</w:t>
      </w:r>
    </w:p>
    <w:p>
      <w:pPr>
        <w:pBdr/>
        <w:spacing/>
        <w:ind w:hangingChars="200"/>
        <w:jc w:val="both"/>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数据：是程序能正常操纵信息的数据结构</w:t>
      </w:r>
    </w:p>
    <w:p>
      <w:pPr>
        <w:pBdr/>
        <w:spacing/>
        <w:ind w:hangingChars="200"/>
        <w:jc w:val="both"/>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文档：与程序开发、维护和使用有关的图文材料</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1.1.2软件的特征(M)</w:t>
      </w:r>
    </w:p>
    <w:p>
      <w:pPr>
        <w:jc w:val="left"/>
      </w:pPr>
      <w:r>
        <w:rPr>
          <w:rFonts w:ascii="微软雅黑" w:hAnsi="微软雅黑" w:eastAsia="微软雅黑"/>
          <w:sz w:val="24"/>
          <w:szCs w:val="24"/>
        </w:rPr>
        <w:t>冂冂马：</w:t>
      </w:r>
    </w:p>
    <w:p>
      <w:pPr>
        <w:pStyle w:val="a8"/>
        <w:numPr>
          <w:ilvl w:val="0"/>
          <w:numId w:val="2"/>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软件是开发的</w:t>
      </w:r>
    </w:p>
    <w:p>
      <w:pPr>
        <w:pStyle w:val="a8"/>
        <w:numPr>
          <w:ilvl w:val="0"/>
          <w:numId w:val="2"/>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软件是简单的拷贝</w:t>
      </w:r>
    </w:p>
    <w:p>
      <w:pPr>
        <w:pStyle w:val="a8"/>
        <w:numPr>
          <w:ilvl w:val="0"/>
          <w:numId w:val="2"/>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软件测试非常困难</w:t>
      </w:r>
    </w:p>
    <w:p>
      <w:pPr>
        <w:pStyle w:val="a8"/>
        <w:numPr>
          <w:ilvl w:val="0"/>
          <w:numId w:val="2"/>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软件需要维护，维护易产生新的问题</w:t>
      </w:r>
    </w:p>
    <w:p>
      <w:pPr>
        <w:pStyle w:val="a8"/>
        <w:numPr>
          <w:ilvl w:val="0"/>
          <w:numId w:val="2"/>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软件开发时间和工作量难以估计</w:t>
      </w:r>
    </w:p>
    <w:p>
      <w:pPr>
        <w:pStyle w:val="a8"/>
        <w:numPr>
          <w:ilvl w:val="0"/>
          <w:numId w:val="2"/>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软件开发时间进度几乎没有客观衡量标准</w:t>
      </w:r>
    </w:p>
    <w:p>
      <w:pPr>
        <w:pStyle w:val="a8"/>
        <w:numPr>
          <w:ilvl w:val="0"/>
          <w:numId w:val="2"/>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软件不会磨损，但会退化和废弃</w:t>
      </w:r>
    </w:p>
    <w:p>
      <w:pPr>
        <w:spacing/>
        <w:ind w:leftChars="200"/>
        <w:jc w:val="left"/>
      </w:pPr>
      <w:r>
        <w:rPr>
          <w:rFonts w:ascii="微软雅黑" w:hAnsi="微软雅黑" w:eastAsia="微软雅黑"/>
          <w:sz w:val="24"/>
          <w:szCs w:val="24"/>
        </w:rPr>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1.2软件危机</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1.2.1软件危机的概念(M)</w:t>
      </w:r>
    </w:p>
    <w:p>
      <w:pPr>
        <w:jc w:val="left"/>
      </w:pPr>
      <w:r>
        <w:rPr>
          <w:rFonts w:ascii="微软雅黑" w:hAnsi="微软雅黑" w:eastAsia="微软雅黑"/>
          <w:sz w:val="24"/>
          <w:szCs w:val="24"/>
        </w:rPr>
        <w:t>404:</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在计算机软件的开发和维护过程中所遇到的一系列严重问题。</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冂冂马：</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例如：①项目超出预算②项目超过计划完成时间③软件运行效率很低④软件质量差⑤软件通常不符合要求⑥项目难以管理并且代码难以维护⑦软件不能交</w:t>
      </w:r>
      <w:r>
        <w:rPr>
          <w:rFonts w:ascii="微软雅黑" w:hAnsi="微软雅黑" w:eastAsia="微软雅黑"/>
          <w:sz w:val="24"/>
          <w:szCs w:val="24"/>
        </w:rPr>
        <w:t>付</w:t>
      </w:r>
    </w:p>
    <w:p>
      <w:pPr/>
    </w:p>
    <w:p>
      <w:pPr>
        <w:jc w:val="left"/>
      </w:pPr>
      <w:r>
        <w:rPr>
          <w:rFonts w:ascii="等线" w:hAnsi="等线" w:eastAsia="等线"/>
          <w:b w:val="true"/>
          <w:bCs w:val="true"/>
          <w:sz w:val="32"/>
          <w:szCs w:val="32"/>
        </w:rPr>
        <w:t>1.2.2软件危机的产生原因(H)</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404:</w:t>
      </w:r>
    </w:p>
    <w:p>
      <w:pPr>
        <w:pStyle w:val="a8"/>
        <w:numPr>
          <w:ilvl w:val="0"/>
          <w:numId w:val="3"/>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软件自身特点：</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a、软件是逻辑部件，缺乏可预见性</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b、软件维护困难</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c、软件越来越庞大复杂，需要分工协作</w:t>
      </w:r>
    </w:p>
    <w:p>
      <w:pPr>
        <w:pStyle w:val="a8"/>
        <w:numPr>
          <w:ilvl w:val="0"/>
          <w:numId w:val="3"/>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软件开发和维护的方法不正确</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a、需求分析不充分或者存在错误</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b、开发的过程不规范</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c、不注重文档工作，软件难以维护</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d、缺少软件评测手段</w:t>
      </w:r>
    </w:p>
    <w:p>
      <w:pPr>
        <w:pStyle w:val="a2"/>
        <w:spacing w:before="260" w:after="260" w:line="415" w:lineRule="auto"/>
        <w:ind w:hanging="576"/>
        <w:jc w:val="both"/>
      </w:pPr>
      <w:r>
        <w:rPr>
          <w:rFonts w:ascii="微软雅黑" w:hAnsi="微软雅黑" w:eastAsia="微软雅黑"/>
          <w:sz w:val="24"/>
          <w:szCs w:val="24"/>
        </w:rPr>
      </w:r>
      <w:r>
        <w:rPr>
          <w:rFonts w:ascii="等线 Light" w:hAnsi="等线 Light" w:eastAsia="等线 Light"/>
          <w:b w:val="true"/>
          <w:bCs w:val="true"/>
          <w:sz w:val="32"/>
          <w:szCs w:val="32"/>
        </w:rPr>
        <w:t>1.3软件工程</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1.3.1软件工程的定义(H)</w:t>
      </w:r>
    </w:p>
    <w:p>
      <w:pPr>
        <w:jc w:val="left"/>
      </w:pPr>
      <w:r>
        <w:rPr>
          <w:rFonts w:ascii="微软雅黑" w:hAnsi="微软雅黑" w:eastAsia="微软雅黑"/>
          <w:sz w:val="24"/>
          <w:szCs w:val="24"/>
        </w:rPr>
        <w:t>404:</w:t>
      </w:r>
    </w:p>
    <w:p>
      <w:pPr>
        <w:pStyle w:val="a8"/>
        <w:numPr>
          <w:ilvl w:val="0"/>
          <w:numId w:val="4"/>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应用系统的、规范的、可度量的方法来开发，运行和维护软件，即把工程应用到软件。</w:t>
      </w:r>
    </w:p>
    <w:p>
      <w:pPr>
        <w:pStyle w:val="a8"/>
        <w:numPr>
          <w:ilvl w:val="0"/>
          <w:numId w:val="4"/>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对（1）中各种方法的研究。</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1.3.2软件工程的三要素(H)</w:t>
      </w:r>
    </w:p>
    <w:p>
      <w:pPr>
        <w:pBdr/>
        <w:spacing/>
        <w:ind w:hangingChars="200"/>
        <w:jc w:val="both"/>
      </w:pPr>
      <w:r>
        <w:rPr>
          <w:rFonts w:ascii="微软雅黑" w:hAnsi="微软雅黑" w:eastAsia="微软雅黑"/>
          <w:sz w:val="24"/>
          <w:szCs w:val="24"/>
        </w:rPr>
      </w:r>
      <w:r>
        <w:rPr>
          <w:rFonts w:ascii="Microsoft YaHei" w:hAnsi="Microsoft YaHei" w:eastAsia="Microsoft YaHei"/>
          <w:sz w:val="24"/>
          <w:szCs w:val="24"/>
          <w:shd w:val="clear"/>
        </w:rPr>
        <w:t>第四人称：</w:t>
      </w:r>
    </w:p>
    <w:p>
      <w:pPr>
        <w:pBdr/>
        <w:spacing/>
        <w:ind w:hangingChars="200"/>
        <w:jc w:val="both"/>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方法、工具、过程</w:t>
      </w:r>
    </w:p>
    <w:p>
      <w:pPr>
        <w:pBdr/>
        <w:spacing/>
        <w:ind w:hangingChars="200"/>
        <w:jc w:val="both"/>
        <w:rPr>
          <w:rFonts w:ascii="Microsoft YaHei" w:hAnsi="Microsoft YaHei" w:eastAsia="Microsoft YaHei"/>
        </w:rPr>
      </w:pPr>
      <w:r>
        <w:rPr>
          <w:rFonts w:ascii="Microsoft YaHei" w:hAnsi="Microsoft YaHei" w:eastAsia="Microsoft YaHei"/>
          <w:sz w:val="24"/>
          <w:szCs w:val="24"/>
          <w:shd w:val="clear"/>
        </w:rPr>
      </w:r>
    </w:p>
    <w:p>
      <w:pPr>
        <w:pBdr/>
        <w:spacing/>
        <w:ind w:hangingChars="200"/>
        <w:jc w:val="both"/>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方法：软件工程方法是完成软件工程项目的技术手段。它支持项目计划和估算、系统和软件需求分析、设计、编程、测试和维护。软件工程方法依赖一组原工具开发的系统称“计算机辅助软件工 程(CASE)”，系统中某一工具的信 息加工结果可以作为另一工具的输 入。 集成的软件工程工具再加上人 的因素构成了软件工程环境。则，它贯穿软件工程的各个环节。软件工程方法分两类:结构化方法和面向对象方法。</w:t>
      </w:r>
    </w:p>
    <w:p>
      <w:pPr>
        <w:pBdr/>
        <w:spacing/>
        <w:ind w:hangingChars="200"/>
        <w:jc w:val="both"/>
        <w:rPr>
          <w:rFonts w:ascii="Microsoft YaHei" w:hAnsi="Microsoft YaHei" w:eastAsia="Microsoft YaHei"/>
        </w:rPr>
      </w:pPr>
      <w:r>
        <w:rPr>
          <w:rFonts w:ascii="Microsoft YaHei" w:hAnsi="Microsoft YaHei" w:eastAsia="Microsoft YaHei"/>
          <w:sz w:val="24"/>
          <w:szCs w:val="24"/>
          <w:shd w:val="clear"/>
        </w:rPr>
      </w:r>
    </w:p>
    <w:p>
      <w:pPr>
        <w:pBdr/>
        <w:spacing/>
        <w:ind w:hangingChars="200"/>
        <w:jc w:val="both"/>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过程：过程贯穿软件开发的各个环节，在各环节 之间建立里程碑; 管理者在软件工程过程 中对软件开发的质量、进度、成本进行评 估、管理和控制; 技术人员采用相应的方法和工具生成软件工程产品(模型、文档、数据、报告、表格等)。</w:t>
      </w:r>
    </w:p>
    <w:p>
      <w:pPr>
        <w:pBdr/>
        <w:spacing/>
        <w:ind w:hangingChars="200"/>
        <w:jc w:val="both"/>
        <w:rPr>
          <w:rFonts w:ascii="Microsoft YaHei" w:hAnsi="Microsoft YaHei" w:eastAsia="Microsoft YaHei"/>
        </w:rPr>
      </w:pPr>
      <w:r>
        <w:rPr>
          <w:rFonts w:ascii="Microsoft YaHei" w:hAnsi="Microsoft YaHei" w:eastAsia="Microsoft YaHei"/>
          <w:sz w:val="24"/>
          <w:szCs w:val="24"/>
          <w:shd w:val="clear"/>
        </w:rPr>
      </w:r>
    </w:p>
    <w:p>
      <w:pPr>
        <w:pBdr/>
        <w:spacing/>
        <w:ind w:hangingChars="200"/>
        <w:jc w:val="both"/>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工具：它为软件工程的过程和方法提供自 动化或半自动化的工具支持。 将若 干工具集成起来，与软件工程数据 库和计算机系统构成一个支持软件软件工程方法是完成软件工程项目的技术手段。它支持项目计划和估算、系统和软件需求分析、设计、编程、测试和维护。软件工程方法依赖一组原开发的系统称“计算机辅助软件工 程(CASE)”，系统中某一工具的信 息加工结果可以作为另一工具的输 入。 集成的软件工程工具再加上人 的因素构成了软件工程环境。</w:t>
      </w:r>
    </w:p>
    <w:p>
      <w:pPr>
        <w:pBdr/>
        <w:spacing/>
        <w:ind w:hangingChars="200"/>
        <w:jc w:val="both"/>
        <w:rPr>
          <w:rFonts w:ascii="Microsoft YaHei" w:hAnsi="Microsoft YaHei" w:eastAsia="Microsoft YaHei"/>
        </w:rPr>
      </w:pPr>
      <w:r>
        <w:rPr>
          <w:rFonts w:ascii="Microsoft YaHei" w:hAnsi="Microsoft YaHei" w:eastAsia="Microsoft YaHei"/>
          <w:sz w:val="24"/>
          <w:szCs w:val="24"/>
          <w:shd w:val="clear"/>
        </w:rPr>
      </w:r>
    </w:p>
    <w:p>
      <w:pPr>
        <w:spacing/>
        <w:ind/>
        <w:jc w:val="both"/>
      </w:pPr>
      <w:r>
        <w:rPr>
          <w:rFonts w:ascii="微软雅黑" w:hAnsi="微软雅黑" w:eastAsia="微软雅黑"/>
          <w:sz w:val="24"/>
          <w:szCs w:val="24"/>
        </w:rPr>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1.3.3软件工程的发展过程(L)</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第一代:传统软件工程（结构化方法学60s末-70s）将软件工程纳入工程化的轨道</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第二代:对象工程（面向对象方法学80s中-90s）面向对象的分析与设计</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第三代:过程工程（80s中开始）提高软件生产率，保证软件质量的关键，“软件过程”是软件开发和维护中的管理和支持能力，形成软件过程工程。</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第四代:构建工程（90s起）可复用构</w:t>
      </w:r>
      <w:r>
        <w:rPr>
          <w:rFonts w:ascii="微软雅黑" w:hAnsi="微软雅黑" w:eastAsia="微软雅黑"/>
          <w:sz w:val="24"/>
          <w:szCs w:val="24"/>
        </w:rPr>
        <w:t>件</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1.4其他</w:t>
      </w:r>
    </w:p>
    <w:p>
      <w:pPr>
        <w:spacing/>
        <w:ind/>
        <w:jc w:val="both"/>
        <w:rPr>
          <w:rFonts w:ascii="等线" w:hAnsi="等线" w:eastAsia="等线"/>
        </w:rPr>
      </w:pPr>
      <w:r>
        <w:rPr>
          <w:rFonts w:ascii="等线" w:hAnsi="等线" w:eastAsia="等线"/>
          <w:sz w:val="24"/>
          <w:szCs w:val="24"/>
        </w:rPr>
      </w:r>
    </w:p>
    <w:p>
      <w:pPr>
        <w:pStyle w:val="a8"/>
        <w:numPr>
          <w:ilvl w:val="0"/>
          <w:numId w:val="5"/>
        </w:numPr>
        <w:spacing w:before="340" w:after="330" w:line="578" w:lineRule="auto"/>
        <w:ind w:left="432" w:hanging="432" w:firstLineChars="0"/>
        <w:jc w:val="both"/>
        <w:rPr>
          <w:rFonts w:ascii="等线" w:hAnsi="等线" w:eastAsia="等线"/>
          <w:sz w:val="44"/>
          <w:szCs w:val="44"/>
        </w:rPr>
      </w:pPr>
      <w:r>
        <w:rPr>
          <w:rFonts w:hint="eastAsia"/>
        </w:rPr>
      </w:r>
      <w:r>
        <w:rPr>
          <w:rFonts w:ascii="等线" w:hAnsi="等线" w:eastAsia="等线"/>
          <w:sz w:val="44"/>
          <w:szCs w:val="44"/>
        </w:rPr>
      </w:r>
      <w:r>
        <w:rPr>
          <w:rFonts w:ascii="等线" w:hAnsi="等线" w:eastAsia="等线"/>
          <w:b w:val="true"/>
          <w:bCs w:val="true"/>
          <w:sz w:val="44"/>
          <w:szCs w:val="44"/>
        </w:rPr>
        <w:t>过程模型</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2.1软件生命周期概念(L)</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软件产品或软件系统从设计，投入使用到被淘汰的全过</w:t>
      </w:r>
      <w:r>
        <w:rPr>
          <w:rFonts w:ascii="微软雅黑" w:hAnsi="微软雅黑" w:eastAsia="微软雅黑"/>
          <w:sz w:val="24"/>
          <w:szCs w:val="24"/>
        </w:rPr>
        <w:t>程</w:t>
      </w:r>
    </w:p>
    <w:p>
      <w:pPr>
        <w:pStyle w:val="a2"/>
        <w:spacing w:before="260" w:after="260" w:line="415" w:lineRule="auto"/>
        <w:ind w:hanging="576"/>
        <w:jc w:val="both"/>
      </w:pPr>
      <w:r>
        <w:rPr>
          <w:rFonts w:ascii="微软雅黑" w:hAnsi="微软雅黑" w:eastAsia="微软雅黑"/>
          <w:sz w:val="24"/>
          <w:szCs w:val="24"/>
        </w:rPr>
      </w:r>
      <w:r>
        <w:rPr>
          <w:rFonts w:ascii="等线 Light" w:hAnsi="等线 Light" w:eastAsia="等线 Light"/>
          <w:b w:val="true"/>
          <w:bCs w:val="true"/>
          <w:sz w:val="32"/>
          <w:szCs w:val="32"/>
        </w:rPr>
        <w:t>2.2软件过程概念(M)</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软件过程定义了软件生产的一系列活动，这些活动贯穿于软件开发的整个过</w:t>
      </w:r>
      <w:r>
        <w:rPr>
          <w:rFonts w:ascii="微软雅黑" w:hAnsi="微软雅黑" w:eastAsia="微软雅黑"/>
          <w:sz w:val="24"/>
          <w:szCs w:val="24"/>
        </w:rPr>
        <w:t>程</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2.3能力成熟度模型CMM概念(L)</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冂冂马：</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概念：软件能力成熟度模型是一种对软件组织在定义、实施、</w:t>
      </w:r>
      <w:hyperlink r:id="rId7">
        <w:r>
          <w:rPr>
            <w:rFonts w:ascii="Microsoft YaHei" w:hAnsi="Microsoft YaHei" w:eastAsia="Microsoft YaHei"/>
            <w:color w:val="1155cc"/>
            <w:sz w:val="24"/>
            <w:szCs w:val="24"/>
            <w:u w:val="single"/>
            <w:shd w:val="clear"/>
          </w:rPr>
          <w:t>度量</w:t>
        </w:r>
      </w:hyperlink>
      <w:r>
        <w:rPr>
          <w:rFonts w:ascii="Microsoft YaHei" w:hAnsi="Microsoft YaHei" w:eastAsia="Microsoft YaHei"/>
          <w:sz w:val="24"/>
          <w:szCs w:val="24"/>
          <w:shd w:val="clear"/>
        </w:rPr>
        <w:t>、控制和改善其软件过程的实践中各个发展阶段的描述形成的标准。</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分级：</w:t>
      </w:r>
    </w:p>
    <w:p>
      <w:pPr>
        <w:pStyle w:val="a8"/>
        <w:numPr>
          <w:ilvl w:val="0"/>
          <w:numId w:val="6"/>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初始级</w:t>
      </w:r>
    </w:p>
    <w:p>
      <w:pPr>
        <w:pStyle w:val="a8"/>
        <w:numPr>
          <w:ilvl w:val="0"/>
          <w:numId w:val="6"/>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可重复级</w:t>
      </w:r>
    </w:p>
    <w:p>
      <w:pPr>
        <w:pStyle w:val="a8"/>
        <w:numPr>
          <w:ilvl w:val="0"/>
          <w:numId w:val="6"/>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已定义级</w:t>
      </w:r>
    </w:p>
    <w:p>
      <w:pPr>
        <w:pStyle w:val="a8"/>
        <w:numPr>
          <w:ilvl w:val="0"/>
          <w:numId w:val="6"/>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量化管理级</w:t>
      </w:r>
    </w:p>
    <w:p>
      <w:pPr>
        <w:pStyle w:val="a8"/>
        <w:numPr>
          <w:ilvl w:val="0"/>
          <w:numId w:val="6"/>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优化级</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2.4软件过程模型(M)</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软件过程模型是软件开发的全部过程、活动和任务的结构框架。它能直观的表达软件开发全过程，明确要完成的主要活动、任务和开发策略。也称为:软件开发模型、软件生存周期模</w:t>
      </w:r>
      <w:r>
        <w:rPr>
          <w:rFonts w:ascii="微软雅黑" w:hAnsi="微软雅黑" w:eastAsia="微软雅黑"/>
          <w:sz w:val="24"/>
          <w:szCs w:val="24"/>
        </w:rPr>
        <w:t>型</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2.4.1瀑布(H)</w:t>
      </w:r>
    </w:p>
    <w:p>
      <w:pPr>
        <w:pStyle w:val="a8"/>
        <w:numPr>
          <w:ilvl w:val="0"/>
          <w:numId w:val="7"/>
        </w:numPr>
        <w:pBdr/>
        <w:spacing/>
        <w:ind w:hangingChars="200" w:firstLineChars="0"/>
        <w:jc w:val="left"/>
      </w:pPr>
      <w:r>
        <w:rPr>
          <w:rFonts w:hint="eastAsia"/>
        </w:rPr>
      </w:r>
      <w:r>
        <w:rPr>
          <w:rFonts w:ascii="微软雅黑" w:hAnsi="微软雅黑" w:eastAsia="微软雅黑"/>
          <w:sz w:val="24"/>
          <w:szCs w:val="24"/>
        </w:rPr>
      </w:r>
      <w:r>
        <w:rPr>
          <w:rFonts w:ascii="Microsoft YaHei" w:hAnsi="Microsoft YaHei" w:eastAsia="Microsoft YaHei"/>
          <w:sz w:val="24"/>
          <w:szCs w:val="24"/>
          <w:shd w:val="clear"/>
        </w:rPr>
        <w:t>软件开发过程与软件生命周期是一致的，也称经典的生命周期模型。</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p>
    <w:p>
      <w:pPr>
        <w:pStyle w:val="a8"/>
        <w:numPr>
          <w:ilvl w:val="0"/>
          <w:numId w:val="7"/>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以文档为驱动的模型</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p>
    <w:p>
      <w:pPr>
        <w:pStyle w:val="a8"/>
        <w:numPr>
          <w:ilvl w:val="0"/>
          <w:numId w:val="7"/>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特点和优点:</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①每个阶段都有与其相关联的里程碑和可交付产品</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②每个阶段结束前完成文档审查，及早更正错误</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③阶段间具有顺序性和依赖性</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④推迟实现的观点</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4.缺点:</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①各个阶段划分完全固定，阶段间产生大量文档，极大增加工作量</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②由于开发模型是线性的，用户只有等到整个过程末期才能看到开发结果，从而增加了开发风险</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③早期的错误可能要等到开发后期的测试阶段才能发现，进而带来严重后果</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④无法适应需求不明确和需求的变化</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⑤不能反映实际的开发方式，软件开发需要迭代</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5.适用场合:</w:t>
      </w:r>
    </w:p>
    <w:p>
      <w:pPr>
        <w:pBdr/>
        <w:spacing/>
        <w:ind w:hangingChars="200" w:firstLine="42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瀑布模型适用于系统需求明确、技术成熟、工程管理较严格的场合，如银行、航天、医疗、军工等</w:t>
      </w:r>
      <w:r>
        <w:rPr>
          <w:rFonts w:ascii="微软雅黑" w:hAnsi="微软雅黑" w:eastAsia="微软雅黑"/>
          <w:sz w:val="24"/>
          <w:szCs w:val="24"/>
        </w:rPr>
        <w:t>。</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2.4.2增量(H)</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冂冂马：</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优点：</w:t>
      </w:r>
    </w:p>
    <w:p>
      <w:pPr>
        <w:pStyle w:val="a8"/>
        <w:numPr>
          <w:ilvl w:val="0"/>
          <w:numId w:val="8"/>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只有一个增量出现，开发即可进行。</w:t>
      </w:r>
    </w:p>
    <w:p>
      <w:pPr>
        <w:pStyle w:val="a8"/>
        <w:numPr>
          <w:ilvl w:val="0"/>
          <w:numId w:val="8"/>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初期不需投入太多的人力资源</w:t>
      </w:r>
    </w:p>
    <w:p>
      <w:pPr>
        <w:pStyle w:val="a8"/>
        <w:numPr>
          <w:ilvl w:val="0"/>
          <w:numId w:val="8"/>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增量可以有效管理技术风险</w:t>
      </w:r>
    </w:p>
    <w:p>
      <w:pPr>
        <w:pStyle w:val="a8"/>
        <w:numPr>
          <w:ilvl w:val="0"/>
          <w:numId w:val="8"/>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软件能够更早的投入市场</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缺点</w:t>
      </w:r>
    </w:p>
    <w:p>
      <w:pPr>
        <w:pStyle w:val="a8"/>
        <w:numPr>
          <w:ilvl w:val="0"/>
          <w:numId w:val="9"/>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软件必须具备开放式体系结构（困难）</w:t>
      </w:r>
    </w:p>
    <w:p>
      <w:pPr>
        <w:pStyle w:val="a8"/>
        <w:numPr>
          <w:ilvl w:val="0"/>
          <w:numId w:val="9"/>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易退化成边做边改的方式，使软件过程控制失去整体性</w:t>
      </w:r>
    </w:p>
    <w:p>
      <w:pPr>
        <w:pStyle w:val="a8"/>
        <w:numPr>
          <w:ilvl w:val="0"/>
          <w:numId w:val="9"/>
        </w:numPr>
        <w:pBdr/>
        <w:spacing/>
        <w:ind w:hangingChars="200" w:firstLineChars="0"/>
        <w:jc w:val="left"/>
        <w:rPr>
          <w:rFonts w:ascii="Microsoft YaHei" w:hAnsi="Microsoft YaHei" w:eastAsia="Microsoft YaHei"/>
        </w:rPr>
      </w:pPr>
      <w:r>
        <w:rPr>
          <w:rFonts w:hint="eastAsia"/>
        </w:rPr>
      </w:r>
      <w:r>
        <w:rPr>
          <w:rFonts w:ascii="Microsoft YaHei" w:hAnsi="Microsoft YaHei" w:eastAsia="Microsoft YaHei"/>
          <w:sz w:val="24"/>
          <w:szCs w:val="24"/>
          <w:shd w:val="clear"/>
        </w:rPr>
      </w:r>
      <w:r>
        <w:rPr>
          <w:rFonts w:ascii="Microsoft YaHei" w:hAnsi="Microsoft YaHei" w:eastAsia="Microsoft YaHei"/>
          <w:sz w:val="24"/>
          <w:szCs w:val="24"/>
          <w:shd w:val="clear"/>
        </w:rPr>
        <w:t>每个增量必须提供一些系统功能，这使得开发者很难根据客户需求给出大小适合的增量</w:t>
      </w:r>
    </w:p>
    <w:p>
      <w:pPr>
        <w:pBdr/>
        <w:spacing/>
        <w:ind w:leftChars="200" w:hangingChars="200"/>
        <w:jc w:val="left"/>
        <w:rPr>
          <w:rFonts w:ascii="Microsoft YaHei" w:hAnsi="Microsoft YaHei" w:eastAsia="Microsoft YaHei"/>
        </w:rPr>
      </w:pPr>
      <w:r>
        <w:rPr>
          <w:rFonts w:ascii="Microsoft YaHei" w:hAnsi="Microsoft YaHei" w:eastAsia="Microsoft YaHei"/>
          <w:sz w:val="24"/>
          <w:szCs w:val="24"/>
          <w:shd w:val="clear"/>
        </w:rPr>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适用场合：适用于软件开发中需求可能发生变化、具有较大风险、或者希望尽早进入市场的项</w:t>
      </w:r>
      <w:r>
        <w:rPr>
          <w:rFonts w:ascii="微软雅黑" w:hAnsi="微软雅黑" w:eastAsia="微软雅黑"/>
          <w:sz w:val="24"/>
          <w:szCs w:val="24"/>
        </w:rPr>
        <w:t>目</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2.4.3原型(H)</w:t>
      </w:r>
    </w:p>
    <w:p>
      <w:pPr>
        <w:jc w:val="left"/>
      </w:pPr>
      <w:r>
        <w:rPr>
          <w:rFonts w:ascii="微软雅黑" w:hAnsi="微软雅黑" w:eastAsia="微软雅黑"/>
          <w:sz w:val="24"/>
          <w:szCs w:val="24"/>
        </w:rPr>
        <w:t>优点:</w:t>
      </w:r>
    </w:p>
    <w:p>
      <w:pPr>
        <w:jc w:val="left"/>
      </w:pPr>
      <w:r>
        <w:rPr>
          <w:rFonts w:ascii="微软雅黑" w:hAnsi="微软雅黑" w:eastAsia="微软雅黑"/>
          <w:sz w:val="24"/>
          <w:szCs w:val="24"/>
        </w:rPr>
        <w:t xml:space="preserve">       减少需求不明确带来的风险</w:t>
      </w:r>
    </w:p>
    <w:p>
      <w:pPr>
        <w:jc w:val="left"/>
      </w:pPr>
      <w:r>
        <w:rPr>
          <w:rFonts w:ascii="微软雅黑" w:hAnsi="微软雅黑" w:eastAsia="微软雅黑"/>
          <w:sz w:val="24"/>
          <w:szCs w:val="24"/>
        </w:rPr>
        <w:t>缺点:</w:t>
      </w:r>
    </w:p>
    <w:p>
      <w:pPr>
        <w:pStyle w:val="a8"/>
        <w:numPr>
          <w:ilvl w:val="0"/>
          <w:numId w:val="10"/>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构造原型采用的技术和工具不一定主流</w:t>
      </w:r>
    </w:p>
    <w:p>
      <w:pPr>
        <w:pStyle w:val="a8"/>
        <w:numPr>
          <w:ilvl w:val="0"/>
          <w:numId w:val="10"/>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快速建立起来的系统加上连续修改可能导致原型质量低下</w:t>
      </w:r>
    </w:p>
    <w:p>
      <w:pPr>
        <w:pStyle w:val="a8"/>
        <w:numPr>
          <w:ilvl w:val="0"/>
          <w:numId w:val="10"/>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设计者在质量和原型中进行折中</w:t>
      </w:r>
    </w:p>
    <w:p>
      <w:pPr>
        <w:pStyle w:val="a8"/>
        <w:numPr>
          <w:ilvl w:val="0"/>
          <w:numId w:val="10"/>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客户意识不到一些质量问题</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2.4.4螺旋(H)</w:t>
      </w:r>
    </w:p>
    <w:p>
      <w:pPr>
        <w:jc w:val="left"/>
      </w:pPr>
      <w:r>
        <w:rPr>
          <w:rFonts w:ascii="微软雅黑" w:hAnsi="微软雅黑" w:eastAsia="微软雅黑"/>
          <w:sz w:val="24"/>
          <w:szCs w:val="24"/>
        </w:rPr>
        <w:t>404：</w:t>
      </w:r>
    </w:p>
    <w:p>
      <w:pPr>
        <w:jc w:val="left"/>
      </w:pPr>
      <w:r>
        <w:rPr>
          <w:rFonts w:ascii="微软雅黑" w:hAnsi="微软雅黑" w:eastAsia="微软雅黑"/>
          <w:sz w:val="24"/>
          <w:szCs w:val="24"/>
        </w:rPr>
        <w:t>概述:</w:t>
      </w:r>
    </w:p>
    <w:p>
      <w:pPr>
        <w:spacing/>
        <w:ind w:firstLine="420"/>
        <w:jc w:val="left"/>
      </w:pPr>
      <w:r>
        <w:rPr>
          <w:rFonts w:ascii="微软雅黑" w:hAnsi="微软雅黑" w:eastAsia="微软雅黑"/>
          <w:sz w:val="24"/>
          <w:szCs w:val="24"/>
        </w:rPr>
      </w:r>
      <w:r>
        <w:rPr>
          <w:rFonts w:ascii="微软雅黑" w:hAnsi="微软雅黑" w:eastAsia="微软雅黑"/>
          <w:sz w:val="24"/>
          <w:szCs w:val="24"/>
        </w:rPr>
        <w:t>螺旋模型沿着螺旋线，四个象限分别表示四个方面的活动</w:t>
      </w:r>
    </w:p>
    <w:p>
      <w:pPr>
        <w:jc w:val="left"/>
      </w:pPr>
      <w:r>
        <w:rPr>
          <w:rFonts w:ascii="微软雅黑" w:hAnsi="微软雅黑" w:eastAsia="微软雅黑"/>
          <w:sz w:val="24"/>
          <w:szCs w:val="24"/>
        </w:rPr>
        <w:t>1、制定计划：确定软件目标，选定实施方案。弄清项目开发分限制条件</w:t>
      </w:r>
    </w:p>
    <w:p>
      <w:pPr>
        <w:jc w:val="left"/>
      </w:pPr>
      <w:r>
        <w:rPr>
          <w:rFonts w:ascii="微软雅黑" w:hAnsi="微软雅黑" w:eastAsia="微软雅黑"/>
          <w:sz w:val="24"/>
          <w:szCs w:val="24"/>
        </w:rPr>
        <w:t>2、风险分析：分析所选方案，考虑如何识别和消除风险</w:t>
      </w:r>
    </w:p>
    <w:p>
      <w:pPr>
        <w:jc w:val="left"/>
      </w:pPr>
      <w:r>
        <w:rPr>
          <w:rFonts w:ascii="微软雅黑" w:hAnsi="微软雅黑" w:eastAsia="微软雅黑"/>
          <w:sz w:val="24"/>
          <w:szCs w:val="24"/>
        </w:rPr>
        <w:t>3、实施工程：实施软件开发</w:t>
      </w:r>
    </w:p>
    <w:p>
      <w:pPr>
        <w:jc w:val="left"/>
      </w:pPr>
      <w:r>
        <w:rPr>
          <w:rFonts w:ascii="微软雅黑" w:hAnsi="微软雅黑" w:eastAsia="微软雅黑"/>
          <w:sz w:val="24"/>
          <w:szCs w:val="24"/>
        </w:rPr>
        <w:t>4、客户评估：评价开发工作，提出修改意见</w:t>
      </w:r>
    </w:p>
    <w:p>
      <w:pPr>
        <w:jc w:val="left"/>
      </w:pPr>
      <w:r>
        <w:rPr>
          <w:rFonts w:ascii="微软雅黑" w:hAnsi="微软雅黑" w:eastAsia="微软雅黑"/>
          <w:sz w:val="24"/>
          <w:szCs w:val="24"/>
        </w:rPr>
        <w:t>优点：</w:t>
      </w:r>
    </w:p>
    <w:p>
      <w:pPr>
        <w:pStyle w:val="a8"/>
        <w:numPr>
          <w:ilvl w:val="0"/>
          <w:numId w:val="11"/>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支持用户需求的动态变化</w:t>
      </w:r>
    </w:p>
    <w:p>
      <w:pPr>
        <w:pStyle w:val="a8"/>
        <w:numPr>
          <w:ilvl w:val="0"/>
          <w:numId w:val="11"/>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原型可看作形式的可执行的需求规格说明，易于用户和开发人员共同理解，还可作为继续开发的基础，并为用户参与所有关键决策提供了方便</w:t>
      </w:r>
    </w:p>
    <w:p>
      <w:pPr>
        <w:pStyle w:val="a8"/>
        <w:numPr>
          <w:ilvl w:val="0"/>
          <w:numId w:val="11"/>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螺旋模型特别强调原型的可扩充性和可修改性，原型的计划贯穿整个软件生存周期，将有助于目标软件的适应能力。</w:t>
      </w:r>
    </w:p>
    <w:p>
      <w:pPr>
        <w:pStyle w:val="a8"/>
        <w:numPr>
          <w:ilvl w:val="0"/>
          <w:numId w:val="11"/>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螺旋模型为项目管理人员及时调整管理决策提供了方便，进而可降低开发风险。</w:t>
      </w:r>
    </w:p>
    <w:p>
      <w:pPr>
        <w:jc w:val="left"/>
      </w:pPr>
      <w:r>
        <w:rPr>
          <w:rFonts w:ascii="微软雅黑" w:hAnsi="微软雅黑" w:eastAsia="微软雅黑"/>
          <w:sz w:val="24"/>
          <w:szCs w:val="24"/>
        </w:rPr>
        <w:t>缺点：</w:t>
      </w:r>
    </w:p>
    <w:p>
      <w:pPr>
        <w:pStyle w:val="a8"/>
        <w:numPr>
          <w:ilvl w:val="0"/>
          <w:numId w:val="12"/>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如果每次迭代效率不高，致使迭代次数过多，增加成本，推迟提交时间</w:t>
      </w:r>
    </w:p>
    <w:p>
      <w:pPr>
        <w:pStyle w:val="a8"/>
        <w:numPr>
          <w:ilvl w:val="0"/>
          <w:numId w:val="12"/>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该模型需要有相当丰富的风险评估经验和专门知识</w:t>
      </w:r>
    </w:p>
    <w:p>
      <w:pPr>
        <w:pStyle w:val="a8"/>
        <w:numPr>
          <w:ilvl w:val="0"/>
          <w:numId w:val="12"/>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对开发人员的要求较高</w:t>
      </w:r>
    </w:p>
    <w:p>
      <w:pPr>
        <w:jc w:val="left"/>
      </w:pPr>
      <w:r>
        <w:rPr>
          <w:rFonts w:ascii="微软雅黑" w:hAnsi="微软雅黑" w:eastAsia="微软雅黑"/>
          <w:sz w:val="24"/>
          <w:szCs w:val="24"/>
        </w:rPr>
        <w:t>适用场景：</w:t>
      </w:r>
    </w:p>
    <w:p>
      <w:pPr>
        <w:jc w:val="left"/>
      </w:pPr>
      <w:r>
        <w:rPr>
          <w:rFonts w:ascii="微软雅黑" w:hAnsi="微软雅黑" w:eastAsia="微软雅黑"/>
          <w:sz w:val="24"/>
          <w:szCs w:val="24"/>
        </w:rPr>
        <w:t>支持需求不明确，特别是大型软件开发，并支持面向规格说明，面向过程，面向对象等软件开发方法，是一种具有广阔前景的模型。</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2.4.5喷泉(M)</w:t>
      </w:r>
    </w:p>
    <w:p>
      <w:pPr>
        <w:jc w:val="left"/>
      </w:pPr>
      <w:r>
        <w:rPr>
          <w:rFonts w:ascii="微软雅黑" w:hAnsi="微软雅黑" w:eastAsia="微软雅黑"/>
          <w:sz w:val="24"/>
          <w:szCs w:val="24"/>
        </w:rPr>
        <w:t>概述：</w:t>
      </w:r>
    </w:p>
    <w:p>
      <w:pPr>
        <w:spacing/>
        <w:ind w:firstLine="420"/>
        <w:jc w:val="left"/>
      </w:pPr>
      <w:r>
        <w:rPr>
          <w:rFonts w:ascii="微软雅黑" w:hAnsi="微软雅黑" w:eastAsia="微软雅黑"/>
          <w:sz w:val="24"/>
          <w:szCs w:val="24"/>
        </w:rPr>
      </w:r>
      <w:r>
        <w:rPr>
          <w:rFonts w:ascii="微软雅黑" w:hAnsi="微软雅黑" w:eastAsia="微软雅黑"/>
          <w:sz w:val="24"/>
          <w:szCs w:val="24"/>
        </w:rPr>
        <w:t>以用户需求为动力，以对象为驱动的模型，主要用于描述面向对象的软件开发过程。</w:t>
      </w:r>
    </w:p>
    <w:p>
      <w:pPr>
        <w:jc w:val="left"/>
      </w:pPr>
      <w:r>
        <w:rPr>
          <w:rFonts w:ascii="微软雅黑" w:hAnsi="微软雅黑" w:eastAsia="微软雅黑"/>
          <w:sz w:val="24"/>
          <w:szCs w:val="24"/>
        </w:rPr>
        <w:t>优点：</w:t>
      </w:r>
    </w:p>
    <w:p>
      <w:pPr>
        <w:pStyle w:val="a8"/>
        <w:numPr>
          <w:ilvl w:val="0"/>
          <w:numId w:val="13"/>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喷泉模型不像瀑布模型具有顺序性，必须前一阶段完成才能进行下一阶段开发，喷泉模型各个阶段没有明确的界限，开发人员可以同步进行开发，其优点是可以提高开发效率，节省开发时间。</w:t>
      </w:r>
    </w:p>
    <w:p>
      <w:pPr>
        <w:jc w:val="left"/>
      </w:pPr>
      <w:r>
        <w:rPr>
          <w:rFonts w:ascii="微软雅黑" w:hAnsi="微软雅黑" w:eastAsia="微软雅黑"/>
          <w:sz w:val="24"/>
          <w:szCs w:val="24"/>
        </w:rPr>
        <w:t>缺点：</w:t>
      </w:r>
    </w:p>
    <w:p>
      <w:pPr>
        <w:jc w:val="left"/>
      </w:pPr>
      <w:r>
        <w:rPr>
          <w:rFonts w:ascii="微软雅黑" w:hAnsi="微软雅黑" w:eastAsia="微软雅黑"/>
          <w:sz w:val="24"/>
          <w:szCs w:val="24"/>
        </w:rPr>
        <w:t>1、各个开发阶段重叠，开发过程需要大量的开发人员，不利于项目的管理，需要严格的管理文档，使得审核难度加大，尤其是当面对随时加入各种信息，需求和资料的情况。</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2.4.6敏捷(M)</w:t>
      </w:r>
    </w:p>
    <w:p>
      <w:pPr>
        <w:jc w:val="left"/>
      </w:pPr>
      <w:r>
        <w:rPr>
          <w:rFonts w:ascii="微软雅黑" w:hAnsi="微软雅黑" w:eastAsia="微软雅黑"/>
          <w:sz w:val="24"/>
          <w:szCs w:val="24"/>
        </w:rPr>
        <w:t>墨。:</w:t>
      </w:r>
    </w:p>
    <w:p>
      <w:pPr>
        <w:jc w:val="left"/>
      </w:pPr>
      <w:r>
        <w:rPr>
          <w:rFonts w:ascii="微软雅黑" w:hAnsi="微软雅黑" w:eastAsia="微软雅黑"/>
          <w:sz w:val="24"/>
          <w:szCs w:val="24"/>
        </w:rPr>
        <w:t>优点：</w:t>
      </w:r>
    </w:p>
    <w:p>
      <w:pPr>
        <w:jc w:val="left"/>
      </w:pPr>
      <w:r>
        <w:rPr>
          <w:rFonts w:ascii="微软雅黑" w:hAnsi="微软雅黑" w:eastAsia="微软雅黑"/>
          <w:sz w:val="24"/>
          <w:szCs w:val="24"/>
        </w:rPr>
        <w:t>对变化和不确定性有更快更敏捷的反应</w:t>
      </w:r>
    </w:p>
    <w:p>
      <w:pPr>
        <w:jc w:val="left"/>
      </w:pPr>
      <w:r>
        <w:rPr>
          <w:rFonts w:ascii="微软雅黑" w:hAnsi="微软雅黑" w:eastAsia="微软雅黑"/>
          <w:sz w:val="24"/>
          <w:szCs w:val="24"/>
        </w:rPr>
        <w:t>在快速的同时保持可持续的开发速度</w:t>
      </w:r>
    </w:p>
    <w:p>
      <w:pPr>
        <w:jc w:val="left"/>
      </w:pPr>
      <w:r>
        <w:rPr>
          <w:rFonts w:ascii="微软雅黑" w:hAnsi="微软雅黑" w:eastAsia="微软雅黑"/>
          <w:sz w:val="24"/>
          <w:szCs w:val="24"/>
        </w:rPr>
        <w:t>能较好地适应商业竞争环境下对小项目提出的有限资源和有限开发时间的约束</w:t>
      </w:r>
    </w:p>
    <w:p>
      <w:pPr>
        <w:jc w:val="left"/>
      </w:pPr>
      <w:r>
        <w:rPr>
          <w:rFonts w:ascii="微软雅黑" w:hAnsi="微软雅黑" w:eastAsia="微软雅黑"/>
          <w:sz w:val="24"/>
          <w:szCs w:val="24"/>
        </w:rPr>
        <w:t>缺点：</w:t>
      </w:r>
    </w:p>
    <w:p>
      <w:pPr>
        <w:jc w:val="left"/>
      </w:pPr>
      <w:r>
        <w:rPr>
          <w:rFonts w:ascii="微软雅黑" w:hAnsi="微软雅黑" w:eastAsia="微软雅黑"/>
          <w:sz w:val="24"/>
          <w:szCs w:val="24"/>
        </w:rPr>
        <w:t>极限编程中的测试驱动开发可能会导致系统通过了测试但不是用户期望的</w:t>
      </w:r>
    </w:p>
    <w:p>
      <w:pPr>
        <w:jc w:val="left"/>
      </w:pPr>
      <w:r>
        <w:rPr>
          <w:rFonts w:ascii="微软雅黑" w:hAnsi="微软雅黑" w:eastAsia="微软雅黑"/>
          <w:sz w:val="24"/>
          <w:szCs w:val="24"/>
        </w:rPr>
        <w:t>重构而不降低体系结构的质量是困难的</w:t>
      </w:r>
    </w:p>
    <w:p>
      <w:pPr>
        <w:jc w:val="left"/>
      </w:pPr>
      <w:r>
        <w:rPr>
          <w:rFonts w:ascii="微软雅黑" w:hAnsi="微软雅黑" w:eastAsia="微软雅黑"/>
          <w:sz w:val="24"/>
          <w:szCs w:val="24"/>
        </w:rPr>
        <w:t>用于大型项目有很多问题</w:t>
      </w:r>
    </w:p>
    <w:p>
      <w:pPr>
        <w:pStyle w:val="a2"/>
        <w:spacing w:before="260" w:after="260" w:line="415" w:lineRule="auto"/>
        <w:ind w:hanging="576"/>
        <w:jc w:val="both"/>
        <w:rPr>
          <w:rFonts w:ascii="等线" w:hAnsi="等线" w:eastAsia="等线"/>
          <w:sz w:val="32"/>
          <w:szCs w:val="32"/>
        </w:rPr>
      </w:pPr>
      <w:r>
        <w:rPr>
          <w:rFonts w:ascii="等线" w:hAnsi="等线" w:eastAsia="等线"/>
          <w:sz w:val="32"/>
          <w:szCs w:val="32"/>
        </w:rPr>
      </w:r>
      <w:r>
        <w:rPr>
          <w:rFonts w:ascii="等线 Light" w:hAnsi="等线 Light" w:eastAsia="等线 Light"/>
          <w:b w:val="true"/>
          <w:bCs w:val="true"/>
          <w:sz w:val="32"/>
          <w:szCs w:val="32"/>
        </w:rPr>
        <w:t>2.5其他</w:t>
      </w:r>
    </w:p>
    <w:p>
      <w:pPr>
        <w:jc w:val="left"/>
      </w:pPr>
      <w:r>
        <w:rPr>
          <w:rFonts w:ascii="微软雅黑" w:hAnsi="微软雅黑" w:eastAsia="微软雅黑"/>
          <w:sz w:val="24"/>
          <w:szCs w:val="24"/>
        </w:rPr>
        <w:t>基于构件的模型</w:t>
      </w:r>
    </w:p>
    <w:p>
      <w:pPr>
        <w:jc w:val="left"/>
      </w:pPr>
      <w:r>
        <w:rPr>
          <w:rFonts w:ascii="微软雅黑" w:hAnsi="微软雅黑" w:eastAsia="微软雅黑"/>
          <w:sz w:val="24"/>
          <w:szCs w:val="24"/>
        </w:rPr>
        <w:t>概述：</w:t>
      </w:r>
    </w:p>
    <w:p>
      <w:pPr>
        <w:jc w:val="left"/>
      </w:pPr>
      <w:r>
        <w:rPr>
          <w:rFonts w:ascii="微软雅黑" w:hAnsi="微软雅黑" w:eastAsia="微软雅黑"/>
          <w:sz w:val="24"/>
          <w:szCs w:val="24"/>
        </w:rPr>
        <w:t>基于构件的模型大概有四个阶段</w:t>
      </w:r>
    </w:p>
    <w:p>
      <w:pPr>
        <w:pStyle w:val="a8"/>
        <w:numPr>
          <w:ilvl w:val="0"/>
          <w:numId w:val="14"/>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需求</w:t>
      </w:r>
    </w:p>
    <w:p>
      <w:pPr>
        <w:pStyle w:val="a8"/>
        <w:numPr>
          <w:ilvl w:val="0"/>
          <w:numId w:val="14"/>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组件分析：根据需求规格说明书搜索可满足该需求的组件，通常情况下，没有完全匹配的情况，因而组件通常需要加以修改。</w:t>
      </w:r>
    </w:p>
    <w:p>
      <w:pPr>
        <w:pStyle w:val="a8"/>
        <w:numPr>
          <w:ilvl w:val="0"/>
          <w:numId w:val="14"/>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系统设计：与其他模型的系统设计不同，该模型需要基于可重用的概念进行软件设计</w:t>
      </w:r>
    </w:p>
    <w:p>
      <w:pPr>
        <w:pStyle w:val="a8"/>
        <w:numPr>
          <w:ilvl w:val="0"/>
          <w:numId w:val="14"/>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开发集成：将软件集成到项目系统中</w:t>
      </w:r>
    </w:p>
    <w:p>
      <w:pPr>
        <w:jc w:val="left"/>
      </w:pPr>
      <w:r>
        <w:rPr>
          <w:rFonts w:ascii="微软雅黑" w:hAnsi="微软雅黑" w:eastAsia="微软雅黑"/>
          <w:sz w:val="24"/>
          <w:szCs w:val="24"/>
        </w:rPr>
        <w:t>优点：</w:t>
      </w:r>
    </w:p>
    <w:p>
      <w:pPr>
        <w:jc w:val="left"/>
      </w:pPr>
      <w:r>
        <w:rPr>
          <w:rFonts w:ascii="微软雅黑" w:hAnsi="微软雅黑" w:eastAsia="微软雅黑"/>
          <w:sz w:val="24"/>
          <w:szCs w:val="24"/>
        </w:rPr>
        <w:t>组件可重用，降低了成本和风险，节约了时间</w:t>
      </w:r>
    </w:p>
    <w:p>
      <w:pPr>
        <w:jc w:val="left"/>
      </w:pPr>
      <w:r>
        <w:rPr>
          <w:rFonts w:ascii="微软雅黑" w:hAnsi="微软雅黑" w:eastAsia="微软雅黑"/>
          <w:sz w:val="24"/>
          <w:szCs w:val="24"/>
        </w:rPr>
        <w:t>缺点：</w:t>
      </w:r>
    </w:p>
    <w:p>
      <w:pPr>
        <w:pStyle w:val="a8"/>
        <w:numPr>
          <w:ilvl w:val="0"/>
          <w:numId w:val="15"/>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模型复杂</w:t>
      </w:r>
    </w:p>
    <w:p>
      <w:pPr>
        <w:pStyle w:val="a8"/>
        <w:numPr>
          <w:ilvl w:val="0"/>
          <w:numId w:val="15"/>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可能导致需求折中，导致系统不能符合要求</w:t>
      </w:r>
    </w:p>
    <w:p>
      <w:pPr>
        <w:pStyle w:val="a8"/>
        <w:numPr>
          <w:ilvl w:val="0"/>
          <w:numId w:val="15"/>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无法完全控制所开发系统的演化</w:t>
      </w:r>
    </w:p>
    <w:p>
      <w:pPr>
        <w:pStyle w:val="a8"/>
        <w:numPr>
          <w:ilvl w:val="0"/>
          <w:numId w:val="15"/>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项目划分的好坏影响项目结果的好坏</w:t>
      </w:r>
    </w:p>
    <w:p>
      <w:pPr>
        <w:pStyle w:val="a8"/>
        <w:numPr>
          <w:ilvl w:val="0"/>
          <w:numId w:val="16"/>
        </w:numPr>
        <w:spacing w:before="340" w:after="330" w:line="578" w:lineRule="auto"/>
        <w:ind w:left="432" w:hanging="432" w:firstLineChars="0"/>
        <w:jc w:val="both"/>
        <w:rPr>
          <w:rFonts w:ascii="等线" w:hAnsi="等线" w:eastAsia="等线"/>
          <w:sz w:val="44"/>
          <w:szCs w:val="44"/>
        </w:rPr>
      </w:pPr>
      <w:r>
        <w:rPr>
          <w:rFonts w:hint="eastAsia"/>
        </w:rPr>
      </w:r>
      <w:r>
        <w:rPr>
          <w:rFonts w:ascii="等线" w:hAnsi="等线" w:eastAsia="等线"/>
          <w:sz w:val="44"/>
          <w:szCs w:val="44"/>
        </w:rPr>
      </w:r>
      <w:r>
        <w:rPr>
          <w:rFonts w:ascii="等线" w:hAnsi="等线" w:eastAsia="等线"/>
          <w:b w:val="true"/>
          <w:bCs w:val="true"/>
          <w:sz w:val="44"/>
          <w:szCs w:val="44"/>
        </w:rPr>
        <w:t>需求分析</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3.1需求分析的概念(H)</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afh123:确定系统必须具有的功能和性能，系统要求的运行环境，并且预测系统发展的前景。</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换句话说需求就是以一种清晰、简洁、一致且无二义性的方式，对一个待开发系统中各个有意义方面的陈述的一个集</w:t>
      </w:r>
      <w:r>
        <w:rPr>
          <w:rFonts w:ascii="微软雅黑" w:hAnsi="微软雅黑" w:eastAsia="微软雅黑"/>
          <w:sz w:val="24"/>
          <w:szCs w:val="24"/>
        </w:rPr>
        <w:t>合。</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3.2需求分析的过程(L)</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3.2.1需求确认(H)</w:t>
      </w: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3.2.1.1需求获取(M)</w:t>
      </w:r>
    </w:p>
    <w:p>
      <w:pPr>
        <w:spacing/>
        <w:ind w:firstLine="420"/>
        <w:jc w:val="left"/>
      </w:pPr>
      <w:r>
        <w:rPr>
          <w:rFonts w:ascii="微软雅黑" w:hAnsi="微软雅黑" w:eastAsia="微软雅黑"/>
          <w:sz w:val="24"/>
          <w:szCs w:val="24"/>
        </w:rPr>
      </w:r>
      <w:r>
        <w:rPr>
          <w:rFonts w:ascii="Microsoft YaHei" w:hAnsi="Microsoft YaHei" w:eastAsia="Microsoft YaHei"/>
          <w:sz w:val="21"/>
          <w:szCs w:val="21"/>
        </w:rPr>
        <w:t>afh123:软件需求获取指的是软件需求的来源以及软件工程师收集这些软件需求的方法。它也称为需求抓取、需求发现和需求获得。</w:t>
      </w: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3.2.1.2需求提炼(M)</w:t>
      </w:r>
    </w:p>
    <w:p>
      <w:pPr>
        <w:spacing/>
        <w:ind w:firstLine="420"/>
        <w:jc w:val="left"/>
        <w:rPr>
          <w:rFonts w:ascii="Microsoft YaHei" w:hAnsi="Microsoft YaHei" w:eastAsia="Microsoft YaHei"/>
          <w:sz w:val="21"/>
          <w:szCs w:val="21"/>
        </w:rPr>
      </w:pPr>
      <w:r>
        <w:rPr>
          <w:rFonts w:ascii="Microsoft YaHei" w:hAnsi="Microsoft YaHei" w:eastAsia="Microsoft YaHei"/>
          <w:sz w:val="21"/>
          <w:szCs w:val="21"/>
        </w:rPr>
      </w:r>
      <w:r>
        <w:rPr>
          <w:rFonts w:ascii="Microsoft YaHei" w:hAnsi="Microsoft YaHei" w:eastAsia="Microsoft YaHei"/>
          <w:sz w:val="21"/>
          <w:szCs w:val="21"/>
        </w:rPr>
        <w:t>afh123：对应用问题及环境的理解和分析，为问题涉及的信息、功能及系统行为建立模型。将用户需求精确化、完全化，最终形成下一步的需求规格说明书</w:t>
      </w: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3.2.1.3需求描述(M)</w:t>
      </w:r>
    </w:p>
    <w:p>
      <w:pPr>
        <w:jc w:val="left"/>
      </w:pPr>
      <w:r>
        <w:rPr>
          <w:rFonts w:ascii="微软雅黑" w:hAnsi="微软雅黑" w:eastAsia="微软雅黑"/>
          <w:sz w:val="24"/>
          <w:szCs w:val="24"/>
        </w:rPr>
        <w:t>404：</w:t>
      </w:r>
    </w:p>
    <w:p>
      <w:pPr>
        <w:pStyle w:val="a8"/>
        <w:numPr>
          <w:ilvl w:val="0"/>
          <w:numId w:val="17"/>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需求分析工作完成的一个基本标志就是形成一份完整的，规范的需求规格说明书</w:t>
      </w:r>
    </w:p>
    <w:p>
      <w:pPr>
        <w:pStyle w:val="a8"/>
        <w:numPr>
          <w:ilvl w:val="0"/>
          <w:numId w:val="17"/>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需求规格说明书的编制是为了使用户和软件开发者双方都对该软件的初始规定有一个共同的理解，使之成为整个开发工作的基础</w:t>
      </w:r>
    </w:p>
    <w:p>
      <w:pPr>
        <w:pStyle w:val="a8"/>
        <w:numPr>
          <w:ilvl w:val="0"/>
          <w:numId w:val="17"/>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需求规格说明的原则</w:t>
      </w:r>
    </w:p>
    <w:p>
      <w:pPr>
        <w:spacing/>
        <w:ind w:leftChars="200"/>
        <w:jc w:val="left"/>
      </w:pPr>
      <w:r>
        <w:rPr>
          <w:rFonts w:ascii="微软雅黑" w:hAnsi="微软雅黑" w:eastAsia="微软雅黑"/>
          <w:sz w:val="24"/>
          <w:szCs w:val="24"/>
        </w:rPr>
      </w:r>
      <w:r>
        <w:rPr>
          <w:rFonts w:ascii="微软雅黑" w:hAnsi="微软雅黑" w:eastAsia="微软雅黑"/>
          <w:sz w:val="24"/>
          <w:szCs w:val="24"/>
        </w:rPr>
        <w:t>a、分离功能，描述做什么而不是怎样实现</w:t>
      </w:r>
    </w:p>
    <w:p>
      <w:pPr>
        <w:spacing/>
        <w:ind w:leftChars="200"/>
        <w:jc w:val="left"/>
      </w:pPr>
      <w:r>
        <w:rPr>
          <w:rFonts w:ascii="微软雅黑" w:hAnsi="微软雅黑" w:eastAsia="微软雅黑"/>
          <w:sz w:val="24"/>
          <w:szCs w:val="24"/>
        </w:rPr>
      </w:r>
      <w:r>
        <w:rPr>
          <w:rFonts w:ascii="微软雅黑" w:hAnsi="微软雅黑" w:eastAsia="微软雅黑"/>
          <w:sz w:val="24"/>
          <w:szCs w:val="24"/>
        </w:rPr>
        <w:t>b、使用面向处理的规格说明语言（系统定义语言）</w:t>
      </w:r>
    </w:p>
    <w:p>
      <w:pPr>
        <w:spacing/>
        <w:ind w:leftChars="200"/>
        <w:jc w:val="left"/>
      </w:pPr>
      <w:r>
        <w:rPr>
          <w:rFonts w:ascii="微软雅黑" w:hAnsi="微软雅黑" w:eastAsia="微软雅黑"/>
          <w:sz w:val="24"/>
          <w:szCs w:val="24"/>
        </w:rPr>
      </w:r>
      <w:r>
        <w:rPr>
          <w:rFonts w:ascii="微软雅黑" w:hAnsi="微软雅黑" w:eastAsia="微软雅黑"/>
          <w:sz w:val="24"/>
          <w:szCs w:val="24"/>
        </w:rPr>
        <w:t>c、若开发大系统中的一个元素，也需要对整个大系统进行描述</w:t>
      </w:r>
    </w:p>
    <w:p>
      <w:pPr>
        <w:spacing/>
        <w:ind w:leftChars="200"/>
        <w:jc w:val="left"/>
      </w:pPr>
      <w:r>
        <w:rPr>
          <w:rFonts w:ascii="微软雅黑" w:hAnsi="微软雅黑" w:eastAsia="微软雅黑"/>
          <w:sz w:val="24"/>
          <w:szCs w:val="24"/>
        </w:rPr>
      </w:r>
      <w:r>
        <w:rPr>
          <w:rFonts w:ascii="微软雅黑" w:hAnsi="微软雅黑" w:eastAsia="微软雅黑"/>
          <w:sz w:val="24"/>
          <w:szCs w:val="24"/>
        </w:rPr>
        <w:t>d、必须包括系统运行环境</w:t>
      </w:r>
    </w:p>
    <w:p>
      <w:pPr>
        <w:jc w:val="left"/>
      </w:pPr>
      <w:r>
        <w:rPr>
          <w:rFonts w:ascii="微软雅黑" w:hAnsi="微软雅黑" w:eastAsia="微软雅黑"/>
          <w:sz w:val="24"/>
          <w:szCs w:val="24"/>
        </w:rPr>
        <w:t xml:space="preserve">            必须是一个认识模型</w:t>
      </w:r>
    </w:p>
    <w:p>
      <w:pPr>
        <w:jc w:val="left"/>
      </w:pPr>
      <w:r>
        <w:rPr>
          <w:rFonts w:ascii="微软雅黑" w:hAnsi="微软雅黑" w:eastAsia="微软雅黑"/>
          <w:sz w:val="24"/>
          <w:szCs w:val="24"/>
        </w:rPr>
        <w:t xml:space="preserve">            必须是可操作的</w:t>
      </w:r>
    </w:p>
    <w:p>
      <w:pPr>
        <w:jc w:val="left"/>
      </w:pPr>
      <w:r>
        <w:rPr>
          <w:rFonts w:ascii="微软雅黑" w:hAnsi="微软雅黑" w:eastAsia="微软雅黑"/>
          <w:sz w:val="24"/>
          <w:szCs w:val="24"/>
        </w:rPr>
        <w:t xml:space="preserve">            必须容许不完备性并允许扩充</w:t>
      </w:r>
    </w:p>
    <w:p>
      <w:pPr>
        <w:jc w:val="left"/>
      </w:pPr>
      <w:r>
        <w:rPr>
          <w:rFonts w:ascii="微软雅黑" w:hAnsi="微软雅黑" w:eastAsia="微软雅黑"/>
          <w:sz w:val="24"/>
          <w:szCs w:val="24"/>
        </w:rPr>
        <w:t xml:space="preserve">            必须局部化和松散耦合扩充</w:t>
      </w:r>
    </w:p>
    <w:p>
      <w:pPr>
        <w:jc w:val="left"/>
      </w:pPr>
      <w:r>
        <w:rPr>
          <w:rFonts w:ascii="微软雅黑" w:hAnsi="微软雅黑" w:eastAsia="微软雅黑"/>
          <w:sz w:val="24"/>
          <w:szCs w:val="24"/>
        </w:rPr>
        <w:t xml:space="preserve">            必须局部化和松散耦合</w:t>
      </w: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3.2.1.4需求验证(M)</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需求验证的重要性：如果在后续的开发或当系统投入使用时才发现需求文档中的错误，就会导致更大代价的返工</w:t>
      </w:r>
      <w:r>
        <w:rPr>
          <w:rFonts w:ascii="宋体" w:hAnsi="宋体" w:eastAsia="宋体"/>
          <w:sz w:val="21"/>
          <w:szCs w:val="21"/>
        </w:rPr>
        <w:t>。</w:t>
      </w:r>
    </w:p>
    <w:p>
      <w:pP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3.2.2需求变更(L)</w:t>
      </w:r>
    </w:p>
    <w:p>
      <w:pPr>
        <w:jc w:val="left"/>
      </w:pPr>
      <w:r>
        <w:rPr>
          <w:rFonts w:ascii="微软雅黑" w:hAnsi="微软雅黑" w:eastAsia="微软雅黑"/>
          <w:sz w:val="24"/>
          <w:szCs w:val="24"/>
        </w:rPr>
        <w:t>变更管理是将个人、团队和组织从现有状态转移/过渡到期望状态的结构化方法。它授权雇员接受并理解当前业务环境中的变更。在项目管理中，变更管理是指项目变更被引入和接受后的项目管理过程。</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3.3需求分析三类建模(H)</w:t>
      </w:r>
    </w:p>
    <w:tbl>
      <w:tblPr>
        <w:tblStyle w:val="a7"/>
        <w:tblW w:w="0" w:type="auto"/>
        <w:tblLook w:firstRow="1" w:lastRow="0" w:firstColumn="1" w:lastColumn="0" w:noHBand="0" w:noVBand="1" w:val="04A0"/>
      </w:tblPr>
      <w:tblGrid>
        <w:gridCol w:w="930"/>
        <w:gridCol w:w="2295"/>
        <w:gridCol w:w="2040"/>
      </w:tblGrid>
      <w:tr>
        <w:trPr>
          <w:trHeight w:val="345" w:hRule="atLeast"/>
        </w:trPr>
        <w:tc>
          <w:tcPr>
            <w:tcW w:w="930" w:type="dxa"/>
            <w:tcBorders>
              <w:top w:val="single" w:color="000000" w:sz="8" w:space="0"/>
              <w:left w:val="single" w:color="000000" w:sz="8" w:space="0"/>
              <w:bottom w:val="single" w:color="000000" w:sz="8" w:space="0"/>
              <w:right w:val="single" w:color="000000" w:sz="8" w:space="0"/>
            </w:tcBorders>
            <w:vAlign w:val="top"/>
          </w:tcPr>
          <w:p>
            <w:pPr>
              <w:jc w:val="left"/>
            </w:pPr>
            <w:r>
              <w:rPr>
                <w:rFonts w:ascii="microsoft yahei" w:hAnsi="microsoft yahei" w:eastAsia="microsoft yahei"/>
                <w:color w:val="000000"/>
                <w:sz w:val="24"/>
                <w:szCs w:val="24"/>
              </w:rPr>
              <w:t xml:space="preserve">	</w:t>
            </w:r>
          </w:p>
        </w:tc>
        <w:tc>
          <w:tcPr>
            <w:tcW w:w="2295" w:type="dxa"/>
            <w:tcBorders>
              <w:top w:val="single" w:color="000000" w:sz="8" w:space="0"/>
              <w:bottom w:val="single" w:color="000000" w:sz="8" w:space="0"/>
              <w:right w:val="single" w:color="000000" w:sz="8" w:space="0"/>
            </w:tcBorders>
            <w:vAlign w:val="top"/>
          </w:tcPr>
          <w:p>
            <w:pPr>
              <w:jc w:val="center"/>
            </w:pPr>
            <w:r>
              <w:rPr>
                <w:rFonts w:ascii="microsoft yahei" w:hAnsi="microsoft yahei" w:eastAsia="microsoft yahei"/>
                <w:color w:val="000000"/>
                <w:sz w:val="24"/>
                <w:szCs w:val="24"/>
              </w:rPr>
              <w:t>面向过程的需求分析</w:t>
            </w:r>
          </w:p>
        </w:tc>
        <w:tc>
          <w:tcPr>
            <w:tcW w:w="2040" w:type="dxa"/>
            <w:tcBorders>
              <w:top w:val="single" w:color="000000" w:sz="8" w:space="0"/>
              <w:bottom w:val="single" w:color="000000" w:sz="8" w:space="0"/>
              <w:right w:val="single" w:color="000000" w:sz="8" w:space="0"/>
            </w:tcBorders>
            <w:vAlign w:val="top"/>
          </w:tcPr>
          <w:p>
            <w:pPr>
              <w:jc w:val="center"/>
            </w:pPr>
            <w:r>
              <w:rPr>
                <w:rFonts w:ascii="microsoft yahei" w:hAnsi="microsoft yahei" w:eastAsia="microsoft yahei"/>
                <w:color w:val="000000"/>
                <w:sz w:val="24"/>
                <w:szCs w:val="24"/>
              </w:rPr>
              <w:t>面向对象的需求分析</w:t>
            </w:r>
          </w:p>
        </w:tc>
      </w:tr>
      <w:tr>
        <w:trPr>
          <w:trHeight w:val="345" w:hRule="atLeast"/>
        </w:trPr>
        <w:tc>
          <w:tcPr>
            <w:tcW w:w="930" w:type="dxa"/>
            <w:tcBorders>
              <w:left w:val="single" w:color="000000" w:sz="8" w:space="0"/>
              <w:bottom w:val="single" w:color="000000" w:sz="8" w:space="0"/>
              <w:right w:val="single" w:color="000000" w:sz="8" w:space="0"/>
            </w:tcBorders>
            <w:vAlign w:val="top"/>
          </w:tcPr>
          <w:p>
            <w:pPr>
              <w:jc w:val="center"/>
            </w:pPr>
            <w:r>
              <w:rPr>
                <w:rFonts w:ascii="microsoft yahei" w:hAnsi="microsoft yahei" w:eastAsia="microsoft yahei"/>
                <w:color w:val="000000"/>
                <w:sz w:val="24"/>
                <w:szCs w:val="24"/>
              </w:rPr>
              <w:t>数据模型</w:t>
            </w:r>
          </w:p>
        </w:tc>
        <w:tc>
          <w:tcPr>
            <w:tcW w:w="2295" w:type="dxa"/>
            <w:tcBorders>
              <w:bottom w:val="single" w:color="000000" w:sz="8" w:space="0"/>
              <w:right w:val="single" w:color="000000" w:sz="8" w:space="0"/>
            </w:tcBorders>
            <w:vAlign w:val="top"/>
          </w:tcPr>
          <w:p>
            <w:pPr>
              <w:jc w:val="left"/>
            </w:pPr>
            <w:r>
              <w:rPr>
                <w:rFonts w:ascii="microsoft yahei" w:hAnsi="microsoft yahei" w:eastAsia="microsoft yahei"/>
                <w:color w:val="000000"/>
                <w:sz w:val="24"/>
                <w:szCs w:val="24"/>
              </w:rPr>
              <w:t>实体-联系图（ERD）</w:t>
            </w:r>
          </w:p>
          <w:p>
            <w:pPr>
              <w:jc w:val="left"/>
            </w:pPr>
            <w:r>
              <w:rPr>
                <w:rFonts w:ascii="microsoft yahei" w:hAnsi="microsoft yahei" w:eastAsia="microsoft yahei"/>
                <w:color w:val="000000"/>
                <w:sz w:val="24"/>
                <w:szCs w:val="24"/>
              </w:rPr>
              <w:t>数据字典（DD）</w:t>
            </w:r>
          </w:p>
        </w:tc>
        <w:tc>
          <w:tcPr>
            <w:tcW w:w="2040" w:type="dxa"/>
            <w:tcBorders>
              <w:bottom w:val="single" w:color="000000" w:sz="8" w:space="0"/>
              <w:right w:val="single" w:color="000000" w:sz="8" w:space="0"/>
            </w:tcBorders>
            <w:vAlign w:val="top"/>
          </w:tcPr>
          <w:p>
            <w:pPr>
              <w:jc w:val="left"/>
            </w:pPr>
            <w:r>
              <w:rPr>
                <w:rFonts w:ascii="microsoft yahei" w:hAnsi="microsoft yahei" w:eastAsia="microsoft yahei"/>
                <w:color w:val="000000"/>
                <w:sz w:val="24"/>
                <w:szCs w:val="24"/>
              </w:rPr>
              <w:t>类图、类关系图</w:t>
            </w:r>
          </w:p>
        </w:tc>
      </w:tr>
      <w:tr>
        <w:trPr>
          <w:trHeight w:val="345" w:hRule="atLeast"/>
        </w:trPr>
        <w:tc>
          <w:tcPr>
            <w:tcW w:w="930" w:type="dxa"/>
            <w:tcBorders>
              <w:left w:val="single" w:color="000000" w:sz="8" w:space="0"/>
              <w:bottom w:val="single" w:color="000000" w:sz="8" w:space="0"/>
              <w:right w:val="single" w:color="000000" w:sz="8" w:space="0"/>
            </w:tcBorders>
            <w:vAlign w:val="top"/>
          </w:tcPr>
          <w:p>
            <w:pPr>
              <w:jc w:val="center"/>
            </w:pPr>
            <w:r>
              <w:rPr>
                <w:rFonts w:ascii="microsoft yahei" w:hAnsi="microsoft yahei" w:eastAsia="microsoft yahei"/>
                <w:color w:val="000000"/>
                <w:sz w:val="24"/>
                <w:szCs w:val="24"/>
              </w:rPr>
              <w:t>功能模型</w:t>
            </w:r>
          </w:p>
        </w:tc>
        <w:tc>
          <w:tcPr>
            <w:tcW w:w="2295" w:type="dxa"/>
            <w:tcBorders>
              <w:bottom w:val="single" w:color="000000" w:sz="8" w:space="0"/>
              <w:right w:val="single" w:color="000000" w:sz="8" w:space="0"/>
            </w:tcBorders>
            <w:vAlign w:val="top"/>
          </w:tcPr>
          <w:p>
            <w:pPr>
              <w:jc w:val="left"/>
            </w:pPr>
            <w:r>
              <w:rPr>
                <w:rFonts w:ascii="microsoft yahei" w:hAnsi="microsoft yahei" w:eastAsia="microsoft yahei"/>
                <w:color w:val="000000"/>
                <w:sz w:val="24"/>
                <w:szCs w:val="24"/>
              </w:rPr>
              <w:t>数据流图（DFD）</w:t>
            </w:r>
          </w:p>
        </w:tc>
        <w:tc>
          <w:tcPr>
            <w:tcW w:w="2040" w:type="dxa"/>
            <w:tcBorders>
              <w:bottom w:val="single" w:color="000000" w:sz="8" w:space="0"/>
              <w:right w:val="single" w:color="000000" w:sz="8" w:space="0"/>
            </w:tcBorders>
            <w:vAlign w:val="top"/>
          </w:tcPr>
          <w:p>
            <w:pPr>
              <w:jc w:val="left"/>
            </w:pPr>
            <w:r>
              <w:rPr>
                <w:rFonts w:ascii="microsoft yahei" w:hAnsi="microsoft yahei" w:eastAsia="microsoft yahei"/>
                <w:color w:val="000000"/>
                <w:sz w:val="24"/>
                <w:szCs w:val="24"/>
              </w:rPr>
              <w:t>用例图</w:t>
            </w:r>
          </w:p>
        </w:tc>
      </w:tr>
      <w:tr>
        <w:trPr>
          <w:trHeight w:val="345" w:hRule="atLeast"/>
        </w:trPr>
        <w:tc>
          <w:tcPr>
            <w:tcW w:w="930" w:type="dxa"/>
            <w:tcBorders>
              <w:left w:val="single" w:color="000000" w:sz="8" w:space="0"/>
              <w:bottom w:val="single" w:color="000000" w:sz="8" w:space="0"/>
              <w:right w:val="single" w:color="000000" w:sz="8" w:space="0"/>
            </w:tcBorders>
            <w:vAlign w:val="top"/>
          </w:tcPr>
          <w:p>
            <w:pPr>
              <w:jc w:val="center"/>
            </w:pPr>
            <w:r>
              <w:rPr>
                <w:rFonts w:ascii="microsoft yahei" w:hAnsi="microsoft yahei" w:eastAsia="microsoft yahei"/>
                <w:color w:val="000000"/>
                <w:sz w:val="24"/>
                <w:szCs w:val="24"/>
              </w:rPr>
              <w:t>行为模型</w:t>
            </w:r>
          </w:p>
        </w:tc>
        <w:tc>
          <w:tcPr>
            <w:tcW w:w="2295" w:type="dxa"/>
            <w:tcBorders>
              <w:bottom w:val="single" w:color="000000" w:sz="8" w:space="0"/>
              <w:right w:val="single" w:color="000000" w:sz="8" w:space="0"/>
            </w:tcBorders>
            <w:vAlign w:val="top"/>
          </w:tcPr>
          <w:p>
            <w:pPr>
              <w:jc w:val="left"/>
            </w:pPr>
            <w:r>
              <w:rPr>
                <w:rFonts w:ascii="microsoft yahei" w:hAnsi="microsoft yahei" w:eastAsia="microsoft yahei"/>
                <w:color w:val="000000"/>
                <w:sz w:val="24"/>
                <w:szCs w:val="24"/>
              </w:rPr>
              <w:t>状态变迁图（STD）</w:t>
            </w:r>
          </w:p>
        </w:tc>
        <w:tc>
          <w:tcPr>
            <w:tcW w:w="2040" w:type="dxa"/>
            <w:tcBorders>
              <w:bottom w:val="single" w:color="000000" w:sz="8" w:space="0"/>
              <w:right w:val="single" w:color="000000" w:sz="8" w:space="0"/>
            </w:tcBorders>
            <w:vAlign w:val="top"/>
          </w:tcPr>
          <w:p>
            <w:pPr>
              <w:jc w:val="left"/>
            </w:pPr>
            <w:r>
              <w:rPr>
                <w:rFonts w:ascii="microsoft yahei" w:hAnsi="microsoft yahei" w:eastAsia="microsoft yahei"/>
                <w:color w:val="000000"/>
                <w:sz w:val="24"/>
                <w:szCs w:val="24"/>
              </w:rPr>
              <w:t>活动图、时序图、状态图</w:t>
            </w:r>
          </w:p>
        </w:tc>
      </w:tr>
    </w:tbl>
    <w:p>
      <w:pP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3.3.1功能模型(M)</w:t>
      </w: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3.3.1.1SA功能模型：数据流图(H)</w:t>
      </w: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3.3.1.2OOA功能模型：用例图(H)</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3.3.2数据模型(L)</w:t>
      </w:r>
    </w:p>
    <w:tbl>
      <w:tblPr>
        <w:tblStyle w:val="a7"/>
        <w:tblW w:w="0" w:type="auto"/>
        <w:tblLook w:firstRow="1" w:lastRow="0" w:firstColumn="1" w:lastColumn="0" w:noHBand="0" w:noVBand="1" w:val="04A0"/>
      </w:tblPr>
      <w:tblGrid>
        <w:gridCol w:w="930"/>
        <w:gridCol w:w="2295"/>
        <w:gridCol w:w="2040"/>
      </w:tblGrid>
      <w:tr>
        <w:trPr>
          <w:trHeight w:val="345" w:hRule="atLeast"/>
        </w:trPr>
        <w:tc>
          <w:tcPr>
            <w:tcW w:w="930" w:type="dxa"/>
            <w:tcBorders>
              <w:top w:val="single" w:color="000000" w:sz="8" w:space="0"/>
              <w:left w:val="single" w:color="000000" w:sz="8" w:space="0"/>
              <w:bottom w:val="single" w:color="000000" w:sz="8" w:space="0"/>
              <w:right w:val="single" w:color="000000" w:sz="8" w:space="0"/>
            </w:tcBorders>
            <w:vAlign w:val="top"/>
          </w:tcPr>
          <w:p>
            <w:pPr>
              <w:jc w:val="left"/>
            </w:pPr>
            <w:r>
              <w:rPr>
                <w:rFonts w:ascii="microsoft yahei" w:hAnsi="microsoft yahei" w:eastAsia="microsoft yahei"/>
                <w:color w:val="000000"/>
                <w:sz w:val="24"/>
                <w:szCs w:val="24"/>
              </w:rPr>
              <w:t xml:space="preserve">	</w:t>
            </w:r>
          </w:p>
        </w:tc>
        <w:tc>
          <w:tcPr>
            <w:tcW w:w="2295" w:type="dxa"/>
            <w:tcBorders>
              <w:top w:val="single" w:color="000000" w:sz="8" w:space="0"/>
              <w:bottom w:val="single" w:color="000000" w:sz="8" w:space="0"/>
              <w:right w:val="single" w:color="000000" w:sz="8" w:space="0"/>
            </w:tcBorders>
            <w:vAlign w:val="top"/>
          </w:tcPr>
          <w:p>
            <w:pPr>
              <w:jc w:val="center"/>
            </w:pPr>
            <w:r>
              <w:rPr>
                <w:rFonts w:ascii="microsoft yahei" w:hAnsi="microsoft yahei" w:eastAsia="microsoft yahei"/>
                <w:color w:val="000000"/>
                <w:sz w:val="24"/>
                <w:szCs w:val="24"/>
              </w:rPr>
              <w:t>面向过程的需求分析</w:t>
            </w:r>
          </w:p>
        </w:tc>
        <w:tc>
          <w:tcPr>
            <w:tcW w:w="2040" w:type="dxa"/>
            <w:tcBorders>
              <w:top w:val="single" w:color="000000" w:sz="8" w:space="0"/>
              <w:bottom w:val="single" w:color="000000" w:sz="8" w:space="0"/>
              <w:right w:val="single" w:color="000000" w:sz="8" w:space="0"/>
            </w:tcBorders>
            <w:vAlign w:val="top"/>
          </w:tcPr>
          <w:p>
            <w:pPr>
              <w:jc w:val="center"/>
            </w:pPr>
            <w:r>
              <w:rPr>
                <w:rFonts w:ascii="microsoft yahei" w:hAnsi="microsoft yahei" w:eastAsia="microsoft yahei"/>
                <w:color w:val="000000"/>
                <w:sz w:val="24"/>
                <w:szCs w:val="24"/>
              </w:rPr>
              <w:t>面向对象的需求分析</w:t>
            </w:r>
          </w:p>
        </w:tc>
      </w:tr>
      <w:tr>
        <w:trPr>
          <w:trHeight w:val="345" w:hRule="atLeast"/>
        </w:trPr>
        <w:tc>
          <w:tcPr>
            <w:tcW w:w="930" w:type="dxa"/>
            <w:tcBorders>
              <w:left w:val="single" w:color="000000" w:sz="8" w:space="0"/>
              <w:bottom w:val="single" w:color="000000" w:sz="8" w:space="0"/>
              <w:right w:val="single" w:color="000000" w:sz="8" w:space="0"/>
            </w:tcBorders>
            <w:vAlign w:val="top"/>
          </w:tcPr>
          <w:p>
            <w:pPr>
              <w:jc w:val="center"/>
            </w:pPr>
            <w:r>
              <w:rPr>
                <w:rFonts w:ascii="microsoft yahei" w:hAnsi="microsoft yahei" w:eastAsia="microsoft yahei"/>
                <w:color w:val="000000"/>
                <w:sz w:val="24"/>
                <w:szCs w:val="24"/>
              </w:rPr>
              <w:t>数据模型</w:t>
            </w:r>
          </w:p>
        </w:tc>
        <w:tc>
          <w:tcPr>
            <w:tcW w:w="2295" w:type="dxa"/>
            <w:tcBorders>
              <w:bottom w:val="single" w:color="000000" w:sz="8" w:space="0"/>
              <w:right w:val="single" w:color="000000" w:sz="8" w:space="0"/>
            </w:tcBorders>
            <w:vAlign w:val="top"/>
          </w:tcPr>
          <w:p>
            <w:pPr>
              <w:jc w:val="left"/>
            </w:pPr>
            <w:r>
              <w:rPr>
                <w:rFonts w:ascii="microsoft yahei" w:hAnsi="microsoft yahei" w:eastAsia="microsoft yahei"/>
                <w:color w:val="000000"/>
                <w:sz w:val="24"/>
                <w:szCs w:val="24"/>
              </w:rPr>
              <w:t>实体-联系图（ERD）</w:t>
            </w:r>
          </w:p>
          <w:p>
            <w:pPr>
              <w:jc w:val="left"/>
            </w:pPr>
            <w:r>
              <w:rPr>
                <w:rFonts w:ascii="microsoft yahei" w:hAnsi="microsoft yahei" w:eastAsia="microsoft yahei"/>
                <w:color w:val="000000"/>
                <w:sz w:val="24"/>
                <w:szCs w:val="24"/>
              </w:rPr>
              <w:t>数据字典（DD）</w:t>
            </w:r>
          </w:p>
        </w:tc>
        <w:tc>
          <w:tcPr>
            <w:tcW w:w="2040" w:type="dxa"/>
            <w:tcBorders>
              <w:bottom w:val="single" w:color="000000" w:sz="8" w:space="0"/>
              <w:right w:val="single" w:color="000000" w:sz="8" w:space="0"/>
            </w:tcBorders>
            <w:vAlign w:val="top"/>
          </w:tcPr>
          <w:p>
            <w:pPr>
              <w:jc w:val="left"/>
            </w:pPr>
            <w:r>
              <w:rPr>
                <w:rFonts w:ascii="microsoft yahei" w:hAnsi="microsoft yahei" w:eastAsia="microsoft yahei"/>
                <w:color w:val="000000"/>
                <w:sz w:val="24"/>
                <w:szCs w:val="24"/>
              </w:rPr>
              <w:t>类图、类关系图</w:t>
            </w:r>
          </w:p>
        </w:tc>
      </w:tr>
    </w:tbl>
    <w:p>
      <w:pP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3.3.3行为模型(L)</w:t>
      </w:r>
    </w:p>
    <w:tbl>
      <w:tblPr>
        <w:tblStyle w:val="a7"/>
        <w:tblW w:w="0" w:type="auto"/>
        <w:tblLook w:firstRow="1" w:lastRow="0" w:firstColumn="1" w:lastColumn="0" w:noHBand="0" w:noVBand="1" w:val="04A0"/>
      </w:tblPr>
      <w:tblGrid>
        <w:gridCol w:w="930"/>
        <w:gridCol w:w="2295"/>
        <w:gridCol w:w="2040"/>
      </w:tblGrid>
      <w:tr>
        <w:trPr>
          <w:trHeight w:val="345" w:hRule="atLeast"/>
        </w:trPr>
        <w:tc>
          <w:tcPr>
            <w:tcW w:w="930" w:type="dxa"/>
            <w:tcBorders>
              <w:top w:val="single" w:color="000000" w:sz="8" w:space="0"/>
              <w:left w:val="single" w:color="000000" w:sz="8" w:space="0"/>
              <w:bottom w:val="single" w:color="000000" w:sz="8" w:space="0"/>
              <w:right w:val="single" w:color="000000" w:sz="8" w:space="0"/>
            </w:tcBorders>
            <w:vAlign w:val="top"/>
          </w:tcPr>
          <w:p>
            <w:pPr>
              <w:jc w:val="left"/>
            </w:pPr>
            <w:r>
              <w:rPr>
                <w:rFonts w:ascii="microsoft yahei" w:hAnsi="microsoft yahei" w:eastAsia="microsoft yahei"/>
                <w:color w:val="000000"/>
                <w:sz w:val="24"/>
                <w:szCs w:val="24"/>
              </w:rPr>
              <w:t xml:space="preserve">	</w:t>
            </w:r>
          </w:p>
        </w:tc>
        <w:tc>
          <w:tcPr>
            <w:tcW w:w="2295" w:type="dxa"/>
            <w:tcBorders>
              <w:top w:val="single" w:color="000000" w:sz="8" w:space="0"/>
              <w:bottom w:val="single" w:color="000000" w:sz="8" w:space="0"/>
              <w:right w:val="single" w:color="000000" w:sz="8" w:space="0"/>
            </w:tcBorders>
            <w:vAlign w:val="top"/>
          </w:tcPr>
          <w:p>
            <w:pPr>
              <w:jc w:val="center"/>
            </w:pPr>
            <w:r>
              <w:rPr>
                <w:rFonts w:ascii="microsoft yahei" w:hAnsi="microsoft yahei" w:eastAsia="microsoft yahei"/>
                <w:color w:val="000000"/>
                <w:sz w:val="24"/>
                <w:szCs w:val="24"/>
              </w:rPr>
              <w:t>面向过程的需求分析</w:t>
            </w:r>
          </w:p>
        </w:tc>
        <w:tc>
          <w:tcPr>
            <w:tcW w:w="2040" w:type="dxa"/>
            <w:tcBorders>
              <w:top w:val="single" w:color="000000" w:sz="8" w:space="0"/>
              <w:bottom w:val="single" w:color="000000" w:sz="8" w:space="0"/>
              <w:right w:val="single" w:color="000000" w:sz="8" w:space="0"/>
            </w:tcBorders>
            <w:vAlign w:val="top"/>
          </w:tcPr>
          <w:p>
            <w:pPr>
              <w:jc w:val="center"/>
            </w:pPr>
            <w:r>
              <w:rPr>
                <w:rFonts w:ascii="microsoft yahei" w:hAnsi="microsoft yahei" w:eastAsia="microsoft yahei"/>
                <w:color w:val="000000"/>
                <w:sz w:val="24"/>
                <w:szCs w:val="24"/>
              </w:rPr>
              <w:t>面向对象的需求分析</w:t>
            </w:r>
          </w:p>
        </w:tc>
      </w:tr>
      <w:tr>
        <w:trPr>
          <w:trHeight w:val="345" w:hRule="atLeast"/>
        </w:trPr>
        <w:tc>
          <w:tcPr>
            <w:tcW w:w="930" w:type="dxa"/>
            <w:tcBorders>
              <w:left w:val="single" w:color="000000" w:sz="8" w:space="0"/>
              <w:bottom w:val="single" w:color="000000" w:sz="8" w:space="0"/>
              <w:right w:val="single" w:color="000000" w:sz="8" w:space="0"/>
            </w:tcBorders>
            <w:vAlign w:val="top"/>
          </w:tcPr>
          <w:p>
            <w:pPr>
              <w:jc w:val="center"/>
            </w:pPr>
            <w:r>
              <w:rPr>
                <w:rFonts w:ascii="microsoft yahei" w:hAnsi="microsoft yahei" w:eastAsia="microsoft yahei"/>
                <w:color w:val="000000"/>
                <w:sz w:val="24"/>
                <w:szCs w:val="24"/>
              </w:rPr>
              <w:t>行为模型</w:t>
            </w:r>
          </w:p>
        </w:tc>
        <w:tc>
          <w:tcPr>
            <w:tcW w:w="2295" w:type="dxa"/>
            <w:tcBorders>
              <w:bottom w:val="single" w:color="000000" w:sz="8" w:space="0"/>
              <w:right w:val="single" w:color="000000" w:sz="8" w:space="0"/>
            </w:tcBorders>
            <w:vAlign w:val="top"/>
          </w:tcPr>
          <w:p>
            <w:pPr>
              <w:jc w:val="left"/>
            </w:pPr>
            <w:r>
              <w:rPr>
                <w:rFonts w:ascii="microsoft yahei" w:hAnsi="microsoft yahei" w:eastAsia="microsoft yahei"/>
                <w:color w:val="000000"/>
                <w:sz w:val="24"/>
                <w:szCs w:val="24"/>
              </w:rPr>
              <w:t>状态变迁图（STD）</w:t>
            </w:r>
          </w:p>
        </w:tc>
        <w:tc>
          <w:tcPr>
            <w:tcW w:w="2040" w:type="dxa"/>
            <w:tcBorders>
              <w:bottom w:val="single" w:color="000000" w:sz="8" w:space="0"/>
              <w:right w:val="single" w:color="000000" w:sz="8" w:space="0"/>
            </w:tcBorders>
            <w:vAlign w:val="top"/>
          </w:tcPr>
          <w:p>
            <w:pPr>
              <w:jc w:val="left"/>
            </w:pPr>
            <w:r>
              <w:rPr>
                <w:rFonts w:ascii="microsoft yahei" w:hAnsi="microsoft yahei" w:eastAsia="microsoft yahei"/>
                <w:color w:val="000000"/>
                <w:sz w:val="24"/>
                <w:szCs w:val="24"/>
              </w:rPr>
              <w:t>活动图、时序图、状态图</w:t>
            </w:r>
          </w:p>
        </w:tc>
      </w:tr>
    </w:tbl>
    <w:p>
      <w:pPr/>
    </w:p>
    <w:p>
      <w:pPr>
        <w:pStyle w:val="a2"/>
        <w:spacing w:before="260" w:after="260" w:line="415" w:lineRule="auto"/>
        <w:ind w:hanging="576"/>
        <w:jc w:val="both"/>
        <w:rPr>
          <w:rFonts w:ascii="等线" w:hAnsi="等线" w:eastAsia="等线"/>
          <w:sz w:val="32"/>
          <w:szCs w:val="32"/>
        </w:rPr>
      </w:pPr>
      <w:r>
        <w:rPr>
          <w:rFonts w:ascii="等线" w:hAnsi="等线" w:eastAsia="等线"/>
          <w:sz w:val="32"/>
          <w:szCs w:val="32"/>
        </w:rPr>
      </w:r>
      <w:r>
        <w:rPr>
          <w:rFonts w:ascii="等线 Light" w:hAnsi="等线 Light" w:eastAsia="等线 Light"/>
          <w:b w:val="true"/>
          <w:bCs w:val="true"/>
          <w:sz w:val="32"/>
          <w:szCs w:val="32"/>
        </w:rPr>
        <w:t>3.4其他</w:t>
      </w:r>
    </w:p>
    <w:p>
      <w:pPr>
        <w:pStyle w:val="a8"/>
        <w:numPr>
          <w:ilvl w:val="0"/>
          <w:numId w:val="17"/>
        </w:numPr>
        <w:spacing w:before="340" w:after="330" w:line="578" w:lineRule="auto"/>
        <w:ind w:left="432" w:hanging="432" w:firstLineChars="0"/>
        <w:jc w:val="both"/>
        <w:rPr>
          <w:rFonts w:ascii="等线" w:hAnsi="等线" w:eastAsia="等线"/>
          <w:sz w:val="44"/>
          <w:szCs w:val="44"/>
        </w:rPr>
      </w:pPr>
      <w:r>
        <w:rPr>
          <w:rFonts w:hint="eastAsia"/>
        </w:rPr>
      </w:r>
      <w:r>
        <w:rPr>
          <w:rFonts w:ascii="等线" w:hAnsi="等线" w:eastAsia="等线"/>
          <w:sz w:val="44"/>
          <w:szCs w:val="44"/>
        </w:rPr>
      </w:r>
      <w:r>
        <w:rPr>
          <w:rFonts w:ascii="等线" w:hAnsi="等线" w:eastAsia="等线"/>
          <w:b w:val="true"/>
          <w:bCs w:val="true"/>
          <w:sz w:val="44"/>
          <w:szCs w:val="44"/>
        </w:rPr>
        <w:t>系统设计</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4.1系统设计(M)</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4.1.1概念</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4.1.2概要设计(L)</w:t>
      </w:r>
    </w:p>
    <w:p>
      <w:pPr>
        <w:jc w:val="left"/>
      </w:pPr>
      <w:r>
        <w:rPr>
          <w:rFonts w:ascii="微软雅黑" w:hAnsi="微软雅黑" w:eastAsia="微软雅黑"/>
          <w:sz w:val="24"/>
          <w:szCs w:val="24"/>
        </w:rPr>
        <w:t>就酱：</w:t>
      </w:r>
    </w:p>
    <w:p>
      <w:pPr>
        <w:jc w:val="left"/>
      </w:pPr>
      <w:r>
        <w:rPr>
          <w:rFonts w:ascii="微软雅黑" w:hAnsi="微软雅黑" w:eastAsia="微软雅黑"/>
          <w:sz w:val="24"/>
          <w:szCs w:val="24"/>
        </w:rPr>
        <w:t>实现目标产品的总体框架包括体系结构设计、数据设计、接口和组件设计。其中体系结构设计设计师概要设计的主要内容。</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4.1.3详细设计(L)</w:t>
      </w:r>
    </w:p>
    <w:p>
      <w:pPr>
        <w:pBdr/>
        <w:jc w:val="left"/>
      </w:pPr>
      <w:r>
        <w:rPr>
          <w:rFonts w:ascii="微软雅黑" w:hAnsi="微软雅黑" w:eastAsia="微软雅黑"/>
          <w:sz w:val="24"/>
          <w:szCs w:val="24"/>
          <w:shd w:val="clear"/>
        </w:rPr>
        <w:t>就酱：</w:t>
      </w:r>
    </w:p>
    <w:p>
      <w:pPr>
        <w:jc w:val="left"/>
      </w:pPr>
      <w:r>
        <w:rPr>
          <w:rFonts w:ascii="微软雅黑" w:hAnsi="微软雅黑" w:eastAsia="微软雅黑"/>
          <w:sz w:val="24"/>
          <w:szCs w:val="24"/>
        </w:rPr>
        <w:t>对概要设计划分出来的模块分别去描述设计，以便能够实现编码实现</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4.2与设计相关的8个概念</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4.2.1抽象(L)</w:t>
      </w:r>
    </w:p>
    <w:p>
      <w:pPr>
        <w:pBdr/>
        <w:jc w:val="left"/>
      </w:pPr>
      <w:r>
        <w:rPr>
          <w:rFonts w:ascii="微软雅黑" w:hAnsi="微软雅黑" w:eastAsia="微软雅黑"/>
          <w:sz w:val="24"/>
          <w:szCs w:val="24"/>
          <w:shd w:val="clear"/>
        </w:rPr>
        <w:t>就酱：</w:t>
      </w:r>
    </w:p>
    <w:p>
      <w:pPr>
        <w:jc w:val="left"/>
      </w:pPr>
      <w:r>
        <w:rPr>
          <w:rFonts w:ascii="微软雅黑" w:hAnsi="微软雅黑" w:eastAsia="微软雅黑"/>
          <w:sz w:val="24"/>
          <w:szCs w:val="24"/>
        </w:rPr>
        <w:t>忽略具体的信息将不同的事物看成相同事物的过程，主要包括数据抽象和过程抽象</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4.2.2体系结构(H)</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就酱：</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软件的整体结构和这种结构为系统提供概念上完整性的方式？？（好拗口）</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它可以使用一种后多种模型来表达</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例如：</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结构模型、框架模型、动态模型、过程模型、功能模</w:t>
      </w:r>
      <w:r>
        <w:rPr>
          <w:rFonts w:ascii="微软雅黑" w:hAnsi="微软雅黑" w:eastAsia="微软雅黑"/>
          <w:sz w:val="24"/>
          <w:szCs w:val="24"/>
        </w:rPr>
        <w:t>型</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4.2.3设计模式(L)</w:t>
      </w:r>
    </w:p>
    <w:p>
      <w:pPr>
        <w:pBdr/>
        <w:jc w:val="left"/>
      </w:pPr>
      <w:r>
        <w:rPr>
          <w:rFonts w:ascii="微软雅黑" w:hAnsi="微软雅黑" w:eastAsia="微软雅黑"/>
          <w:sz w:val="24"/>
          <w:szCs w:val="24"/>
          <w:shd w:val="clear"/>
        </w:rPr>
        <w:t>就酱：</w:t>
      </w:r>
    </w:p>
    <w:p>
      <w:pPr>
        <w:jc w:val="left"/>
      </w:pPr>
      <w:r>
        <w:rPr>
          <w:rFonts w:ascii="微软雅黑" w:hAnsi="微软雅黑" w:eastAsia="微软雅黑"/>
          <w:sz w:val="24"/>
          <w:szCs w:val="24"/>
        </w:rPr>
        <w:t>在给定上下文环境中一类共同问题的共同解决方案</w:t>
      </w:r>
    </w:p>
    <w:p>
      <w:pPr>
        <w:jc w:val="left"/>
      </w:pPr>
      <w:r>
        <w:rPr>
          <w:rFonts w:ascii="微软雅黑" w:hAnsi="微软雅黑" w:eastAsia="微软雅黑"/>
          <w:sz w:val="24"/>
          <w:szCs w:val="24"/>
        </w:rPr>
        <w:t>在微观结构上表现为实体模式、结构模式、行为模式</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4.2.4模块化(H)</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就酱：</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软件被划分为命名和功能相对独立的多个组件（通常称为模块），通过这些组件的集成来满足问题的需求。</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其设计标准包括：模块化的分解性（分解为子问题）、模块化的组合性（组装可重用的组件）、模块化的可理解性（可作为独立单元理解）、模块化的连续性（需求小变化只影响单个模块）、模块化的保护（模块内异常只影响自身</w:t>
      </w:r>
      <w:r>
        <w:rPr>
          <w:rFonts w:ascii="微软雅黑" w:hAnsi="微软雅黑" w:eastAsia="微软雅黑"/>
          <w:sz w:val="24"/>
          <w:szCs w:val="24"/>
        </w:rPr>
        <w:t>）</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4.2.5信息隐藏(H)</w:t>
      </w:r>
    </w:p>
    <w:p>
      <w:pPr>
        <w:pBdr/>
        <w:jc w:val="left"/>
      </w:pPr>
      <w:r>
        <w:rPr>
          <w:rFonts w:ascii="微软雅黑" w:hAnsi="微软雅黑" w:eastAsia="微软雅黑"/>
          <w:sz w:val="24"/>
          <w:szCs w:val="24"/>
          <w:shd w:val="clear"/>
        </w:rPr>
        <w:t>就酱：</w:t>
      </w:r>
    </w:p>
    <w:p>
      <w:pPr>
        <w:jc w:val="left"/>
      </w:pPr>
      <w:r>
        <w:rPr>
          <w:rFonts w:ascii="微软雅黑" w:hAnsi="微软雅黑" w:eastAsia="微软雅黑"/>
          <w:sz w:val="24"/>
          <w:szCs w:val="24"/>
        </w:rPr>
        <w:t>作为模块化基本问题之如何分解软件系统以达到最佳的模块划分，其原则是模块应该具有彼此相互隐藏的特性，即：模块定义和设计时应该保证模块内的信息（过程和数据）不可以被不需要这些信息的其他模块访问</w:t>
      </w:r>
    </w:p>
    <w:p>
      <w:pP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4.2.6功能独立(H)</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就酱：</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含义为：每个模块只负责需求中特定的子功能，并且从程序结构的其他部分看，该模块具有简单的接口</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好处为易于开发、维护和测试；模块的独立性强表现为高内聚低耦合</w:t>
      </w:r>
    </w:p>
    <w:p>
      <w:pPr>
        <w:pBdr/>
        <w:spacing/>
        <w:ind w:hangingChars="200"/>
        <w:jc w:val="both"/>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内聚性、耦合性</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4.2.7细化(L)</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就酱：</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相对于抽象来讲，抽象使设计师确定过程和数据，但不局限于底层细节，精化有助于设计者在设计过程中揭示底层细</w:t>
      </w:r>
      <w:r>
        <w:rPr>
          <w:rFonts w:ascii="微软雅黑" w:hAnsi="微软雅黑" w:eastAsia="微软雅黑"/>
          <w:sz w:val="24"/>
          <w:szCs w:val="24"/>
        </w:rPr>
        <w:t>节</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4.2.8重构(L)</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就酱：</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含义为：不改变组件功能和行为条件下，简化组件设计的一种重组技</w:t>
      </w:r>
      <w:r>
        <w:rPr>
          <w:rFonts w:ascii="微软雅黑" w:hAnsi="微软雅黑" w:eastAsia="微软雅黑"/>
          <w:sz w:val="24"/>
          <w:szCs w:val="24"/>
        </w:rPr>
        <w:t>术</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4.3系统设计四方面</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4.3.1体系结构设计(M)</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就酱：</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数据中心架构；数据流体系架构；层次架构; 调用和返回架构；面向对象架构</w:t>
      </w:r>
      <w:r>
        <w:rPr>
          <w:rFonts w:ascii="微软雅黑" w:hAnsi="微软雅黑" w:eastAsia="微软雅黑"/>
          <w:sz w:val="24"/>
          <w:szCs w:val="24"/>
        </w:rPr>
        <w:t>；</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4.3.2数据设计(L)</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就酱：</w:t>
      </w:r>
    </w:p>
    <w:p>
      <w:pPr>
        <w:pBdr/>
        <w:spacing/>
        <w:ind w:hangingChars="20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构建高层抽象的数据模型、信息模型；概念数据模型？物理数据模</w:t>
      </w:r>
      <w:r>
        <w:rPr>
          <w:rFonts w:ascii="微软雅黑" w:hAnsi="微软雅黑" w:eastAsia="微软雅黑"/>
          <w:sz w:val="24"/>
          <w:szCs w:val="24"/>
        </w:rPr>
        <w:t>型</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4.3.3接口设计(L)</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4.3.4组件设计</w:t>
      </w:r>
    </w:p>
    <w:p>
      <w:pPr>
        <w:pBdr/>
        <w:jc w:val="left"/>
      </w:pPr>
      <w:r>
        <w:rPr>
          <w:rFonts w:ascii="微软雅黑" w:hAnsi="微软雅黑" w:eastAsia="微软雅黑"/>
          <w:sz w:val="24"/>
          <w:szCs w:val="24"/>
          <w:shd w:val="clear"/>
        </w:rPr>
        <w:t>就酱：</w:t>
      </w:r>
    </w:p>
    <w:p>
      <w:pPr>
        <w:jc w:val="left"/>
      </w:pPr>
      <w:r>
        <w:rPr>
          <w:rFonts w:ascii="微软雅黑" w:hAnsi="微软雅黑" w:eastAsia="微软雅黑"/>
          <w:sz w:val="24"/>
          <w:szCs w:val="24"/>
        </w:rPr>
        <w:t>也称为过程设计，位于数据设计、体系结构设计和接口设计完成之后。详细设计工具分为：.图形设计符号（流程图、盒图）、表格设计符号（决策表）、程序设计语言（PDL）</w:t>
      </w:r>
    </w:p>
    <w:p>
      <w:pPr>
        <w:pBdr/>
        <w:jc w:val="left"/>
      </w:pPr>
      <w:r>
        <w:rPr>
          <w:rFonts w:ascii="微软雅黑" w:hAnsi="微软雅黑" w:eastAsia="微软雅黑"/>
          <w:sz w:val="24"/>
          <w:szCs w:val="24"/>
          <w:shd w:val="clear" w:fill="91d051"/>
        </w:rPr>
        <w:t>任何程序总可以用三种结构化的构成元素来设计实现：顺序，条件、重复</w:t>
      </w:r>
    </w:p>
    <w:p>
      <w:pPr>
        <w:tabs/>
        <w:spacing/>
        <w:ind w:left="210" w:leftChars="235"/>
        <w:jc w:val="left"/>
      </w:pPr>
      <w:r>
        <w:rPr>
          <w:rFonts w:ascii="微软雅黑" w:hAnsi="微软雅黑" w:eastAsia="微软雅黑"/>
          <w:sz w:val="24"/>
          <w:szCs w:val="24"/>
        </w:rPr>
      </w: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4.3.4.1SD组件设计：流程图(H)</w:t>
      </w:r>
    </w:p>
    <w:p>
      <w:pPr>
        <w:pBdr/>
        <w:jc w:val="left"/>
      </w:pPr>
      <w:r>
        <w:rPr>
          <w:rFonts w:ascii="微软雅黑" w:hAnsi="微软雅黑" w:eastAsia="微软雅黑"/>
          <w:sz w:val="24"/>
          <w:szCs w:val="24"/>
          <w:shd w:val="clear"/>
        </w:rPr>
        <w:t>就酱：</w:t>
      </w:r>
    </w:p>
    <w:p>
      <w:pPr>
        <w:pBdr/>
        <w:jc w:val="left"/>
      </w:pPr>
      <w:r>
        <w:rPr>
          <w:rFonts w:ascii="微软雅黑" w:hAnsi="微软雅黑" w:eastAsia="微软雅黑"/>
          <w:sz w:val="24"/>
          <w:szCs w:val="24"/>
          <w:shd w:val="clear" w:fill="91d051"/>
        </w:rPr>
        <w:t>流程图的基本结构：顺序结构、选择结构，循环结构</w:t>
      </w:r>
    </w:p>
    <w:p>
      <w:pP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4.3.4.2OOD组件设计：顺序图(H)</w:t>
      </w:r>
    </w:p>
    <w:p>
      <w:pPr>
        <w:pStyle w:val="a2"/>
        <w:spacing w:before="260" w:after="260" w:line="415" w:lineRule="auto"/>
        <w:ind w:hanging="576"/>
        <w:jc w:val="both"/>
        <w:rPr>
          <w:rFonts w:ascii="等线" w:hAnsi="等线" w:eastAsia="等线"/>
          <w:sz w:val="32"/>
          <w:szCs w:val="32"/>
        </w:rPr>
      </w:pPr>
      <w:r>
        <w:rPr>
          <w:rFonts w:ascii="等线" w:hAnsi="等线" w:eastAsia="等线"/>
          <w:sz w:val="32"/>
          <w:szCs w:val="32"/>
        </w:rPr>
      </w:r>
      <w:r>
        <w:rPr>
          <w:rFonts w:ascii="等线 Light" w:hAnsi="等线 Light" w:eastAsia="等线 Light"/>
          <w:b w:val="true"/>
          <w:bCs w:val="true"/>
          <w:sz w:val="32"/>
          <w:szCs w:val="32"/>
        </w:rPr>
        <w:t>4.4其他</w:t>
      </w:r>
    </w:p>
    <w:p>
      <w:pPr>
        <w:jc w:val="left"/>
      </w:pPr>
      <w:r>
        <w:rPr>
          <w:rFonts w:ascii="微软雅黑" w:hAnsi="微软雅黑" w:eastAsia="微软雅黑"/>
          <w:sz w:val="24"/>
          <w:szCs w:val="24"/>
        </w:rPr>
        <w:t>问：其他几种流程图（盒图、PAD）需要重点掌握吗？</w:t>
      </w:r>
    </w:p>
    <w:p>
      <w:pPr>
        <w:pStyle w:val="a8"/>
        <w:numPr>
          <w:ilvl w:val="0"/>
          <w:numId w:val="17"/>
        </w:numPr>
        <w:spacing w:before="340" w:after="330" w:line="578" w:lineRule="auto"/>
        <w:ind w:left="432" w:hanging="432" w:firstLineChars="0"/>
        <w:jc w:val="both"/>
        <w:rPr>
          <w:rFonts w:ascii="等线" w:hAnsi="等线" w:eastAsia="等线"/>
          <w:sz w:val="44"/>
          <w:szCs w:val="44"/>
        </w:rPr>
      </w:pPr>
      <w:r>
        <w:rPr>
          <w:rFonts w:hint="eastAsia"/>
        </w:rPr>
      </w:r>
      <w:r>
        <w:rPr>
          <w:rFonts w:ascii="等线" w:hAnsi="等线" w:eastAsia="等线"/>
          <w:sz w:val="44"/>
          <w:szCs w:val="44"/>
        </w:rPr>
      </w:r>
      <w:r>
        <w:rPr>
          <w:rFonts w:ascii="等线" w:hAnsi="等线" w:eastAsia="等线"/>
          <w:b w:val="true"/>
          <w:bCs w:val="true"/>
          <w:sz w:val="44"/>
          <w:szCs w:val="44"/>
        </w:rPr>
        <w:t>质量保证</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5.1质量保证的概念(L)</w:t>
      </w:r>
    </w:p>
    <w:p>
      <w:pPr>
        <w:pBdr/>
        <w:jc w:val="left"/>
      </w:pPr>
      <w:r>
        <w:rPr>
          <w:rFonts w:ascii="Microsoft YaHei" w:hAnsi="Microsoft YaHei" w:eastAsia="Microsoft YaHei"/>
          <w:sz w:val="24"/>
          <w:szCs w:val="24"/>
          <w:shd w:val="clear"/>
        </w:rPr>
        <w:t>404：</w:t>
      </w:r>
    </w:p>
    <w:p>
      <w:pPr>
        <w:pBdr/>
        <w:jc w:val="left"/>
      </w:pPr>
      <w:r>
        <w:rPr>
          <w:rFonts w:ascii="Microsoft YaHei" w:hAnsi="Microsoft YaHei" w:eastAsia="Microsoft YaHei"/>
          <w:sz w:val="24"/>
          <w:szCs w:val="24"/>
          <w:shd w:val="clear"/>
        </w:rPr>
        <w:t>含义：系统地监测和评估一个工程的各个方面，以最大限度地提高正在由生产过程中实现的质量的最低标准</w:t>
      </w:r>
    </w:p>
    <w:p>
      <w:pPr>
        <w:pBdr/>
        <w:jc w:val="left"/>
      </w:pPr>
      <w:r>
        <w:rPr>
          <w:rFonts w:ascii="Microsoft YaHei" w:hAnsi="Microsoft YaHei" w:eastAsia="Microsoft YaHei"/>
          <w:sz w:val="24"/>
          <w:szCs w:val="24"/>
          <w:shd w:val="clear"/>
        </w:rPr>
        <w:t>原则：适合用途，该产品应符合预期的目的；</w:t>
      </w:r>
    </w:p>
    <w:p>
      <w:pPr>
        <w:pBdr/>
        <w:jc w:val="left"/>
      </w:pPr>
      <w:r>
        <w:rPr>
          <w:rFonts w:ascii="Microsoft YaHei" w:hAnsi="Microsoft YaHei" w:eastAsia="Microsoft YaHei"/>
          <w:sz w:val="24"/>
          <w:szCs w:val="24"/>
          <w:shd w:val="clear"/>
        </w:rPr>
        <w:t xml:space="preserve">          一次成功，错误应该被淘汰。</w:t>
      </w:r>
    </w:p>
    <w:p>
      <w:pPr>
        <w:pBdr/>
        <w:jc w:val="left"/>
      </w:pPr>
      <w:r>
        <w:rPr>
          <w:rFonts w:ascii="Microsoft YaHei" w:hAnsi="Microsoft YaHei" w:eastAsia="Microsoft YaHei"/>
          <w:sz w:val="24"/>
          <w:szCs w:val="24"/>
          <w:shd w:val="clear"/>
        </w:rPr>
        <w:t>软件质量保证（SQA）：监控软件工程以确保软件质量的过程</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5.2测试策略V模型</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5.2.1测试四级别(H)</w:t>
      </w:r>
    </w:p>
    <w:p>
      <w:pPr>
        <w:pStyle w:val="a4"/>
        <w:spacing w:before="280" w:after="290" w:line="376" w:lineRule="auto"/>
        <w:ind w:hanging="864"/>
        <w:jc w:val="both"/>
      </w:pPr>
      <w:r>
        <w:rPr>
          <w:rFonts w:ascii="微软雅黑" w:hAnsi="微软雅黑" w:eastAsia="微软雅黑"/>
          <w:sz w:val="24"/>
          <w:szCs w:val="24"/>
        </w:rPr>
      </w:r>
      <w:r>
        <w:rPr>
          <w:rFonts w:ascii="等线 Light" w:hAnsi="等线 Light" w:eastAsia="等线 Light"/>
          <w:b w:val="true"/>
          <w:bCs w:val="true"/>
          <w:sz w:val="28"/>
          <w:szCs w:val="28"/>
        </w:rPr>
        <w:t>5.2.1.1单元测试(M)</w:t>
      </w:r>
    </w:p>
    <w:p>
      <w:pP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5.2.1.2集成测试(M)</w:t>
      </w:r>
    </w:p>
    <w:p>
      <w:pPr>
        <w:jc w:val="left"/>
      </w:pPr>
      <w:r>
        <w:rPr>
          <w:rFonts w:ascii="微软雅黑" w:hAnsi="微软雅黑" w:eastAsia="微软雅黑"/>
          <w:sz w:val="24"/>
          <w:szCs w:val="24"/>
        </w:rPr>
        <w:t>冂冂马：</w:t>
      </w:r>
    </w:p>
    <w:p>
      <w:pPr>
        <w:pStyle w:val="a8"/>
        <w:numPr>
          <w:ilvl w:val="0"/>
          <w:numId w:val="18"/>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自顶向下集成：</w:t>
      </w:r>
    </w:p>
    <w:p>
      <w:pPr>
        <w:jc w:val="left"/>
      </w:pPr>
      <w:r>
        <w:rPr>
          <w:rFonts w:ascii="微软雅黑" w:hAnsi="微软雅黑" w:eastAsia="微软雅黑"/>
          <w:sz w:val="24"/>
          <w:szCs w:val="24"/>
        </w:rPr>
        <w:t>①广度优先</w:t>
      </w:r>
    </w:p>
    <w:p>
      <w:pPr>
        <w:spacing/>
        <w:ind/>
        <w:jc w:val="left"/>
      </w:pPr>
      <w:r>
        <w:rPr>
          <w:rFonts w:ascii="微软雅黑" w:hAnsi="微软雅黑" w:eastAsia="微软雅黑"/>
          <w:sz w:val="24"/>
          <w:szCs w:val="24"/>
        </w:rPr>
        <w:drawing>
          <wp:inline distT="0" distB="0" distL="0" distR="0">
            <wp:extent cx="2333625" cy="112395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2333625" cy="1123950"/>
                    </a:xfrm>
                    <a:prstGeom prst="rect">
                      <a:avLst/>
                    </a:prstGeom>
                  </pic:spPr>
                </pic:pic>
              </a:graphicData>
            </a:graphic>
          </wp:inline>
        </w:drawing>
      </w:r>
    </w:p>
    <w:p>
      <w:pPr>
        <w:jc w:val="left"/>
      </w:pPr>
      <w:r>
        <w:rPr>
          <w:rFonts w:ascii="微软雅黑" w:hAnsi="微软雅黑" w:eastAsia="微软雅黑"/>
          <w:sz w:val="24"/>
          <w:szCs w:val="24"/>
        </w:rPr>
        <w:t>②深度优先</w:t>
      </w:r>
    </w:p>
    <w:p>
      <w:pPr>
        <w:spacing/>
        <w:ind/>
        <w:jc w:val="left"/>
      </w:pPr>
      <w:r>
        <w:rPr>
          <w:rFonts w:ascii="微软雅黑" w:hAnsi="微软雅黑" w:eastAsia="微软雅黑"/>
          <w:sz w:val="24"/>
          <w:szCs w:val="24"/>
        </w:rPr>
        <w:drawing>
          <wp:inline distT="0" distB="0" distL="0" distR="0">
            <wp:extent cx="2333625" cy="118110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9"/>
                    <a:stretch>
                      <a:fillRect/>
                    </a:stretch>
                  </pic:blipFill>
                  <pic:spPr>
                    <a:xfrm>
                      <a:off x="0" y="0"/>
                      <a:ext cx="2333625" cy="1181100"/>
                    </a:xfrm>
                    <a:prstGeom prst="rect">
                      <a:avLst/>
                    </a:prstGeom>
                  </pic:spPr>
                </pic:pic>
              </a:graphicData>
            </a:graphic>
          </wp:inline>
        </w:drawing>
      </w:r>
    </w:p>
    <w:p>
      <w:pPr/>
    </w:p>
    <w:p>
      <w:pPr>
        <w:pStyle w:val="a8"/>
        <w:numPr>
          <w:ilvl w:val="0"/>
          <w:numId w:val="18"/>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自底向上集成</w:t>
      </w:r>
    </w:p>
    <w:p>
      <w:pPr>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2400300" cy="1209675"/>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0"/>
                    <a:stretch>
                      <a:fillRect/>
                    </a:stretch>
                  </pic:blipFill>
                  <pic:spPr>
                    <a:xfrm>
                      <a:off x="0" y="0"/>
                      <a:ext cx="2400300" cy="1209675"/>
                    </a:xfrm>
                    <a:prstGeom prst="rect">
                      <a:avLst/>
                    </a:prstGeom>
                  </pic:spPr>
                </pic:pic>
              </a:graphicData>
            </a:graphic>
          </wp:inline>
        </w:drawing>
      </w:r>
    </w:p>
    <w:p>
      <w:pPr>
        <w:pStyle w:val="a8"/>
        <w:numPr>
          <w:ilvl w:val="0"/>
          <w:numId w:val="18"/>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SMOKE方法</w:t>
      </w: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5.2.1.3系统测试(M)</w:t>
      </w:r>
    </w:p>
    <w:p>
      <w:pPr>
        <w:jc w:val="left"/>
      </w:pPr>
      <w:r>
        <w:rPr>
          <w:rFonts w:ascii="微软雅黑" w:hAnsi="微软雅黑" w:eastAsia="微软雅黑"/>
          <w:sz w:val="24"/>
          <w:szCs w:val="24"/>
        </w:rPr>
        <w:t>冂冂马：</w:t>
      </w:r>
    </w:p>
    <w:p>
      <w:pPr>
        <w:pStyle w:val="a8"/>
        <w:numPr>
          <w:ilvl w:val="0"/>
          <w:numId w:val="19"/>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功能测试</w:t>
      </w:r>
    </w:p>
    <w:p>
      <w:pPr>
        <w:pStyle w:val="a8"/>
        <w:numPr>
          <w:ilvl w:val="0"/>
          <w:numId w:val="19"/>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性能测试</w:t>
      </w:r>
    </w:p>
    <w:p>
      <w:pPr>
        <w:pStyle w:val="a8"/>
        <w:numPr>
          <w:ilvl w:val="0"/>
          <w:numId w:val="19"/>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强度/压力测试</w:t>
      </w:r>
    </w:p>
    <w:p>
      <w:pPr>
        <w:pStyle w:val="a8"/>
        <w:numPr>
          <w:ilvl w:val="0"/>
          <w:numId w:val="19"/>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恢复测试</w:t>
      </w:r>
    </w:p>
    <w:p>
      <w:pPr>
        <w:pStyle w:val="a8"/>
        <w:numPr>
          <w:ilvl w:val="0"/>
          <w:numId w:val="19"/>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安全性测试（安全性、保密性）</w:t>
      </w:r>
    </w:p>
    <w:p>
      <w:pPr>
        <w:pStyle w:val="a4"/>
        <w:spacing w:before="280" w:after="290" w:line="376" w:lineRule="auto"/>
        <w:ind w:hanging="864"/>
        <w:jc w:val="both"/>
        <w:rPr>
          <w:rFonts w:ascii="等线" w:hAnsi="等线" w:eastAsia="等线"/>
          <w:sz w:val="28"/>
          <w:szCs w:val="28"/>
        </w:rPr>
      </w:pPr>
      <w:r>
        <w:rPr>
          <w:rFonts w:ascii="等线" w:hAnsi="等线" w:eastAsia="等线"/>
          <w:sz w:val="28"/>
          <w:szCs w:val="28"/>
        </w:rPr>
      </w:r>
      <w:r>
        <w:rPr>
          <w:rFonts w:ascii="等线 Light" w:hAnsi="等线 Light" w:eastAsia="等线 Light"/>
          <w:b w:val="true"/>
          <w:bCs w:val="true"/>
          <w:sz w:val="28"/>
          <w:szCs w:val="28"/>
        </w:rPr>
        <w:t>5.2.1.4验收测试(M)</w:t>
      </w:r>
    </w:p>
    <w:p>
      <w:pPr>
        <w:jc w:val="left"/>
      </w:pPr>
      <w:r>
        <w:rPr>
          <w:rFonts w:ascii="微软雅黑" w:hAnsi="微软雅黑" w:eastAsia="微软雅黑"/>
          <w:sz w:val="24"/>
          <w:szCs w:val="24"/>
        </w:rPr>
        <w:t>冂冂马：以用户为主！</w:t>
      </w:r>
    </w:p>
    <w:p>
      <w:pPr>
        <w:pStyle w:val="a8"/>
        <w:numPr>
          <w:ilvl w:val="0"/>
          <w:numId w:val="20"/>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α测试：用户在开发环境下，在模拟实际操作环境下进行的测试。（开发者场所，开发者在场）</w:t>
      </w:r>
    </w:p>
    <w:p>
      <w:pPr>
        <w:pStyle w:val="a8"/>
        <w:numPr>
          <w:ilvl w:val="0"/>
          <w:numId w:val="20"/>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β测试：由用户在实际使用环境下进行的测试。（用户场所，开发者不在场）</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5.2.2测试各级别与开发的各阶段对应关系(H)</w:t>
      </w:r>
    </w:p>
    <w:p>
      <w:pPr>
        <w:jc w:val="left"/>
      </w:pPr>
      <w:r>
        <w:rPr>
          <w:rFonts w:ascii="微软雅黑" w:hAnsi="微软雅黑" w:eastAsia="微软雅黑"/>
          <w:sz w:val="24"/>
          <w:szCs w:val="24"/>
        </w:rPr>
        <w:t>冂冂马：</w:t>
      </w:r>
    </w:p>
    <w:p>
      <w:pPr>
        <w:spacing/>
        <w:ind/>
        <w:jc w:val="left"/>
      </w:pPr>
      <w:r>
        <w:rPr>
          <w:rFonts w:ascii="微软雅黑" w:hAnsi="微软雅黑" w:eastAsia="微软雅黑"/>
          <w:sz w:val="24"/>
          <w:szCs w:val="24"/>
        </w:rPr>
        <w:drawing>
          <wp:inline distT="0" distB="0" distL="0" distR="0">
            <wp:extent cx="2705100" cy="1419225"/>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1"/>
                    <a:stretch>
                      <a:fillRect/>
                    </a:stretch>
                  </pic:blipFill>
                  <pic:spPr>
                    <a:xfrm>
                      <a:off x="0" y="0"/>
                      <a:ext cx="2705100" cy="1419225"/>
                    </a:xfrm>
                    <a:prstGeom prst="rect">
                      <a:avLst/>
                    </a:prstGeom>
                  </pic:spPr>
                </pic:pic>
              </a:graphicData>
            </a:graphic>
          </wp:inline>
        </w:drawing>
      </w:r>
    </w:p>
    <w:p>
      <w:pP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5.3回归测试的概念(L)</w:t>
      </w:r>
    </w:p>
    <w:p>
      <w:pPr>
        <w:jc w:val="left"/>
      </w:pPr>
      <w:r>
        <w:rPr>
          <w:rFonts w:ascii="微软雅黑" w:hAnsi="微软雅黑" w:eastAsia="微软雅黑"/>
          <w:sz w:val="24"/>
          <w:szCs w:val="24"/>
        </w:rPr>
        <w:t>冂冂马：</w:t>
      </w:r>
    </w:p>
    <w:p>
      <w:pPr>
        <w:jc w:val="left"/>
      </w:pPr>
      <w:r>
        <w:rPr>
          <w:rFonts w:ascii="微软雅黑" w:hAnsi="微软雅黑" w:eastAsia="微软雅黑"/>
          <w:sz w:val="21"/>
          <w:szCs w:val="21"/>
        </w:rPr>
        <w:t>回归测试范围：缺陷再测试、功能改变的测试、新功能测试、完全回归测试（测试整个系统）</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5.4测试的常见术语</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5.4.1软件缺陷(H)</w:t>
      </w:r>
    </w:p>
    <w:p>
      <w:pPr>
        <w:jc w:val="left"/>
      </w:pPr>
      <w:r>
        <w:rPr>
          <w:rFonts w:ascii="微软雅黑" w:hAnsi="微软雅黑" w:eastAsia="微软雅黑"/>
          <w:sz w:val="24"/>
          <w:szCs w:val="24"/>
        </w:rPr>
        <w:t>冂冂马：</w:t>
      </w:r>
    </w:p>
    <w:p>
      <w:pPr>
        <w:pStyle w:val="a8"/>
        <w:numPr>
          <w:ilvl w:val="0"/>
          <w:numId w:val="28"/>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软件未实现产品说明书要求的功能</w:t>
      </w:r>
    </w:p>
    <w:p>
      <w:pPr>
        <w:pStyle w:val="a8"/>
        <w:numPr>
          <w:ilvl w:val="0"/>
          <w:numId w:val="28"/>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软件实现产品说明书未要求的功能</w:t>
      </w:r>
    </w:p>
    <w:p>
      <w:pPr>
        <w:pStyle w:val="a8"/>
        <w:numPr>
          <w:ilvl w:val="0"/>
          <w:numId w:val="28"/>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软件出现了产品说明书指明不能出现的错误</w:t>
      </w:r>
    </w:p>
    <w:p>
      <w:pPr>
        <w:pStyle w:val="a8"/>
        <w:numPr>
          <w:ilvl w:val="0"/>
          <w:numId w:val="28"/>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软件未实现产品说明书虽未明确提及但应该实现的目标</w:t>
      </w:r>
    </w:p>
    <w:p>
      <w:pPr>
        <w:pStyle w:val="a8"/>
        <w:numPr>
          <w:ilvl w:val="0"/>
          <w:numId w:val="28"/>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软件难以理解，不易使用，运行缓慢，用户认为不好</w:t>
      </w:r>
    </w:p>
    <w:p>
      <w:pPr>
        <w:pStyle w:val="a3"/>
        <w:spacing w:before="260" w:after="260" w:line="415" w:lineRule="auto"/>
        <w:ind w:hanging="720"/>
        <w:jc w:val="both"/>
      </w:pPr>
      <w:r>
        <w:rPr>
          <w:rFonts w:ascii="微软雅黑" w:hAnsi="微软雅黑" w:eastAsia="微软雅黑"/>
          <w:sz w:val="24"/>
          <w:szCs w:val="24"/>
        </w:rPr>
      </w:r>
      <w:r>
        <w:rPr>
          <w:rFonts w:ascii="等线" w:hAnsi="等线" w:eastAsia="等线"/>
          <w:b w:val="true"/>
          <w:bCs w:val="true"/>
          <w:sz w:val="32"/>
          <w:szCs w:val="32"/>
        </w:rPr>
        <w:t>5.4.2验证和确认(L)</w:t>
      </w:r>
    </w:p>
    <w:p>
      <w:pPr>
        <w:jc w:val="left"/>
      </w:pPr>
      <w:r>
        <w:rPr>
          <w:rFonts w:ascii="微软雅黑" w:hAnsi="微软雅黑" w:eastAsia="微软雅黑"/>
          <w:sz w:val="24"/>
          <w:szCs w:val="24"/>
        </w:rPr>
        <w:t>404</w:t>
      </w:r>
    </w:p>
    <w:p>
      <w:pPr>
        <w:jc w:val="left"/>
      </w:pPr>
      <w:r>
        <w:rPr>
          <w:rFonts w:ascii="微软雅黑" w:hAnsi="微软雅黑" w:eastAsia="微软雅黑"/>
          <w:sz w:val="24"/>
          <w:szCs w:val="24"/>
        </w:rPr>
        <w:t>验证：保证软件特定开发阶段的输出已经正确完整地实现了规格说明</w:t>
      </w:r>
    </w:p>
    <w:p>
      <w:pPr>
        <w:jc w:val="left"/>
      </w:pPr>
      <w:r>
        <w:rPr>
          <w:rFonts w:ascii="微软雅黑" w:hAnsi="微软雅黑" w:eastAsia="微软雅黑"/>
          <w:sz w:val="24"/>
          <w:szCs w:val="24"/>
        </w:rPr>
        <w:t>确认：对于每个测试级别，都要检查开发活动的输出是否满足具体的需求或与这些特定级别相关的需求。</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5.4.3测试与质量保证(M)</w:t>
      </w:r>
    </w:p>
    <w:p>
      <w:pPr>
        <w:jc w:val="left"/>
      </w:pPr>
      <w:r>
        <w:rPr>
          <w:rFonts w:ascii="微软雅黑" w:hAnsi="微软雅黑" w:eastAsia="微软雅黑"/>
          <w:sz w:val="24"/>
          <w:szCs w:val="24"/>
        </w:rPr>
        <w:t>404</w:t>
      </w:r>
    </w:p>
    <w:p>
      <w:pPr>
        <w:jc w:val="left"/>
      </w:pPr>
      <w:r>
        <w:rPr>
          <w:rFonts w:ascii="微软雅黑" w:hAnsi="微软雅黑" w:eastAsia="微软雅黑"/>
          <w:sz w:val="24"/>
          <w:szCs w:val="24"/>
        </w:rPr>
        <w:t>软件测试人员的目标是尽早找出软件缺陷，并确保缺陷得以修复</w:t>
      </w:r>
    </w:p>
    <w:p>
      <w:pPr>
        <w:jc w:val="left"/>
      </w:pPr>
      <w:r>
        <w:rPr>
          <w:rFonts w:ascii="微软雅黑" w:hAnsi="微软雅黑" w:eastAsia="微软雅黑"/>
          <w:sz w:val="24"/>
          <w:szCs w:val="24"/>
        </w:rPr>
        <w:t>软件质量保证人员的主要职责是创建和执行改进软件开发过程并防止软件缺陷发生的标准和方法</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5.4.4质量与可靠性(L)</w:t>
      </w:r>
    </w:p>
    <w:p>
      <w:pPr>
        <w:jc w:val="left"/>
      </w:pPr>
      <w:r>
        <w:rPr>
          <w:rFonts w:ascii="微软雅黑" w:hAnsi="微软雅黑" w:eastAsia="微软雅黑"/>
          <w:sz w:val="24"/>
          <w:szCs w:val="24"/>
        </w:rPr>
        <w:t>404</w:t>
      </w:r>
    </w:p>
    <w:p>
      <w:pPr>
        <w:jc w:val="left"/>
      </w:pPr>
      <w:r>
        <w:rPr>
          <w:rFonts w:ascii="微软雅黑" w:hAnsi="微软雅黑" w:eastAsia="微软雅黑"/>
          <w:sz w:val="24"/>
          <w:szCs w:val="24"/>
        </w:rPr>
        <w:t>功能性、可靠性、可维护性、可用性、效率、可移植性</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5.4.5调试与测试(L)</w:t>
      </w:r>
    </w:p>
    <w:p>
      <w:pPr>
        <w:jc w:val="left"/>
      </w:pPr>
      <w:r>
        <w:rPr>
          <w:rFonts w:ascii="微软雅黑" w:hAnsi="微软雅黑" w:eastAsia="微软雅黑"/>
          <w:sz w:val="24"/>
          <w:szCs w:val="24"/>
        </w:rPr>
        <w:t>404</w:t>
      </w:r>
    </w:p>
    <w:p>
      <w:pPr>
        <w:jc w:val="left"/>
      </w:pPr>
      <w:r>
        <w:rPr>
          <w:rFonts w:ascii="微软雅黑" w:hAnsi="微软雅黑" w:eastAsia="微软雅黑"/>
          <w:sz w:val="24"/>
          <w:szCs w:val="24"/>
        </w:rPr>
        <w:t>两者都包含有处理软件缺陷和查看代码的过程</w:t>
      </w:r>
    </w:p>
    <w:p>
      <w:pPr>
        <w:jc w:val="left"/>
      </w:pPr>
      <w:r>
        <w:rPr>
          <w:rFonts w:ascii="微软雅黑" w:hAnsi="微软雅黑" w:eastAsia="微软雅黑"/>
          <w:sz w:val="24"/>
          <w:szCs w:val="24"/>
        </w:rPr>
        <w:t>二者的区别在于：</w:t>
      </w:r>
    </w:p>
    <w:p>
      <w:pPr>
        <w:jc w:val="left"/>
      </w:pPr>
      <w:r>
        <w:rPr>
          <w:rFonts w:ascii="微软雅黑" w:hAnsi="微软雅黑" w:eastAsia="微软雅黑"/>
          <w:sz w:val="24"/>
          <w:szCs w:val="24"/>
        </w:rPr>
        <w:t>测试的目标是发现软件缺陷的存在</w:t>
      </w:r>
    </w:p>
    <w:p>
      <w:pPr>
        <w:jc w:val="left"/>
      </w:pPr>
      <w:r>
        <w:rPr>
          <w:rFonts w:ascii="微软雅黑" w:hAnsi="微软雅黑" w:eastAsia="微软雅黑"/>
          <w:sz w:val="24"/>
          <w:szCs w:val="24"/>
        </w:rPr>
        <w:t>调试的目标是定位与修复缺陷</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5.4.6测试用例(H)</w:t>
      </w:r>
    </w:p>
    <w:p>
      <w:pPr>
        <w:jc w:val="left"/>
      </w:pPr>
      <w:r>
        <w:rPr>
          <w:rFonts w:ascii="微软雅黑" w:hAnsi="微软雅黑" w:eastAsia="微软雅黑"/>
          <w:sz w:val="24"/>
          <w:szCs w:val="24"/>
        </w:rPr>
        <w:t>404</w:t>
      </w:r>
    </w:p>
    <w:p>
      <w:pPr>
        <w:jc w:val="left"/>
      </w:pPr>
      <w:r>
        <w:rPr>
          <w:rFonts w:ascii="微软雅黑" w:hAnsi="微软雅黑" w:eastAsia="微软雅黑"/>
          <w:sz w:val="24"/>
          <w:szCs w:val="24"/>
        </w:rPr>
        <w:t>测试用例是测试输入，执行条件，以及预期结果的集合，是为特定的目的开发的，例如执行特定的程序路径或验证与指定的需求相符合。</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5.5测试技术</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5.5.1白盒测试</w:t>
      </w:r>
    </w:p>
    <w:p>
      <w:pPr>
        <w:jc w:val="left"/>
      </w:pPr>
      <w:r>
        <w:rPr>
          <w:rFonts w:ascii="微软雅黑" w:hAnsi="微软雅黑" w:eastAsia="微软雅黑"/>
          <w:sz w:val="24"/>
          <w:szCs w:val="24"/>
        </w:rPr>
        <w:t>冂冂马：</w:t>
      </w:r>
    </w:p>
    <w:p>
      <w:pPr>
        <w:jc w:val="left"/>
      </w:pPr>
      <w:r>
        <w:rPr>
          <w:rFonts w:ascii="微软雅黑" w:hAnsi="微软雅黑" w:eastAsia="微软雅黑"/>
          <w:sz w:val="24"/>
          <w:szCs w:val="24"/>
        </w:rPr>
        <w:t>白盒测试：利用程序内部逻辑结构及有关信息，设计测试用例测试，也称结构性测试。</w:t>
      </w: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5.5.1.1逻辑覆盖(H)</w:t>
      </w:r>
    </w:p>
    <w:p>
      <w:pPr>
        <w:jc w:val="left"/>
      </w:pPr>
      <w:r>
        <w:rPr>
          <w:rFonts w:ascii="微软雅黑" w:hAnsi="微软雅黑" w:eastAsia="微软雅黑"/>
          <w:sz w:val="24"/>
          <w:szCs w:val="24"/>
        </w:rPr>
        <w:t>冂冂马：</w:t>
      </w:r>
    </w:p>
    <w:p>
      <w:pPr>
        <w:pStyle w:val="a8"/>
        <w:numPr>
          <w:ilvl w:val="0"/>
          <w:numId w:val="28"/>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语句覆盖：设计若干个测试用例，运行被测程序，使得每一可执行语句至少执行一次。</w:t>
      </w:r>
    </w:p>
    <w:p>
      <w:pPr>
        <w:pStyle w:val="a8"/>
        <w:numPr>
          <w:ilvl w:val="0"/>
          <w:numId w:val="28"/>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分支覆盖：设计若干个测试用例，运行被测程序，使得程序中每个判断的取真分支和取假分支至少经历一次。也称为判定覆盖。</w:t>
      </w:r>
    </w:p>
    <w:p>
      <w:pPr>
        <w:pStyle w:val="a8"/>
        <w:numPr>
          <w:ilvl w:val="0"/>
          <w:numId w:val="28"/>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条件覆盖：设计若干个测试用例，</w:t>
      </w:r>
      <w:r>
        <w:rPr>
          <w:rFonts w:ascii="微软雅黑" w:hAnsi="微软雅黑" w:eastAsia="微软雅黑"/>
          <w:sz w:val="21"/>
          <w:szCs w:val="21"/>
        </w:rPr>
        <w:t>运行被测程序，使得程序中每个判断</w:t>
      </w:r>
      <w:r>
        <w:rPr>
          <w:rFonts w:ascii="微软雅黑" w:hAnsi="微软雅黑" w:eastAsia="微软雅黑"/>
          <w:sz w:val="24"/>
          <w:szCs w:val="24"/>
        </w:rPr>
        <w:t>的每个条件的可能取值至少执行一次。</w:t>
      </w:r>
    </w:p>
    <w:p>
      <w:pPr>
        <w:pStyle w:val="a8"/>
        <w:numPr>
          <w:ilvl w:val="0"/>
          <w:numId w:val="28"/>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条件组合覆盖：设计足够的测试用例，运行被测程序，使得每个判断的所有可能的条件取值组合至少执行一次。</w:t>
      </w:r>
    </w:p>
    <w:p>
      <w:pPr>
        <w:spacing/>
        <w:ind w:hangingChars="200"/>
        <w:jc w:val="left"/>
      </w:pPr>
      <w:r>
        <w:rPr>
          <w:rFonts w:ascii="微软雅黑" w:hAnsi="微软雅黑" w:eastAsia="微软雅黑"/>
          <w:sz w:val="24"/>
          <w:szCs w:val="24"/>
        </w:rPr>
      </w: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5.5.1.2控制流图覆盖(M)</w:t>
      </w:r>
    </w:p>
    <w:p>
      <w:pPr>
        <w:jc w:val="left"/>
      </w:pPr>
      <w:r>
        <w:rPr>
          <w:rFonts w:ascii="微软雅黑" w:hAnsi="微软雅黑" w:eastAsia="微软雅黑"/>
          <w:sz w:val="24"/>
          <w:szCs w:val="24"/>
        </w:rPr>
        <w:t>冂冂马：</w:t>
      </w:r>
    </w:p>
    <w:p>
      <w:pPr>
        <w:pStyle w:val="a8"/>
        <w:numPr>
          <w:ilvl w:val="0"/>
          <w:numId w:val="28"/>
        </w:numPr>
        <w:spacing/>
        <w:ind w:hangingChars="200" w:firstLineChars="0"/>
        <w:jc w:val="left"/>
      </w:pPr>
      <w:r>
        <w:rPr>
          <w:rFonts w:hint="eastAsia"/>
        </w:rPr>
      </w:r>
      <w:r>
        <w:rPr>
          <w:rFonts w:ascii="微软雅黑" w:hAnsi="微软雅黑" w:eastAsia="微软雅黑"/>
          <w:sz w:val="24"/>
          <w:szCs w:val="24"/>
        </w:rPr>
      </w:r>
      <w:r>
        <w:rPr>
          <w:rFonts w:ascii="微软雅黑" w:hAnsi="微软雅黑" w:eastAsia="微软雅黑"/>
          <w:sz w:val="24"/>
          <w:szCs w:val="24"/>
        </w:rPr>
        <w:t>基本路径测试：</w:t>
      </w:r>
    </w:p>
    <w:p>
      <w:pPr>
        <w:spacing/>
        <w:ind w:leftChars="200"/>
        <w:jc w:val="left"/>
      </w:pPr>
      <w:r>
        <w:rPr>
          <w:rFonts w:ascii="微软雅黑" w:hAnsi="微软雅黑" w:eastAsia="微软雅黑"/>
          <w:sz w:val="24"/>
          <w:szCs w:val="24"/>
        </w:rPr>
      </w:r>
    </w:p>
    <w:p>
      <w:pPr>
        <w:jc w:val="left"/>
      </w:pPr>
      <w:r>
        <w:rPr>
          <w:rFonts w:ascii="微软雅黑" w:hAnsi="微软雅黑" w:eastAsia="微软雅黑"/>
          <w:sz w:val="24"/>
          <w:szCs w:val="24"/>
        </w:rPr>
        <w:t>①基本路径测试方法把覆盖的路径数压缩到一定限度内，程序中的循环体最多只执行一次。</w:t>
      </w:r>
    </w:p>
    <w:p>
      <w:pPr>
        <w:jc w:val="left"/>
      </w:pPr>
      <w:r>
        <w:rPr>
          <w:rFonts w:ascii="微软雅黑" w:hAnsi="微软雅黑" w:eastAsia="微软雅黑"/>
          <w:sz w:val="24"/>
          <w:szCs w:val="24"/>
        </w:rPr>
        <w:t>②它是在程序控制流图的基础上，分析控制构造的环路复杂性，导出基本可执行路径</w:t>
      </w:r>
      <w:r>
        <w:rPr>
          <w:rFonts w:ascii="微软雅黑" w:hAnsi="微软雅黑" w:eastAsia="微软雅黑"/>
          <w:sz w:val="21"/>
          <w:szCs w:val="21"/>
        </w:rPr>
        <w:t>集合，设计测试用例的方法。设计出的测试用例要保证在测试中，程序的每一个可</w:t>
      </w:r>
      <w:r>
        <w:rPr>
          <w:rFonts w:ascii="微软雅黑" w:hAnsi="微软雅黑" w:eastAsia="微软雅黑"/>
          <w:sz w:val="24"/>
          <w:szCs w:val="24"/>
        </w:rPr>
        <w:t>执行语句至少要执行一次。</w:t>
      </w:r>
    </w:p>
    <w:p>
      <w:pPr>
        <w:jc w:val="left"/>
      </w:pPr>
      <w:r>
        <w:rPr>
          <w:rFonts w:ascii="微软雅黑" w:hAnsi="微软雅黑" w:eastAsia="微软雅黑"/>
          <w:sz w:val="24"/>
          <w:szCs w:val="24"/>
        </w:rPr>
        <w:t>③eg.</w:t>
      </w:r>
    </w:p>
    <w:p>
      <w:pPr>
        <w:spacing/>
        <w:ind/>
        <w:jc w:val="left"/>
      </w:pPr>
      <w:r>
        <w:rPr>
          <w:rFonts w:ascii="微软雅黑" w:hAnsi="微软雅黑" w:eastAsia="微软雅黑"/>
          <w:sz w:val="24"/>
          <w:szCs w:val="24"/>
        </w:rPr>
        <w:drawing>
          <wp:inline distT="0" distB="0" distL="0" distR="0">
            <wp:extent cx="2495550" cy="1628775"/>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2"/>
                    <a:stretch>
                      <a:fillRect/>
                    </a:stretch>
                  </pic:blipFill>
                  <pic:spPr>
                    <a:xfrm>
                      <a:off x="0" y="0"/>
                      <a:ext cx="2495550" cy="1628775"/>
                    </a:xfrm>
                    <a:prstGeom prst="rect">
                      <a:avLst/>
                    </a:prstGeom>
                  </pic:spPr>
                </pic:pic>
              </a:graphicData>
            </a:graphic>
          </wp:inline>
        </w:drawing>
      </w:r>
    </w:p>
    <w:p>
      <w:pPr>
        <w:jc w:val="left"/>
      </w:pPr>
      <w:r>
        <w:rPr>
          <w:rFonts w:ascii="微软雅黑" w:hAnsi="微软雅黑" w:eastAsia="微软雅黑"/>
          <w:sz w:val="24"/>
          <w:szCs w:val="24"/>
        </w:rPr>
        <w:t>例如，在图示的控制流图中，一组独</w:t>
      </w:r>
    </w:p>
    <w:p>
      <w:pPr>
        <w:jc w:val="left"/>
      </w:pPr>
      <w:r>
        <w:rPr>
          <w:rFonts w:ascii="微软雅黑" w:hAnsi="微软雅黑" w:eastAsia="微软雅黑"/>
          <w:sz w:val="24"/>
          <w:szCs w:val="24"/>
        </w:rPr>
        <w:t>立的路径是：</w:t>
      </w:r>
    </w:p>
    <w:p>
      <w:pPr>
        <w:jc w:val="left"/>
      </w:pPr>
      <w:r>
        <w:rPr>
          <w:rFonts w:ascii="微软雅黑" w:hAnsi="微软雅黑" w:eastAsia="微软雅黑"/>
          <w:sz w:val="24"/>
          <w:szCs w:val="24"/>
        </w:rPr>
        <w:t>path1：1 - 11</w:t>
      </w:r>
    </w:p>
    <w:p>
      <w:pPr>
        <w:jc w:val="left"/>
      </w:pPr>
      <w:r>
        <w:rPr>
          <w:rFonts w:ascii="微软雅黑" w:hAnsi="微软雅黑" w:eastAsia="微软雅黑"/>
          <w:sz w:val="24"/>
          <w:szCs w:val="24"/>
        </w:rPr>
        <w:t xml:space="preserve">path2：1 - 2 - 3 </w:t>
      </w:r>
      <w:r>
        <w:rPr>
          <w:rFonts w:ascii="微软雅黑" w:hAnsi="微软雅黑" w:eastAsia="微软雅黑"/>
          <w:sz w:val="21"/>
          <w:szCs w:val="21"/>
        </w:rPr>
        <w:t xml:space="preserve">- 4 </w:t>
      </w:r>
      <w:r>
        <w:rPr>
          <w:rFonts w:ascii="微软雅黑" w:hAnsi="微软雅黑" w:eastAsia="微软雅黑"/>
          <w:sz w:val="24"/>
          <w:szCs w:val="24"/>
        </w:rPr>
        <w:t xml:space="preserve">- 5 </w:t>
      </w:r>
      <w:r>
        <w:rPr>
          <w:rFonts w:ascii="微软雅黑" w:hAnsi="微软雅黑" w:eastAsia="微软雅黑"/>
          <w:sz w:val="21"/>
          <w:szCs w:val="21"/>
        </w:rPr>
        <w:t>- 10 - 1 - 11</w:t>
      </w:r>
    </w:p>
    <w:p>
      <w:pPr>
        <w:jc w:val="left"/>
      </w:pPr>
      <w:r>
        <w:rPr>
          <w:rFonts w:ascii="微软雅黑" w:hAnsi="微软雅黑" w:eastAsia="微软雅黑"/>
          <w:sz w:val="24"/>
          <w:szCs w:val="24"/>
        </w:rPr>
        <w:t>path3</w:t>
      </w:r>
      <w:r>
        <w:rPr>
          <w:rFonts w:ascii="微软雅黑" w:hAnsi="微软雅黑" w:eastAsia="微软雅黑"/>
          <w:sz w:val="21"/>
          <w:szCs w:val="21"/>
        </w:rPr>
        <w:t>：1 - 2 - 3 - 6 - 8 - 9 - 10 - 1 - 11</w:t>
      </w:r>
    </w:p>
    <w:p>
      <w:pPr>
        <w:jc w:val="left"/>
      </w:pPr>
      <w:r>
        <w:rPr>
          <w:rFonts w:ascii="微软雅黑" w:hAnsi="微软雅黑" w:eastAsia="微软雅黑"/>
          <w:sz w:val="24"/>
          <w:szCs w:val="24"/>
        </w:rPr>
        <w:t>path4</w:t>
      </w:r>
      <w:r>
        <w:rPr>
          <w:rFonts w:ascii="微软雅黑" w:hAnsi="微软雅黑" w:eastAsia="微软雅黑"/>
          <w:sz w:val="21"/>
          <w:szCs w:val="21"/>
        </w:rPr>
        <w:t>：1 - 2 - 3 - 6 - 7 - 9 - 10 - 1 - 11</w:t>
      </w:r>
    </w:p>
    <w:p>
      <w:pPr>
        <w:jc w:val="left"/>
      </w:pPr>
      <w:r>
        <w:rPr>
          <w:rFonts w:ascii="微软雅黑" w:hAnsi="微软雅黑" w:eastAsia="微软雅黑"/>
          <w:sz w:val="24"/>
          <w:szCs w:val="24"/>
        </w:rPr>
        <w:t xml:space="preserve"> 路径 path1，path2</w:t>
      </w:r>
      <w:r>
        <w:rPr>
          <w:rFonts w:ascii="微软雅黑" w:hAnsi="微软雅黑" w:eastAsia="微软雅黑"/>
          <w:sz w:val="21"/>
          <w:szCs w:val="21"/>
        </w:rPr>
        <w:t>，path3，path4组成了控制流图的一个基本路径集。</w:t>
      </w:r>
    </w:p>
    <w:p>
      <w:pP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5.5.2黑盒测试</w:t>
      </w:r>
    </w:p>
    <w:p>
      <w:pPr>
        <w:jc w:val="left"/>
      </w:pPr>
      <w:r>
        <w:rPr>
          <w:rFonts w:ascii="微软雅黑" w:hAnsi="微软雅黑" w:eastAsia="微软雅黑"/>
          <w:sz w:val="24"/>
          <w:szCs w:val="24"/>
        </w:rPr>
        <w:t>冂冂马：</w:t>
      </w:r>
    </w:p>
    <w:p>
      <w:pPr>
        <w:jc w:val="left"/>
      </w:pPr>
      <w:r>
        <w:rPr>
          <w:rFonts w:ascii="微软雅黑" w:hAnsi="微软雅黑" w:eastAsia="微软雅黑"/>
          <w:sz w:val="24"/>
          <w:szCs w:val="24"/>
        </w:rPr>
        <w:t>黑盒测试：忽略程序内部机制，测试程序的每项功能是否符合要求，也称为功能性测试。</w:t>
      </w: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5.5.2.1等价类划分(H)</w:t>
      </w:r>
    </w:p>
    <w:p>
      <w:pPr>
        <w:jc w:val="left"/>
      </w:pPr>
      <w:r>
        <w:rPr>
          <w:rFonts w:ascii="微软雅黑" w:hAnsi="微软雅黑" w:eastAsia="微软雅黑"/>
          <w:sz w:val="24"/>
          <w:szCs w:val="24"/>
        </w:rPr>
        <w:t>冂冂马：</w:t>
      </w:r>
    </w:p>
    <w:p>
      <w:pPr>
        <w:jc w:val="left"/>
      </w:pPr>
      <w:r>
        <w:rPr>
          <w:rFonts w:ascii="微软雅黑" w:hAnsi="微软雅黑" w:eastAsia="微软雅黑"/>
          <w:sz w:val="24"/>
          <w:szCs w:val="24"/>
        </w:rPr>
        <w:t>1.等价类划分方法：</w:t>
      </w:r>
    </w:p>
    <w:p>
      <w:pPr>
        <w:jc w:val="left"/>
      </w:pPr>
      <w:r>
        <w:rPr>
          <w:rFonts w:ascii="微软雅黑" w:hAnsi="微软雅黑" w:eastAsia="微软雅黑"/>
          <w:sz w:val="24"/>
          <w:szCs w:val="24"/>
        </w:rPr>
        <w:t>▪ 等价类划分是一种典型的黑盒测试方法，使用这一方法时，完全不考虑程序的内部结构，只依据程序的规格说明来设计测试用例。</w:t>
      </w:r>
    </w:p>
    <w:p>
      <w:pPr>
        <w:jc w:val="left"/>
      </w:pPr>
      <w:r>
        <w:rPr>
          <w:rFonts w:ascii="微软雅黑" w:hAnsi="微软雅黑" w:eastAsia="微软雅黑"/>
          <w:sz w:val="24"/>
          <w:szCs w:val="24"/>
        </w:rPr>
        <w:t>▪ 等价类划分方法把所有可能的输入数据，即程序的输入域划分成若干部分，然后从每一部分中选取少数有代表性的数据做为测试用例。</w:t>
      </w:r>
    </w:p>
    <w:p>
      <w:pPr>
        <w:jc w:val="left"/>
      </w:pPr>
      <w:r>
        <w:rPr>
          <w:rFonts w:ascii="微软雅黑" w:hAnsi="微软雅黑" w:eastAsia="微软雅黑"/>
          <w:sz w:val="24"/>
          <w:szCs w:val="24"/>
        </w:rPr>
        <w:t xml:space="preserve">▪ 使用这一方法设计测试用例要经历划分等价类（列出等价类表）和选取测试用例两步。 </w:t>
      </w:r>
    </w:p>
    <w:p>
      <w:pPr/>
    </w:p>
    <w:p>
      <w:pPr>
        <w:jc w:val="left"/>
      </w:pPr>
      <w:r>
        <w:rPr>
          <w:rFonts w:ascii="微软雅黑" w:hAnsi="微软雅黑" w:eastAsia="微软雅黑"/>
          <w:sz w:val="24"/>
          <w:szCs w:val="24"/>
        </w:rPr>
        <w:t>2.等价类的划分有两种不同的情况：</w:t>
      </w:r>
    </w:p>
    <w:p>
      <w:pPr>
        <w:jc w:val="left"/>
      </w:pPr>
      <w:r>
        <w:rPr>
          <w:rFonts w:ascii="微软雅黑" w:hAnsi="微软雅黑" w:eastAsia="微软雅黑"/>
          <w:sz w:val="24"/>
          <w:szCs w:val="24"/>
        </w:rPr>
        <w:t>▪ 有效等价类：是指对于程序的规格说明来说，是合理的、有意义的输入数据构成的集合。</w:t>
      </w:r>
    </w:p>
    <w:p>
      <w:pPr>
        <w:jc w:val="left"/>
      </w:pPr>
      <w:r>
        <w:rPr>
          <w:rFonts w:ascii="微软雅黑" w:hAnsi="微软雅黑" w:eastAsia="微软雅黑"/>
          <w:sz w:val="24"/>
          <w:szCs w:val="24"/>
        </w:rPr>
        <w:t>▪ 无效等价类：是指对于程序的规格说明来说，是不合理的、无意义的输入数据构成的集合</w:t>
      </w:r>
    </w:p>
    <w:p>
      <w:pPr/>
    </w:p>
    <w:p>
      <w:pPr>
        <w:jc w:val="left"/>
      </w:pPr>
      <w:r>
        <w:rPr>
          <w:rFonts w:ascii="微软雅黑" w:hAnsi="微软雅黑" w:eastAsia="微软雅黑"/>
          <w:sz w:val="24"/>
          <w:szCs w:val="24"/>
        </w:rPr>
        <w:t>3.划分等价类的原则</w:t>
      </w:r>
    </w:p>
    <w:p>
      <w:pPr>
        <w:jc w:val="left"/>
      </w:pPr>
      <w:r>
        <w:rPr>
          <w:rFonts w:ascii="微软雅黑" w:hAnsi="微软雅黑" w:eastAsia="微软雅黑"/>
          <w:sz w:val="24"/>
          <w:szCs w:val="24"/>
        </w:rPr>
        <w:t>(1) 如果输入条件规定了取值范围，或值的个数（范围），则可以确立一个有效等价</w:t>
      </w:r>
      <w:r>
        <w:rPr>
          <w:rFonts w:ascii="微软雅黑" w:hAnsi="微软雅黑" w:eastAsia="微软雅黑"/>
          <w:sz w:val="21"/>
          <w:szCs w:val="21"/>
        </w:rPr>
        <w:t>类和两个无效等价类。</w:t>
      </w:r>
    </w:p>
    <w:p>
      <w:pPr>
        <w:jc w:val="left"/>
      </w:pPr>
      <w:r>
        <w:rPr>
          <w:rFonts w:ascii="微软雅黑" w:hAnsi="微软雅黑" w:eastAsia="微软雅黑"/>
          <w:sz w:val="24"/>
          <w:szCs w:val="24"/>
        </w:rPr>
        <w:t>(2) 如果输入条件规定了输入值的集合，或者是规定了“必须如何”的条件，这时可确立一个有效等价类和一个无效等价类。</w:t>
      </w:r>
    </w:p>
    <w:p>
      <w:pPr>
        <w:jc w:val="left"/>
      </w:pPr>
      <w:r>
        <w:rPr>
          <w:rFonts w:ascii="微软雅黑" w:hAnsi="微软雅黑" w:eastAsia="微软雅黑"/>
          <w:sz w:val="24"/>
          <w:szCs w:val="24"/>
        </w:rPr>
        <w:t>(3) 如果输入条件是一个布尔量，则可以确定一个有效等价类和一个无效等价类。</w:t>
      </w:r>
    </w:p>
    <w:p>
      <w:pPr>
        <w:jc w:val="left"/>
      </w:pPr>
      <w:r>
        <w:rPr>
          <w:rFonts w:ascii="微软雅黑" w:hAnsi="微软雅黑" w:eastAsia="微软雅黑"/>
          <w:sz w:val="24"/>
          <w:szCs w:val="24"/>
        </w:rPr>
        <w:t>(4) 如果规定了输入数据的一组值，而且程序要对每个输入值分别进行处理。这时可为 每一个输入值确立一个有效等类,此外针对这组值确立一个无效等价类，它是所有不允许的输入值的集合。</w:t>
      </w:r>
    </w:p>
    <w:p>
      <w:pPr>
        <w:jc w:val="left"/>
      </w:pPr>
      <w:r>
        <w:rPr>
          <w:rFonts w:ascii="微软雅黑" w:hAnsi="微软雅黑" w:eastAsia="微软雅黑"/>
          <w:sz w:val="24"/>
          <w:szCs w:val="24"/>
        </w:rPr>
        <w:t>(5) 如果规定了输入数据必须遵守的规则，则可以确立一个有效等价类（符合规则）和若干个无效等价类（从不同角度违反规则）。</w:t>
      </w:r>
    </w:p>
    <w:p>
      <w:pPr/>
    </w:p>
    <w:p>
      <w:pPr/>
    </w:p>
    <w:p>
      <w:pPr>
        <w:pStyle w:val="a4"/>
        <w:spacing w:before="280" w:after="290" w:line="376" w:lineRule="auto"/>
        <w:ind w:hanging="864"/>
        <w:jc w:val="both"/>
      </w:pPr>
      <w:r>
        <w:rPr>
          <w:rFonts w:ascii="微软雅黑" w:hAnsi="微软雅黑" w:eastAsia="微软雅黑"/>
          <w:sz w:val="24"/>
          <w:szCs w:val="24"/>
        </w:rPr>
      </w:r>
      <w:r>
        <w:rPr>
          <w:rFonts w:ascii="等线 Light" w:hAnsi="等线 Light" w:eastAsia="等线 Light"/>
          <w:b w:val="true"/>
          <w:bCs w:val="true"/>
          <w:sz w:val="28"/>
          <w:szCs w:val="28"/>
        </w:rPr>
        <w:t>5.5.2.2边界值分析(M)</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5.5.3静态分析(L)</w:t>
      </w:r>
    </w:p>
    <w:p>
      <w:pPr>
        <w:pStyle w:val="a2"/>
        <w:spacing w:before="260" w:after="260" w:line="415" w:lineRule="auto"/>
        <w:ind w:hanging="576"/>
        <w:jc w:val="both"/>
        <w:rPr>
          <w:rFonts w:ascii="等线" w:hAnsi="等线" w:eastAsia="等线"/>
          <w:sz w:val="32"/>
          <w:szCs w:val="32"/>
        </w:rPr>
      </w:pPr>
      <w:r>
        <w:rPr>
          <w:rFonts w:ascii="等线" w:hAnsi="等线" w:eastAsia="等线"/>
          <w:sz w:val="32"/>
          <w:szCs w:val="32"/>
        </w:rPr>
      </w:r>
      <w:r>
        <w:rPr>
          <w:rFonts w:ascii="等线 Light" w:hAnsi="等线 Light" w:eastAsia="等线 Light"/>
          <w:b w:val="true"/>
          <w:bCs w:val="true"/>
          <w:sz w:val="32"/>
          <w:szCs w:val="32"/>
        </w:rPr>
        <w:t>5.6其他</w:t>
      </w:r>
    </w:p>
    <w:p>
      <w:pPr>
        <w:pStyle w:val="a8"/>
        <w:numPr>
          <w:ilvl w:val="0"/>
          <w:numId w:val="28"/>
        </w:numPr>
        <w:spacing w:before="340" w:after="330" w:line="578" w:lineRule="auto"/>
        <w:ind w:left="432" w:hanging="432" w:firstLineChars="0"/>
        <w:jc w:val="both"/>
        <w:rPr>
          <w:rFonts w:ascii="等线" w:hAnsi="等线" w:eastAsia="等线"/>
          <w:sz w:val="44"/>
          <w:szCs w:val="44"/>
        </w:rPr>
      </w:pPr>
      <w:r>
        <w:rPr>
          <w:rFonts w:hint="eastAsia"/>
        </w:rPr>
      </w:r>
      <w:r>
        <w:rPr>
          <w:rFonts w:ascii="等线" w:hAnsi="等线" w:eastAsia="等线"/>
          <w:sz w:val="44"/>
          <w:szCs w:val="44"/>
        </w:rPr>
      </w:r>
      <w:r>
        <w:rPr>
          <w:rFonts w:ascii="等线" w:hAnsi="等线" w:eastAsia="等线"/>
          <w:b w:val="true"/>
          <w:bCs w:val="true"/>
          <w:sz w:val="44"/>
          <w:szCs w:val="44"/>
        </w:rPr>
        <w:t>软件维护</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6.1软件维护的基本概念(M)</w:t>
      </w:r>
    </w:p>
    <w:p>
      <w:pPr>
        <w:pBdr/>
        <w:spacing/>
        <w:ind w:firstLine="420"/>
        <w:jc w:val="left"/>
        <w:rPr>
          <w:sz w:val="21"/>
          <w:szCs w:val="21"/>
        </w:rPr>
      </w:pPr>
      <w:r>
        <w:rPr>
          <w:rFonts w:ascii="微软雅黑" w:hAnsi="微软雅黑" w:eastAsia="微软雅黑"/>
          <w:sz w:val="21"/>
          <w:szCs w:val="21"/>
        </w:rPr>
      </w:r>
      <w:r>
        <w:rPr>
          <w:rFonts w:ascii="Microsoft YaHei" w:hAnsi="Microsoft YaHei" w:eastAsia="Microsoft YaHei"/>
          <w:sz w:val="24"/>
          <w:szCs w:val="24"/>
          <w:shd w:val="clear"/>
        </w:rPr>
        <w:t>软件维护是指：由于软件产品出现问题</w:t>
      </w:r>
    </w:p>
    <w:p>
      <w:pPr>
        <w:pBdr/>
        <w:spacing/>
        <w:ind w:firstLine="42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或需要改进，而对代码及相关文档进行</w:t>
      </w:r>
    </w:p>
    <w:p>
      <w:pPr>
        <w:pBdr/>
        <w:spacing/>
        <w:ind w:firstLine="42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修改，其目的是对现有软件产品进行修</w:t>
      </w:r>
    </w:p>
    <w:p>
      <w:pPr>
        <w:pBdr/>
        <w:spacing/>
        <w:ind w:firstLine="420"/>
        <w:jc w:val="left"/>
        <w:rPr>
          <w:rFonts w:ascii="Microsoft YaHei" w:hAnsi="Microsoft YaHei" w:eastAsia="Microsoft YaHei"/>
        </w:rPr>
      </w:pPr>
      <w:r>
        <w:rPr>
          <w:rFonts w:ascii="Microsoft YaHei" w:hAnsi="Microsoft YaHei" w:eastAsia="Microsoft YaHei"/>
          <w:sz w:val="24"/>
          <w:szCs w:val="24"/>
          <w:shd w:val="clear"/>
        </w:rPr>
      </w:r>
      <w:r>
        <w:rPr>
          <w:rFonts w:ascii="Microsoft YaHei" w:hAnsi="Microsoft YaHei" w:eastAsia="Microsoft YaHei"/>
          <w:sz w:val="24"/>
          <w:szCs w:val="24"/>
          <w:shd w:val="clear"/>
        </w:rPr>
        <w:t>改的同时保持其完整性。</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6.2软件维护的四个基本类型(H)</w:t>
      </w:r>
    </w:p>
    <w:p>
      <w:pPr>
        <w:pBdr/>
        <w:jc w:val="left"/>
      </w:pPr>
      <w:r>
        <w:rPr>
          <w:rFonts w:ascii="Microsoft YaHei" w:hAnsi="Microsoft YaHei" w:eastAsia="Microsoft YaHei"/>
          <w:sz w:val="24"/>
          <w:szCs w:val="24"/>
          <w:shd w:val="clear"/>
        </w:rPr>
        <w:t>165:</w:t>
      </w:r>
    </w:p>
    <w:p>
      <w:pPr>
        <w:pBdr/>
        <w:jc w:val="left"/>
      </w:pPr>
      <w:hyperlink r:id="rId13">
        <w:r>
          <w:rPr>
            <w:rFonts w:ascii="Microsoft YaHei" w:hAnsi="Microsoft YaHei" w:eastAsia="Microsoft YaHei"/>
            <w:color w:val="1155cc"/>
            <w:sz w:val="24"/>
            <w:szCs w:val="24"/>
            <w:u w:val="single"/>
            <w:shd w:val="clear"/>
          </w:rPr>
          <w:t>软件维护</w:t>
        </w:r>
      </w:hyperlink>
      <w:r>
        <w:rPr>
          <w:rFonts w:ascii="Microsoft YaHei" w:hAnsi="Microsoft YaHei" w:eastAsia="Microsoft YaHei"/>
          <w:sz w:val="24"/>
          <w:szCs w:val="24"/>
          <w:shd w:val="clear"/>
        </w:rPr>
        <w:t>活动类型大概有四种：纠错性维护（校正性维护）、适应性维护、完善性维护或增强、</w:t>
      </w:r>
      <w:hyperlink r:id="rId14">
        <w:r>
          <w:rPr>
            <w:rFonts w:ascii="Microsoft YaHei" w:hAnsi="Microsoft YaHei" w:eastAsia="Microsoft YaHei"/>
            <w:color w:val="1155cc"/>
            <w:sz w:val="24"/>
            <w:szCs w:val="24"/>
            <w:u w:val="single"/>
            <w:shd w:val="clear"/>
          </w:rPr>
          <w:t>预防性维护</w:t>
        </w:r>
      </w:hyperlink>
      <w:r>
        <w:rPr>
          <w:rFonts w:ascii="Microsoft YaHei" w:hAnsi="Microsoft YaHei" w:eastAsia="Microsoft YaHei"/>
          <w:sz w:val="24"/>
          <w:szCs w:val="24"/>
          <w:shd w:val="clear"/>
        </w:rPr>
        <w:t>或再工程。</w:t>
      </w:r>
    </w:p>
    <w:p>
      <w:pPr>
        <w:pBdr/>
        <w:jc w:val="left"/>
      </w:pPr>
      <w:r>
        <w:rPr>
          <w:rFonts w:ascii="Microsoft YaHei" w:hAnsi="Microsoft YaHei" w:eastAsia="Microsoft YaHei"/>
          <w:sz w:val="24"/>
          <w:szCs w:val="24"/>
          <w:shd w:val="clear"/>
        </w:rPr>
        <w:t>除此四类维护活动外，还有一些其它类型的维护活动，如：支援性维护（如用户的培训等）。</w:t>
      </w:r>
    </w:p>
    <w:p>
      <w:pP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6.2.1纠错性维护(M)</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6.2.2适应性维护(M)</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6.2.3完善性维护(M)</w:t>
      </w:r>
    </w:p>
    <w:p>
      <w:pPr>
        <w:pBdr/>
        <w:spacing/>
        <w:ind/>
        <w:jc w:val="both"/>
        <w:rPr>
          <w:rFonts w:ascii="等线" w:hAnsi="等线" w:eastAsia="等线"/>
        </w:rPr>
      </w:pPr>
      <w:r>
        <w:rPr>
          <w:rFonts w:ascii="等线" w:hAnsi="等线" w:eastAsia="等线"/>
          <w:sz w:val="24"/>
          <w:szCs w:val="24"/>
        </w:rPr>
      </w:r>
      <w:r>
        <w:rPr>
          <w:rFonts w:ascii="Microsoft YaHei" w:hAnsi="Microsoft YaHei" w:eastAsia="Microsoft YaHei"/>
          <w:sz w:val="24"/>
          <w:szCs w:val="24"/>
          <w:shd w:val="clear"/>
        </w:rPr>
        <w:t>占比最大</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6.2.4预防性维护(M)</w:t>
      </w:r>
    </w:p>
    <w:p>
      <w:pPr>
        <w:pBdr/>
        <w:spacing/>
        <w:ind/>
        <w:jc w:val="both"/>
        <w:rPr>
          <w:rFonts w:ascii="等线" w:hAnsi="等线" w:eastAsia="等线"/>
        </w:rPr>
      </w:pPr>
      <w:r>
        <w:rPr>
          <w:rFonts w:ascii="等线" w:hAnsi="等线" w:eastAsia="等线"/>
          <w:sz w:val="24"/>
          <w:szCs w:val="24"/>
        </w:rPr>
      </w:r>
      <w:r>
        <w:rPr>
          <w:rFonts w:ascii="Microsoft YaHei" w:hAnsi="Microsoft YaHei" w:eastAsia="Microsoft YaHei"/>
          <w:sz w:val="24"/>
          <w:szCs w:val="24"/>
          <w:shd w:val="clear"/>
        </w:rPr>
        <w:t>占比最小</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6.3可维护性的决定因素(L)</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6.4软件维护过程模型(L)</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6.5软件再工程(L)</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6.6逆向工程(L)</w:t>
      </w:r>
    </w:p>
    <w:p>
      <w:pPr>
        <w:pStyle w:val="a2"/>
        <w:spacing w:before="260" w:after="260" w:line="415" w:lineRule="auto"/>
        <w:ind w:hanging="576"/>
        <w:jc w:val="both"/>
        <w:rPr>
          <w:rFonts w:ascii="等线" w:hAnsi="等线" w:eastAsia="等线"/>
          <w:sz w:val="32"/>
          <w:szCs w:val="32"/>
        </w:rPr>
      </w:pPr>
      <w:r>
        <w:rPr>
          <w:rFonts w:ascii="等线" w:hAnsi="等线" w:eastAsia="等线"/>
          <w:sz w:val="32"/>
          <w:szCs w:val="32"/>
        </w:rPr>
      </w:r>
      <w:r>
        <w:rPr>
          <w:rFonts w:ascii="等线 Light" w:hAnsi="等线 Light" w:eastAsia="等线 Light"/>
          <w:b w:val="true"/>
          <w:bCs w:val="true"/>
          <w:sz w:val="32"/>
          <w:szCs w:val="32"/>
        </w:rPr>
        <w:t>6.7其他</w:t>
      </w:r>
    </w:p>
    <w:p>
      <w:pPr>
        <w:pStyle w:val="a8"/>
        <w:numPr>
          <w:ilvl w:val="0"/>
          <w:numId w:val="28"/>
        </w:numPr>
        <w:spacing w:before="340" w:after="330" w:line="578" w:lineRule="auto"/>
        <w:ind w:left="432" w:hanging="432" w:firstLineChars="0"/>
        <w:jc w:val="both"/>
        <w:rPr>
          <w:rFonts w:ascii="等线" w:hAnsi="等线" w:eastAsia="等线"/>
          <w:sz w:val="44"/>
          <w:szCs w:val="44"/>
        </w:rPr>
      </w:pPr>
      <w:r>
        <w:rPr>
          <w:rFonts w:hint="eastAsia"/>
        </w:rPr>
      </w:r>
      <w:r>
        <w:rPr>
          <w:rFonts w:ascii="等线" w:hAnsi="等线" w:eastAsia="等线"/>
          <w:sz w:val="44"/>
          <w:szCs w:val="44"/>
        </w:rPr>
      </w:r>
      <w:r>
        <w:rPr>
          <w:rFonts w:ascii="等线" w:hAnsi="等线" w:eastAsia="等线"/>
          <w:b w:val="true"/>
          <w:bCs w:val="true"/>
          <w:sz w:val="44"/>
          <w:szCs w:val="44"/>
        </w:rPr>
        <w:t>项目管理</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7.1项目管理四要素(H)</w:t>
      </w:r>
    </w:p>
    <w:p>
      <w:pPr>
        <w:pBdr/>
        <w:spacing/>
        <w:ind/>
        <w:jc w:val="both"/>
      </w:pPr>
      <w:r>
        <w:rPr>
          <w:rFonts w:ascii="微软雅黑" w:hAnsi="微软雅黑" w:eastAsia="微软雅黑"/>
          <w:sz w:val="24"/>
          <w:szCs w:val="24"/>
        </w:rPr>
      </w:r>
      <w:r>
        <w:rPr>
          <w:rFonts w:ascii="Microsoft YaHei" w:hAnsi="Microsoft YaHei" w:eastAsia="Microsoft YaHei"/>
          <w:sz w:val="24"/>
          <w:szCs w:val="24"/>
          <w:shd w:val="clear"/>
        </w:rPr>
        <w:t>蓝老师：人员、产品、项目、过程</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7.2软件度量</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7.2.1度量</w:t>
      </w:r>
    </w:p>
    <w:p>
      <w:pPr>
        <w:pStyle w:val="a4"/>
        <w:spacing w:before="280" w:after="290" w:line="376" w:lineRule="auto"/>
        <w:ind w:hanging="864"/>
        <w:jc w:val="both"/>
      </w:pPr>
      <w:r>
        <w:rPr>
          <w:rFonts w:ascii="微软雅黑" w:hAnsi="微软雅黑" w:eastAsia="微软雅黑"/>
          <w:sz w:val="24"/>
          <w:szCs w:val="24"/>
        </w:rPr>
      </w:r>
      <w:r>
        <w:rPr>
          <w:rFonts w:ascii="等线 Light" w:hAnsi="等线 Light" w:eastAsia="等线 Light"/>
          <w:b w:val="true"/>
          <w:bCs w:val="true"/>
          <w:sz w:val="28"/>
          <w:szCs w:val="28"/>
        </w:rPr>
        <w:t xml:space="preserve">7.2.1.1基于规模(H) </w:t>
      </w:r>
    </w:p>
    <w:p>
      <w:pPr>
        <w:pBdr/>
        <w:jc w:val="left"/>
      </w:pPr>
      <w:r>
        <w:rPr>
          <w:rFonts w:ascii="Microsoft YaHei" w:hAnsi="Microsoft YaHei" w:eastAsia="Microsoft YaHei"/>
          <w:sz w:val="24"/>
          <w:szCs w:val="24"/>
          <w:shd w:val="clear"/>
        </w:rPr>
        <w:t>165:</w:t>
      </w:r>
    </w:p>
    <w:p>
      <w:pPr>
        <w:pBdr/>
        <w:jc w:val="left"/>
      </w:pPr>
      <w:r>
        <w:rPr>
          <w:rFonts w:ascii="Microsoft YaHei" w:hAnsi="Microsoft YaHei" w:eastAsia="Microsoft YaHei"/>
          <w:sz w:val="24"/>
          <w:szCs w:val="24"/>
          <w:shd w:val="clear"/>
        </w:rPr>
        <w:t>p338</w:t>
      </w:r>
    </w:p>
    <w:p>
      <w:pPr>
        <w:pBdr/>
        <w:jc w:val="left"/>
      </w:pPr>
      <w:r>
        <w:rPr>
          <w:rFonts w:ascii="Microsoft YaHei" w:hAnsi="Microsoft YaHei" w:eastAsia="Microsoft YaHei"/>
          <w:sz w:val="24"/>
          <w:szCs w:val="24"/>
          <w:shd w:val="clear"/>
        </w:rPr>
        <w:t>面向规模的软件度量是通过对质量和生产率的测量进行规范化而得到的，而这些测量都是根据开发过的软件的规模得到的。</w:t>
      </w:r>
    </w:p>
    <w:p>
      <w:pPr>
        <w:pBdr/>
        <w:jc w:val="left"/>
      </w:pPr>
      <w:r>
        <w:rPr>
          <w:rFonts w:ascii="Microsoft YaHei" w:hAnsi="Microsoft YaHei" w:eastAsia="Microsoft YaHei"/>
          <w:sz w:val="24"/>
          <w:szCs w:val="24"/>
          <w:shd w:val="clear"/>
        </w:rPr>
        <w:t>面向规模的度量可以选择代码行（LOC）作为规范化值（需要注意的是LOC的度量不仅仅是代码的量多与少来评判，而是包含了错误数，缺陷数，成本和文档页数等但反对LOC来评判的人认为LOC是依赖于程序设计语言，说白了就是大牛们写的代码非常精简但效率极高，用LOC的度量来评判有点不合适）</w:t>
      </w: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7.2.1.2基于功能点(M)</w:t>
      </w:r>
    </w:p>
    <w:p>
      <w:pPr>
        <w:pStyle w:val="a3"/>
        <w:spacing w:before="260" w:after="260" w:line="415" w:lineRule="auto"/>
        <w:ind w:hanging="720"/>
        <w:jc w:val="both"/>
        <w:rPr>
          <w:rFonts w:ascii="等线" w:hAnsi="等线" w:eastAsia="等线"/>
          <w:sz w:val="32"/>
          <w:szCs w:val="32"/>
        </w:rPr>
      </w:pPr>
      <w:r>
        <w:rPr>
          <w:rFonts w:ascii="等线" w:hAnsi="等线" w:eastAsia="等线"/>
          <w:sz w:val="32"/>
          <w:szCs w:val="32"/>
        </w:rPr>
      </w:r>
      <w:r>
        <w:rPr>
          <w:rFonts w:ascii="等线" w:hAnsi="等线" w:eastAsia="等线"/>
          <w:b w:val="true"/>
          <w:bCs w:val="true"/>
          <w:sz w:val="32"/>
          <w:szCs w:val="32"/>
        </w:rPr>
        <w:t>7.2.2估算</w:t>
      </w: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7.2.2.1算法成本模型(L)</w:t>
      </w:r>
    </w:p>
    <w:p>
      <w:pPr>
        <w:pStyle w:val="a4"/>
        <w:spacing w:before="280" w:after="290" w:line="376" w:lineRule="auto"/>
        <w:ind w:hanging="864"/>
        <w:jc w:val="both"/>
        <w:rPr>
          <w:rFonts w:ascii="等线 Light" w:hAnsi="等线 Light" w:eastAsia="等线 Light"/>
          <w:sz w:val="28"/>
          <w:szCs w:val="28"/>
        </w:rPr>
      </w:pPr>
      <w:r>
        <w:rPr>
          <w:rFonts w:ascii="等线 Light" w:hAnsi="等线 Light" w:eastAsia="等线 Light"/>
          <w:sz w:val="28"/>
          <w:szCs w:val="28"/>
        </w:rPr>
      </w:r>
      <w:r>
        <w:rPr>
          <w:rFonts w:ascii="等线 Light" w:hAnsi="等线 Light" w:eastAsia="等线 Light"/>
          <w:b w:val="true"/>
          <w:bCs w:val="true"/>
          <w:sz w:val="28"/>
          <w:szCs w:val="28"/>
        </w:rPr>
        <w:t>7.2.2.2COCOMO模型(M)</w:t>
      </w:r>
    </w:p>
    <w:p>
      <w:pPr>
        <w:pStyle w:val="a2"/>
        <w:spacing w:before="260" w:after="260" w:line="415" w:lineRule="auto"/>
        <w:ind w:hanging="576"/>
        <w:jc w:val="both"/>
        <w:rPr>
          <w:rFonts w:ascii="等线 Light" w:hAnsi="等线 Light" w:eastAsia="等线 Light"/>
          <w:sz w:val="32"/>
          <w:szCs w:val="32"/>
        </w:rPr>
      </w:pPr>
      <w:r>
        <w:rPr>
          <w:rFonts w:ascii="等线 Light" w:hAnsi="等线 Light" w:eastAsia="等线 Light"/>
          <w:sz w:val="32"/>
          <w:szCs w:val="32"/>
        </w:rPr>
      </w:r>
      <w:r>
        <w:rPr>
          <w:rFonts w:ascii="等线 Light" w:hAnsi="等线 Light" w:eastAsia="等线 Light"/>
          <w:b w:val="true"/>
          <w:bCs w:val="true"/>
          <w:sz w:val="32"/>
          <w:szCs w:val="32"/>
        </w:rPr>
        <w:t>7.3项目计划</w:t>
      </w:r>
    </w:p>
    <w:p>
      <w:pPr>
        <w:pStyle w:val="a2"/>
        <w:spacing w:before="260" w:after="260" w:line="415" w:lineRule="auto"/>
        <w:ind w:hanging="576"/>
        <w:jc w:val="both"/>
        <w:rPr>
          <w:rFonts w:ascii="等线" w:hAnsi="等线" w:eastAsia="等线"/>
          <w:sz w:val="32"/>
          <w:szCs w:val="32"/>
        </w:rPr>
      </w:pPr>
      <w:r>
        <w:rPr>
          <w:rFonts w:ascii="等线" w:hAnsi="等线" w:eastAsia="等线"/>
          <w:sz w:val="32"/>
          <w:szCs w:val="32"/>
        </w:rPr>
      </w:r>
      <w:r>
        <w:rPr>
          <w:rFonts w:ascii="等线 Light" w:hAnsi="等线 Light" w:eastAsia="等线 Light"/>
          <w:b w:val="true"/>
          <w:bCs w:val="true"/>
          <w:sz w:val="32"/>
          <w:szCs w:val="32"/>
        </w:rPr>
        <w:t>7.4其他</w:t>
      </w:r>
    </w:p>
    <w:p>
      <w:pPr>
        <w:spacing/>
        <w:ind/>
        <w:jc w:val="both"/>
        <w:rPr>
          <w:rFonts w:ascii="等线" w:hAnsi="等线" w:eastAsia="等线"/>
        </w:rPr>
      </w:pPr>
      <w:r>
        <w:rPr>
          <w:rFonts w:ascii="等线" w:hAnsi="等线" w:eastAsia="等线"/>
          <w:sz w:val="24"/>
          <w:szCs w:val="24"/>
        </w:rPr>
      </w:r>
    </w:p>
    <w:p>
      <w:pPr>
        <w:jc w:val="left"/>
      </w:pPr>
      <w:r>
        <w:rPr>
          <w:rFonts w:ascii="微软雅黑" w:hAnsi="微软雅黑" w:eastAsia="微软雅黑"/>
          <w:sz w:val="24"/>
          <w:szCs w:val="24"/>
        </w:rPr>
        <w:t>|</w:t>
      </w:r>
    </w:p>
    <w:p>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tentative="false">
      <w:start w:val="1"/>
      <w:numFmt w:val="decimal"/>
      <w:lvlText w:val="（%1）"/>
      <w:lvlJc w:val="left"/>
      <w:pPr>
        <w:ind w:left="227" w:hanging="227"/>
      </w:pPr>
      <w:rPr>
        <w:rFonts w:ascii="Microsoft YaHei" w:hAnsi="Microsoft YaHei" w:eastAsia="Microsoft YaHei"/>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tentative="false">
      <w:start w:val="2"/>
      <w:numFmt w:val="decimal"/>
      <w:lvlText w:val="%1"/>
      <w:lvlJc w:val="left"/>
      <w:pPr>
        <w:ind w:left="227" w:hanging="227"/>
      </w:pPr>
      <w:rPr>
        <w:rFonts w:ascii="等线" w:hAnsi="等线" w:eastAsia="等线"/>
        <w:sz w:val="44"/>
        <w:szCs w:val="4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tentative="false">
      <w:start w:val="1"/>
      <w:numFmt w:val="decimal"/>
      <w:lvlText w:val="%1、"/>
      <w:lvlJc w:val="left"/>
      <w:pPr>
        <w:ind w:left="227" w:hanging="227"/>
      </w:pPr>
      <w:rPr>
        <w:rFonts w:ascii="Microsoft YaHei" w:hAnsi="Microsoft YaHei" w:eastAsia="Microsoft YaHei"/>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tentative="false">
      <w:start w:val="1"/>
      <w:numFmt w:val="decimal"/>
      <w:lvlText w:val="%1."/>
      <w:lvlJc w:val="left"/>
      <w:pPr>
        <w:ind w:left="227" w:hanging="227"/>
      </w:pPr>
      <w:rPr>
        <w:rFonts w:ascii="Microsoft YaHei" w:hAnsi="Microsoft YaHei" w:eastAsia="Microsoft YaHei"/>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tentative="false">
      <w:start w:val="1"/>
      <w:numFmt w:val="decimal"/>
      <w:lvlText w:val="%1."/>
      <w:lvlJc w:val="left"/>
      <w:pPr>
        <w:ind w:left="227" w:hanging="227"/>
      </w:pPr>
      <w:rPr>
        <w:rFonts w:ascii="Microsoft YaHei" w:hAnsi="Microsoft YaHei" w:eastAsia="Microsoft YaHei"/>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tentative="false">
      <w:start w:val="1"/>
      <w:numFmt w:val="decimal"/>
      <w:lvlText w:val="%1."/>
      <w:lvlJc w:val="left"/>
      <w:pPr>
        <w:ind w:left="227" w:hanging="227"/>
      </w:pPr>
      <w:rPr>
        <w:rFonts w:ascii="Microsoft YaHei" w:hAnsi="Microsoft YaHei" w:eastAsia="Microsoft YaHei"/>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tentative="false">
      <w:start w:val="3"/>
      <w:numFmt w:val="decimal"/>
      <w:lvlText w:val="%1"/>
      <w:lvlJc w:val="left"/>
      <w:pPr>
        <w:ind w:left="227" w:hanging="227"/>
      </w:pPr>
      <w:rPr>
        <w:rFonts w:ascii="等线" w:hAnsi="等线" w:eastAsia="等线"/>
        <w:sz w:val="44"/>
        <w:szCs w:val="4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tentative="false">
      <w:start w:val="1"/>
      <w:numFmt w:val="decimal"/>
      <w:lvlText w:val="%1"/>
      <w:lvlJc w:val="left"/>
      <w:pPr>
        <w:ind w:left="227" w:hanging="227"/>
      </w:pPr>
      <w:rPr>
        <w:rFonts w:ascii="等线" w:hAnsi="等线" w:eastAsia="等线"/>
        <w:sz w:val="44"/>
        <w:szCs w:val="4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tentative="false">
      <w:start w:val="1"/>
      <w:numFmt w:val="decimal"/>
      <w:lvlText w:val="%1."/>
      <w:lvlJc w:val="left"/>
      <w:pPr>
        <w:ind w:left="227" w:hanging="227"/>
      </w:pPr>
      <w:rPr>
        <w:rFonts w:ascii="等线" w:hAnsi="等线" w:eastAsia="等线"/>
        <w:sz w:val="44"/>
        <w:szCs w:val="4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tentative="false">
      <w:start w:val="1"/>
      <w:numFmt w:val="decimal"/>
      <w:lvlText w:val="%1"/>
      <w:lvlJc w:val="left"/>
      <w:pPr>
        <w:ind w:left="227" w:hanging="227"/>
      </w:pPr>
      <w:rPr>
        <w:rFonts w:ascii="等线" w:hAnsi="等线" w:eastAsia="等线"/>
        <w:sz w:val="44"/>
        <w:szCs w:val="4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32"/>
  <w:abstractNum w:abstractNumId="33"/>
  <w:abstractNum w:abstractNumId="34"/>
  <w:abstractNum w:abstractNumId="35"/>
  <w:abstractNum w:abstractNumId="36"/>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zoom w:percent="100"/>
  <w:bordersDoNotSurroundHeader w:val="true"/>
  <w:bordersDoNotSurroundFooter w:val="true"/>
  <w:documentProtection w:enforcement="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2213C"/>
    <w:rsid w:val="00633F40"/>
    <w:rsid w:val="006549AD"/>
    <w:rsid w:val="00684D9C"/>
    <w:rsid w:val="00A60633"/>
    <w:rsid w:val="00BA0C1A"/>
    <w:rsid w:val="00C061CB"/>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rPr>
    </w:rPrDefault>
  </w:docDefaults>
  <w:latentStyles w:defLockedState="false" w:defUIPriority="99" w:defSemiHidden="true" w:defUnhideWhenUsed="true" w:defQFormat="false" w:count="260">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false" w:qFormat="true"/>
    <w:lsdException w:name="footer" w:uiPriority="99" w:semiHidden="false" w:qFormat="true"/>
    <w:lsdException w:name="index heading" w:uiPriority="99"/>
    <w:lsdException w:name="caption" w:uiPriority="35" w:qFormat="true"/>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false" w:unhideWhenUsed="false" w:qFormat="true"/>
    <w:lsdException w:name="Closing" w:uiPriority="99"/>
    <w:lsdException w:name="Signature" w:uiPriority="99"/>
    <w:lsdException w:name="Default Paragraph Font" w:uiPriority="1" w:semiHidden="false" w:qFormat="true"/>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false" w:unhideWhenUsed="false" w:qFormat="true"/>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false" w:unhideWhenUsed="false" w:qFormat="true"/>
    <w:lsdException w:name="Emphasis" w:uiPriority="20" w:semiHidden="false" w:unhideWhenUsed="false" w:qFormat="true"/>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false" w:qFormat="true"/>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false" w:unhideWhenUsed="false" w:qFormat="true"/>
    <w:lsdException w:name="Table Theme" w:uiPriority="99"/>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List Paragraph" w:uiPriority="34"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atentStyles>
  <w:style w:type="paragraph" w:styleId="1" w:default="true">
    <w:name w:val="Normal"/>
    <w:uiPriority w:val="0"/>
    <w:qFormat/>
    <w:pPr>
      <w:widowControl w:val="false"/>
      <w:jc w:val="both"/>
    </w:pPr>
    <w:rPr>
      <w:rFonts w:asciiTheme="minorHAnsi" w:hAnsiTheme="minorHAnsi" w:eastAsiaTheme="minorEastAsia" w:cstheme="minorBidi"/>
      <w:kern w:val="2"/>
      <w:sz w:val="21"/>
      <w:szCs w:val="22"/>
      <w:lang w:val="en-US" w:eastAsia="zh-CN" w:bidi="ar-SA"/>
    </w:rPr>
  </w:style>
  <w:style w:type="character" w:styleId="4" w:default="true">
    <w:name w:val="Default Paragraph Font"/>
    <w:uiPriority w:val="1"/>
    <w:unhideWhenUsed/>
    <w:qFormat/>
  </w:style>
  <w:style w:type="table" w:styleId="5" w:default="true">
    <w:name w:val="Normal Table"/>
    <w:uiPriority w:val="99"/>
    <w:unhideWhenUsed/>
    <w:qFormat/>
    <w:tblPr>
      <w:tblLayout w:type="fixed"/>
      <w:tblCellMar>
        <w:top w:w="0" w:type="dxa"/>
        <w:left w:w="108" w:type="dxa"/>
        <w:bottom w:w="0" w:type="dxa"/>
        <w:right w:w="108" w:type="dxa"/>
      </w:tblCellMar>
    </w:tblPr>
  </w:style>
  <w:style w:type="paragraph" w:styleId="2">
    <w:name w:val="footer"/>
    <w:basedOn w:val="1"/>
    <w:link w:val="8"/>
    <w:uiPriority w:val="99"/>
    <w:unhideWhenUsed/>
    <w:qFormat/>
    <w:pPr>
      <w:tabs>
        <w:tab w:val="center" w:pos="4153"/>
        <w:tab w:val="right" w:pos="8306"/>
      </w:tabs>
      <w:snapToGrid w:val="false"/>
      <w:jc w:val="left"/>
    </w:pPr>
    <w:rPr>
      <w:sz w:val="18"/>
      <w:szCs w:val="18"/>
    </w:rPr>
  </w:style>
  <w:style w:type="paragraph" w:styleId="3">
    <w:name w:val="header"/>
    <w:basedOn w:val="1"/>
    <w:link w:val="7"/>
    <w:uiPriority w:val="99"/>
    <w:unhideWhenUsed/>
    <w:qFormat/>
    <w:pPr>
      <w:pBdr>
        <w:bottom w:val="single" w:color="auto" w:sz="6" w:space="1"/>
      </w:pBdr>
      <w:tabs>
        <w:tab w:val="center" w:pos="4153"/>
        <w:tab w:val="right" w:pos="8306"/>
      </w:tabs>
      <w:snapToGrid w:val="false"/>
      <w:jc w:val="center"/>
    </w:pPr>
    <w:rPr>
      <w:sz w:val="18"/>
      <w:szCs w:val="18"/>
    </w:rPr>
  </w:style>
  <w:style w:type="table" w:styleId="6">
    <w:name w:val="Table Grid"/>
    <w:basedOn w:val="5"/>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customStyle="true">
    <w:name w:val="页眉 字符"/>
    <w:basedOn w:val="4"/>
    <w:link w:val="3"/>
    <w:uiPriority w:val="99"/>
    <w:semiHidden/>
    <w:qFormat/>
    <w:rPr>
      <w:sz w:val="18"/>
      <w:szCs w:val="18"/>
    </w:rPr>
  </w:style>
  <w:style w:type="character" w:styleId="8" w:customStyle="true">
    <w:name w:val="页脚 字符"/>
    <w:basedOn w:val="4"/>
    <w:link w:val="2"/>
    <w:uiPriority w:val="99"/>
    <w:semiHidden/>
    <w:qFormat/>
    <w:rPr>
      <w:sz w:val="18"/>
      <w:szCs w:val="18"/>
    </w:rPr>
  </w:style>
  <w:style w:type="paragraph" w:styleId="9">
    <w:name w:val="List Paragraph"/>
    <w:basedOn w:val="1"/>
    <w:uiPriority w:val="34"/>
    <w:qFormat/>
    <w:pPr>
      <w:ind w:firstLine="420" w:firstLineChars="200"/>
    </w:pPr>
  </w:style>
  <w:style w:type="paragraph" w:styleId="t1">
    <w:name w:val="Title"/>
    <w:basedOn w:val="1"/>
    <w:next w:val="1"/>
    <w:uiPriority w:val="10"/>
    <w:qFormat/>
    <w:rsid w:val="001C768A"/>
    <w:pPr>
      <w:spacing w:before="240" w:after="60"/>
      <w:jc w:val="center"/>
      <w:outlineLvl w:val="0"/>
    </w:pPr>
    <w:rPr>
      <w:rFonts w:asciiTheme="majorHAnsi" w:hAnsiTheme="majorHAnsi" w:eastAsiaTheme="majorEastAsia" w:cstheme="majorBidi"/>
      <w:b/>
      <w:bCs/>
      <w:sz w:val="32"/>
      <w:szCs w:val="32"/>
    </w:rPr>
  </w:style>
  <w:style w:type="paragraph" w:styleId="a1">
    <w:name w:val="heading 1"/>
    <w:basedOn w:val="1"/>
    <w:next w:val="1"/>
    <w:uiPriority w:val="9"/>
    <w:qFormat/>
    <w:rsid w:val="001C768A"/>
    <w:pPr>
      <w:keepNext/>
      <w:keepLines/>
      <w:spacing w:before="340" w:after="330" w:line="578" w:lineRule="auto"/>
      <w:outlineLvl w:val="0"/>
    </w:pPr>
    <w:rPr>
      <w:b/>
      <w:bCs/>
      <w:kern w:val="44"/>
      <w:sz w:val="44"/>
      <w:szCs w:val="44"/>
    </w:rPr>
  </w:style>
  <w:style w:type="paragraph" w:styleId="a2">
    <w:name w:val="heading 2"/>
    <w:basedOn w:val="1"/>
    <w:next w:val="1"/>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a3">
    <w:name w:val="heading 3"/>
    <w:basedOn w:val="1"/>
    <w:next w:val="1"/>
    <w:uiPriority w:val="9"/>
    <w:unhideWhenUsed/>
    <w:qFormat/>
    <w:rsid w:val="001C768A"/>
    <w:pPr>
      <w:keepNext/>
      <w:keepLines/>
      <w:spacing w:before="260" w:after="260" w:line="416" w:lineRule="auto"/>
      <w:outlineLvl w:val="2"/>
    </w:pPr>
    <w:rPr>
      <w:b/>
      <w:bCs/>
      <w:sz w:val="32"/>
      <w:szCs w:val="32"/>
    </w:rPr>
  </w:style>
  <w:style w:type="paragraph" w:styleId="a4">
    <w:name w:val="heading 4"/>
    <w:basedOn w:val="1"/>
    <w:next w:val="1"/>
    <w:uiPriority w:val="9"/>
    <w:unhideWhenUsed/>
    <w:qFormat/>
    <w:rsid w:val="001C768A"/>
    <w:pPr>
      <w:keepNext/>
      <w:keepLines/>
      <w:spacing w:before="280" w:after="290" w:line="376" w:lineRule="auto"/>
      <w:outlineLvl w:val="3"/>
    </w:pPr>
    <w:rPr>
      <w:rFonts w:asciiTheme="majorHAnsi" w:hAnsiTheme="majorHAnsi" w:eastAsiaTheme="majorEastAsia" w:cstheme="majorBidi"/>
      <w:b/>
      <w:bCs/>
      <w:sz w:val="28"/>
      <w:szCs w:val="28"/>
    </w:rPr>
  </w:style>
</w:styles>
</file>

<file path=word/_rels/document.xml.rels><?xml version="1.0" encoding="UTF-8" standalone="yes"?><Relationships xmlns="http://schemas.openxmlformats.org/package/2006/relationships"><Relationship Target="fontTable.xml" Type="http://schemas.openxmlformats.org/officeDocument/2006/relationships/fontTable" Id="rId6"/><Relationship Target="numbering.xml" Type="http://schemas.openxmlformats.org/officeDocument/2006/relationships/numbering" Id="rId5"/><Relationship Target="../customXml/item1.xml" Type="http://schemas.openxmlformats.org/officeDocument/2006/relationships/customXml" Id="rId4"/><Relationship Target="theme/theme1.xml" Type="http://schemas.openxmlformats.org/officeDocument/2006/relationships/theme" Id="rId3"/><Relationship Target="settings.xml" Type="http://schemas.openxmlformats.org/officeDocument/2006/relationships/settings" Id="rId2"/><Relationship Target="styles.xml" Type="http://schemas.openxmlformats.org/officeDocument/2006/relationships/styles" Id="rId1"/><Relationship TargetMode="External" Target="https://wapbaike.baidu.com/item/%E5%BA%A6%E9%87%8F/6990327" Type="http://schemas.openxmlformats.org/officeDocument/2006/relationships/hyperlink" Id="rId7"/><Relationship Target="media/document_image_rId8.jpeg" Type="http://schemas.openxmlformats.org/officeDocument/2006/relationships/image" Id="rId8"/><Relationship Target="media/document_image_rId9.jpeg" Type="http://schemas.openxmlformats.org/officeDocument/2006/relationships/image" Id="rId9"/><Relationship Target="media/document_image_rId10.jpeg" Type="http://schemas.openxmlformats.org/officeDocument/2006/relationships/image" Id="rId10"/><Relationship Target="media/document_image_rId11.jpeg" Type="http://schemas.openxmlformats.org/officeDocument/2006/relationships/image" Id="rId11"/><Relationship Target="media/document_image_rId12.jpeg" Type="http://schemas.openxmlformats.org/officeDocument/2006/relationships/image" Id="rId12"/><Relationship TargetMode="External" Target="https://www.baidu.com/s?wd=%E8%BD%AF%E4%BB%B6%E7%BB%B4%E6%8A%A4&amp;tn=SE_PcZhidaonwhc_ngpagmjz&amp;rsv_dl=gh_pc_zhidao" Type="http://schemas.openxmlformats.org/officeDocument/2006/relationships/hyperlink" Id="rId13"/><Relationship TargetMode="External" Target="https://www.baidu.com/s?wd=%E9%A2%84%E9%98%B2%E6%80%A7%E7%BB%B4%E6%8A%A4&amp;tn=SE_PcZhidaonwhc_ngpagmjz&amp;rsv_dl=gh_pc_zhidao" Type="http://schemas.openxmlformats.org/officeDocument/2006/relationships/hyperlink" Id="rId14"/></Relationships>
</file>

<file path=word/theme/theme1.xml><?xml version="1.0" encoding="utf-8"?>
<a:theme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ScaleCrop>false</properties:ScaleCrop>
  <properties:LinksUpToDate>false</properties:LinksUpToDate>
  <properties:CharactersWithSpaces>123</properties:CharactersWithSpaces>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2018-03-20T07:17:54Z</dcterms:modified>
  <cp:revision>7</cp:revision>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KSOProductBuildVer">
    <vt:lpwstr>2052-10.1.0.6929</vt:lpwstr>
  </prop:property>
</prop:Properties>
</file>