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第7章软件维护</w:t>
      </w:r>
      <w:r>
        <w:rPr>
          <w:rFonts w:hint="eastAsia"/>
          <w:b/>
          <w:sz w:val="32"/>
          <w:szCs w:val="32"/>
          <w:lang w:val="en-US" w:eastAsia="zh-CN"/>
        </w:rPr>
        <w:t>作业</w:t>
      </w:r>
    </w:p>
    <w:p>
      <w:pPr>
        <w:pStyle w:val="6"/>
        <w:numPr>
          <w:ilvl w:val="0"/>
          <w:numId w:val="1"/>
        </w:numPr>
        <w:ind w:firstLineChars="0"/>
        <w:rPr>
          <w:b/>
          <w:sz w:val="24"/>
          <w:szCs w:val="24"/>
        </w:rPr>
      </w:pPr>
      <w:r>
        <w:rPr>
          <w:rFonts w:hint="eastAsia"/>
          <w:b/>
          <w:sz w:val="24"/>
          <w:szCs w:val="24"/>
        </w:rPr>
        <w:t>选择题</w:t>
      </w:r>
    </w:p>
    <w:p>
      <w:pPr>
        <w:pStyle w:val="6"/>
        <w:ind w:left="510" w:firstLine="0" w:firstLineChars="0"/>
        <w:rPr>
          <w:sz w:val="24"/>
          <w:szCs w:val="24"/>
        </w:rPr>
      </w:pPr>
      <w:r>
        <w:rPr>
          <w:rFonts w:hint="eastAsia"/>
          <w:sz w:val="24"/>
          <w:szCs w:val="24"/>
        </w:rPr>
        <w:t>1. 软件生命周期一般都被划分为若干个独立的阶段，其中占用精力和费用最多的阶段往往是（     ）。</w:t>
      </w:r>
    </w:p>
    <w:p>
      <w:pPr>
        <w:pStyle w:val="6"/>
        <w:ind w:left="510" w:firstLine="0" w:firstLineChars="0"/>
        <w:rPr>
          <w:sz w:val="24"/>
          <w:szCs w:val="24"/>
        </w:rPr>
      </w:pPr>
      <w:r>
        <w:rPr>
          <w:rFonts w:hint="eastAsia"/>
          <w:sz w:val="24"/>
          <w:szCs w:val="24"/>
        </w:rPr>
        <w:t>A. 软件维护阶段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 设计阶段</w:t>
      </w:r>
    </w:p>
    <w:p>
      <w:pPr>
        <w:pStyle w:val="6"/>
        <w:ind w:left="510" w:firstLine="0" w:firstLineChars="0"/>
        <w:rPr>
          <w:sz w:val="24"/>
          <w:szCs w:val="24"/>
        </w:rPr>
      </w:pPr>
      <w:r>
        <w:rPr>
          <w:rFonts w:hint="eastAsia"/>
          <w:sz w:val="24"/>
          <w:szCs w:val="24"/>
        </w:rPr>
        <w:t>C. 代码实现阶段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D. 测试阶段</w:t>
      </w:r>
    </w:p>
    <w:p>
      <w:pPr>
        <w:pStyle w:val="6"/>
        <w:ind w:left="510" w:firstLine="0" w:firstLineChars="0"/>
        <w:rPr>
          <w:sz w:val="24"/>
          <w:szCs w:val="24"/>
        </w:rPr>
      </w:pPr>
      <w:r>
        <w:rPr>
          <w:rFonts w:hint="eastAsia"/>
          <w:sz w:val="24"/>
          <w:szCs w:val="24"/>
        </w:rPr>
        <w:t>2. 在整个软件维护阶段所花费的全部工作中，（     ）所占比例最大。</w:t>
      </w:r>
    </w:p>
    <w:p>
      <w:pPr>
        <w:pStyle w:val="6"/>
        <w:ind w:left="510" w:firstLine="0" w:firstLineChars="0"/>
        <w:rPr>
          <w:sz w:val="24"/>
          <w:szCs w:val="24"/>
        </w:rPr>
      </w:pPr>
      <w:r>
        <w:rPr>
          <w:rFonts w:hint="eastAsia"/>
          <w:sz w:val="24"/>
          <w:szCs w:val="24"/>
        </w:rPr>
        <w:t>A. 校正性维护</w:t>
      </w:r>
      <w:r>
        <w:rPr>
          <w:rFonts w:hint="eastAsia"/>
          <w:sz w:val="24"/>
          <w:szCs w:val="24"/>
        </w:rPr>
        <w:tab/>
      </w:r>
      <w:r>
        <w:rPr>
          <w:rFonts w:hint="eastAsia"/>
          <w:sz w:val="24"/>
          <w:szCs w:val="24"/>
        </w:rPr>
        <w:tab/>
      </w:r>
      <w:r>
        <w:rPr>
          <w:rFonts w:hint="eastAsia"/>
          <w:sz w:val="24"/>
          <w:szCs w:val="24"/>
        </w:rPr>
        <w:tab/>
      </w:r>
      <w:r>
        <w:rPr>
          <w:rFonts w:hint="eastAsia"/>
          <w:sz w:val="24"/>
          <w:szCs w:val="24"/>
        </w:rPr>
        <w:t>B. 适应性维护</w:t>
      </w:r>
    </w:p>
    <w:p>
      <w:pPr>
        <w:pStyle w:val="6"/>
        <w:ind w:left="510" w:firstLine="0" w:firstLineChars="0"/>
        <w:rPr>
          <w:sz w:val="24"/>
          <w:szCs w:val="24"/>
        </w:rPr>
      </w:pPr>
      <w:r>
        <w:rPr>
          <w:rFonts w:hint="eastAsia"/>
          <w:sz w:val="24"/>
          <w:szCs w:val="24"/>
        </w:rPr>
        <w:t>C. 完善性维护</w:t>
      </w:r>
      <w:r>
        <w:rPr>
          <w:rFonts w:hint="eastAsia"/>
          <w:sz w:val="24"/>
          <w:szCs w:val="24"/>
        </w:rPr>
        <w:tab/>
      </w:r>
      <w:r>
        <w:rPr>
          <w:rFonts w:hint="eastAsia"/>
          <w:sz w:val="24"/>
          <w:szCs w:val="24"/>
        </w:rPr>
        <w:tab/>
      </w:r>
      <w:r>
        <w:rPr>
          <w:rFonts w:hint="eastAsia"/>
          <w:sz w:val="24"/>
          <w:szCs w:val="24"/>
        </w:rPr>
        <w:tab/>
      </w:r>
      <w:r>
        <w:rPr>
          <w:rFonts w:hint="eastAsia"/>
          <w:sz w:val="24"/>
          <w:szCs w:val="24"/>
        </w:rPr>
        <w:t>D. 预防性维护</w:t>
      </w:r>
    </w:p>
    <w:p>
      <w:pPr>
        <w:pStyle w:val="6"/>
        <w:ind w:left="510" w:firstLine="0" w:firstLineChars="0"/>
        <w:rPr>
          <w:sz w:val="24"/>
          <w:szCs w:val="24"/>
        </w:rPr>
      </w:pPr>
      <w:r>
        <w:rPr>
          <w:rFonts w:hint="eastAsia"/>
          <w:sz w:val="24"/>
          <w:szCs w:val="24"/>
        </w:rPr>
        <w:t>3. 软件可维护性是指软件能够被理解、校正、（     ）功能的容易程序。</w:t>
      </w:r>
    </w:p>
    <w:p>
      <w:pPr>
        <w:pStyle w:val="6"/>
        <w:ind w:left="510" w:firstLine="0" w:firstLineChars="0"/>
        <w:rPr>
          <w:sz w:val="24"/>
          <w:szCs w:val="24"/>
        </w:rPr>
      </w:pPr>
      <w:r>
        <w:rPr>
          <w:rFonts w:hint="eastAsia"/>
          <w:sz w:val="24"/>
          <w:szCs w:val="24"/>
        </w:rPr>
        <w:t>A. 变更</w:t>
      </w:r>
      <w:r>
        <w:rPr>
          <w:rFonts w:hint="eastAsia"/>
          <w:sz w:val="24"/>
          <w:szCs w:val="24"/>
        </w:rPr>
        <w:tab/>
      </w:r>
      <w:r>
        <w:rPr>
          <w:rFonts w:hint="eastAsia"/>
          <w:sz w:val="24"/>
          <w:szCs w:val="24"/>
        </w:rPr>
        <w:tab/>
      </w:r>
      <w:r>
        <w:rPr>
          <w:rFonts w:hint="eastAsia"/>
          <w:sz w:val="24"/>
          <w:szCs w:val="24"/>
        </w:rPr>
        <w:tab/>
      </w:r>
      <w:r>
        <w:rPr>
          <w:rFonts w:hint="eastAsia"/>
          <w:sz w:val="24"/>
          <w:szCs w:val="24"/>
        </w:rPr>
        <w:t>B. 否定</w:t>
      </w:r>
      <w:r>
        <w:rPr>
          <w:rFonts w:hint="eastAsia"/>
          <w:sz w:val="24"/>
          <w:szCs w:val="24"/>
        </w:rPr>
        <w:tab/>
      </w:r>
      <w:r>
        <w:rPr>
          <w:rFonts w:hint="eastAsia"/>
          <w:sz w:val="24"/>
          <w:szCs w:val="24"/>
        </w:rPr>
        <w:tab/>
      </w:r>
      <w:r>
        <w:rPr>
          <w:rFonts w:hint="eastAsia"/>
          <w:sz w:val="24"/>
          <w:szCs w:val="24"/>
        </w:rPr>
        <w:tab/>
      </w:r>
      <w:r>
        <w:rPr>
          <w:rFonts w:hint="eastAsia"/>
          <w:sz w:val="24"/>
          <w:szCs w:val="24"/>
        </w:rPr>
        <w:t>C. 修改</w:t>
      </w:r>
      <w:r>
        <w:rPr>
          <w:rFonts w:hint="eastAsia"/>
          <w:sz w:val="24"/>
          <w:szCs w:val="24"/>
        </w:rPr>
        <w:tab/>
      </w:r>
      <w:r>
        <w:rPr>
          <w:rFonts w:hint="eastAsia"/>
          <w:sz w:val="24"/>
          <w:szCs w:val="24"/>
        </w:rPr>
        <w:tab/>
      </w:r>
      <w:r>
        <w:rPr>
          <w:rFonts w:hint="eastAsia"/>
          <w:sz w:val="24"/>
          <w:szCs w:val="24"/>
        </w:rPr>
        <w:tab/>
      </w:r>
      <w:r>
        <w:rPr>
          <w:rFonts w:hint="eastAsia"/>
          <w:sz w:val="24"/>
          <w:szCs w:val="24"/>
        </w:rPr>
        <w:t>D. 适应及增强</w:t>
      </w:r>
    </w:p>
    <w:p>
      <w:pPr>
        <w:pStyle w:val="6"/>
        <w:ind w:left="510" w:firstLine="0" w:firstLineChars="0"/>
        <w:rPr>
          <w:sz w:val="24"/>
          <w:szCs w:val="24"/>
        </w:rPr>
      </w:pPr>
      <w:r>
        <w:rPr>
          <w:rFonts w:hint="eastAsia"/>
          <w:sz w:val="24"/>
          <w:szCs w:val="24"/>
        </w:rPr>
        <w:t>4. 人们称在软件运行/维护阶段对软件产品所进行的修改就是维护。（     ）是为使软件适应这种变化，而去修改软件的过程。</w:t>
      </w:r>
    </w:p>
    <w:p>
      <w:pPr>
        <w:pStyle w:val="6"/>
        <w:ind w:left="510" w:firstLine="0" w:firstLineChars="0"/>
        <w:rPr>
          <w:sz w:val="24"/>
          <w:szCs w:val="24"/>
        </w:rPr>
      </w:pPr>
      <w:r>
        <w:rPr>
          <w:rFonts w:hint="eastAsia"/>
          <w:sz w:val="24"/>
          <w:szCs w:val="24"/>
        </w:rPr>
        <w:t>A. 正确性维护</w:t>
      </w:r>
      <w:r>
        <w:rPr>
          <w:rFonts w:hint="eastAsia"/>
          <w:sz w:val="24"/>
          <w:szCs w:val="24"/>
        </w:rPr>
        <w:tab/>
      </w:r>
      <w:r>
        <w:rPr>
          <w:rFonts w:hint="eastAsia"/>
          <w:sz w:val="24"/>
          <w:szCs w:val="24"/>
        </w:rPr>
        <w:tab/>
      </w:r>
      <w:r>
        <w:rPr>
          <w:rFonts w:hint="eastAsia"/>
          <w:sz w:val="24"/>
          <w:szCs w:val="24"/>
        </w:rPr>
        <w:t>B. 适应性维护</w:t>
      </w:r>
      <w:r>
        <w:rPr>
          <w:rFonts w:hint="eastAsia"/>
          <w:sz w:val="24"/>
          <w:szCs w:val="24"/>
        </w:rPr>
        <w:tab/>
      </w:r>
      <w:r>
        <w:rPr>
          <w:rFonts w:hint="eastAsia"/>
          <w:sz w:val="24"/>
          <w:szCs w:val="24"/>
        </w:rPr>
        <w:t>C. 完善性维护</w:t>
      </w:r>
      <w:r>
        <w:rPr>
          <w:rFonts w:hint="eastAsia"/>
          <w:sz w:val="24"/>
          <w:szCs w:val="24"/>
        </w:rPr>
        <w:tab/>
      </w:r>
      <w:r>
        <w:rPr>
          <w:rFonts w:hint="eastAsia"/>
          <w:sz w:val="24"/>
          <w:szCs w:val="24"/>
        </w:rPr>
        <w:t>D. 预防性维护</w:t>
      </w:r>
    </w:p>
    <w:p>
      <w:pPr>
        <w:pStyle w:val="6"/>
        <w:ind w:left="510" w:firstLine="0" w:firstLineChars="0"/>
        <w:rPr>
          <w:sz w:val="24"/>
          <w:szCs w:val="24"/>
        </w:rPr>
      </w:pPr>
      <w:r>
        <w:rPr>
          <w:rFonts w:hint="eastAsia"/>
          <w:sz w:val="24"/>
          <w:szCs w:val="24"/>
        </w:rPr>
        <w:t>5. 在四种类型的维护中，（      ）维护是针对用户对软件提出的功能和性能要求的。</w:t>
      </w:r>
    </w:p>
    <w:p>
      <w:pPr>
        <w:pStyle w:val="6"/>
        <w:ind w:left="510" w:firstLine="0" w:firstLineChars="0"/>
        <w:rPr>
          <w:sz w:val="24"/>
          <w:szCs w:val="24"/>
        </w:rPr>
      </w:pPr>
      <w:r>
        <w:rPr>
          <w:rFonts w:hint="eastAsia"/>
          <w:sz w:val="24"/>
          <w:szCs w:val="24"/>
        </w:rPr>
        <w:t>A. 正确性</w:t>
      </w:r>
      <w:r>
        <w:rPr>
          <w:rFonts w:hint="eastAsia"/>
          <w:sz w:val="24"/>
          <w:szCs w:val="24"/>
        </w:rPr>
        <w:tab/>
      </w:r>
      <w:r>
        <w:rPr>
          <w:rFonts w:hint="eastAsia"/>
          <w:sz w:val="24"/>
          <w:szCs w:val="24"/>
        </w:rPr>
        <w:tab/>
      </w:r>
      <w:r>
        <w:rPr>
          <w:rFonts w:hint="eastAsia"/>
          <w:sz w:val="24"/>
          <w:szCs w:val="24"/>
        </w:rPr>
        <w:tab/>
      </w:r>
      <w:r>
        <w:rPr>
          <w:rFonts w:hint="eastAsia"/>
          <w:sz w:val="24"/>
          <w:szCs w:val="24"/>
        </w:rPr>
        <w:t>B. 适应性</w:t>
      </w:r>
      <w:r>
        <w:rPr>
          <w:rFonts w:hint="eastAsia"/>
          <w:sz w:val="24"/>
          <w:szCs w:val="24"/>
        </w:rPr>
        <w:tab/>
      </w:r>
      <w:r>
        <w:rPr>
          <w:rFonts w:hint="eastAsia"/>
          <w:sz w:val="24"/>
          <w:szCs w:val="24"/>
        </w:rPr>
        <w:tab/>
      </w:r>
      <w:r>
        <w:rPr>
          <w:rFonts w:hint="eastAsia"/>
          <w:sz w:val="24"/>
          <w:szCs w:val="24"/>
        </w:rPr>
        <w:t>C. 完善性</w:t>
      </w:r>
      <w:r>
        <w:rPr>
          <w:rFonts w:hint="eastAsia"/>
          <w:sz w:val="24"/>
          <w:szCs w:val="24"/>
        </w:rPr>
        <w:tab/>
      </w:r>
      <w:r>
        <w:rPr>
          <w:rFonts w:hint="eastAsia"/>
          <w:sz w:val="24"/>
          <w:szCs w:val="24"/>
        </w:rPr>
        <w:tab/>
      </w:r>
      <w:r>
        <w:rPr>
          <w:rFonts w:hint="eastAsia"/>
          <w:sz w:val="24"/>
          <w:szCs w:val="24"/>
        </w:rPr>
        <w:t>D. 预防性</w:t>
      </w:r>
    </w:p>
    <w:p>
      <w:pPr>
        <w:pStyle w:val="6"/>
        <w:ind w:left="510" w:firstLine="0" w:firstLineChars="0"/>
        <w:rPr>
          <w:sz w:val="24"/>
          <w:szCs w:val="24"/>
        </w:rPr>
      </w:pPr>
      <w:r>
        <w:rPr>
          <w:rFonts w:hint="eastAsia"/>
          <w:sz w:val="24"/>
          <w:szCs w:val="24"/>
        </w:rPr>
        <w:t>6. 软件生存周期的（     ）的工作和软件可维护性有密切的关系。</w:t>
      </w:r>
    </w:p>
    <w:p>
      <w:pPr>
        <w:pStyle w:val="6"/>
        <w:ind w:left="510" w:firstLine="0" w:firstLineChars="0"/>
        <w:rPr>
          <w:sz w:val="24"/>
          <w:szCs w:val="24"/>
        </w:rPr>
      </w:pPr>
      <w:r>
        <w:rPr>
          <w:rFonts w:hint="eastAsia"/>
          <w:sz w:val="24"/>
          <w:szCs w:val="24"/>
        </w:rPr>
        <w:t>A. 编码阶段</w:t>
      </w:r>
      <w:r>
        <w:rPr>
          <w:rFonts w:hint="eastAsia"/>
          <w:sz w:val="24"/>
          <w:szCs w:val="24"/>
        </w:rPr>
        <w:tab/>
      </w:r>
      <w:r>
        <w:rPr>
          <w:rFonts w:hint="eastAsia"/>
          <w:sz w:val="24"/>
          <w:szCs w:val="24"/>
        </w:rPr>
        <w:tab/>
      </w:r>
      <w:r>
        <w:rPr>
          <w:rFonts w:hint="eastAsia"/>
          <w:sz w:val="24"/>
          <w:szCs w:val="24"/>
        </w:rPr>
        <w:t>B. 设计阶段</w:t>
      </w:r>
      <w:r>
        <w:rPr>
          <w:rFonts w:hint="eastAsia"/>
          <w:sz w:val="24"/>
          <w:szCs w:val="24"/>
        </w:rPr>
        <w:tab/>
      </w:r>
      <w:r>
        <w:rPr>
          <w:rFonts w:hint="eastAsia"/>
          <w:sz w:val="24"/>
          <w:szCs w:val="24"/>
        </w:rPr>
        <w:tab/>
      </w:r>
      <w:r>
        <w:rPr>
          <w:rFonts w:hint="eastAsia"/>
          <w:sz w:val="24"/>
          <w:szCs w:val="24"/>
        </w:rPr>
        <w:t>C. 测试阶段</w:t>
      </w:r>
      <w:r>
        <w:rPr>
          <w:rFonts w:hint="eastAsia"/>
          <w:sz w:val="24"/>
          <w:szCs w:val="24"/>
        </w:rPr>
        <w:tab/>
      </w:r>
      <w:r>
        <w:rPr>
          <w:rFonts w:hint="eastAsia"/>
          <w:sz w:val="24"/>
          <w:szCs w:val="24"/>
        </w:rPr>
        <w:tab/>
      </w:r>
      <w:r>
        <w:rPr>
          <w:rFonts w:hint="eastAsia"/>
          <w:sz w:val="24"/>
          <w:szCs w:val="24"/>
        </w:rPr>
        <w:t>D. 每个阶段</w:t>
      </w:r>
    </w:p>
    <w:p>
      <w:pPr>
        <w:pStyle w:val="6"/>
        <w:ind w:left="510" w:firstLine="0" w:firstLineChars="0"/>
        <w:rPr>
          <w:sz w:val="24"/>
          <w:szCs w:val="24"/>
        </w:rPr>
      </w:pPr>
      <w:r>
        <w:rPr>
          <w:rFonts w:hint="eastAsia"/>
          <w:sz w:val="24"/>
          <w:szCs w:val="24"/>
        </w:rPr>
        <w:t>7. 下列选项中，哪一项不属于决定软件可维护性的主要因素（          ）。</w:t>
      </w:r>
    </w:p>
    <w:p>
      <w:pPr>
        <w:pStyle w:val="6"/>
        <w:ind w:left="510" w:firstLine="0" w:firstLineChars="0"/>
        <w:rPr>
          <w:sz w:val="24"/>
          <w:szCs w:val="24"/>
        </w:rPr>
      </w:pPr>
      <w:r>
        <w:rPr>
          <w:rFonts w:hint="eastAsia"/>
          <w:sz w:val="24"/>
          <w:szCs w:val="24"/>
        </w:rPr>
        <w:t>A) 可理解性     B）可靠性   C）可移植性   D）可修改性</w:t>
      </w:r>
    </w:p>
    <w:p>
      <w:pPr>
        <w:pStyle w:val="6"/>
        <w:ind w:left="510" w:firstLine="0" w:firstLineChars="0"/>
        <w:rPr>
          <w:sz w:val="24"/>
          <w:szCs w:val="24"/>
        </w:rPr>
      </w:pPr>
      <w:r>
        <w:rPr>
          <w:rFonts w:hint="eastAsia"/>
          <w:sz w:val="24"/>
          <w:szCs w:val="24"/>
        </w:rPr>
        <w:t>8. 软件再工程（Re-engineering）指对现有软件进行仔细（      ），对其进行重新构造，使之成为一个新的形式，同时包括随之产生的对新形式的实现。</w:t>
      </w:r>
    </w:p>
    <w:p>
      <w:pPr>
        <w:pStyle w:val="6"/>
        <w:ind w:left="510" w:firstLine="0" w:firstLineChars="0"/>
        <w:rPr>
          <w:sz w:val="24"/>
          <w:szCs w:val="24"/>
        </w:rPr>
      </w:pPr>
      <w:r>
        <w:rPr>
          <w:rFonts w:hint="eastAsia"/>
          <w:sz w:val="24"/>
          <w:szCs w:val="24"/>
        </w:rPr>
        <w:t>A) 审查和改造    B）分析和设计   C）测试   D）修改</w:t>
      </w:r>
    </w:p>
    <w:p>
      <w:pPr>
        <w:pStyle w:val="6"/>
        <w:ind w:left="510" w:firstLine="0" w:firstLineChars="0"/>
        <w:rPr>
          <w:sz w:val="24"/>
          <w:szCs w:val="24"/>
        </w:rPr>
      </w:pPr>
      <w:r>
        <w:rPr>
          <w:rFonts w:hint="eastAsia"/>
          <w:sz w:val="24"/>
          <w:szCs w:val="24"/>
        </w:rPr>
        <w:t>9. 软件逆向工程不包括（        ）</w:t>
      </w:r>
    </w:p>
    <w:p>
      <w:pPr>
        <w:pStyle w:val="6"/>
        <w:ind w:left="510" w:firstLine="0" w:firstLineChars="0"/>
        <w:rPr>
          <w:sz w:val="24"/>
          <w:szCs w:val="24"/>
        </w:rPr>
      </w:pPr>
      <w:r>
        <w:rPr>
          <w:rFonts w:hint="eastAsia"/>
          <w:sz w:val="24"/>
          <w:szCs w:val="24"/>
        </w:rPr>
        <w:t>A) 数据逆向工程    B）处理逆向工程  C）用户界面逆向工程   D）需求分析逆向过程</w:t>
      </w:r>
    </w:p>
    <w:p>
      <w:pPr>
        <w:pStyle w:val="6"/>
        <w:ind w:left="510" w:firstLine="0" w:firstLineChars="0"/>
        <w:rPr>
          <w:sz w:val="24"/>
          <w:szCs w:val="24"/>
        </w:rPr>
      </w:pPr>
      <w:r>
        <w:rPr>
          <w:rFonts w:hint="eastAsia"/>
          <w:sz w:val="24"/>
          <w:szCs w:val="24"/>
        </w:rPr>
        <w:t>10. 软件维护按IEEE 维护过程模型可以分为(       )个阶段</w:t>
      </w:r>
    </w:p>
    <w:p>
      <w:pPr>
        <w:pStyle w:val="6"/>
        <w:ind w:left="510" w:firstLine="0" w:firstLineChars="0"/>
        <w:rPr>
          <w:rFonts w:hint="eastAsia"/>
          <w:sz w:val="24"/>
          <w:szCs w:val="24"/>
        </w:rPr>
      </w:pPr>
      <w:r>
        <w:rPr>
          <w:rFonts w:hint="eastAsia"/>
          <w:sz w:val="24"/>
          <w:szCs w:val="24"/>
        </w:rPr>
        <w:t>A) 5         B）6         C）7       D）8</w:t>
      </w:r>
    </w:p>
    <w:p>
      <w:pPr>
        <w:pStyle w:val="6"/>
        <w:ind w:left="510" w:firstLine="0" w:firstLineChars="0"/>
        <w:rPr>
          <w:rFonts w:hint="eastAsia"/>
          <w:sz w:val="24"/>
          <w:szCs w:val="24"/>
        </w:rPr>
      </w:pPr>
      <w:r>
        <w:rPr>
          <w:rFonts w:hint="eastAsia"/>
          <w:sz w:val="24"/>
          <w:szCs w:val="24"/>
        </w:rPr>
        <w:t>11. 下列选项中，不属于软件项目管理四要素的是（      ）</w:t>
      </w:r>
    </w:p>
    <w:p>
      <w:pPr>
        <w:pStyle w:val="6"/>
        <w:ind w:left="510" w:firstLine="0" w:firstLineChars="0"/>
        <w:rPr>
          <w:rFonts w:hint="eastAsia"/>
          <w:sz w:val="24"/>
          <w:szCs w:val="24"/>
        </w:rPr>
      </w:pPr>
      <w:r>
        <w:rPr>
          <w:rFonts w:hint="eastAsia"/>
          <w:sz w:val="24"/>
          <w:szCs w:val="24"/>
        </w:rPr>
        <w:t>A) 速度         B）人员         C）过程       D）项目</w:t>
      </w:r>
    </w:p>
    <w:p>
      <w:pPr>
        <w:pStyle w:val="6"/>
        <w:ind w:left="510" w:firstLine="0" w:firstLineChars="0"/>
        <w:rPr>
          <w:rFonts w:hint="eastAsia"/>
          <w:sz w:val="24"/>
          <w:szCs w:val="24"/>
        </w:rPr>
      </w:pPr>
      <w:r>
        <w:rPr>
          <w:rFonts w:hint="eastAsia"/>
          <w:sz w:val="24"/>
          <w:szCs w:val="24"/>
        </w:rPr>
        <w:t xml:space="preserve">12. 一个项目是否开发，从经济上来说是否可行，归根结底是取决于(     )。 </w:t>
      </w:r>
    </w:p>
    <w:p>
      <w:pPr>
        <w:pStyle w:val="6"/>
        <w:ind w:left="510" w:firstLine="0" w:firstLineChars="0"/>
        <w:rPr>
          <w:rFonts w:hint="eastAsia"/>
          <w:sz w:val="24"/>
          <w:szCs w:val="24"/>
        </w:rPr>
      </w:pPr>
      <w:r>
        <w:rPr>
          <w:rFonts w:hint="eastAsia"/>
          <w:sz w:val="24"/>
          <w:szCs w:val="24"/>
        </w:rPr>
        <w:t xml:space="preserve">A）成本估算  </w:t>
      </w:r>
      <w:r>
        <w:rPr>
          <w:rFonts w:hint="eastAsia"/>
          <w:sz w:val="24"/>
          <w:szCs w:val="24"/>
        </w:rPr>
        <w:tab/>
      </w:r>
      <w:r>
        <w:rPr>
          <w:rFonts w:hint="eastAsia"/>
          <w:sz w:val="24"/>
          <w:szCs w:val="24"/>
        </w:rPr>
        <w:t>B）项目计划　 C）工程管理　D）工程网络图</w:t>
      </w:r>
    </w:p>
    <w:p>
      <w:pPr>
        <w:pStyle w:val="6"/>
        <w:ind w:left="510" w:firstLine="0" w:firstLineChars="0"/>
        <w:rPr>
          <w:rFonts w:hint="eastAsia"/>
          <w:sz w:val="24"/>
          <w:szCs w:val="24"/>
        </w:rPr>
      </w:pPr>
      <w:r>
        <w:rPr>
          <w:rFonts w:hint="eastAsia"/>
          <w:sz w:val="24"/>
          <w:szCs w:val="24"/>
        </w:rPr>
        <w:t>13. COCOMO估算模型是（    ）</w:t>
      </w:r>
    </w:p>
    <w:p>
      <w:pPr>
        <w:pStyle w:val="6"/>
        <w:ind w:left="510" w:firstLine="0" w:firstLineChars="0"/>
        <w:rPr>
          <w:rFonts w:hint="eastAsia"/>
          <w:sz w:val="24"/>
          <w:szCs w:val="24"/>
        </w:rPr>
      </w:pPr>
      <w:r>
        <w:rPr>
          <w:rFonts w:hint="eastAsia"/>
          <w:sz w:val="24"/>
          <w:szCs w:val="24"/>
        </w:rPr>
        <w:t>A)模块性成本模型</w:t>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B)构造性成本模型 </w:t>
      </w:r>
    </w:p>
    <w:p>
      <w:pPr>
        <w:pStyle w:val="6"/>
        <w:ind w:left="510" w:firstLine="0" w:firstLineChars="0"/>
        <w:rPr>
          <w:rFonts w:hint="eastAsia"/>
          <w:sz w:val="24"/>
          <w:szCs w:val="24"/>
        </w:rPr>
      </w:pPr>
      <w:r>
        <w:rPr>
          <w:rFonts w:hint="eastAsia"/>
          <w:sz w:val="24"/>
          <w:szCs w:val="24"/>
        </w:rPr>
        <w:t>C)动态单变量模型</w:t>
      </w:r>
      <w:r>
        <w:rPr>
          <w:rFonts w:hint="eastAsia"/>
          <w:sz w:val="24"/>
          <w:szCs w:val="24"/>
        </w:rPr>
        <w:tab/>
      </w:r>
      <w:r>
        <w:rPr>
          <w:rFonts w:hint="eastAsia"/>
          <w:sz w:val="24"/>
          <w:szCs w:val="24"/>
        </w:rPr>
        <w:tab/>
      </w:r>
      <w:r>
        <w:rPr>
          <w:rFonts w:hint="eastAsia"/>
          <w:sz w:val="24"/>
          <w:szCs w:val="24"/>
        </w:rPr>
        <w:tab/>
      </w:r>
      <w:r>
        <w:rPr>
          <w:rFonts w:hint="eastAsia"/>
          <w:sz w:val="24"/>
          <w:szCs w:val="24"/>
        </w:rPr>
        <w:t>D)动态多变量模型</w:t>
      </w:r>
    </w:p>
    <w:p>
      <w:pPr>
        <w:pStyle w:val="6"/>
        <w:ind w:left="510" w:firstLine="0" w:firstLineChars="0"/>
        <w:rPr>
          <w:rFonts w:hint="eastAsia"/>
          <w:sz w:val="24"/>
          <w:szCs w:val="24"/>
        </w:rPr>
      </w:pPr>
      <w:r>
        <w:rPr>
          <w:rFonts w:hint="eastAsia"/>
          <w:sz w:val="24"/>
          <w:szCs w:val="24"/>
        </w:rPr>
        <w:t>14.关于软件度量方法中LOC，下列说法正确的是（     ）</w:t>
      </w:r>
    </w:p>
    <w:p>
      <w:pPr>
        <w:pStyle w:val="6"/>
        <w:ind w:left="510" w:firstLine="0" w:firstLineChars="0"/>
        <w:rPr>
          <w:rFonts w:hint="eastAsia"/>
          <w:sz w:val="24"/>
          <w:szCs w:val="24"/>
        </w:rPr>
      </w:pPr>
      <w:r>
        <w:rPr>
          <w:rFonts w:hint="eastAsia"/>
          <w:sz w:val="24"/>
          <w:szCs w:val="24"/>
        </w:rPr>
        <w:t>A) LOC相关度量容易计算</w:t>
      </w:r>
      <w:r>
        <w:rPr>
          <w:rFonts w:hint="eastAsia"/>
          <w:sz w:val="24"/>
          <w:szCs w:val="24"/>
        </w:rPr>
        <w:tab/>
      </w:r>
      <w:r>
        <w:rPr>
          <w:rFonts w:hint="eastAsia"/>
          <w:sz w:val="24"/>
          <w:szCs w:val="24"/>
        </w:rPr>
        <w:t xml:space="preserve">   B) 关于LOC的文献和数据很少</w:t>
      </w:r>
    </w:p>
    <w:p>
      <w:pPr>
        <w:pStyle w:val="6"/>
        <w:ind w:left="510" w:firstLine="0" w:firstLineChars="0"/>
        <w:rPr>
          <w:rFonts w:hint="eastAsia"/>
          <w:sz w:val="24"/>
          <w:szCs w:val="24"/>
        </w:rPr>
      </w:pPr>
      <w:r>
        <w:rPr>
          <w:rFonts w:hint="eastAsia"/>
          <w:sz w:val="24"/>
          <w:szCs w:val="24"/>
        </w:rPr>
        <w:t>C) LOC非常适用于非过程化语言D) LOC更有利于短小精悍的程序</w:t>
      </w:r>
    </w:p>
    <w:p>
      <w:pPr>
        <w:pStyle w:val="6"/>
        <w:ind w:left="510" w:firstLine="0" w:firstLineChars="0"/>
        <w:rPr>
          <w:rFonts w:hint="eastAsia"/>
          <w:sz w:val="24"/>
          <w:szCs w:val="24"/>
        </w:rPr>
      </w:pPr>
      <w:r>
        <w:rPr>
          <w:rFonts w:hint="eastAsia"/>
          <w:sz w:val="24"/>
          <w:szCs w:val="24"/>
        </w:rPr>
        <w:t>15. 下列选项中不属于风险管理的是（        ）</w:t>
      </w:r>
    </w:p>
    <w:p>
      <w:pPr>
        <w:pStyle w:val="6"/>
        <w:ind w:left="510" w:firstLine="0" w:firstLineChars="0"/>
        <w:rPr>
          <w:rFonts w:hint="eastAsia"/>
          <w:sz w:val="24"/>
          <w:szCs w:val="24"/>
        </w:rPr>
      </w:pPr>
      <w:r>
        <w:rPr>
          <w:rFonts w:hint="eastAsia"/>
          <w:sz w:val="24"/>
          <w:szCs w:val="24"/>
        </w:rPr>
        <w:t>A)风险测试</w:t>
      </w:r>
      <w:r>
        <w:rPr>
          <w:rFonts w:hint="eastAsia"/>
          <w:sz w:val="24"/>
          <w:szCs w:val="24"/>
        </w:rPr>
        <w:tab/>
      </w:r>
      <w:r>
        <w:rPr>
          <w:rFonts w:hint="eastAsia"/>
          <w:sz w:val="24"/>
          <w:szCs w:val="24"/>
        </w:rPr>
        <w:t xml:space="preserve">            B) 风险识别</w:t>
      </w:r>
    </w:p>
    <w:p>
      <w:pPr>
        <w:pStyle w:val="6"/>
        <w:ind w:left="510" w:firstLine="0" w:firstLineChars="0"/>
        <w:rPr>
          <w:rFonts w:hint="eastAsia"/>
          <w:sz w:val="24"/>
          <w:szCs w:val="24"/>
        </w:rPr>
      </w:pPr>
      <w:r>
        <w:rPr>
          <w:rFonts w:hint="eastAsia"/>
          <w:sz w:val="24"/>
          <w:szCs w:val="24"/>
        </w:rPr>
        <w:t>C)风向应对计划制定     D) 风险监控</w:t>
      </w:r>
    </w:p>
    <w:p>
      <w:pPr>
        <w:pStyle w:val="6"/>
        <w:ind w:left="510" w:firstLine="0" w:firstLineChars="0"/>
        <w:rPr>
          <w:rFonts w:hint="eastAsia"/>
          <w:sz w:val="24"/>
          <w:szCs w:val="24"/>
        </w:rPr>
      </w:pPr>
    </w:p>
    <w:p>
      <w:pPr>
        <w:pStyle w:val="6"/>
        <w:numPr>
          <w:ilvl w:val="0"/>
          <w:numId w:val="1"/>
        </w:numPr>
        <w:ind w:firstLineChars="0"/>
        <w:rPr>
          <w:b/>
          <w:sz w:val="24"/>
          <w:szCs w:val="24"/>
        </w:rPr>
      </w:pPr>
      <w:r>
        <w:rPr>
          <w:rFonts w:hint="eastAsia"/>
          <w:b/>
          <w:sz w:val="24"/>
          <w:szCs w:val="24"/>
        </w:rPr>
        <w:t>判断题</w:t>
      </w:r>
    </w:p>
    <w:p>
      <w:pPr>
        <w:pStyle w:val="6"/>
        <w:ind w:left="510" w:firstLine="0" w:firstLineChars="0"/>
        <w:rPr>
          <w:sz w:val="24"/>
          <w:szCs w:val="24"/>
        </w:rPr>
      </w:pPr>
      <w:r>
        <w:rPr>
          <w:rFonts w:hint="eastAsia"/>
          <w:sz w:val="24"/>
          <w:szCs w:val="24"/>
        </w:rPr>
        <w:t xml:space="preserve">1. 在软件的开发过程中，工作量最大的一个阶段就是编写程序。(  </w:t>
      </w:r>
      <w:r>
        <w:rPr>
          <w:rFonts w:hint="eastAsia"/>
          <w:sz w:val="24"/>
          <w:szCs w:val="24"/>
          <w:lang w:val="en-US" w:eastAsia="zh-CN"/>
        </w:rPr>
        <w:t xml:space="preserve">  </w:t>
      </w:r>
      <w:r>
        <w:rPr>
          <w:rFonts w:hint="eastAsia"/>
          <w:b/>
          <w:sz w:val="24"/>
          <w:szCs w:val="24"/>
        </w:rPr>
        <w:t xml:space="preserve">  )</w:t>
      </w:r>
    </w:p>
    <w:p>
      <w:pPr>
        <w:pStyle w:val="6"/>
        <w:ind w:left="510" w:firstLine="0" w:firstLineChars="0"/>
        <w:rPr>
          <w:sz w:val="24"/>
          <w:szCs w:val="24"/>
        </w:rPr>
      </w:pPr>
      <w:r>
        <w:rPr>
          <w:rFonts w:hint="eastAsia"/>
          <w:sz w:val="24"/>
          <w:szCs w:val="24"/>
        </w:rPr>
        <w:t>2. 在软件维护过程中完善性维护是为适应环境的变化而修改软件的活动。（    ）</w:t>
      </w:r>
    </w:p>
    <w:p>
      <w:pPr>
        <w:pStyle w:val="6"/>
        <w:ind w:left="510" w:firstLine="0" w:firstLineChars="0"/>
        <w:rPr>
          <w:sz w:val="24"/>
          <w:szCs w:val="24"/>
        </w:rPr>
      </w:pPr>
      <w:r>
        <w:rPr>
          <w:rFonts w:hint="eastAsia"/>
          <w:sz w:val="24"/>
          <w:szCs w:val="24"/>
        </w:rPr>
        <w:t>3. 完善性维护是指采用先进的软件工程方法对需要维护的软件或软件中的某一部分（重新）进行设计、编制和测试。（    ）</w:t>
      </w:r>
    </w:p>
    <w:p>
      <w:pPr>
        <w:pStyle w:val="6"/>
        <w:ind w:left="510" w:firstLine="0" w:firstLineChars="0"/>
        <w:rPr>
          <w:sz w:val="24"/>
          <w:szCs w:val="24"/>
        </w:rPr>
      </w:pPr>
      <w:r>
        <w:rPr>
          <w:rFonts w:hint="eastAsia"/>
          <w:sz w:val="24"/>
          <w:szCs w:val="24"/>
        </w:rPr>
        <w:t>4. 大部分维护工作是改变和加强软件，而不是纠错。（     ）</w:t>
      </w:r>
    </w:p>
    <w:p>
      <w:pPr>
        <w:pStyle w:val="6"/>
        <w:ind w:left="510" w:firstLine="0" w:firstLineChars="0"/>
        <w:rPr>
          <w:sz w:val="24"/>
          <w:szCs w:val="24"/>
        </w:rPr>
      </w:pPr>
      <w:r>
        <w:rPr>
          <w:rFonts w:hint="eastAsia"/>
          <w:sz w:val="24"/>
          <w:szCs w:val="24"/>
        </w:rPr>
        <w:t xml:space="preserve">5. 在几种维护活动中，就错性维护所占的比重最大。（ </w:t>
      </w:r>
      <w:r>
        <w:rPr>
          <w:rFonts w:hint="eastAsia"/>
          <w:sz w:val="24"/>
          <w:szCs w:val="24"/>
          <w:lang w:val="en-US" w:eastAsia="zh-CN"/>
        </w:rPr>
        <w:t xml:space="preserve">    </w:t>
      </w:r>
      <w:r>
        <w:rPr>
          <w:rFonts w:hint="eastAsia"/>
          <w:sz w:val="24"/>
          <w:szCs w:val="24"/>
        </w:rPr>
        <w:t xml:space="preserve">  ）</w:t>
      </w:r>
    </w:p>
    <w:p>
      <w:pPr>
        <w:pStyle w:val="6"/>
        <w:ind w:left="510" w:firstLine="0" w:firstLineChars="0"/>
        <w:rPr>
          <w:sz w:val="24"/>
          <w:szCs w:val="24"/>
        </w:rPr>
      </w:pPr>
      <w:r>
        <w:rPr>
          <w:rFonts w:hint="eastAsia"/>
          <w:sz w:val="24"/>
          <w:szCs w:val="24"/>
        </w:rPr>
        <w:t>6. 决定软件可维护性的主要因素有软件维护的文档、软件的运行环境、软件的维护组织和软件维护质量四个因素。（    ）</w:t>
      </w:r>
    </w:p>
    <w:p>
      <w:pPr>
        <w:pStyle w:val="6"/>
        <w:ind w:left="510" w:firstLine="0" w:firstLineChars="0"/>
        <w:rPr>
          <w:sz w:val="24"/>
          <w:szCs w:val="24"/>
        </w:rPr>
      </w:pPr>
      <w:r>
        <w:rPr>
          <w:rFonts w:hint="eastAsia"/>
          <w:sz w:val="24"/>
          <w:szCs w:val="24"/>
        </w:rPr>
        <w:t>7. 软件维护按IEEE 维护过程模型可以分为七个阶段。（     ）</w:t>
      </w:r>
    </w:p>
    <w:p>
      <w:pPr>
        <w:pStyle w:val="6"/>
        <w:ind w:left="510" w:firstLine="0" w:firstLineChars="0"/>
        <w:rPr>
          <w:sz w:val="24"/>
          <w:szCs w:val="24"/>
        </w:rPr>
      </w:pPr>
      <w:r>
        <w:rPr>
          <w:rFonts w:hint="eastAsia"/>
          <w:sz w:val="24"/>
          <w:szCs w:val="24"/>
        </w:rPr>
        <w:t>8. 程序的理解对软件维护具有重要意义，程序理解的任务就是要揭示程序的功能与实现机制。（     ）</w:t>
      </w:r>
    </w:p>
    <w:p>
      <w:pPr>
        <w:pStyle w:val="6"/>
        <w:ind w:left="510" w:firstLine="0" w:firstLineChars="0"/>
        <w:rPr>
          <w:sz w:val="24"/>
          <w:szCs w:val="24"/>
        </w:rPr>
      </w:pPr>
      <w:r>
        <w:rPr>
          <w:rFonts w:hint="eastAsia"/>
          <w:sz w:val="24"/>
          <w:szCs w:val="24"/>
        </w:rPr>
        <w:t>9. 软件的再工程是对现有软件进行仔细审查和改造，进行重新构造，最终成为一个新的形式。四种活动构成了再工程的循环模型。（    ）</w:t>
      </w:r>
    </w:p>
    <w:p>
      <w:pPr>
        <w:pStyle w:val="6"/>
        <w:ind w:left="510" w:firstLine="0" w:firstLineChars="0"/>
        <w:rPr>
          <w:rFonts w:hint="eastAsia"/>
          <w:sz w:val="24"/>
          <w:szCs w:val="24"/>
        </w:rPr>
      </w:pPr>
      <w:r>
        <w:rPr>
          <w:rFonts w:hint="eastAsia"/>
          <w:sz w:val="24"/>
          <w:szCs w:val="24"/>
        </w:rPr>
        <w:t>10. 软件逆向工程包括数据逆向工程、处理逆向工程和用户界面逆向工程（     ）</w:t>
      </w:r>
    </w:p>
    <w:p>
      <w:pPr>
        <w:pStyle w:val="6"/>
        <w:ind w:left="510" w:firstLine="0" w:firstLineChars="0"/>
        <w:rPr>
          <w:rFonts w:hint="eastAsia"/>
          <w:sz w:val="24"/>
          <w:szCs w:val="24"/>
        </w:rPr>
      </w:pPr>
      <w:r>
        <w:rPr>
          <w:rFonts w:hint="eastAsia"/>
          <w:sz w:val="24"/>
          <w:szCs w:val="24"/>
        </w:rPr>
        <w:t>11.软件项目的工作量通常以“人月数”来衡量。（    ）</w:t>
      </w:r>
    </w:p>
    <w:p>
      <w:pPr>
        <w:pStyle w:val="6"/>
        <w:ind w:left="510" w:firstLine="0" w:firstLineChars="0"/>
        <w:rPr>
          <w:rFonts w:hint="eastAsia"/>
          <w:sz w:val="24"/>
          <w:szCs w:val="24"/>
        </w:rPr>
      </w:pPr>
      <w:r>
        <w:rPr>
          <w:rFonts w:hint="eastAsia"/>
          <w:sz w:val="24"/>
          <w:szCs w:val="24"/>
        </w:rPr>
        <w:t xml:space="preserve">12.有效的软件项目管理集中在四个“P”，分别是人员、产品、过程和项目。（    ）  </w:t>
      </w:r>
    </w:p>
    <w:p>
      <w:pPr>
        <w:pStyle w:val="6"/>
        <w:ind w:left="510" w:firstLine="0" w:firstLineChars="0"/>
        <w:rPr>
          <w:rFonts w:hint="eastAsia"/>
          <w:sz w:val="24"/>
          <w:szCs w:val="24"/>
        </w:rPr>
      </w:pPr>
      <w:r>
        <w:rPr>
          <w:rFonts w:hint="eastAsia"/>
          <w:sz w:val="24"/>
          <w:szCs w:val="24"/>
        </w:rPr>
        <w:t>13. 软件工程管理是对软件项目的开发管理，是对整个软件生存期的所有活动进行管理。（     ）</w:t>
      </w:r>
    </w:p>
    <w:p>
      <w:pPr>
        <w:pStyle w:val="6"/>
        <w:ind w:left="510" w:firstLine="0" w:firstLineChars="0"/>
        <w:rPr>
          <w:rFonts w:hint="eastAsia"/>
          <w:sz w:val="24"/>
          <w:szCs w:val="24"/>
        </w:rPr>
      </w:pPr>
      <w:r>
        <w:rPr>
          <w:rFonts w:hint="eastAsia"/>
          <w:sz w:val="24"/>
          <w:szCs w:val="24"/>
        </w:rPr>
        <w:t>14. LOC、KLOC和相关度量容易计算，许多现有的软件估算模型都使用LOC和KLOC作为一项重要输入（     ）</w:t>
      </w:r>
    </w:p>
    <w:p>
      <w:pPr>
        <w:pStyle w:val="6"/>
        <w:ind w:left="510" w:firstLine="0" w:firstLineChars="0"/>
        <w:rPr>
          <w:rFonts w:hint="eastAsia"/>
          <w:sz w:val="24"/>
          <w:szCs w:val="24"/>
        </w:rPr>
      </w:pPr>
      <w:r>
        <w:rPr>
          <w:rFonts w:hint="eastAsia"/>
          <w:sz w:val="24"/>
          <w:szCs w:val="24"/>
        </w:rPr>
        <w:t>15. LOC是由在设计完成时候才能计算，估算需要一定程度的细节，而这些细节可能很容易获得。（       ）</w:t>
      </w:r>
    </w:p>
    <w:p>
      <w:pPr>
        <w:pStyle w:val="6"/>
        <w:ind w:left="510" w:firstLine="0" w:firstLineChars="0"/>
        <w:rPr>
          <w:rFonts w:hint="eastAsia"/>
          <w:sz w:val="24"/>
          <w:szCs w:val="24"/>
        </w:rPr>
      </w:pPr>
      <w:r>
        <w:rPr>
          <w:rFonts w:hint="eastAsia"/>
          <w:sz w:val="24"/>
          <w:szCs w:val="24"/>
        </w:rPr>
        <w:t>16. 软件开发项目的进度安排必须是系统最终交付日期已经确定，软件开发部门必须在规定期限内完成。（       ）</w:t>
      </w:r>
    </w:p>
    <w:p>
      <w:pPr>
        <w:pStyle w:val="6"/>
        <w:ind w:left="510" w:firstLine="0" w:firstLineChars="0"/>
        <w:rPr>
          <w:rFonts w:hint="eastAsia"/>
          <w:sz w:val="24"/>
          <w:szCs w:val="24"/>
        </w:rPr>
      </w:pPr>
      <w:r>
        <w:rPr>
          <w:rFonts w:hint="eastAsia"/>
          <w:sz w:val="24"/>
          <w:szCs w:val="24"/>
        </w:rPr>
        <w:t>17. 风险管理涉及的主要过程包括：风险识别、风险量化、风险应对计划制定和风险监控。（      ）</w:t>
      </w:r>
    </w:p>
    <w:p>
      <w:pPr>
        <w:pStyle w:val="6"/>
        <w:ind w:left="510" w:firstLine="0" w:firstLineChars="0"/>
        <w:rPr>
          <w:rFonts w:hint="eastAsia"/>
          <w:sz w:val="24"/>
          <w:szCs w:val="24"/>
        </w:rPr>
      </w:pPr>
      <w:r>
        <w:rPr>
          <w:rFonts w:hint="eastAsia"/>
          <w:sz w:val="24"/>
          <w:szCs w:val="24"/>
        </w:rPr>
        <w:t>18. 项目风险管理过程主要取决于风险管理过程，关键在于项目组的能力是否可以识别出潜在的风险。（      ）</w:t>
      </w:r>
    </w:p>
    <w:p>
      <w:pPr>
        <w:pStyle w:val="6"/>
        <w:ind w:left="510" w:firstLine="0" w:firstLineChars="0"/>
        <w:rPr>
          <w:rFonts w:hint="eastAsia"/>
          <w:sz w:val="24"/>
          <w:szCs w:val="24"/>
        </w:rPr>
      </w:pPr>
      <w:r>
        <w:rPr>
          <w:rFonts w:hint="eastAsia"/>
          <w:sz w:val="24"/>
          <w:szCs w:val="24"/>
        </w:rPr>
        <w:t>19. COCOMO是一个经验模型, 通过收集大量的软件项目的数据而获得。（       ）</w:t>
      </w:r>
    </w:p>
    <w:p>
      <w:pPr>
        <w:pStyle w:val="6"/>
        <w:ind w:left="510" w:firstLine="0" w:firstLineChars="0"/>
        <w:rPr>
          <w:rFonts w:hint="eastAsia"/>
          <w:sz w:val="24"/>
          <w:szCs w:val="24"/>
        </w:rPr>
      </w:pPr>
      <w:r>
        <w:rPr>
          <w:rFonts w:hint="eastAsia"/>
          <w:sz w:val="24"/>
          <w:szCs w:val="24"/>
        </w:rPr>
        <w:t>20. 在软件项目管理中，只有客户、公司、团队、个人各个因素的目标一致，项目才可能成功。（       ）</w:t>
      </w:r>
    </w:p>
    <w:p>
      <w:pPr>
        <w:pStyle w:val="6"/>
        <w:ind w:left="510" w:firstLine="0" w:firstLineChars="0"/>
        <w:rPr>
          <w:rFonts w:hint="eastAsia"/>
          <w:sz w:val="24"/>
          <w:szCs w:val="24"/>
        </w:rPr>
      </w:pPr>
    </w:p>
    <w:p>
      <w:pPr>
        <w:pStyle w:val="6"/>
        <w:ind w:left="510" w:firstLine="0" w:firstLineChars="0"/>
        <w:rPr>
          <w:rFonts w:hint="eastAsia"/>
          <w:sz w:val="24"/>
          <w:szCs w:val="24"/>
        </w:rPr>
      </w:pPr>
    </w:p>
    <w:p>
      <w:pPr>
        <w:pStyle w:val="6"/>
        <w:ind w:left="510" w:firstLine="0" w:firstLineChars="0"/>
        <w:rPr>
          <w:rFonts w:hint="eastAsia"/>
          <w:sz w:val="24"/>
          <w:szCs w:val="24"/>
        </w:rPr>
      </w:pPr>
    </w:p>
    <w:p>
      <w:pPr>
        <w:pStyle w:val="6"/>
        <w:ind w:left="510" w:firstLine="0" w:firstLineChars="0"/>
        <w:rPr>
          <w:rFonts w:hint="eastAsia"/>
          <w:sz w:val="24"/>
          <w:szCs w:val="24"/>
        </w:rPr>
      </w:pPr>
    </w:p>
    <w:p>
      <w:pPr>
        <w:pStyle w:val="6"/>
        <w:ind w:left="510" w:firstLine="0" w:firstLineChars="0"/>
        <w:rPr>
          <w:rFonts w:hint="eastAsia"/>
          <w:sz w:val="24"/>
          <w:szCs w:val="24"/>
        </w:rPr>
      </w:pPr>
    </w:p>
    <w:p>
      <w:pPr>
        <w:pStyle w:val="6"/>
        <w:ind w:left="510" w:firstLine="0" w:firstLineChars="0"/>
        <w:rPr>
          <w:rFonts w:hint="eastAsia"/>
          <w:sz w:val="24"/>
          <w:szCs w:val="24"/>
        </w:rPr>
      </w:pPr>
    </w:p>
    <w:p>
      <w:pPr>
        <w:pStyle w:val="6"/>
        <w:ind w:left="510" w:firstLine="0" w:firstLineChars="0"/>
        <w:rPr>
          <w:rFonts w:hint="eastAsia"/>
          <w:sz w:val="24"/>
          <w:szCs w:val="24"/>
        </w:rPr>
      </w:pPr>
    </w:p>
    <w:p>
      <w:pPr>
        <w:pStyle w:val="6"/>
        <w:ind w:left="510" w:firstLine="0" w:firstLineChars="0"/>
        <w:rPr>
          <w:rFonts w:hint="eastAsia"/>
          <w:sz w:val="24"/>
          <w:szCs w:val="24"/>
        </w:rPr>
      </w:pPr>
    </w:p>
    <w:p>
      <w:pPr>
        <w:pStyle w:val="6"/>
        <w:ind w:left="510" w:firstLine="0" w:firstLineChars="0"/>
        <w:rPr>
          <w:rFonts w:hint="eastAsia"/>
          <w:sz w:val="24"/>
          <w:szCs w:val="24"/>
        </w:rPr>
      </w:pPr>
    </w:p>
    <w:p>
      <w:pPr>
        <w:pStyle w:val="6"/>
        <w:numPr>
          <w:ilvl w:val="0"/>
          <w:numId w:val="1"/>
        </w:numPr>
        <w:ind w:firstLineChars="0"/>
        <w:rPr>
          <w:b/>
          <w:sz w:val="24"/>
          <w:szCs w:val="24"/>
        </w:rPr>
      </w:pPr>
      <w:r>
        <w:rPr>
          <w:rFonts w:hint="eastAsia"/>
          <w:b/>
          <w:sz w:val="24"/>
          <w:szCs w:val="24"/>
        </w:rPr>
        <w:t>简答题</w:t>
      </w:r>
    </w:p>
    <w:p>
      <w:pPr>
        <w:pStyle w:val="6"/>
        <w:widowControl w:val="0"/>
        <w:numPr>
          <w:numId w:val="0"/>
        </w:numPr>
        <w:jc w:val="both"/>
        <w:rPr>
          <w:b/>
          <w:sz w:val="24"/>
          <w:szCs w:val="24"/>
        </w:rPr>
      </w:pPr>
    </w:p>
    <w:p>
      <w:pPr>
        <w:pStyle w:val="6"/>
        <w:numPr>
          <w:ilvl w:val="0"/>
          <w:numId w:val="2"/>
        </w:numPr>
        <w:ind w:firstLineChars="0"/>
        <w:rPr>
          <w:rFonts w:hint="eastAsia"/>
          <w:b/>
          <w:sz w:val="24"/>
          <w:szCs w:val="24"/>
        </w:rPr>
      </w:pPr>
      <w:r>
        <w:rPr>
          <w:rFonts w:hint="eastAsia"/>
          <w:b/>
          <w:sz w:val="24"/>
          <w:szCs w:val="24"/>
        </w:rPr>
        <w:t>请简述IEEE中软件维护的过程模型</w:t>
      </w:r>
    </w:p>
    <w:p>
      <w:pPr>
        <w:pStyle w:val="6"/>
        <w:numPr>
          <w:numId w:val="0"/>
        </w:numPr>
        <w:ind w:leftChars="0"/>
        <w:rPr>
          <w:rFonts w:hint="eastAsia"/>
          <w:b/>
          <w:sz w:val="24"/>
          <w:szCs w:val="24"/>
        </w:rPr>
      </w:pPr>
    </w:p>
    <w:p>
      <w:pPr>
        <w:pStyle w:val="6"/>
        <w:numPr>
          <w:numId w:val="0"/>
        </w:numPr>
        <w:ind w:leftChars="0"/>
        <w:rPr>
          <w:rFonts w:hint="eastAsia"/>
          <w:b/>
          <w:sz w:val="24"/>
          <w:szCs w:val="24"/>
          <w:lang w:val="en-US" w:eastAsia="zh-CN"/>
        </w:rPr>
      </w:pPr>
      <w:r>
        <w:rPr>
          <w:rFonts w:hint="eastAsia"/>
          <w:b/>
          <w:sz w:val="24"/>
          <w:szCs w:val="24"/>
          <w:lang w:val="en-US" w:eastAsia="zh-CN"/>
        </w:rPr>
        <w:t xml:space="preserve">7个模块——分类与鉴别  分析阶段 设计阶段 实现阶段  系统测试阶段 验收测试阶段 交付阶段 </w:t>
      </w:r>
    </w:p>
    <w:p>
      <w:pPr>
        <w:pStyle w:val="6"/>
        <w:numPr>
          <w:numId w:val="0"/>
        </w:numPr>
        <w:ind w:leftChars="0"/>
        <w:rPr>
          <w:rFonts w:hint="eastAsia"/>
          <w:b/>
          <w:sz w:val="24"/>
          <w:szCs w:val="24"/>
          <w:lang w:val="en-US" w:eastAsia="zh-CN"/>
        </w:rPr>
      </w:pPr>
    </w:p>
    <w:p>
      <w:pPr>
        <w:pStyle w:val="6"/>
        <w:numPr>
          <w:numId w:val="0"/>
        </w:numPr>
        <w:ind w:leftChars="0"/>
        <w:rPr>
          <w:rFonts w:hint="eastAsia"/>
          <w:b/>
          <w:sz w:val="24"/>
          <w:szCs w:val="24"/>
          <w:lang w:val="en-US" w:eastAsia="zh-CN"/>
        </w:rPr>
      </w:pPr>
    </w:p>
    <w:p>
      <w:pPr>
        <w:pStyle w:val="6"/>
        <w:numPr>
          <w:numId w:val="0"/>
        </w:numPr>
        <w:ind w:leftChars="0"/>
        <w:rPr>
          <w:rFonts w:hint="eastAsia"/>
          <w:b/>
          <w:sz w:val="24"/>
          <w:szCs w:val="24"/>
          <w:lang w:val="en-US" w:eastAsia="zh-CN"/>
        </w:rPr>
      </w:pPr>
    </w:p>
    <w:p>
      <w:pPr>
        <w:pStyle w:val="6"/>
        <w:numPr>
          <w:numId w:val="0"/>
        </w:numPr>
        <w:ind w:leftChars="0"/>
        <w:rPr>
          <w:rFonts w:hint="eastAsia"/>
          <w:b/>
          <w:sz w:val="24"/>
          <w:szCs w:val="24"/>
          <w:lang w:val="en-US" w:eastAsia="zh-CN"/>
        </w:rPr>
      </w:pPr>
    </w:p>
    <w:p>
      <w:pPr>
        <w:pStyle w:val="6"/>
        <w:numPr>
          <w:ilvl w:val="0"/>
          <w:numId w:val="2"/>
        </w:numPr>
        <w:ind w:firstLineChars="0"/>
        <w:rPr>
          <w:rFonts w:hint="eastAsia"/>
          <w:b/>
          <w:sz w:val="24"/>
          <w:szCs w:val="24"/>
        </w:rPr>
      </w:pPr>
      <w:r>
        <w:rPr>
          <w:rFonts w:hint="eastAsia"/>
          <w:b/>
          <w:sz w:val="24"/>
          <w:szCs w:val="24"/>
        </w:rPr>
        <w:t>什么是软件维护？软件维护的四个基本类型有哪些？</w:t>
      </w:r>
    </w:p>
    <w:p>
      <w:pPr>
        <w:pStyle w:val="6"/>
        <w:numPr>
          <w:numId w:val="0"/>
        </w:numPr>
        <w:ind w:leftChars="0"/>
        <w:rPr>
          <w:rFonts w:hint="eastAsia"/>
          <w:b/>
          <w:sz w:val="24"/>
          <w:szCs w:val="24"/>
        </w:rPr>
      </w:pPr>
      <w:bookmarkStart w:id="0" w:name="_GoBack"/>
      <w:bookmarkEnd w:id="0"/>
    </w:p>
    <w:p>
      <w:pPr>
        <w:pStyle w:val="6"/>
        <w:numPr>
          <w:numId w:val="0"/>
        </w:numPr>
        <w:ind w:leftChars="0"/>
        <w:rPr>
          <w:rFonts w:hint="eastAsia"/>
          <w:b/>
          <w:sz w:val="24"/>
          <w:szCs w:val="24"/>
        </w:rPr>
      </w:pPr>
      <w:r>
        <w:rPr>
          <w:rFonts w:hint="eastAsia"/>
          <w:b/>
          <w:sz w:val="24"/>
          <w:szCs w:val="24"/>
        </w:rPr>
        <w:t>软件产品发布后，因修正错误、提升性能或其他属性而进行的软件修改</w:t>
      </w:r>
    </w:p>
    <w:p>
      <w:pPr>
        <w:pStyle w:val="6"/>
        <w:numPr>
          <w:numId w:val="0"/>
        </w:numPr>
        <w:ind w:leftChars="0"/>
        <w:rPr>
          <w:rFonts w:hint="eastAsia"/>
          <w:b/>
          <w:sz w:val="24"/>
          <w:szCs w:val="24"/>
          <w:lang w:val="en-US" w:eastAsia="zh-CN"/>
        </w:rPr>
      </w:pPr>
      <w:r>
        <w:rPr>
          <w:rFonts w:hint="eastAsia"/>
          <w:b/>
          <w:sz w:val="24"/>
          <w:szCs w:val="24"/>
          <w:lang w:eastAsia="zh-CN"/>
        </w:rPr>
        <w:t>纠错性</w:t>
      </w:r>
      <w:r>
        <w:rPr>
          <w:rFonts w:hint="eastAsia"/>
          <w:b/>
          <w:sz w:val="24"/>
          <w:szCs w:val="24"/>
          <w:lang w:val="en-US" w:eastAsia="zh-CN"/>
        </w:rPr>
        <w:t xml:space="preserve"> 适应性 完善性 预防性</w:t>
      </w:r>
    </w:p>
    <w:p>
      <w:pPr>
        <w:pStyle w:val="6"/>
        <w:numPr>
          <w:numId w:val="0"/>
        </w:numPr>
        <w:ind w:leftChars="0"/>
        <w:rPr>
          <w:rFonts w:hint="eastAsia"/>
          <w:b/>
          <w:sz w:val="24"/>
          <w:szCs w:val="24"/>
          <w:lang w:val="en-US" w:eastAsia="zh-CN"/>
        </w:rPr>
      </w:pPr>
    </w:p>
    <w:p>
      <w:pPr>
        <w:pStyle w:val="6"/>
        <w:numPr>
          <w:numId w:val="0"/>
        </w:numPr>
        <w:ind w:leftChars="0"/>
        <w:rPr>
          <w:rFonts w:hint="eastAsia"/>
          <w:b/>
          <w:sz w:val="24"/>
          <w:szCs w:val="24"/>
          <w:lang w:val="en-US" w:eastAsia="zh-CN"/>
        </w:rPr>
      </w:pPr>
    </w:p>
    <w:p>
      <w:pPr>
        <w:pStyle w:val="6"/>
        <w:numPr>
          <w:numId w:val="0"/>
        </w:numPr>
        <w:ind w:leftChars="0"/>
        <w:rPr>
          <w:rFonts w:hint="eastAsia"/>
          <w:b/>
          <w:sz w:val="24"/>
          <w:szCs w:val="24"/>
          <w:lang w:val="en-US" w:eastAsia="zh-CN"/>
        </w:rPr>
      </w:pPr>
    </w:p>
    <w:p>
      <w:pPr>
        <w:pStyle w:val="6"/>
        <w:numPr>
          <w:numId w:val="0"/>
        </w:numPr>
        <w:ind w:leftChars="0"/>
        <w:rPr>
          <w:rFonts w:hint="eastAsia"/>
          <w:b/>
          <w:sz w:val="24"/>
          <w:szCs w:val="24"/>
          <w:lang w:val="en-US" w:eastAsia="zh-CN"/>
        </w:rPr>
      </w:pPr>
    </w:p>
    <w:p>
      <w:pPr>
        <w:pStyle w:val="6"/>
        <w:numPr>
          <w:numId w:val="0"/>
        </w:numPr>
        <w:ind w:leftChars="0"/>
        <w:rPr>
          <w:rFonts w:hint="eastAsia"/>
          <w:b/>
          <w:sz w:val="24"/>
          <w:szCs w:val="24"/>
          <w:lang w:val="en-US" w:eastAsia="zh-CN"/>
        </w:rPr>
      </w:pPr>
    </w:p>
    <w:p>
      <w:pPr>
        <w:pStyle w:val="6"/>
        <w:numPr>
          <w:ilvl w:val="0"/>
          <w:numId w:val="2"/>
        </w:numPr>
        <w:ind w:firstLineChars="0"/>
        <w:rPr>
          <w:rFonts w:hint="eastAsia"/>
          <w:b/>
          <w:sz w:val="24"/>
          <w:szCs w:val="24"/>
        </w:rPr>
      </w:pPr>
      <w:r>
        <w:rPr>
          <w:rFonts w:hint="eastAsia"/>
          <w:b/>
          <w:sz w:val="24"/>
          <w:szCs w:val="24"/>
        </w:rPr>
        <w:t>何谓软件度量？其目的是什么？</w:t>
      </w:r>
    </w:p>
    <w:p>
      <w:pPr>
        <w:pStyle w:val="6"/>
        <w:numPr>
          <w:numId w:val="0"/>
        </w:numPr>
        <w:ind w:leftChars="0"/>
        <w:rPr>
          <w:rFonts w:hint="eastAsia"/>
          <w:b/>
          <w:sz w:val="24"/>
          <w:szCs w:val="24"/>
        </w:rPr>
      </w:pPr>
    </w:p>
    <w:p>
      <w:pPr>
        <w:pStyle w:val="6"/>
        <w:numPr>
          <w:numId w:val="0"/>
        </w:numPr>
        <w:ind w:leftChars="0"/>
        <w:rPr>
          <w:rFonts w:hint="eastAsia" w:eastAsiaTheme="minorEastAsia"/>
          <w:b/>
          <w:sz w:val="24"/>
          <w:szCs w:val="24"/>
          <w:lang w:val="en-US" w:eastAsia="zh-CN"/>
        </w:rPr>
      </w:pPr>
      <w:r>
        <w:rPr>
          <w:rFonts w:hint="eastAsia"/>
          <w:b/>
          <w:sz w:val="24"/>
          <w:szCs w:val="24"/>
        </w:rPr>
        <w:t>对软件开发项目、过程及其产品进行数据定义、收集以及分析的持续性定量化过程，目的在于对此加以理解、预测、评估、控制和改善。</w:t>
      </w:r>
      <w:r>
        <w:rPr>
          <w:rFonts w:hint="eastAsia"/>
          <w:b/>
          <w:sz w:val="24"/>
          <w:szCs w:val="24"/>
          <w:lang w:eastAsia="zh-CN"/>
        </w:rPr>
        <w:t>没有软件度量，就不能从软件开发的暗箱中跳出来。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B608B"/>
    <w:multiLevelType w:val="multilevel"/>
    <w:tmpl w:val="1A9B608B"/>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BFF3C01"/>
    <w:multiLevelType w:val="multilevel"/>
    <w:tmpl w:val="4BFF3C01"/>
    <w:lvl w:ilvl="0" w:tentative="0">
      <w:start w:val="1"/>
      <w:numFmt w:val="decimal"/>
      <w:lvlText w:val="%1、"/>
      <w:lvlJc w:val="left"/>
      <w:pPr>
        <w:ind w:left="375" w:hanging="375"/>
      </w:pPr>
      <w:rPr>
        <w:rFonts w:hint="default"/>
      </w:rPr>
    </w:lvl>
    <w:lvl w:ilvl="1" w:tentative="0">
      <w:start w:val="1"/>
      <w:numFmt w:val="lowerLetter"/>
      <w:lvlText w:val="%2)"/>
      <w:lvlJc w:val="left"/>
      <w:pPr>
        <w:ind w:left="1350" w:hanging="420"/>
      </w:pPr>
    </w:lvl>
    <w:lvl w:ilvl="2" w:tentative="0">
      <w:start w:val="1"/>
      <w:numFmt w:val="lowerRoman"/>
      <w:lvlText w:val="%3."/>
      <w:lvlJc w:val="right"/>
      <w:pPr>
        <w:ind w:left="1770" w:hanging="420"/>
      </w:pPr>
    </w:lvl>
    <w:lvl w:ilvl="3" w:tentative="0">
      <w:start w:val="1"/>
      <w:numFmt w:val="decimal"/>
      <w:lvlText w:val="%4."/>
      <w:lvlJc w:val="left"/>
      <w:pPr>
        <w:ind w:left="2190" w:hanging="420"/>
      </w:pPr>
    </w:lvl>
    <w:lvl w:ilvl="4" w:tentative="0">
      <w:start w:val="1"/>
      <w:numFmt w:val="lowerLetter"/>
      <w:lvlText w:val="%5)"/>
      <w:lvlJc w:val="left"/>
      <w:pPr>
        <w:ind w:left="2610" w:hanging="420"/>
      </w:pPr>
    </w:lvl>
    <w:lvl w:ilvl="5" w:tentative="0">
      <w:start w:val="1"/>
      <w:numFmt w:val="lowerRoman"/>
      <w:lvlText w:val="%6."/>
      <w:lvlJc w:val="right"/>
      <w:pPr>
        <w:ind w:left="3030" w:hanging="420"/>
      </w:pPr>
    </w:lvl>
    <w:lvl w:ilvl="6" w:tentative="0">
      <w:start w:val="1"/>
      <w:numFmt w:val="decimal"/>
      <w:lvlText w:val="%7."/>
      <w:lvlJc w:val="left"/>
      <w:pPr>
        <w:ind w:left="3450" w:hanging="420"/>
      </w:pPr>
    </w:lvl>
    <w:lvl w:ilvl="7" w:tentative="0">
      <w:start w:val="1"/>
      <w:numFmt w:val="lowerLetter"/>
      <w:lvlText w:val="%8)"/>
      <w:lvlJc w:val="left"/>
      <w:pPr>
        <w:ind w:left="3870" w:hanging="420"/>
      </w:pPr>
    </w:lvl>
    <w:lvl w:ilvl="8" w:tentative="0">
      <w:start w:val="1"/>
      <w:numFmt w:val="lowerRoman"/>
      <w:lvlText w:val="%9."/>
      <w:lvlJc w:val="right"/>
      <w:pPr>
        <w:ind w:left="42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C0"/>
    <w:rsid w:val="0005676B"/>
    <w:rsid w:val="000E3DF5"/>
    <w:rsid w:val="00102D94"/>
    <w:rsid w:val="001061E0"/>
    <w:rsid w:val="00113CCF"/>
    <w:rsid w:val="00195185"/>
    <w:rsid w:val="001D2B30"/>
    <w:rsid w:val="001E69DA"/>
    <w:rsid w:val="002152C2"/>
    <w:rsid w:val="002C49F1"/>
    <w:rsid w:val="002F257C"/>
    <w:rsid w:val="00351719"/>
    <w:rsid w:val="004E3CC2"/>
    <w:rsid w:val="00522F61"/>
    <w:rsid w:val="00536BC0"/>
    <w:rsid w:val="00543505"/>
    <w:rsid w:val="00573AFE"/>
    <w:rsid w:val="00582C3C"/>
    <w:rsid w:val="005C08D7"/>
    <w:rsid w:val="00605CCB"/>
    <w:rsid w:val="006116F5"/>
    <w:rsid w:val="006D0701"/>
    <w:rsid w:val="006D258D"/>
    <w:rsid w:val="007D238D"/>
    <w:rsid w:val="007E383F"/>
    <w:rsid w:val="0083466A"/>
    <w:rsid w:val="008351FE"/>
    <w:rsid w:val="008812BC"/>
    <w:rsid w:val="008D6B3D"/>
    <w:rsid w:val="00904FF2"/>
    <w:rsid w:val="0091321B"/>
    <w:rsid w:val="00937BE7"/>
    <w:rsid w:val="009C4DF5"/>
    <w:rsid w:val="00A95FF0"/>
    <w:rsid w:val="00B9681E"/>
    <w:rsid w:val="00BC467C"/>
    <w:rsid w:val="00C13ED2"/>
    <w:rsid w:val="00C26586"/>
    <w:rsid w:val="00C42D41"/>
    <w:rsid w:val="00C83812"/>
    <w:rsid w:val="00D9060D"/>
    <w:rsid w:val="00DE2E7E"/>
    <w:rsid w:val="00E460B2"/>
    <w:rsid w:val="00E51894"/>
    <w:rsid w:val="00ED73A1"/>
    <w:rsid w:val="00F45D59"/>
    <w:rsid w:val="00F57E1D"/>
    <w:rsid w:val="00F95549"/>
    <w:rsid w:val="199A1A87"/>
    <w:rsid w:val="471C4C0E"/>
    <w:rsid w:val="4B0D593E"/>
    <w:rsid w:val="55E7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sz w:val="18"/>
      <w:szCs w:val="18"/>
    </w:rPr>
  </w:style>
  <w:style w:type="character" w:styleId="4">
    <w:name w:val="Emphasis"/>
    <w:basedOn w:val="3"/>
    <w:qFormat/>
    <w:uiPriority w:val="20"/>
    <w:rPr>
      <w:i/>
    </w:rPr>
  </w:style>
  <w:style w:type="paragraph" w:customStyle="1" w:styleId="6">
    <w:name w:val="List Paragraph"/>
    <w:basedOn w:val="1"/>
    <w:qFormat/>
    <w:uiPriority w:val="34"/>
    <w:pPr>
      <w:ind w:firstLine="420" w:firstLineChars="200"/>
    </w:pPr>
  </w:style>
  <w:style w:type="character" w:customStyle="1" w:styleId="7">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380</Words>
  <Characters>2170</Characters>
  <Lines>18</Lines>
  <Paragraphs>5</Paragraphs>
  <ScaleCrop>false</ScaleCrop>
  <LinksUpToDate>false</LinksUpToDate>
  <CharactersWithSpaces>2545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2015-05-13T05:26:00Z</dcterms:created>
  <dc:creator>w</dc:creator>
  <cp:lastModifiedBy>台文鑫</cp:lastModifiedBy>
  <dcterms:modified xsi:type="dcterms:W3CDTF">2018-11-01T16:26:28Z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