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B9" w:rsidRDefault="00153684" w:rsidP="00F71353">
      <w:pPr>
        <w:jc w:val="center"/>
      </w:pPr>
      <w:r>
        <w:rPr>
          <w:rFonts w:hint="eastAsia"/>
          <w:kern w:val="0"/>
        </w:rPr>
        <w:t>概率统计往年期末考试题</w:t>
      </w:r>
      <w:r>
        <w:rPr>
          <w:kern w:val="0"/>
        </w:rPr>
        <w:t>1</w:t>
      </w:r>
      <w:bookmarkStart w:id="0" w:name="_GoBack"/>
      <w:bookmarkEnd w:id="0"/>
    </w:p>
    <w:p w:rsidR="00F71353" w:rsidRDefault="00F71353" w:rsidP="00F7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简答题（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F71353" w:rsidRDefault="00F71353" w:rsidP="00F71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给出样本空间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的有限划分的定义，有限划分唯一吗？（请举例）</w:t>
      </w:r>
    </w:p>
    <w:p w:rsidR="006B4E6C" w:rsidRDefault="006B4E6C" w:rsidP="006B4E6C">
      <w:pPr>
        <w:pStyle w:val="a3"/>
        <w:ind w:left="780" w:firstLineChars="0" w:firstLine="0"/>
      </w:pPr>
      <w:r>
        <w:rPr>
          <w:rFonts w:hint="eastAsia"/>
        </w:rPr>
        <w:t>【提示：定义见书，划分不唯一，如</w:t>
      </w:r>
      <w:r>
        <w:rPr>
          <w:rFonts w:hint="eastAsia"/>
        </w:rPr>
        <w:t>B1,B2,B3</w:t>
      </w:r>
      <w:r>
        <w:rPr>
          <w:rFonts w:hint="eastAsia"/>
        </w:rPr>
        <w:t>构成一种有限划分，则还可用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rPr>
          <w:rFonts w:hint="eastAsia"/>
        </w:rPr>
        <w:t>B1</w:t>
      </w:r>
      <w:r>
        <w:rPr>
          <w:rFonts w:hint="eastAsia"/>
        </w:rPr>
        <w:t>的逆（即</w:t>
      </w:r>
      <w:r>
        <w:rPr>
          <w:rFonts w:hint="eastAsia"/>
        </w:rPr>
        <w:t>B2</w:t>
      </w:r>
      <w:r>
        <w:rPr>
          <w:rFonts w:ascii="楷体_GB2312" w:eastAsia="楷体_GB2312" w:hint="eastAsia"/>
        </w:rPr>
        <w:t>∪</w:t>
      </w:r>
      <w:r>
        <w:rPr>
          <w:rFonts w:hint="eastAsia"/>
        </w:rPr>
        <w:t>B3</w:t>
      </w:r>
      <w:r>
        <w:rPr>
          <w:rFonts w:hint="eastAsia"/>
        </w:rPr>
        <w:t>）构成有限划分】</w:t>
      </w:r>
    </w:p>
    <w:p w:rsidR="006B4E6C" w:rsidRDefault="006B4E6C" w:rsidP="006B4E6C">
      <w:pPr>
        <w:pStyle w:val="a3"/>
        <w:ind w:left="780" w:firstLineChars="0" w:firstLine="0"/>
      </w:pPr>
    </w:p>
    <w:p w:rsidR="00F71353" w:rsidRDefault="00F71353" w:rsidP="00F71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是来自总体</w:t>
      </w:r>
      <m:oMath>
        <m:r>
          <m:rPr>
            <m:sty m:val="p"/>
          </m:rP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的样本，试问随机变量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相互独立吗？请解释你的结论。</w:t>
      </w:r>
    </w:p>
    <w:p w:rsidR="006B4E6C" w:rsidRDefault="006B4E6C" w:rsidP="006B4E6C">
      <w:pPr>
        <w:pStyle w:val="a3"/>
        <w:ind w:left="780" w:firstLineChars="0" w:firstLine="0"/>
      </w:pPr>
      <w:r>
        <w:rPr>
          <w:rFonts w:hint="eastAsia"/>
        </w:rPr>
        <w:t>【提示：独立；根据抽样分布定理</w:t>
      </w:r>
      <w:r>
        <w:rPr>
          <w:rFonts w:hint="eastAsia"/>
        </w:rPr>
        <w:t>6.2.4</w:t>
      </w:r>
      <w:r>
        <w:rPr>
          <w:rFonts w:hint="eastAsia"/>
        </w:rPr>
        <w:t>结论，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相互独立，这里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就是样本均值，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是样本方差的化简形式】</w:t>
      </w:r>
    </w:p>
    <w:p w:rsidR="006B4E6C" w:rsidRDefault="006B4E6C" w:rsidP="006B4E6C">
      <w:pPr>
        <w:pStyle w:val="a3"/>
        <w:ind w:left="780" w:firstLineChars="0" w:firstLine="0"/>
      </w:pPr>
    </w:p>
    <w:p w:rsidR="00F71353" w:rsidRDefault="00F71353" w:rsidP="00F71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(X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是相互独立的二维随机变量，</w:t>
      </w:r>
      <m:oMath>
        <m:r>
          <m:rPr>
            <m:sty m:val="p"/>
          </m:rP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Y~N(μ,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=αX</m:t>
        </m:r>
        <m:r>
          <w:rPr>
            <w:rFonts w:ascii="Cambria Math" w:hAnsi="Cambria Math"/>
          </w:rPr>
          <m:t>+β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284B72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=αX</m:t>
        </m:r>
        <m:r>
          <w:rPr>
            <w:rFonts w:ascii="Cambria Math" w:hAnsi="Cambria Math"/>
          </w:rPr>
          <m:t>-β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284B72">
        <w:rPr>
          <w:rFonts w:hint="eastAsia"/>
        </w:rPr>
        <w:t>,(</w:t>
      </w:r>
      <w:r w:rsidR="00284B72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284B72">
        <w:rPr>
          <w:rFonts w:hint="eastAsia"/>
        </w:rPr>
        <w:t>是为不零的常数</w:t>
      </w:r>
      <w:r w:rsidR="00284B72">
        <w:rPr>
          <w:rFonts w:hint="eastAsia"/>
        </w:rPr>
        <w:t>)</w:t>
      </w:r>
      <w:r w:rsidR="00284B72">
        <w:rPr>
          <w:rFonts w:hint="eastAsia"/>
        </w:rPr>
        <w:t>。试求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84B72">
        <w:rPr>
          <w:rFonts w:hint="eastAsia"/>
        </w:rPr>
        <w:t>的相关系数，并讨论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284B72">
        <w:rPr>
          <w:rFonts w:hint="eastAsia"/>
        </w:rPr>
        <w:t>取何值</w:t>
      </w:r>
      <w:r w:rsidR="00284B72">
        <w:rPr>
          <w:rFonts w:hint="eastAsia"/>
        </w:rPr>
        <w:t xml:space="preserve"> </w:t>
      </w:r>
      <w:r w:rsidR="00284B72">
        <w:rPr>
          <w:rFonts w:hint="eastAsia"/>
        </w:rPr>
        <w:t>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84B72">
        <w:rPr>
          <w:rFonts w:hint="eastAsia"/>
        </w:rPr>
        <w:t>相互独立。</w:t>
      </w:r>
    </w:p>
    <w:p w:rsidR="006B4E6C" w:rsidRDefault="006B4E6C" w:rsidP="006B4E6C">
      <w:pPr>
        <w:pStyle w:val="a3"/>
        <w:ind w:left="780" w:firstLineChars="0" w:firstLine="0"/>
      </w:pPr>
      <w:r>
        <w:rPr>
          <w:rFonts w:hint="eastAsia"/>
        </w:rPr>
        <w:t>【提示：首先，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的线性组合，从而构成二维正态分布；其次，计算出其相关系数，</w:t>
      </w:r>
      <w:r>
        <w:rPr>
          <w:rFonts w:hint="eastAsia"/>
        </w:rPr>
        <w:t>***</w:t>
      </w:r>
      <w:r>
        <w:rPr>
          <w:rFonts w:hint="eastAsia"/>
        </w:rPr>
        <w:t>；最后，根据“二维正态分布中，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相互独立的充要条件是相关系数为</w:t>
      </w:r>
      <w:r>
        <w:rPr>
          <w:rFonts w:hint="eastAsia"/>
        </w:rPr>
        <w:t>0</w:t>
      </w:r>
      <w:r>
        <w:rPr>
          <w:rFonts w:hint="eastAsia"/>
        </w:rPr>
        <w:t>”，推导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取值】</w:t>
      </w:r>
    </w:p>
    <w:p w:rsidR="006B4E6C" w:rsidRDefault="006B4E6C" w:rsidP="006B4E6C">
      <w:pPr>
        <w:pStyle w:val="a3"/>
        <w:ind w:left="780" w:firstLineChars="0" w:firstLine="0"/>
      </w:pPr>
    </w:p>
    <w:p w:rsidR="00284B72" w:rsidRDefault="00CA6DAD" w:rsidP="00F71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设总体</w:t>
      </w:r>
      <w:r>
        <w:rPr>
          <w:rFonts w:hint="eastAsia"/>
        </w:rPr>
        <w:t>X</w:t>
      </w:r>
      <w:r>
        <w:rPr>
          <w:rFonts w:hint="eastAsia"/>
        </w:rPr>
        <w:t>的概率密度为</w:t>
      </w:r>
    </w:p>
    <w:p w:rsidR="00CA6DAD" w:rsidRPr="00CA6DAD" w:rsidRDefault="00CA6DAD" w:rsidP="00CA6DAD">
      <w:pPr>
        <w:pStyle w:val="a3"/>
        <w:ind w:left="780" w:firstLineChars="0"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，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0&lt;x&lt;1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，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其它</m:t>
                    </m:r>
                  </m:e>
                </m:mr>
              </m:m>
            </m:e>
          </m:d>
        </m:oMath>
      </m:oMathPara>
    </w:p>
    <w:p w:rsidR="00CA6DAD" w:rsidRDefault="00CA6DAD" w:rsidP="00CA6DAD">
      <w:pPr>
        <w:pStyle w:val="a3"/>
        <w:ind w:left="780" w:firstLineChars="0" w:firstLine="0"/>
        <w:jc w:val="left"/>
      </w:pPr>
      <w:r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的一给容量为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的一组样本。试求未知参数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的矩估计。</w:t>
      </w:r>
    </w:p>
    <w:p w:rsidR="006B4E6C" w:rsidRDefault="006B4E6C" w:rsidP="00CA6DAD">
      <w:pPr>
        <w:pStyle w:val="a3"/>
        <w:ind w:left="780" w:firstLineChars="0" w:firstLine="0"/>
        <w:jc w:val="left"/>
      </w:pPr>
      <w:r>
        <w:rPr>
          <w:rFonts w:hint="eastAsia"/>
        </w:rPr>
        <w:t>【提示：计算期望，令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可得矩估计量。注意：估计量加上三角符号，随机变量大写。】</w:t>
      </w:r>
    </w:p>
    <w:p w:rsidR="006B4E6C" w:rsidRDefault="006B4E6C" w:rsidP="00CA6DAD">
      <w:pPr>
        <w:pStyle w:val="a3"/>
        <w:ind w:left="780" w:firstLineChars="0" w:firstLine="0"/>
        <w:jc w:val="left"/>
      </w:pPr>
    </w:p>
    <w:p w:rsidR="00CA6DAD" w:rsidRDefault="00CA6DAD" w:rsidP="00CA6D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E020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8E020D">
        <w:rPr>
          <w:rFonts w:hint="eastAsia"/>
        </w:rPr>
        <w:t>的无偏估计，且有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</m:oMath>
      <w:r w:rsidR="006F22B8">
        <w:rPr>
          <w:rFonts w:hint="eastAsia"/>
        </w:rPr>
        <w:t>,</w:t>
      </w:r>
      <w:r w:rsidR="006F22B8">
        <w:rPr>
          <w:rFonts w:hint="eastAsia"/>
        </w:rPr>
        <w:t>试讨论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22B8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（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22B8">
        <w:rPr>
          <w:rFonts w:hint="eastAsia"/>
        </w:rPr>
        <w:t>是否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22B8">
        <w:rPr>
          <w:rFonts w:hint="eastAsia"/>
        </w:rPr>
        <w:t>的无偏估计？</w:t>
      </w:r>
    </w:p>
    <w:p w:rsidR="006B4E6C" w:rsidRDefault="006B4E6C" w:rsidP="006B4E6C">
      <w:pPr>
        <w:pStyle w:val="a3"/>
        <w:ind w:left="780" w:firstLineChars="0" w:firstLine="0"/>
      </w:pPr>
      <w:r>
        <w:rPr>
          <w:rFonts w:hint="eastAsia"/>
        </w:rPr>
        <w:t>【提示：</w:t>
      </w:r>
      <w:r w:rsidR="00005500">
        <w:rPr>
          <w:rFonts w:hint="eastAsia"/>
        </w:rPr>
        <w:t>不是无偏估计——</w:t>
      </w:r>
      <w:r>
        <w:rPr>
          <w:rFonts w:hint="eastAsia"/>
        </w:rPr>
        <w:t>即判断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是否成立，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……</w:t>
      </w:r>
      <w:r>
        <w:rPr>
          <w:rFonts w:hint="eastAsia"/>
        </w:rPr>
        <w:t>】</w:t>
      </w:r>
    </w:p>
    <w:p w:rsidR="006B4E6C" w:rsidRPr="006B4E6C" w:rsidRDefault="006B4E6C" w:rsidP="006B4E6C">
      <w:pPr>
        <w:pStyle w:val="a3"/>
        <w:ind w:left="780" w:firstLineChars="0" w:firstLine="0"/>
      </w:pPr>
    </w:p>
    <w:p w:rsidR="0060716C" w:rsidRDefault="00594CBF" w:rsidP="008E45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的分布函数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连续，且严格单调递增，计算随机变量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=F(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的分布函数并确定其分布。</w:t>
      </w:r>
    </w:p>
    <w:p w:rsidR="00EF5564" w:rsidRDefault="008E45B4" w:rsidP="00EF5564">
      <w:pPr>
        <w:pStyle w:val="a3"/>
        <w:ind w:left="420" w:firstLineChars="0" w:firstLine="0"/>
        <w:jc w:val="left"/>
      </w:pPr>
      <w:r>
        <w:rPr>
          <w:rFonts w:hint="eastAsia"/>
        </w:rPr>
        <w:t>【提示：</w:t>
      </w:r>
      <w:r w:rsidR="00EF5564">
        <w:rPr>
          <w:rFonts w:hint="eastAsia"/>
        </w:rPr>
        <w:t>注意到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=F(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F5564">
        <w:rPr>
          <w:rFonts w:hint="eastAsia"/>
        </w:rPr>
        <w:t>的取值范围为</w:t>
      </w:r>
      <w:r w:rsidR="00EF5564">
        <w:rPr>
          <w:rFonts w:hint="eastAsia"/>
        </w:rPr>
        <w:t>[0,1]  (</w:t>
      </w:r>
      <w:r w:rsidR="00EF5564">
        <w:rPr>
          <w:rFonts w:hint="eastAsia"/>
        </w:rPr>
        <w:t>根据分布函数性质</w:t>
      </w:r>
      <w:r w:rsidR="00EF5564">
        <w:rPr>
          <w:rFonts w:hint="eastAsia"/>
        </w:rPr>
        <w:t>)</w:t>
      </w:r>
    </w:p>
    <w:p w:rsidR="00EF5564" w:rsidRDefault="00716D37" w:rsidP="00EF5564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Y≤y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X≤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8E45B4" w:rsidRDefault="00EF5564" w:rsidP="008E45B4">
      <w:pPr>
        <w:pStyle w:val="a3"/>
        <w:ind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=y,    0≤y≤1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0,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其他</m:t>
                </m:r>
              </m:e>
            </m:eqArr>
          </m:e>
        </m:d>
      </m:oMath>
      <w:r>
        <w:rPr>
          <w:rFonts w:hint="eastAsia"/>
        </w:rPr>
        <w:t>，这是均匀分布</w:t>
      </w:r>
      <w:r w:rsidR="0075409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Y~U(0,1)</m:t>
        </m:r>
      </m:oMath>
      <w:r w:rsidR="006F410F">
        <w:rPr>
          <w:rFonts w:hint="eastAsia"/>
        </w:rPr>
        <w:t xml:space="preserve"> </w:t>
      </w:r>
      <w:r w:rsidR="008E45B4">
        <w:rPr>
          <w:rFonts w:hint="eastAsia"/>
        </w:rPr>
        <w:t>】</w:t>
      </w:r>
    </w:p>
    <w:p w:rsidR="008E45B4" w:rsidRDefault="008E45B4" w:rsidP="008E45B4">
      <w:pPr>
        <w:pStyle w:val="a3"/>
        <w:ind w:left="420" w:firstLineChars="0" w:firstLine="0"/>
        <w:jc w:val="left"/>
      </w:pPr>
    </w:p>
    <w:p w:rsidR="0060716C" w:rsidRDefault="0060716C" w:rsidP="008E45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某公司出口某商品，设海外市场对该商品的年需求量是随机变量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，且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(2000,4000)</m:t>
        </m:r>
      </m:oMath>
      <w:r>
        <w:rPr>
          <w:rFonts w:hint="eastAsia"/>
        </w:rPr>
        <w:t>（单位：吨）。每售出此商品</w:t>
      </w:r>
      <w:r>
        <w:rPr>
          <w:rFonts w:hint="eastAsia"/>
        </w:rPr>
        <w:t>1</w:t>
      </w:r>
      <w:r>
        <w:rPr>
          <w:rFonts w:hint="eastAsia"/>
        </w:rPr>
        <w:t>吨，获利</w:t>
      </w:r>
      <w:r>
        <w:rPr>
          <w:rFonts w:hint="eastAsia"/>
        </w:rPr>
        <w:t>3</w:t>
      </w:r>
      <w:r>
        <w:rPr>
          <w:rFonts w:hint="eastAsia"/>
        </w:rPr>
        <w:t>万元，而未售出的存储费用为</w:t>
      </w:r>
      <w:r>
        <w:rPr>
          <w:rFonts w:hint="eastAsia"/>
        </w:rPr>
        <w:t>1</w:t>
      </w:r>
      <w:r>
        <w:rPr>
          <w:rFonts w:hint="eastAsia"/>
        </w:rPr>
        <w:t>万元</w:t>
      </w:r>
      <w:r>
        <w:rPr>
          <w:rFonts w:hint="eastAsia"/>
        </w:rPr>
        <w:t>/</w:t>
      </w:r>
      <w:r>
        <w:rPr>
          <w:rFonts w:hint="eastAsia"/>
        </w:rPr>
        <w:t>吨。设本年度该公司准备了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吨商品，试计算其平均收益</w:t>
      </w:r>
      <w:r w:rsidR="00B433C2">
        <w:rPr>
          <w:rFonts w:hint="eastAsia"/>
        </w:rPr>
        <w:t>？每年准备多少</w:t>
      </w:r>
      <w:r>
        <w:rPr>
          <w:rFonts w:hint="eastAsia"/>
        </w:rPr>
        <w:t>吨获益最大？</w:t>
      </w:r>
    </w:p>
    <w:p w:rsidR="008E45B4" w:rsidRDefault="008E45B4" w:rsidP="008E45B4">
      <w:pPr>
        <w:pStyle w:val="a3"/>
        <w:ind w:left="420" w:firstLineChars="0" w:firstLine="0"/>
        <w:jc w:val="left"/>
      </w:pPr>
      <w:r>
        <w:rPr>
          <w:rFonts w:hint="eastAsia"/>
        </w:rPr>
        <w:t>【提示：</w:t>
      </w:r>
      <w:r w:rsidR="000B7E57">
        <w:rPr>
          <w:rFonts w:hint="eastAsia"/>
        </w:rPr>
        <w:t>参考第四章应用部分，类似报童问题</w:t>
      </w:r>
      <w:r>
        <w:rPr>
          <w:rFonts w:hint="eastAsia"/>
        </w:rPr>
        <w:t>】</w:t>
      </w:r>
    </w:p>
    <w:p w:rsidR="008E45B4" w:rsidRDefault="008E45B4" w:rsidP="008E45B4">
      <w:pPr>
        <w:pStyle w:val="a3"/>
        <w:ind w:left="420" w:firstLineChars="0" w:firstLine="0"/>
        <w:jc w:val="left"/>
      </w:pPr>
    </w:p>
    <w:p w:rsidR="00424B3E" w:rsidRDefault="00424B3E" w:rsidP="00CF47D6">
      <w:pPr>
        <w:jc w:val="left"/>
      </w:pPr>
      <w:r>
        <w:rPr>
          <w:rFonts w:hint="eastAsia"/>
        </w:rPr>
        <w:t>四、</w:t>
      </w:r>
      <w:r w:rsidR="006D5C35">
        <w:rPr>
          <w:rFonts w:hint="eastAsia"/>
        </w:rPr>
        <w:t>设总体</w:t>
      </w:r>
      <m:oMath>
        <m:r>
          <w:rPr>
            <w:rFonts w:ascii="Cambria Math" w:hAnsi="Cambria Math"/>
          </w:rPr>
          <m:t>X</m:t>
        </m:r>
      </m:oMath>
      <w:r w:rsidR="006D5C35">
        <w:rPr>
          <w:rFonts w:hint="eastAsia"/>
        </w:rPr>
        <w:t>的概率密度为</w:t>
      </w:r>
    </w:p>
    <w:p w:rsidR="006D5C35" w:rsidRDefault="006D5C35" w:rsidP="00CF47D6">
      <w:pPr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2θ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|x|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</m:sSup>
          <m:r>
            <w:rPr>
              <w:rFonts w:ascii="Cambria Math" w:hAnsi="Cambria Math"/>
            </w:rPr>
            <m:t>, θ∈R</m:t>
          </m:r>
        </m:oMath>
      </m:oMathPara>
    </w:p>
    <w:p w:rsidR="006D5C35" w:rsidRDefault="006D5C35" w:rsidP="00CF47D6">
      <w:pPr>
        <w:jc w:val="left"/>
      </w:pPr>
      <w:r>
        <w:rPr>
          <w:rFonts w:hint="eastAsia"/>
        </w:rPr>
        <w:t>其中参数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的一组容量为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的样本。试求未知参数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的极大似然估计。</w:t>
      </w:r>
    </w:p>
    <w:p w:rsidR="000B7E57" w:rsidRDefault="000B7E57" w:rsidP="00CF47D6">
      <w:pPr>
        <w:jc w:val="left"/>
      </w:pPr>
      <w:r>
        <w:rPr>
          <w:rFonts w:hint="eastAsia"/>
        </w:rPr>
        <w:t>【提示：</w:t>
      </w:r>
      <w:r w:rsidR="00E637CF">
        <w:rPr>
          <w:rFonts w:hint="eastAsia"/>
        </w:rPr>
        <w:t>注意</w:t>
      </w:r>
      <w:r w:rsidR="00E637CF">
        <w:rPr>
          <w:rFonts w:hint="eastAsia"/>
        </w:rPr>
        <w:t xml:space="preserve">1. </w:t>
      </w:r>
      <w:r w:rsidR="00E637CF">
        <w:rPr>
          <w:rFonts w:hint="eastAsia"/>
        </w:rPr>
        <w:t>四个步骤；</w:t>
      </w:r>
      <w:r w:rsidR="00E637CF">
        <w:rPr>
          <w:rFonts w:hint="eastAsia"/>
        </w:rPr>
        <w:t xml:space="preserve"> 2. </w:t>
      </w:r>
      <w:r w:rsidR="00E637CF">
        <w:rPr>
          <w:rFonts w:hint="eastAsia"/>
        </w:rPr>
        <w:t>似然函数里用小写</w:t>
      </w:r>
      <w:r w:rsidR="00E637CF" w:rsidRPr="00E637CF">
        <w:rPr>
          <w:rFonts w:ascii="Times New Roman" w:hAnsi="Times New Roman" w:cs="Times New Roman"/>
          <w:i/>
        </w:rPr>
        <w:t>x</w:t>
      </w:r>
      <w:r w:rsidR="00E637CF" w:rsidRPr="00E637CF">
        <w:rPr>
          <w:rFonts w:ascii="Times New Roman" w:hAnsi="Times New Roman" w:cs="Times New Roman"/>
          <w:i/>
          <w:vertAlign w:val="subscript"/>
        </w:rPr>
        <w:t>i</w:t>
      </w:r>
      <w:r w:rsidR="00A122ED">
        <w:rPr>
          <w:rFonts w:hint="eastAsia"/>
        </w:rPr>
        <w:t>，最好给出定义域；</w:t>
      </w:r>
      <w:r w:rsidR="00E637CF">
        <w:rPr>
          <w:rFonts w:hint="eastAsia"/>
        </w:rPr>
        <w:t xml:space="preserve"> 3. </w:t>
      </w:r>
      <w:r w:rsidR="00E637CF">
        <w:rPr>
          <w:rFonts w:hint="eastAsia"/>
        </w:rPr>
        <w:t>最后估计量加上三角，</w:t>
      </w:r>
      <w:r w:rsidR="00E637CF">
        <w:rPr>
          <w:rFonts w:hint="eastAsia"/>
        </w:rPr>
        <w:t>Xi</w:t>
      </w:r>
      <w:r w:rsidR="00E637CF">
        <w:rPr>
          <w:rFonts w:hint="eastAsia"/>
        </w:rPr>
        <w:t>大写</w:t>
      </w:r>
      <w:r>
        <w:rPr>
          <w:rFonts w:hint="eastAsia"/>
        </w:rPr>
        <w:t>】</w:t>
      </w:r>
    </w:p>
    <w:p w:rsidR="000B7E57" w:rsidRDefault="000B7E57" w:rsidP="00CF47D6">
      <w:pPr>
        <w:jc w:val="left"/>
      </w:pPr>
    </w:p>
    <w:p w:rsidR="000C5EBC" w:rsidRDefault="000C5EBC" w:rsidP="00CF47D6">
      <w:pPr>
        <w:jc w:val="left"/>
      </w:pPr>
      <w:r>
        <w:rPr>
          <w:rFonts w:hint="eastAsia"/>
        </w:rPr>
        <w:t>五、</w:t>
      </w:r>
      <w:r w:rsidR="00364E44">
        <w:rPr>
          <w:rFonts w:hint="eastAsia"/>
        </w:rPr>
        <w:t>一般正常成年男子血红蛋白的平均值为</w:t>
      </w:r>
      <w:r w:rsidR="00364E44">
        <w:rPr>
          <w:rFonts w:hint="eastAsia"/>
        </w:rPr>
        <w:t>140g/L</w:t>
      </w:r>
      <w:r w:rsidR="00364E44">
        <w:rPr>
          <w:rFonts w:hint="eastAsia"/>
        </w:rPr>
        <w:t>，某研究者随机抽取</w:t>
      </w:r>
      <w:r w:rsidR="00364E44">
        <w:rPr>
          <w:rFonts w:hint="eastAsia"/>
        </w:rPr>
        <w:t>25</w:t>
      </w:r>
      <w:r w:rsidR="00364E44">
        <w:rPr>
          <w:rFonts w:hint="eastAsia"/>
        </w:rPr>
        <w:t>名青藏高原地区成年男子进行检查，得到血红蛋白平均数为</w:t>
      </w:r>
      <w:r w:rsidR="00364E44">
        <w:rPr>
          <w:rFonts w:hint="eastAsia"/>
        </w:rPr>
        <w:t>155g/L,</w:t>
      </w:r>
      <w:r w:rsidR="00364E44">
        <w:rPr>
          <w:rFonts w:hint="eastAsia"/>
        </w:rPr>
        <w:t>标准差为</w:t>
      </w:r>
      <w:r w:rsidR="00364E44">
        <w:rPr>
          <w:rFonts w:hint="eastAsia"/>
        </w:rPr>
        <w:t>25g/L</w:t>
      </w:r>
      <w:r w:rsidR="00364E44">
        <w:rPr>
          <w:rFonts w:hint="eastAsia"/>
        </w:rPr>
        <w:t>。问</w:t>
      </w:r>
      <w:r w:rsidR="001E2E2F">
        <w:rPr>
          <w:rFonts w:hint="eastAsia"/>
        </w:rPr>
        <w:t>高原地我成年男子的血红蛋白是否正常？（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="001E2E2F">
        <w:rPr>
          <w:rFonts w:hint="eastAsia"/>
        </w:rPr>
        <w:t>）</w:t>
      </w:r>
    </w:p>
    <w:p w:rsidR="0025738B" w:rsidRDefault="001E2E2F" w:rsidP="00CF47D6">
      <w:pPr>
        <w:jc w:val="left"/>
      </w:pP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e>
        </m:d>
        <m:r>
          <m:rPr>
            <m:sty m:val="p"/>
          </m:rPr>
          <w:rPr>
            <w:rFonts w:ascii="Cambria Math" w:hAnsi="Cambria Math"/>
          </w:rPr>
          <m:t>=1.7081,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</m:e>
        </m:d>
        <m:r>
          <w:rPr>
            <w:rFonts w:ascii="Cambria Math" w:hAnsi="Cambria Math"/>
          </w:rPr>
          <m:t>=1.7109,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</m:t>
            </m:r>
          </m:e>
        </m:d>
        <m:r>
          <w:rPr>
            <w:rFonts w:ascii="Cambria Math" w:hAnsi="Cambria Math"/>
          </w:rPr>
          <m:t xml:space="preserve">=2.0595,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</m:e>
        </m:d>
        <m:r>
          <w:rPr>
            <w:rFonts w:ascii="Cambria Math" w:hAnsi="Cambria Math"/>
          </w:rPr>
          <m:t>=2.0639</m:t>
        </m:r>
      </m:oMath>
      <w:r>
        <w:rPr>
          <w:rFonts w:hint="eastAsia"/>
        </w:rPr>
        <w:t>）</w:t>
      </w:r>
    </w:p>
    <w:p w:rsidR="000B7E57" w:rsidRDefault="000B7E57" w:rsidP="00CF47D6">
      <w:pPr>
        <w:jc w:val="left"/>
      </w:pPr>
      <w:r>
        <w:rPr>
          <w:rFonts w:hint="eastAsia"/>
        </w:rPr>
        <w:t>【提示：设随机变量，由于方差未知，用</w:t>
      </w:r>
      <w:r>
        <w:rPr>
          <w:rFonts w:hint="eastAsia"/>
        </w:rPr>
        <w:t>t</w:t>
      </w:r>
      <w:r>
        <w:rPr>
          <w:rFonts w:hint="eastAsia"/>
        </w:rPr>
        <w:t>检验法判断】</w:t>
      </w:r>
    </w:p>
    <w:p w:rsidR="000B7E57" w:rsidRDefault="000B7E57" w:rsidP="00CF47D6">
      <w:pPr>
        <w:jc w:val="left"/>
      </w:pPr>
    </w:p>
    <w:p w:rsidR="0025738B" w:rsidRPr="00FD50D7" w:rsidRDefault="0025738B" w:rsidP="00CF47D6">
      <w:pPr>
        <w:jc w:val="left"/>
      </w:pPr>
      <w:r>
        <w:rPr>
          <w:rFonts w:hint="eastAsia"/>
        </w:rPr>
        <w:t>六、某医院用光电比色计检验尿汞时，得尿汞含量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与消光系数读数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的五组观测数据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分别为</w:t>
      </w:r>
      <w:r w:rsidR="00FD50D7">
        <w:rPr>
          <w:rFonts w:hint="eastAsia"/>
        </w:rPr>
        <w:t>(2,64),(4,138),(6,205),(8,285),(10,360)</w:t>
      </w:r>
      <w:r>
        <w:rPr>
          <w:rFonts w:hint="eastAsia"/>
        </w:rPr>
        <w:t>，</w:t>
      </w:r>
      <w:r w:rsidR="00FD50D7">
        <w:rPr>
          <w:rFonts w:hint="eastAsia"/>
        </w:rPr>
        <w:t>设</w:t>
      </w:r>
      <w:r>
        <w:rPr>
          <w:rFonts w:hint="eastAsia"/>
        </w:rPr>
        <w:t>消光系数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关于尿汞含量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的理论归方程为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</m:oMath>
      <w:r w:rsidR="00FD50D7">
        <w:rPr>
          <w:rFonts w:hint="eastAsia"/>
        </w:rPr>
        <w:t>,</w:t>
      </w:r>
      <w:r w:rsidR="00FD50D7">
        <w:rPr>
          <w:rFonts w:hint="eastAsia"/>
        </w:rPr>
        <w:t>且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104D0C">
        <w:rPr>
          <w:rFonts w:hint="eastAsia"/>
        </w:rPr>
        <w:t>。</w:t>
      </w:r>
    </w:p>
    <w:p w:rsidR="0025738B" w:rsidRDefault="0025738B" w:rsidP="00CF47D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）用最小二乘法求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的经验回归方程；（</w:t>
      </w:r>
      <w:r>
        <w:rPr>
          <w:rFonts w:hint="eastAsia"/>
        </w:rPr>
        <w:t>2</w:t>
      </w:r>
      <w:r>
        <w:rPr>
          <w:rFonts w:hint="eastAsia"/>
        </w:rPr>
        <w:t>）用相关系数检验法检验回归方程是否显著。其中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=001,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0.01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=0.959</m:t>
        </m:r>
      </m:oMath>
      <w:r w:rsidR="00104D0C">
        <w:rPr>
          <w:rFonts w:hint="eastAsia"/>
        </w:rPr>
        <w:t>。</w:t>
      </w:r>
    </w:p>
    <w:p w:rsidR="000B7E57" w:rsidRPr="0025738B" w:rsidRDefault="000B7E57" w:rsidP="00CF47D6">
      <w:pPr>
        <w:jc w:val="left"/>
      </w:pPr>
      <w:r>
        <w:rPr>
          <w:rFonts w:hint="eastAsia"/>
        </w:rPr>
        <w:t>【提示：参考例</w:t>
      </w:r>
      <w:r>
        <w:rPr>
          <w:rFonts w:hint="eastAsia"/>
        </w:rPr>
        <w:t>9.2.1</w:t>
      </w:r>
      <w:r>
        <w:rPr>
          <w:rFonts w:hint="eastAsia"/>
        </w:rPr>
        <w:t>和</w:t>
      </w:r>
      <w:r>
        <w:rPr>
          <w:rFonts w:hint="eastAsia"/>
        </w:rPr>
        <w:t>9.2.2</w:t>
      </w:r>
      <w:r>
        <w:rPr>
          <w:rFonts w:hint="eastAsia"/>
        </w:rPr>
        <w:t>，注意估计参数加上三角符号。</w:t>
      </w:r>
      <w:r>
        <w:rPr>
          <w:rFonts w:hint="eastAsia"/>
        </w:rPr>
        <w:t xml:space="preserve">   </w:t>
      </w:r>
      <w:r>
        <w:rPr>
          <w:rFonts w:hint="eastAsia"/>
        </w:rPr>
        <w:t>带计算器】</w:t>
      </w:r>
    </w:p>
    <w:sectPr w:rsidR="000B7E57" w:rsidRPr="0025738B" w:rsidSect="00B50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D37" w:rsidRDefault="00716D37" w:rsidP="00DB3F05">
      <w:r>
        <w:separator/>
      </w:r>
    </w:p>
  </w:endnote>
  <w:endnote w:type="continuationSeparator" w:id="0">
    <w:p w:rsidR="00716D37" w:rsidRDefault="00716D37" w:rsidP="00DB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D37" w:rsidRDefault="00716D37" w:rsidP="00DB3F05">
      <w:r>
        <w:separator/>
      </w:r>
    </w:p>
  </w:footnote>
  <w:footnote w:type="continuationSeparator" w:id="0">
    <w:p w:rsidR="00716D37" w:rsidRDefault="00716D37" w:rsidP="00DB3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180"/>
    <w:multiLevelType w:val="hybridMultilevel"/>
    <w:tmpl w:val="98207734"/>
    <w:lvl w:ilvl="0" w:tplc="D8D034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22D8A"/>
    <w:multiLevelType w:val="hybridMultilevel"/>
    <w:tmpl w:val="81FE5ADE"/>
    <w:lvl w:ilvl="0" w:tplc="D4066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7D4DEE"/>
    <w:multiLevelType w:val="hybridMultilevel"/>
    <w:tmpl w:val="B0C020D6"/>
    <w:lvl w:ilvl="0" w:tplc="094AD5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353"/>
    <w:rsid w:val="00005500"/>
    <w:rsid w:val="000B7E57"/>
    <w:rsid w:val="000C5EBC"/>
    <w:rsid w:val="00104D0C"/>
    <w:rsid w:val="00153684"/>
    <w:rsid w:val="001E2E2F"/>
    <w:rsid w:val="0025738B"/>
    <w:rsid w:val="002601AB"/>
    <w:rsid w:val="00284B72"/>
    <w:rsid w:val="002D3105"/>
    <w:rsid w:val="00364E44"/>
    <w:rsid w:val="003E5521"/>
    <w:rsid w:val="00424B3E"/>
    <w:rsid w:val="00594CBF"/>
    <w:rsid w:val="0060716C"/>
    <w:rsid w:val="006B4E6C"/>
    <w:rsid w:val="006D5C35"/>
    <w:rsid w:val="006F22B8"/>
    <w:rsid w:val="006F410F"/>
    <w:rsid w:val="00716D37"/>
    <w:rsid w:val="00754099"/>
    <w:rsid w:val="008E020D"/>
    <w:rsid w:val="008E45B4"/>
    <w:rsid w:val="00A122ED"/>
    <w:rsid w:val="00B433C2"/>
    <w:rsid w:val="00B503D2"/>
    <w:rsid w:val="00BB5EB9"/>
    <w:rsid w:val="00BE1E45"/>
    <w:rsid w:val="00CA6DAD"/>
    <w:rsid w:val="00CF47D6"/>
    <w:rsid w:val="00D14B8B"/>
    <w:rsid w:val="00DB3F05"/>
    <w:rsid w:val="00E637CF"/>
    <w:rsid w:val="00EF5564"/>
    <w:rsid w:val="00F71353"/>
    <w:rsid w:val="00FD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559A3-9C99-4595-8666-FC47FF22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3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35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7135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135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1353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DB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DB3F05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DB3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DB3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276</Words>
  <Characters>1574</Characters>
  <Application>Microsoft Office Word</Application>
  <DocSecurity>0</DocSecurity>
  <Lines>13</Lines>
  <Paragraphs>3</Paragraphs>
  <ScaleCrop>false</ScaleCrop>
  <Company>uestcmath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qinsiyi</dc:creator>
  <cp:lastModifiedBy>Hongfei Du</cp:lastModifiedBy>
  <cp:revision>11</cp:revision>
  <dcterms:created xsi:type="dcterms:W3CDTF">2014-01-04T14:06:00Z</dcterms:created>
  <dcterms:modified xsi:type="dcterms:W3CDTF">2018-12-17T04:05:00Z</dcterms:modified>
</cp:coreProperties>
</file>