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C1D1F" w14:textId="77777777" w:rsidR="00D55E6B" w:rsidRPr="009B188A" w:rsidRDefault="00D55E6B" w:rsidP="00E33009">
      <w:pPr>
        <w:jc w:val="center"/>
        <w:rPr>
          <w:rFonts w:ascii="STFangsong" w:eastAsia="STFangsong" w:hAnsi="STFangsong"/>
          <w:b/>
          <w:bCs/>
          <w:sz w:val="36"/>
        </w:rPr>
      </w:pPr>
      <w:r w:rsidRPr="009B188A">
        <w:rPr>
          <w:rFonts w:ascii="STFangsong" w:eastAsia="STFangsong" w:hAnsi="STFangsong" w:cs="宋体" w:hint="eastAsia"/>
          <w:b/>
          <w:bCs/>
          <w:sz w:val="36"/>
        </w:rPr>
        <w:t>电子科技大学信息与软件工程学院</w:t>
      </w:r>
    </w:p>
    <w:p w14:paraId="29362FF7" w14:textId="77777777" w:rsidR="001F0305" w:rsidRPr="009B188A" w:rsidRDefault="00D55E6B" w:rsidP="00E33009">
      <w:pPr>
        <w:jc w:val="center"/>
        <w:rPr>
          <w:rFonts w:ascii="STFangsong" w:eastAsia="STFangsong" w:hAnsi="STFangsong"/>
          <w:b/>
          <w:bCs/>
          <w:sz w:val="36"/>
        </w:rPr>
      </w:pPr>
      <w:r w:rsidRPr="009B188A">
        <w:rPr>
          <w:rFonts w:ascii="STFangsong" w:eastAsia="STFangsong" w:hAnsi="STFangsong" w:hint="eastAsia"/>
          <w:b/>
          <w:bCs/>
          <w:sz w:val="36"/>
        </w:rPr>
        <w:t>综合设计</w:t>
      </w:r>
      <w:r w:rsidR="001508A8" w:rsidRPr="009B188A">
        <w:rPr>
          <w:rFonts w:ascii="STFangsong" w:eastAsia="STFangsong" w:hAnsi="STFangsong"/>
          <w:b/>
          <w:bCs/>
          <w:sz w:val="36"/>
        </w:rPr>
        <w:t>I</w:t>
      </w:r>
      <w:r w:rsidR="00177F6B" w:rsidRPr="009B188A">
        <w:rPr>
          <w:rFonts w:ascii="STFangsong" w:eastAsia="STFangsong" w:hAnsi="STFangsong" w:hint="eastAsia"/>
          <w:b/>
          <w:bCs/>
          <w:sz w:val="36"/>
        </w:rPr>
        <w:t>I</w:t>
      </w:r>
      <w:r w:rsidRPr="009B188A">
        <w:rPr>
          <w:rFonts w:ascii="STFangsong" w:eastAsia="STFangsong" w:hAnsi="STFangsong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40"/>
        <w:gridCol w:w="422"/>
        <w:gridCol w:w="8"/>
        <w:gridCol w:w="416"/>
        <w:gridCol w:w="346"/>
        <w:gridCol w:w="341"/>
        <w:gridCol w:w="135"/>
        <w:gridCol w:w="1101"/>
        <w:gridCol w:w="43"/>
        <w:gridCol w:w="1104"/>
        <w:gridCol w:w="502"/>
        <w:gridCol w:w="419"/>
        <w:gridCol w:w="163"/>
        <w:gridCol w:w="522"/>
        <w:gridCol w:w="276"/>
        <w:gridCol w:w="284"/>
        <w:gridCol w:w="15"/>
        <w:gridCol w:w="1146"/>
      </w:tblGrid>
      <w:tr w:rsidR="00005AA5" w:rsidRPr="009B188A" w14:paraId="08DAC9E0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1EDADA65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课题名称</w:t>
            </w:r>
          </w:p>
        </w:tc>
        <w:tc>
          <w:tcPr>
            <w:tcW w:w="4356" w:type="pct"/>
            <w:gridSpan w:val="17"/>
            <w:vAlign w:val="center"/>
          </w:tcPr>
          <w:p w14:paraId="4CF908FE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</w:tr>
      <w:tr w:rsidR="00005AA5" w:rsidRPr="009B188A" w14:paraId="0D7E0F3F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4C7F426F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1003" w:type="pct"/>
            <w:gridSpan w:val="6"/>
            <w:vAlign w:val="center"/>
          </w:tcPr>
          <w:p w14:paraId="49246EAC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2" w:type="pct"/>
            <w:vAlign w:val="center"/>
          </w:tcPr>
          <w:p w14:paraId="15B687DD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92" w:type="pct"/>
            <w:gridSpan w:val="3"/>
            <w:vAlign w:val="center"/>
          </w:tcPr>
          <w:p w14:paraId="1686F8C9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  <w:tc>
          <w:tcPr>
            <w:tcW w:w="664" w:type="pct"/>
            <w:gridSpan w:val="3"/>
            <w:vAlign w:val="center"/>
          </w:tcPr>
          <w:p w14:paraId="53030625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035" w:type="pct"/>
            <w:gridSpan w:val="4"/>
            <w:vAlign w:val="center"/>
          </w:tcPr>
          <w:p w14:paraId="360F8C17" w14:textId="77777777" w:rsidR="00005AA5" w:rsidRPr="00763EE7" w:rsidRDefault="00005AA5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</w:p>
        </w:tc>
      </w:tr>
      <w:tr w:rsidR="0079078C" w:rsidRPr="009B188A" w14:paraId="1745488B" w14:textId="77777777" w:rsidTr="00005AA5">
        <w:trPr>
          <w:trHeight w:val="160"/>
        </w:trPr>
        <w:tc>
          <w:tcPr>
            <w:tcW w:w="5000" w:type="pct"/>
            <w:gridSpan w:val="19"/>
            <w:vAlign w:val="center"/>
          </w:tcPr>
          <w:p w14:paraId="381BA2E7" w14:textId="77777777" w:rsidR="0079078C" w:rsidRPr="00763EE7" w:rsidRDefault="0079078C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成绩汇总</w:t>
            </w:r>
            <w:r w:rsidR="00AE6DE7" w:rsidRPr="00763EE7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表</w:t>
            </w:r>
          </w:p>
        </w:tc>
      </w:tr>
      <w:tr w:rsidR="003419DA" w:rsidRPr="009B188A" w14:paraId="7FBD31EC" w14:textId="77777777" w:rsidTr="00034F95">
        <w:trPr>
          <w:trHeight w:val="234"/>
        </w:trPr>
        <w:tc>
          <w:tcPr>
            <w:tcW w:w="898" w:type="pct"/>
            <w:gridSpan w:val="3"/>
            <w:vAlign w:val="center"/>
          </w:tcPr>
          <w:p w14:paraId="57FCC10E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学号</w:t>
            </w:r>
          </w:p>
        </w:tc>
        <w:tc>
          <w:tcPr>
            <w:tcW w:w="749" w:type="pct"/>
            <w:gridSpan w:val="5"/>
            <w:vAlign w:val="center"/>
          </w:tcPr>
          <w:p w14:paraId="168717A5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688" w:type="pct"/>
            <w:gridSpan w:val="2"/>
            <w:vAlign w:val="center"/>
          </w:tcPr>
          <w:p w14:paraId="57A2DB73" w14:textId="77777777" w:rsidR="0079078C" w:rsidRPr="00763EE7" w:rsidRDefault="003077C0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中期考核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4" w:type="pct"/>
            <w:vAlign w:val="center"/>
          </w:tcPr>
          <w:p w14:paraId="1DC9A1B2" w14:textId="77777777" w:rsidR="0079078C" w:rsidRPr="00763EE7" w:rsidRDefault="003077C0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总结</w:t>
            </w:r>
            <w:r w:rsidR="00AE6DE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报告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52" w:type="pct"/>
            <w:gridSpan w:val="3"/>
            <w:vAlign w:val="center"/>
          </w:tcPr>
          <w:p w14:paraId="5B4CF81D" w14:textId="77777777" w:rsidR="0079078C" w:rsidRPr="00763EE7" w:rsidRDefault="003077C0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组内</w:t>
            </w:r>
            <w:r w:rsidR="00AE6DE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贡献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0" w:type="pct"/>
            <w:gridSpan w:val="4"/>
            <w:vAlign w:val="center"/>
          </w:tcPr>
          <w:p w14:paraId="32D75132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答辩成绩</w:t>
            </w:r>
            <w:r w:rsidR="00826847"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89" w:type="pct"/>
            <w:vAlign w:val="center"/>
          </w:tcPr>
          <w:p w14:paraId="0952AAC8" w14:textId="77777777" w:rsidR="00AE6DE7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bCs/>
                <w:sz w:val="18"/>
                <w:szCs w:val="18"/>
              </w:rPr>
            </w:pP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总分</w:t>
            </w:r>
          </w:p>
          <w:p w14:paraId="436E764D" w14:textId="77777777" w:rsidR="0079078C" w:rsidRPr="00763EE7" w:rsidRDefault="00AE6DE7" w:rsidP="00005AA5">
            <w:pPr>
              <w:jc w:val="center"/>
              <w:rPr>
                <w:rFonts w:ascii="STFangsong" w:eastAsia="STFangsong" w:hAnsi="STFangsong"/>
                <w:b/>
                <w:sz w:val="18"/>
                <w:szCs w:val="18"/>
              </w:rPr>
            </w:pPr>
            <w:r w:rsidRPr="00763EE7">
              <w:rPr>
                <w:rFonts w:ascii="STFangsong" w:eastAsia="STFangsong" w:hAnsi="STFangsong"/>
                <w:b/>
                <w:bCs/>
                <w:sz w:val="18"/>
                <w:szCs w:val="18"/>
              </w:rPr>
              <w:t>(</w:t>
            </w:r>
            <w:r w:rsidRPr="00763EE7">
              <w:rPr>
                <w:rFonts w:ascii="STFangsong" w:eastAsia="STFangsong" w:hAnsi="STFangsong" w:hint="eastAsia"/>
                <w:b/>
                <w:bCs/>
                <w:sz w:val="18"/>
                <w:szCs w:val="18"/>
              </w:rPr>
              <w:t>100分</w:t>
            </w:r>
            <w:r w:rsidRPr="00763EE7">
              <w:rPr>
                <w:rFonts w:ascii="STFangsong" w:eastAsia="STFangsong" w:hAnsi="STFangsong"/>
                <w:b/>
                <w:bCs/>
                <w:sz w:val="18"/>
                <w:szCs w:val="18"/>
              </w:rPr>
              <w:t>)</w:t>
            </w:r>
          </w:p>
        </w:tc>
      </w:tr>
      <w:tr w:rsidR="003419DA" w:rsidRPr="009B188A" w14:paraId="51702BAF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183135A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32E4188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 w:val="restart"/>
            <w:vAlign w:val="center"/>
          </w:tcPr>
          <w:p w14:paraId="738D596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10AC3311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392FDAE2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 w:val="restart"/>
            <w:vAlign w:val="center"/>
          </w:tcPr>
          <w:p w14:paraId="7BECE36B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DD7F79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06E387E6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5748B389" w14:textId="77777777" w:rsidR="00E33009" w:rsidRPr="00E33009" w:rsidRDefault="00E33009" w:rsidP="00E33009">
            <w:pPr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B1C7C3E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ED7187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CD23AB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8233BC5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AB8E4BB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22BD6FE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63D8858D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61E129D1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60E17A9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35AE74F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0CA78B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285821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06DC40AB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AA9817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0EBDAA94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04884B7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7BC3D48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2BCC650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F10B65E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F30FCAD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155A727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E5C4D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42D9E5FF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1D4598E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1207A50C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A5369A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7D089FD3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4EE86D65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45B98C64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7A4BA3DA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3C08F9DE" w14:textId="77777777" w:rsidTr="00034F95">
        <w:trPr>
          <w:trHeight w:val="482"/>
        </w:trPr>
        <w:tc>
          <w:tcPr>
            <w:tcW w:w="898" w:type="pct"/>
            <w:gridSpan w:val="3"/>
            <w:vAlign w:val="center"/>
          </w:tcPr>
          <w:p w14:paraId="3C592E98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749" w:type="pct"/>
            <w:gridSpan w:val="5"/>
            <w:vAlign w:val="center"/>
          </w:tcPr>
          <w:p w14:paraId="445D5795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BF5CB37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2F81DFE3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2476D851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E554E86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9B2663D" w14:textId="77777777" w:rsidR="00AE6DE7" w:rsidRPr="00E33009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</w:tc>
      </w:tr>
      <w:tr w:rsidR="003419DA" w:rsidRPr="009B188A" w14:paraId="5996A688" w14:textId="77777777" w:rsidTr="00034F95">
        <w:trPr>
          <w:trHeight w:val="436"/>
        </w:trPr>
        <w:tc>
          <w:tcPr>
            <w:tcW w:w="1647" w:type="pct"/>
            <w:gridSpan w:val="8"/>
            <w:vAlign w:val="center"/>
          </w:tcPr>
          <w:p w14:paraId="3F668CF8" w14:textId="77777777" w:rsidR="00AE6DE7" w:rsidRPr="00763EE7" w:rsidRDefault="00380C29" w:rsidP="00E33009">
            <w:pPr>
              <w:pStyle w:val="a8"/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1"/>
            <w:vAlign w:val="center"/>
          </w:tcPr>
          <w:p w14:paraId="5C3ADF55" w14:textId="77777777" w:rsidR="00AE6DE7" w:rsidRPr="00763EE7" w:rsidRDefault="00E33009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 xml:space="preserve">                             </w:t>
            </w:r>
            <w:r w:rsidR="006061BA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 xml:space="preserve"> </w:t>
            </w:r>
            <w:r w:rsidR="006061BA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</w:t>
            </w:r>
            <w:r w:rsidR="00AE6DE7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9B188A" w14:paraId="4DE0D1A5" w14:textId="77777777" w:rsidTr="00005AA5">
        <w:trPr>
          <w:trHeight w:val="476"/>
        </w:trPr>
        <w:tc>
          <w:tcPr>
            <w:tcW w:w="5000" w:type="pct"/>
            <w:gridSpan w:val="19"/>
            <w:vAlign w:val="center"/>
          </w:tcPr>
          <w:p w14:paraId="037F8368" w14:textId="21D3E35B" w:rsidR="00AE6DE7" w:rsidRPr="009B188A" w:rsidRDefault="00D26FF0" w:rsidP="00005AA5">
            <w:pPr>
              <w:jc w:val="left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>
              <w:rPr>
                <w:rStyle w:val="10"/>
                <w:rFonts w:ascii="STFangsong" w:eastAsia="STFangsong" w:hAnsi="STFangsong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STFangsong" w:eastAsia="STFangsong" w:hAnsi="STFangsong" w:cs="宋体" w:hint="eastAsia"/>
                <w:sz w:val="18"/>
                <w:szCs w:val="18"/>
              </w:rPr>
              <w:t>填表说明：此表中的学号和姓名由学生填写，后面的分项和总分由指导教师填写；中期考核成绩、总结报告成绩、综合设计答辩成绩请填写按百分制得分折算后的分数。</w:t>
            </w:r>
          </w:p>
        </w:tc>
      </w:tr>
      <w:tr w:rsidR="00AE6DE7" w:rsidRPr="009B188A" w14:paraId="1C90B204" w14:textId="77777777" w:rsidTr="00005AA5">
        <w:trPr>
          <w:trHeight w:val="476"/>
        </w:trPr>
        <w:tc>
          <w:tcPr>
            <w:tcW w:w="5000" w:type="pct"/>
            <w:gridSpan w:val="19"/>
            <w:vAlign w:val="center"/>
          </w:tcPr>
          <w:p w14:paraId="44D78ED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一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3419DA" w:rsidRPr="009B188A" w14:paraId="28A918B0" w14:textId="77777777" w:rsidTr="00034F95">
        <w:trPr>
          <w:trHeight w:val="423"/>
        </w:trPr>
        <w:tc>
          <w:tcPr>
            <w:tcW w:w="903" w:type="pct"/>
            <w:gridSpan w:val="4"/>
            <w:vAlign w:val="center"/>
          </w:tcPr>
          <w:p w14:paraId="760A1559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663" w:type="pct"/>
            <w:gridSpan w:val="3"/>
            <w:vAlign w:val="center"/>
          </w:tcPr>
          <w:p w14:paraId="7BE1E5A0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565" w:type="pct"/>
            <w:gridSpan w:val="9"/>
            <w:vAlign w:val="center"/>
          </w:tcPr>
          <w:p w14:paraId="2433135A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承担的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主要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69" w:type="pct"/>
            <w:gridSpan w:val="3"/>
            <w:vAlign w:val="center"/>
          </w:tcPr>
          <w:p w14:paraId="567A30A5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个人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贡献成绩</w:t>
            </w:r>
            <w:r w:rsidR="008119AF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（10分／人）</w:t>
            </w:r>
          </w:p>
        </w:tc>
      </w:tr>
      <w:tr w:rsidR="003419DA" w:rsidRPr="009B188A" w14:paraId="62011FED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7A24DD3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73489466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4271F71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2920950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635770BC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6032BBC2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1559FA90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7EE2E2B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476E08E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6A155C0F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2C8CC3B3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2F3C76FB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DAD439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B05D6FC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0E209DD1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50799579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63681D9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2C452E5C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51051D7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45BB7DF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14532662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54F42DB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68A43C2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1563C7F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F46F479" w14:textId="77777777" w:rsidTr="00034F95">
        <w:trPr>
          <w:trHeight w:val="482"/>
        </w:trPr>
        <w:tc>
          <w:tcPr>
            <w:tcW w:w="903" w:type="pct"/>
            <w:gridSpan w:val="4"/>
            <w:vAlign w:val="center"/>
          </w:tcPr>
          <w:p w14:paraId="1DA99080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663" w:type="pct"/>
            <w:gridSpan w:val="3"/>
            <w:vAlign w:val="center"/>
          </w:tcPr>
          <w:p w14:paraId="0D19319B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1A90B62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CA84AB6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431F1AAC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001D7CF5" w14:textId="77777777" w:rsidR="008119AF" w:rsidRPr="00763EE7" w:rsidRDefault="008119AF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学生确认签名</w:t>
            </w:r>
          </w:p>
        </w:tc>
        <w:tc>
          <w:tcPr>
            <w:tcW w:w="3847" w:type="pct"/>
            <w:gridSpan w:val="14"/>
            <w:vAlign w:val="center"/>
          </w:tcPr>
          <w:p w14:paraId="064F82EC" w14:textId="77777777" w:rsidR="008119AF" w:rsidRPr="009B188A" w:rsidRDefault="008119AF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335E48E4" w14:textId="77777777" w:rsidR="008119AF" w:rsidRPr="00763EE7" w:rsidRDefault="008119AF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7186F24B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1B4F02DA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指导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教师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确认</w:t>
            </w:r>
            <w:r w:rsidRPr="00763EE7"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3847" w:type="pct"/>
            <w:gridSpan w:val="14"/>
            <w:vAlign w:val="center"/>
          </w:tcPr>
          <w:p w14:paraId="412D369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7E933C8D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1A8743C8" w14:textId="77777777" w:rsidTr="00005AA5">
        <w:trPr>
          <w:trHeight w:val="423"/>
        </w:trPr>
        <w:tc>
          <w:tcPr>
            <w:tcW w:w="1153" w:type="pct"/>
            <w:gridSpan w:val="5"/>
            <w:vAlign w:val="center"/>
          </w:tcPr>
          <w:p w14:paraId="610A17DD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3847" w:type="pct"/>
            <w:gridSpan w:val="14"/>
            <w:vAlign w:val="center"/>
          </w:tcPr>
          <w:p w14:paraId="5B42536C" w14:textId="77777777" w:rsidR="00AE6DE7" w:rsidRPr="009B188A" w:rsidRDefault="00577CE5" w:rsidP="00005AA5">
            <w:pPr>
              <w:jc w:val="center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工作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非常突出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[9,10]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，突出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[7,8</w:t>
            </w:r>
            <w:r w:rsidR="00AE6DE7" w:rsidRPr="009B188A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]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，中等[5,6]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，较少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[3,4]</w:t>
            </w:r>
            <w:r w:rsidR="0082684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，非常少</w:t>
            </w:r>
            <w:r w:rsidR="00AE6DE7"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[0,2]</w:t>
            </w:r>
          </w:p>
        </w:tc>
      </w:tr>
      <w:tr w:rsidR="00AE6DE7" w:rsidRPr="009B188A" w14:paraId="7FFB1C08" w14:textId="77777777" w:rsidTr="00005AA5">
        <w:trPr>
          <w:trHeight w:val="423"/>
        </w:trPr>
        <w:tc>
          <w:tcPr>
            <w:tcW w:w="5000" w:type="pct"/>
            <w:gridSpan w:val="19"/>
            <w:vAlign w:val="center"/>
          </w:tcPr>
          <w:p w14:paraId="52401890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lastRenderedPageBreak/>
              <w:t>(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二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综合设计报告</w:t>
            </w:r>
          </w:p>
        </w:tc>
      </w:tr>
      <w:tr w:rsidR="00034F95" w:rsidRPr="009B188A" w14:paraId="3F4BF492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F6F694C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639" w:type="pct"/>
            <w:gridSpan w:val="2"/>
            <w:vAlign w:val="center"/>
          </w:tcPr>
          <w:p w14:paraId="50277554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评价</w:t>
            </w:r>
            <w:r w:rsidRPr="009B188A">
              <w:rPr>
                <w:rFonts w:ascii="STFangsong" w:eastAsia="STFangsong" w:hAnsi="STFangsong"/>
                <w:b/>
                <w:szCs w:val="24"/>
              </w:rPr>
              <w:br/>
            </w:r>
            <w:r w:rsidRPr="009B188A">
              <w:rPr>
                <w:rFonts w:ascii="STFangsong" w:eastAsia="STFangsong" w:hAnsi="STFangsong" w:hint="eastAsia"/>
                <w:b/>
                <w:szCs w:val="24"/>
              </w:rPr>
              <w:t>项目</w:t>
            </w:r>
          </w:p>
        </w:tc>
        <w:tc>
          <w:tcPr>
            <w:tcW w:w="463" w:type="pct"/>
            <w:gridSpan w:val="3"/>
            <w:vAlign w:val="center"/>
          </w:tcPr>
          <w:p w14:paraId="14CD06DD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2941" w:type="pct"/>
            <w:gridSpan w:val="11"/>
            <w:vAlign w:val="center"/>
          </w:tcPr>
          <w:p w14:paraId="188CFC9E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698" w:type="pct"/>
            <w:gridSpan w:val="2"/>
            <w:vAlign w:val="center"/>
          </w:tcPr>
          <w:p w14:paraId="73C3F2F1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8"/>
                <w:szCs w:val="24"/>
              </w:rPr>
            </w:pPr>
            <w:r w:rsidRPr="009B188A">
              <w:rPr>
                <w:rFonts w:ascii="STFangsong" w:eastAsia="STFangsong" w:hAnsi="STFangsong"/>
                <w:b/>
              </w:rPr>
              <w:t>得分</w:t>
            </w:r>
          </w:p>
        </w:tc>
      </w:tr>
      <w:tr w:rsidR="00034F95" w:rsidRPr="009B188A" w14:paraId="6872E9F4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FF269F7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1</w:t>
            </w:r>
          </w:p>
        </w:tc>
        <w:tc>
          <w:tcPr>
            <w:tcW w:w="639" w:type="pct"/>
            <w:gridSpan w:val="2"/>
            <w:vAlign w:val="center"/>
          </w:tcPr>
          <w:p w14:paraId="71D81C44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针对复杂工程问题的方案设计</w:t>
            </w:r>
          </w:p>
        </w:tc>
        <w:tc>
          <w:tcPr>
            <w:tcW w:w="463" w:type="pct"/>
            <w:gridSpan w:val="3"/>
            <w:vAlign w:val="center"/>
          </w:tcPr>
          <w:p w14:paraId="0AC1605B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0.3</w:t>
            </w:r>
          </w:p>
        </w:tc>
        <w:tc>
          <w:tcPr>
            <w:tcW w:w="2192" w:type="pct"/>
            <w:gridSpan w:val="7"/>
            <w:vAlign w:val="center"/>
          </w:tcPr>
          <w:p w14:paraId="379A3C14" w14:textId="77777777" w:rsidR="00C92016" w:rsidRPr="009B188A" w:rsidRDefault="00C92016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能够针对复杂软件工程问题，设计满足特定需求的总体设计和详细设计，设计方案合理可实现</w:t>
            </w:r>
          </w:p>
        </w:tc>
        <w:tc>
          <w:tcPr>
            <w:tcW w:w="749" w:type="pct"/>
            <w:gridSpan w:val="4"/>
            <w:vAlign w:val="center"/>
          </w:tcPr>
          <w:p w14:paraId="32FFADDF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[25,30]</w:t>
            </w:r>
          </w:p>
          <w:p w14:paraId="15BE1F5A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[20,25)</w:t>
            </w:r>
          </w:p>
          <w:p w14:paraId="39C58348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[15,20)</w:t>
            </w:r>
          </w:p>
          <w:p w14:paraId="694A34D9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[8,15]</w:t>
            </w:r>
          </w:p>
          <w:p w14:paraId="5EDA64E9" w14:textId="77777777" w:rsidR="00C92016" w:rsidRPr="009B188A" w:rsidRDefault="00C92016" w:rsidP="00005AA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7B5E370D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034F95" w:rsidRPr="009B188A" w14:paraId="6A5B7E9C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1B8615C7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2</w:t>
            </w:r>
          </w:p>
        </w:tc>
        <w:tc>
          <w:tcPr>
            <w:tcW w:w="639" w:type="pct"/>
            <w:gridSpan w:val="2"/>
            <w:vAlign w:val="center"/>
          </w:tcPr>
          <w:p w14:paraId="01FE287F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针对复杂工程问题的推理分析</w:t>
            </w:r>
          </w:p>
        </w:tc>
        <w:tc>
          <w:tcPr>
            <w:tcW w:w="463" w:type="pct"/>
            <w:gridSpan w:val="3"/>
            <w:vAlign w:val="center"/>
          </w:tcPr>
          <w:p w14:paraId="0E644244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0.2</w:t>
            </w:r>
          </w:p>
        </w:tc>
        <w:tc>
          <w:tcPr>
            <w:tcW w:w="2192" w:type="pct"/>
            <w:gridSpan w:val="7"/>
            <w:vAlign w:val="center"/>
          </w:tcPr>
          <w:p w14:paraId="374EF20A" w14:textId="77777777" w:rsidR="00C92016" w:rsidRPr="009B188A" w:rsidRDefault="00C92016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能够集成单元过程进行软件系统流程设计，对流程设计方案进行优选。优选方案合理，且具有一定创新意识</w:t>
            </w:r>
          </w:p>
        </w:tc>
        <w:tc>
          <w:tcPr>
            <w:tcW w:w="749" w:type="pct"/>
            <w:gridSpan w:val="4"/>
            <w:vAlign w:val="center"/>
          </w:tcPr>
          <w:p w14:paraId="6AA8311D" w14:textId="77777777" w:rsidR="00C92016" w:rsidRPr="009B188A" w:rsidRDefault="00C92016" w:rsidP="00005AA5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[18,20]</w:t>
            </w:r>
          </w:p>
          <w:p w14:paraId="51710A50" w14:textId="77777777" w:rsidR="00C92016" w:rsidRPr="009B188A" w:rsidRDefault="00C92016" w:rsidP="00005AA5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[14,18)</w:t>
            </w:r>
          </w:p>
          <w:p w14:paraId="78A584AA" w14:textId="77777777" w:rsidR="00C92016" w:rsidRPr="009B188A" w:rsidRDefault="00C92016" w:rsidP="00005AA5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[10,14)</w:t>
            </w:r>
          </w:p>
          <w:p w14:paraId="00DF534A" w14:textId="77777777" w:rsidR="00C92016" w:rsidRPr="009B188A" w:rsidRDefault="00C92016" w:rsidP="00005AA5">
            <w:pPr>
              <w:spacing w:line="28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[06,10)</w:t>
            </w:r>
          </w:p>
          <w:p w14:paraId="128AF628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8121FD1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034F95" w:rsidRPr="009B188A" w14:paraId="074522DF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53151BA2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3</w:t>
            </w:r>
          </w:p>
        </w:tc>
        <w:tc>
          <w:tcPr>
            <w:tcW w:w="639" w:type="pct"/>
            <w:gridSpan w:val="2"/>
            <w:vAlign w:val="center"/>
          </w:tcPr>
          <w:p w14:paraId="6BD20472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针对复杂工程问题的方案实现</w:t>
            </w:r>
          </w:p>
        </w:tc>
        <w:tc>
          <w:tcPr>
            <w:tcW w:w="463" w:type="pct"/>
            <w:gridSpan w:val="3"/>
            <w:vAlign w:val="center"/>
          </w:tcPr>
          <w:p w14:paraId="73016726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0.3</w:t>
            </w:r>
          </w:p>
        </w:tc>
        <w:tc>
          <w:tcPr>
            <w:tcW w:w="2192" w:type="pct"/>
            <w:gridSpan w:val="7"/>
            <w:vAlign w:val="center"/>
          </w:tcPr>
          <w:p w14:paraId="17DEFFA3" w14:textId="77777777" w:rsidR="00C92016" w:rsidRPr="009B188A" w:rsidRDefault="00C92016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能够根据软件系统的应用场景，选择合适的开发环境、工具与技术标准进行软件系统的开发；代码规范、功能完整，能够达到设计目标</w:t>
            </w:r>
          </w:p>
        </w:tc>
        <w:tc>
          <w:tcPr>
            <w:tcW w:w="749" w:type="pct"/>
            <w:gridSpan w:val="4"/>
            <w:vAlign w:val="center"/>
          </w:tcPr>
          <w:p w14:paraId="6101DA2B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[25,30]</w:t>
            </w:r>
          </w:p>
          <w:p w14:paraId="1F1B882D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[20,25)</w:t>
            </w:r>
          </w:p>
          <w:p w14:paraId="7E43F70B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[15,20)</w:t>
            </w:r>
          </w:p>
          <w:p w14:paraId="106952E4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[8,15]</w:t>
            </w:r>
          </w:p>
          <w:p w14:paraId="339DABE7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42D883CD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034F95" w:rsidRPr="009B188A" w14:paraId="1C16469D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02577EDC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4</w:t>
            </w:r>
          </w:p>
        </w:tc>
        <w:tc>
          <w:tcPr>
            <w:tcW w:w="639" w:type="pct"/>
            <w:gridSpan w:val="2"/>
            <w:vAlign w:val="center"/>
          </w:tcPr>
          <w:p w14:paraId="71AA7A16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知识技能学习情况</w:t>
            </w:r>
          </w:p>
        </w:tc>
        <w:tc>
          <w:tcPr>
            <w:tcW w:w="463" w:type="pct"/>
            <w:gridSpan w:val="3"/>
            <w:vAlign w:val="center"/>
          </w:tcPr>
          <w:p w14:paraId="341A98BA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2192" w:type="pct"/>
            <w:gridSpan w:val="7"/>
            <w:vAlign w:val="center"/>
          </w:tcPr>
          <w:p w14:paraId="7B61F65A" w14:textId="77777777" w:rsidR="00C92016" w:rsidRPr="009B188A" w:rsidRDefault="00C92016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749" w:type="pct"/>
            <w:gridSpan w:val="4"/>
            <w:vAlign w:val="center"/>
          </w:tcPr>
          <w:p w14:paraId="7834D247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1D73EA1A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02E8A81D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32860AA5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5B5338EE" w14:textId="77777777" w:rsidR="00C92016" w:rsidRPr="009B188A" w:rsidRDefault="00C92016" w:rsidP="00005AA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[0,3)</w:t>
            </w:r>
          </w:p>
        </w:tc>
        <w:tc>
          <w:tcPr>
            <w:tcW w:w="698" w:type="pct"/>
            <w:gridSpan w:val="2"/>
            <w:vAlign w:val="center"/>
          </w:tcPr>
          <w:p w14:paraId="22BBDCE7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034F95" w:rsidRPr="009B188A" w14:paraId="12E81EFC" w14:textId="77777777" w:rsidTr="00034F95">
        <w:trPr>
          <w:trHeight w:val="423"/>
        </w:trPr>
        <w:tc>
          <w:tcPr>
            <w:tcW w:w="259" w:type="pct"/>
            <w:vAlign w:val="center"/>
          </w:tcPr>
          <w:p w14:paraId="1D9FAD75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5</w:t>
            </w:r>
          </w:p>
        </w:tc>
        <w:tc>
          <w:tcPr>
            <w:tcW w:w="639" w:type="pct"/>
            <w:gridSpan w:val="2"/>
            <w:vAlign w:val="center"/>
          </w:tcPr>
          <w:p w14:paraId="11CE32BB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463" w:type="pct"/>
            <w:gridSpan w:val="3"/>
            <w:vAlign w:val="center"/>
          </w:tcPr>
          <w:p w14:paraId="2E7CDF84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0.1</w:t>
            </w:r>
          </w:p>
        </w:tc>
        <w:tc>
          <w:tcPr>
            <w:tcW w:w="2192" w:type="pct"/>
            <w:gridSpan w:val="7"/>
            <w:vAlign w:val="center"/>
          </w:tcPr>
          <w:p w14:paraId="07978B8C" w14:textId="77777777" w:rsidR="00C92016" w:rsidRPr="009B188A" w:rsidRDefault="00C92016" w:rsidP="00005AA5">
            <w:pPr>
              <w:ind w:firstLineChars="200" w:firstLine="400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报告书结构严谨，逻辑性强，论述层次清晰，语言准确，文字流畅，符合规范要求；术语、图表等符合标准；文档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能够体现团队协作交流情况；</w:t>
            </w: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能够体现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个人</w:t>
            </w: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独立完成团队分配的工作，并能胜任团队成员角色，承担相应责任</w:t>
            </w:r>
          </w:p>
        </w:tc>
        <w:tc>
          <w:tcPr>
            <w:tcW w:w="749" w:type="pct"/>
            <w:gridSpan w:val="4"/>
            <w:vAlign w:val="center"/>
          </w:tcPr>
          <w:p w14:paraId="5BD11D00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优秀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[9,10]</w:t>
            </w:r>
          </w:p>
          <w:p w14:paraId="00526A1C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良好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[7,9)</w:t>
            </w:r>
          </w:p>
          <w:p w14:paraId="74BD773B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中等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[5,7)</w:t>
            </w:r>
          </w:p>
          <w:p w14:paraId="23940215" w14:textId="77777777" w:rsidR="00C92016" w:rsidRPr="009B188A" w:rsidRDefault="00C92016" w:rsidP="00005AA5">
            <w:pPr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较差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[3,5)</w:t>
            </w:r>
          </w:p>
          <w:p w14:paraId="002093DC" w14:textId="77777777" w:rsidR="00C92016" w:rsidRPr="009B188A" w:rsidRDefault="00C92016" w:rsidP="00005AA5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不及格</w:t>
            </w:r>
            <w:r w:rsidRPr="009B188A">
              <w:rPr>
                <w:rFonts w:ascii="STFangsong" w:eastAsia="STFangsong" w:hAnsi="STFangsong"/>
                <w:sz w:val="20"/>
                <w:szCs w:val="20"/>
              </w:rPr>
              <w:t>[0,3]</w:t>
            </w:r>
          </w:p>
        </w:tc>
        <w:tc>
          <w:tcPr>
            <w:tcW w:w="698" w:type="pct"/>
            <w:gridSpan w:val="2"/>
            <w:vAlign w:val="center"/>
          </w:tcPr>
          <w:p w14:paraId="7CD5032F" w14:textId="77777777" w:rsidR="00C92016" w:rsidRPr="009B188A" w:rsidRDefault="00C92016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3419DA" w:rsidRPr="009B188A" w14:paraId="35FA6B1D" w14:textId="77777777" w:rsidTr="00005AA5">
        <w:trPr>
          <w:trHeight w:val="423"/>
        </w:trPr>
        <w:tc>
          <w:tcPr>
            <w:tcW w:w="4302" w:type="pct"/>
            <w:gridSpan w:val="17"/>
            <w:vAlign w:val="center"/>
          </w:tcPr>
          <w:p w14:paraId="6DF9639D" w14:textId="77777777" w:rsidR="00AE6DE7" w:rsidRPr="009B188A" w:rsidRDefault="00AE6DE7" w:rsidP="00005AA5">
            <w:pPr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98" w:type="pct"/>
            <w:gridSpan w:val="2"/>
            <w:vAlign w:val="center"/>
          </w:tcPr>
          <w:p w14:paraId="136F7579" w14:textId="77777777" w:rsidR="00AE6DE7" w:rsidRPr="009B188A" w:rsidRDefault="00AE6DE7" w:rsidP="00005AA5">
            <w:pPr>
              <w:jc w:val="center"/>
              <w:rPr>
                <w:rFonts w:ascii="STFangsong" w:eastAsia="STFangsong" w:hAnsi="STFangsong"/>
                <w:b/>
              </w:rPr>
            </w:pPr>
          </w:p>
        </w:tc>
      </w:tr>
      <w:tr w:rsidR="003419DA" w:rsidRPr="009B188A" w14:paraId="2BDF3F91" w14:textId="77777777" w:rsidTr="00034F95">
        <w:trPr>
          <w:trHeight w:val="3818"/>
        </w:trPr>
        <w:tc>
          <w:tcPr>
            <w:tcW w:w="898" w:type="pct"/>
            <w:gridSpan w:val="3"/>
            <w:vAlign w:val="center"/>
          </w:tcPr>
          <w:p w14:paraId="62EC0E4D" w14:textId="77777777" w:rsidR="00AE6DE7" w:rsidRPr="00763EE7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</w:t>
            </w:r>
          </w:p>
          <w:p w14:paraId="14ED86DA" w14:textId="77777777" w:rsidR="00AE6DE7" w:rsidRPr="009B188A" w:rsidRDefault="00AE6DE7" w:rsidP="00005AA5">
            <w:pPr>
              <w:jc w:val="center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4102" w:type="pct"/>
            <w:gridSpan w:val="16"/>
          </w:tcPr>
          <w:p w14:paraId="775B1BBB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综合设计I</w:t>
            </w:r>
            <w:r w:rsidR="00141A24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I</w:t>
            </w: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完成情况、</w:t>
            </w:r>
            <w:r w:rsidRPr="009B188A"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  <w:t>报告情况、</w:t>
            </w: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7D43BA29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2A49A005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58CB3A9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1D53E0C" w14:textId="77777777" w:rsidR="00AE6DE7" w:rsidRPr="009B188A" w:rsidRDefault="00AE6DE7" w:rsidP="00005AA5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4CBA4287" w14:textId="77777777" w:rsidR="004834F6" w:rsidRPr="009B188A" w:rsidRDefault="004834F6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20970BAA" w14:textId="77777777" w:rsidR="00402BC9" w:rsidRPr="009B188A" w:rsidRDefault="00402BC9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5DA72B55" w14:textId="77777777" w:rsidR="00402BC9" w:rsidRPr="009B188A" w:rsidRDefault="00402BC9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71364D05" w14:textId="77777777" w:rsidR="00402BC9" w:rsidRPr="009B188A" w:rsidRDefault="00402BC9" w:rsidP="00005AA5">
            <w:pPr>
              <w:jc w:val="left"/>
              <w:rPr>
                <w:rStyle w:val="10"/>
                <w:rFonts w:ascii="STFangsong" w:eastAsia="STFangsong" w:hAnsi="STFangsong"/>
                <w:kern w:val="2"/>
                <w:sz w:val="21"/>
              </w:rPr>
            </w:pPr>
          </w:p>
          <w:p w14:paraId="4B359D4B" w14:textId="77777777" w:rsidR="000A619B" w:rsidRPr="00763EE7" w:rsidRDefault="00141556" w:rsidP="00005AA5">
            <w:pPr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hint="eastAsia"/>
                <w:kern w:val="2"/>
                <w:sz w:val="21"/>
              </w:rPr>
              <w:t xml:space="preserve">                      </w:t>
            </w:r>
            <w:r w:rsidR="00AE6DE7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指导教师签名：</w:t>
            </w:r>
          </w:p>
          <w:p w14:paraId="62E03669" w14:textId="77777777" w:rsidR="000A619B" w:rsidRPr="00763EE7" w:rsidRDefault="000A619B" w:rsidP="00005AA5">
            <w:pPr>
              <w:ind w:firstLineChars="1800" w:firstLine="378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</w:p>
          <w:p w14:paraId="4E945720" w14:textId="77777777" w:rsidR="00AE6DE7" w:rsidRPr="009B188A" w:rsidRDefault="00AE6DE7" w:rsidP="00005AA5">
            <w:pPr>
              <w:ind w:firstLineChars="1800" w:firstLine="3780"/>
              <w:jc w:val="left"/>
              <w:rPr>
                <w:rStyle w:val="10"/>
                <w:rFonts w:ascii="STFangsong" w:eastAsia="STFangsong" w:hAnsi="STFangsong" w:cs="宋体"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966875" w14:textId="77777777" w:rsidR="001F1512" w:rsidRPr="009B188A" w:rsidRDefault="001F1512">
      <w:pPr>
        <w:rPr>
          <w:rFonts w:ascii="STFangsong" w:eastAsia="STFangsong" w:hAnsi="STFangsong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09"/>
        <w:gridCol w:w="3379"/>
        <w:gridCol w:w="1418"/>
        <w:gridCol w:w="1163"/>
      </w:tblGrid>
      <w:tr w:rsidR="000461C2" w:rsidRPr="009B188A" w14:paraId="2A67B37E" w14:textId="77777777" w:rsidTr="000461C2">
        <w:trPr>
          <w:trHeight w:val="642"/>
        </w:trPr>
        <w:tc>
          <w:tcPr>
            <w:tcW w:w="8359" w:type="dxa"/>
            <w:gridSpan w:val="6"/>
            <w:vAlign w:val="center"/>
          </w:tcPr>
          <w:p w14:paraId="5B320E9E" w14:textId="77777777" w:rsidR="000461C2" w:rsidRPr="009B188A" w:rsidRDefault="000461C2" w:rsidP="00784F51">
            <w:pPr>
              <w:spacing w:line="320" w:lineRule="exact"/>
              <w:jc w:val="center"/>
              <w:rPr>
                <w:rFonts w:ascii="STFangsong" w:eastAsia="STFangsong" w:hAnsi="STFangsong" w:cs="宋体"/>
                <w:b/>
                <w:bCs/>
                <w:kern w:val="44"/>
                <w:sz w:val="28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（三）</w:t>
            </w:r>
            <w:r w:rsidR="00784F51" w:rsidRPr="009B188A">
              <w:rPr>
                <w:rStyle w:val="10"/>
                <w:rFonts w:ascii="STFangsong" w:eastAsia="STFangsong" w:hAnsi="STFangsong" w:cs="宋体" w:hint="eastAsia"/>
                <w:b/>
                <w:sz w:val="28"/>
                <w:szCs w:val="24"/>
              </w:rPr>
              <w:t>综合设计答辩</w:t>
            </w:r>
          </w:p>
        </w:tc>
      </w:tr>
      <w:tr w:rsidR="00426D7D" w:rsidRPr="009B188A" w14:paraId="1776E114" w14:textId="77777777" w:rsidTr="00141556">
        <w:trPr>
          <w:trHeight w:val="544"/>
        </w:trPr>
        <w:tc>
          <w:tcPr>
            <w:tcW w:w="452" w:type="dxa"/>
            <w:vAlign w:val="center"/>
          </w:tcPr>
          <w:p w14:paraId="675DB86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1178E44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65DB0203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</w:rPr>
            </w:pPr>
            <w:r w:rsidRPr="009B188A">
              <w:rPr>
                <w:rFonts w:ascii="STFangsong" w:eastAsia="STFangsong" w:hAnsi="STFangsong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1DE91518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评判标准</w:t>
            </w:r>
          </w:p>
        </w:tc>
        <w:tc>
          <w:tcPr>
            <w:tcW w:w="1163" w:type="dxa"/>
            <w:vAlign w:val="center"/>
          </w:tcPr>
          <w:p w14:paraId="11DAF1B1" w14:textId="77777777" w:rsidR="005F0665" w:rsidRPr="009B188A" w:rsidRDefault="00EF1B5E" w:rsidP="005F0665">
            <w:pPr>
              <w:spacing w:line="320" w:lineRule="exact"/>
              <w:jc w:val="center"/>
              <w:rPr>
                <w:rFonts w:ascii="STFangsong" w:eastAsia="STFangsong" w:hAnsi="STFangsong"/>
                <w:b/>
                <w:szCs w:val="24"/>
              </w:rPr>
            </w:pPr>
            <w:r w:rsidRPr="009B188A">
              <w:rPr>
                <w:rFonts w:ascii="STFangsong" w:eastAsia="STFangsong" w:hAnsi="STFangsong" w:hint="eastAsia"/>
                <w:b/>
                <w:szCs w:val="24"/>
              </w:rPr>
              <w:t>得分</w:t>
            </w:r>
          </w:p>
        </w:tc>
      </w:tr>
      <w:tr w:rsidR="00141A24" w:rsidRPr="009B188A" w14:paraId="67DD7A4F" w14:textId="77777777" w:rsidTr="00141556">
        <w:trPr>
          <w:trHeight w:val="20"/>
        </w:trPr>
        <w:tc>
          <w:tcPr>
            <w:tcW w:w="452" w:type="dxa"/>
            <w:vAlign w:val="center"/>
          </w:tcPr>
          <w:p w14:paraId="46A58492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6DBB9BE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综合设计II完成情况陈述</w:t>
            </w:r>
          </w:p>
        </w:tc>
        <w:tc>
          <w:tcPr>
            <w:tcW w:w="709" w:type="dxa"/>
            <w:vAlign w:val="center"/>
          </w:tcPr>
          <w:p w14:paraId="46718CA8" w14:textId="77777777" w:rsidR="00141A24" w:rsidRPr="009B188A" w:rsidRDefault="00141A24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0.4</w:t>
            </w:r>
          </w:p>
        </w:tc>
        <w:tc>
          <w:tcPr>
            <w:tcW w:w="3379" w:type="dxa"/>
            <w:vAlign w:val="center"/>
          </w:tcPr>
          <w:p w14:paraId="0D2DF2AF" w14:textId="77777777" w:rsidR="00141A24" w:rsidRPr="009B188A" w:rsidRDefault="00141A24" w:rsidP="00A11BF2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报告过程中思路清晰、条理清楚，语言流畅，能清楚表达对复杂软件工程问题的看法与见解；能在规定的时间内能流畅正确地报告综合设计的主要工作及成绩</w:t>
            </w:r>
          </w:p>
        </w:tc>
        <w:tc>
          <w:tcPr>
            <w:tcW w:w="1418" w:type="dxa"/>
            <w:vAlign w:val="center"/>
          </w:tcPr>
          <w:p w14:paraId="36C3DB66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[33,40]</w:t>
            </w:r>
          </w:p>
          <w:p w14:paraId="12C497E6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[25,33)</w:t>
            </w:r>
          </w:p>
          <w:p w14:paraId="1B03FCBE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[17,25)</w:t>
            </w:r>
          </w:p>
          <w:p w14:paraId="0303C29E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较差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[9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,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17)</w:t>
            </w:r>
          </w:p>
          <w:p w14:paraId="424DE6B7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[0,9)</w:t>
            </w:r>
          </w:p>
        </w:tc>
        <w:tc>
          <w:tcPr>
            <w:tcW w:w="1163" w:type="dxa"/>
            <w:vAlign w:val="center"/>
          </w:tcPr>
          <w:p w14:paraId="4198C09E" w14:textId="77777777" w:rsidR="00141A24" w:rsidRPr="009B188A" w:rsidRDefault="00141A24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1C22387B" w14:textId="77777777" w:rsidR="00141A24" w:rsidRPr="009B188A" w:rsidRDefault="00141A24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141A24" w:rsidRPr="009B188A" w14:paraId="15F9D4EE" w14:textId="77777777" w:rsidTr="00141556">
        <w:trPr>
          <w:trHeight w:val="1240"/>
        </w:trPr>
        <w:tc>
          <w:tcPr>
            <w:tcW w:w="452" w:type="dxa"/>
            <w:vAlign w:val="center"/>
          </w:tcPr>
          <w:p w14:paraId="36AA084F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340D8FD9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现场演示</w:t>
            </w:r>
          </w:p>
        </w:tc>
        <w:tc>
          <w:tcPr>
            <w:tcW w:w="709" w:type="dxa"/>
            <w:vAlign w:val="center"/>
          </w:tcPr>
          <w:p w14:paraId="075446CF" w14:textId="77777777" w:rsidR="00141A24" w:rsidRPr="009B188A" w:rsidRDefault="00141A24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0.3</w:t>
            </w:r>
          </w:p>
        </w:tc>
        <w:tc>
          <w:tcPr>
            <w:tcW w:w="3379" w:type="dxa"/>
            <w:vAlign w:val="center"/>
          </w:tcPr>
          <w:p w14:paraId="472D37E9" w14:textId="77777777" w:rsidR="00141A24" w:rsidRPr="009B188A" w:rsidRDefault="00141A24" w:rsidP="00A11BF2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课题需求的基本功能是否实现，演示是否充分；是否在基本功能之外进行了优化或实现额外功能</w:t>
            </w:r>
          </w:p>
        </w:tc>
        <w:tc>
          <w:tcPr>
            <w:tcW w:w="1418" w:type="dxa"/>
            <w:vAlign w:val="center"/>
          </w:tcPr>
          <w:p w14:paraId="2CC6AEC7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[25,30]</w:t>
            </w:r>
          </w:p>
          <w:p w14:paraId="5D2BC68F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[20,25)</w:t>
            </w:r>
          </w:p>
          <w:p w14:paraId="736D339D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[15,20)</w:t>
            </w:r>
          </w:p>
          <w:p w14:paraId="3F61FBCE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较差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[8,15)</w:t>
            </w:r>
          </w:p>
          <w:p w14:paraId="2D05EBB9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[0,8)</w:t>
            </w:r>
          </w:p>
        </w:tc>
        <w:tc>
          <w:tcPr>
            <w:tcW w:w="1163" w:type="dxa"/>
            <w:vAlign w:val="center"/>
          </w:tcPr>
          <w:p w14:paraId="5730E289" w14:textId="77777777" w:rsidR="00141A24" w:rsidRPr="009B188A" w:rsidRDefault="00141A24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096F82CE" w14:textId="77777777" w:rsidR="00141A24" w:rsidRPr="009B188A" w:rsidRDefault="00141A24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141A24" w:rsidRPr="009B188A" w14:paraId="70445A62" w14:textId="77777777" w:rsidTr="00141556">
        <w:trPr>
          <w:trHeight w:val="20"/>
        </w:trPr>
        <w:tc>
          <w:tcPr>
            <w:tcW w:w="452" w:type="dxa"/>
            <w:vAlign w:val="center"/>
          </w:tcPr>
          <w:p w14:paraId="2C6A7BDD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0C1E991E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0CE4C07C" w14:textId="77777777" w:rsidR="00141A24" w:rsidRPr="009B188A" w:rsidRDefault="00141A24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3EB90B72" w14:textId="490B0508" w:rsidR="00141A24" w:rsidRPr="009B188A" w:rsidRDefault="00D649FD" w:rsidP="00A11BF2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能够回答与实习内容相关的基本性和扩展性问题；</w:t>
            </w:r>
            <w:r w:rsidR="00141A24"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了解软件工程领域国际发展前沿状况，能够</w:t>
            </w:r>
            <w:r w:rsidR="00C517AF"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就涉及的复杂软件工程问题</w:t>
            </w:r>
            <w:r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表达自己的想法；</w:t>
            </w:r>
            <w:bookmarkStart w:id="0" w:name="_GoBack"/>
            <w:bookmarkEnd w:id="0"/>
            <w:r w:rsidR="00141A24"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回答问题时思维活跃、反映敏捷、表述有条理，无明显错误</w:t>
            </w:r>
          </w:p>
        </w:tc>
        <w:tc>
          <w:tcPr>
            <w:tcW w:w="1418" w:type="dxa"/>
            <w:vAlign w:val="center"/>
          </w:tcPr>
          <w:p w14:paraId="5BF8E94E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13,15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771B4DD1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10,13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6D854E1F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7,10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E12FD90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及格[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4,7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996525C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0,4)</w:t>
            </w:r>
          </w:p>
        </w:tc>
        <w:tc>
          <w:tcPr>
            <w:tcW w:w="1163" w:type="dxa"/>
            <w:vAlign w:val="center"/>
          </w:tcPr>
          <w:p w14:paraId="06E24D1F" w14:textId="77777777" w:rsidR="00141A24" w:rsidRPr="009B188A" w:rsidRDefault="00141A24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  <w:p w14:paraId="32B54C7E" w14:textId="77777777" w:rsidR="00141A24" w:rsidRPr="009B188A" w:rsidRDefault="00141A24" w:rsidP="00680B77">
            <w:pPr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141A24" w:rsidRPr="009B188A" w14:paraId="0A82E16B" w14:textId="77777777" w:rsidTr="00141556">
        <w:trPr>
          <w:trHeight w:val="20"/>
        </w:trPr>
        <w:tc>
          <w:tcPr>
            <w:tcW w:w="452" w:type="dxa"/>
            <w:vAlign w:val="center"/>
          </w:tcPr>
          <w:p w14:paraId="094C4EED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 w:rsidRPr="009B188A">
              <w:rPr>
                <w:rFonts w:ascii="STFangsong" w:eastAsia="STFangsong" w:hAnsi="STFangsong" w:hint="eastAsia"/>
                <w:sz w:val="20"/>
                <w:szCs w:val="20"/>
              </w:rPr>
              <w:t>4</w:t>
            </w:r>
          </w:p>
        </w:tc>
        <w:tc>
          <w:tcPr>
            <w:tcW w:w="1238" w:type="dxa"/>
            <w:vAlign w:val="center"/>
          </w:tcPr>
          <w:p w14:paraId="4F7C8E2C" w14:textId="77777777" w:rsidR="00141A24" w:rsidRPr="009B188A" w:rsidRDefault="00141A24" w:rsidP="00A11BF2">
            <w:pPr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78671109" w14:textId="77777777" w:rsidR="00141A24" w:rsidRPr="009B188A" w:rsidRDefault="00141A24" w:rsidP="00A11BF2">
            <w:pPr>
              <w:jc w:val="center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25058B6B" w14:textId="77777777" w:rsidR="00141A24" w:rsidRPr="009B188A" w:rsidRDefault="00141A24" w:rsidP="00A11BF2">
            <w:pPr>
              <w:ind w:firstLineChars="200" w:firstLine="400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答辩材料内容充实，图文并茂，有足够的难度和工作量，演示效果好，论述及结论正确</w:t>
            </w:r>
          </w:p>
        </w:tc>
        <w:tc>
          <w:tcPr>
            <w:tcW w:w="1418" w:type="dxa"/>
            <w:vAlign w:val="center"/>
          </w:tcPr>
          <w:p w14:paraId="60C2592B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13,15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1AE3A389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10,13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A057B3D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7,10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F559D0A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及格[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4,7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02766639" w14:textId="77777777" w:rsidR="00141A24" w:rsidRPr="009B188A" w:rsidRDefault="00141A24" w:rsidP="00A11BF2">
            <w:pPr>
              <w:jc w:val="left"/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STFangsong" w:eastAsia="STFangsong" w:hAnsi="STFangsong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STFangsong" w:eastAsia="STFangsong" w:hAnsi="STFangsong"/>
                <w:color w:val="000000"/>
                <w:kern w:val="0"/>
                <w:sz w:val="20"/>
                <w:szCs w:val="21"/>
              </w:rPr>
              <w:t>0,4]</w:t>
            </w:r>
          </w:p>
        </w:tc>
        <w:tc>
          <w:tcPr>
            <w:tcW w:w="1163" w:type="dxa"/>
            <w:vAlign w:val="center"/>
          </w:tcPr>
          <w:p w14:paraId="133C472A" w14:textId="77777777" w:rsidR="00141A24" w:rsidRPr="009B188A" w:rsidRDefault="00141A24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003F45" w:rsidRPr="009B188A" w14:paraId="1EEE08C8" w14:textId="77777777" w:rsidTr="00141556">
        <w:trPr>
          <w:trHeight w:val="20"/>
        </w:trPr>
        <w:tc>
          <w:tcPr>
            <w:tcW w:w="7196" w:type="dxa"/>
            <w:gridSpan w:val="5"/>
            <w:vAlign w:val="center"/>
          </w:tcPr>
          <w:p w14:paraId="5A0E711A" w14:textId="77777777" w:rsidR="00EF1B5E" w:rsidRPr="009B188A" w:rsidRDefault="00EF1B5E" w:rsidP="00EF1B5E">
            <w:pPr>
              <w:jc w:val="center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STFangsong" w:eastAsia="STFangsong" w:hAnsi="STFangsong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STFangsong" w:eastAsia="STFangsong" w:hAnsi="STFangsong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163" w:type="dxa"/>
            <w:vAlign w:val="center"/>
          </w:tcPr>
          <w:p w14:paraId="7715EB3A" w14:textId="77777777" w:rsidR="00EF1B5E" w:rsidRPr="009B188A" w:rsidRDefault="00EF1B5E">
            <w:pPr>
              <w:widowControl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</w:p>
        </w:tc>
      </w:tr>
      <w:tr w:rsidR="00426D7D" w:rsidRPr="009B188A" w14:paraId="58D2EA52" w14:textId="77777777" w:rsidTr="00426D7D">
        <w:trPr>
          <w:trHeight w:val="20"/>
        </w:trPr>
        <w:tc>
          <w:tcPr>
            <w:tcW w:w="1690" w:type="dxa"/>
            <w:gridSpan w:val="2"/>
            <w:vAlign w:val="center"/>
          </w:tcPr>
          <w:p w14:paraId="2CD3AC1C" w14:textId="77777777" w:rsidR="00D304B0" w:rsidRPr="00763EE7" w:rsidRDefault="00D304B0" w:rsidP="00D304B0">
            <w:pPr>
              <w:widowControl/>
              <w:jc w:val="left"/>
              <w:rPr>
                <w:rFonts w:ascii="STFangsong" w:eastAsia="STFangsong" w:hAnsi="STFangsong"/>
                <w:b/>
                <w:sz w:val="20"/>
                <w:szCs w:val="20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综合设计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I</w:t>
            </w:r>
            <w:r w:rsidR="00477972" w:rsidRPr="00763EE7">
              <w:rPr>
                <w:rStyle w:val="10"/>
                <w:rFonts w:ascii="STFangsong" w:eastAsia="STFangsong" w:hAnsi="STFangsong" w:cs="宋体" w:hint="eastAsia"/>
                <w:b/>
                <w:bCs w:val="0"/>
                <w:sz w:val="21"/>
                <w:szCs w:val="24"/>
              </w:rPr>
              <w:t>I</w:t>
            </w: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答辩组评语</w:t>
            </w:r>
          </w:p>
        </w:tc>
        <w:tc>
          <w:tcPr>
            <w:tcW w:w="6669" w:type="dxa"/>
            <w:gridSpan w:val="4"/>
          </w:tcPr>
          <w:p w14:paraId="4F7E84A3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1.</w:t>
            </w:r>
            <w:r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综合设计I</w:t>
            </w:r>
            <w:r w:rsidR="00141A24" w:rsidRPr="009B188A">
              <w:rPr>
                <w:rStyle w:val="10"/>
                <w:rFonts w:ascii="STFangsong" w:eastAsia="STFangsong" w:hAnsi="STFangsong" w:cs="宋体" w:hint="eastAsia"/>
                <w:bCs w:val="0"/>
                <w:sz w:val="21"/>
                <w:szCs w:val="24"/>
              </w:rPr>
              <w:t>I</w:t>
            </w:r>
            <w:r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报告的逻辑思路、工作量及任务完成等情况</w:t>
            </w:r>
          </w:p>
          <w:p w14:paraId="43B35295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173F126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7F72288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0EF4B28C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C7250FE" w14:textId="77777777" w:rsidR="00141556" w:rsidRPr="009B188A" w:rsidRDefault="00141556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2899F997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STFangsong" w:eastAsia="STFangsong" w:hAnsi="STFangsong" w:cs="宋体"/>
                <w:sz w:val="21"/>
                <w:szCs w:val="24"/>
              </w:rPr>
              <w:t>2.</w:t>
            </w:r>
            <w:r w:rsidRPr="009B188A">
              <w:rPr>
                <w:rStyle w:val="10"/>
                <w:rFonts w:ascii="STFangsong" w:eastAsia="STFangsong" w:hAnsi="STFangsong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3608DD1D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0D17716A" w14:textId="77777777" w:rsidR="00D304B0" w:rsidRPr="009B188A" w:rsidRDefault="00D304B0" w:rsidP="00D304B0">
            <w:pPr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576694BF" w14:textId="77777777" w:rsidR="00141556" w:rsidRPr="009B188A" w:rsidRDefault="00141556" w:rsidP="00D304B0">
            <w:pPr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156547CB" w14:textId="77777777" w:rsidR="00D304B0" w:rsidRPr="009B188A" w:rsidRDefault="00D304B0" w:rsidP="00D304B0">
            <w:pPr>
              <w:spacing w:line="360" w:lineRule="exact"/>
              <w:jc w:val="left"/>
              <w:rPr>
                <w:rStyle w:val="10"/>
                <w:rFonts w:ascii="STFangsong" w:eastAsia="STFangsong" w:hAnsi="STFangsong" w:cs="宋体"/>
                <w:bCs w:val="0"/>
                <w:sz w:val="21"/>
                <w:szCs w:val="24"/>
              </w:rPr>
            </w:pPr>
          </w:p>
          <w:p w14:paraId="697FF981" w14:textId="77777777" w:rsidR="009B3CEC" w:rsidRPr="00763EE7" w:rsidRDefault="00D304B0" w:rsidP="00141A24">
            <w:pPr>
              <w:spacing w:line="360" w:lineRule="exact"/>
              <w:ind w:firstLineChars="700" w:firstLine="1470"/>
              <w:jc w:val="left"/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答辩组教师签名：</w:t>
            </w:r>
          </w:p>
          <w:p w14:paraId="6D93C3FE" w14:textId="77777777" w:rsidR="00D304B0" w:rsidRPr="009B188A" w:rsidRDefault="000F3816" w:rsidP="00D304B0">
            <w:pPr>
              <w:widowControl/>
              <w:ind w:firstLineChars="2000" w:firstLine="4200"/>
              <w:jc w:val="left"/>
              <w:rPr>
                <w:rFonts w:ascii="STFangsong" w:eastAsia="STFangsong" w:hAnsi="STFangsong"/>
                <w:sz w:val="20"/>
                <w:szCs w:val="20"/>
              </w:rPr>
            </w:pPr>
            <w:r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 xml:space="preserve">  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年</w:t>
            </w:r>
            <w:r w:rsidR="00D304B0"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月</w:t>
            </w:r>
            <w:r w:rsidR="00D304B0" w:rsidRPr="00763EE7">
              <w:rPr>
                <w:rStyle w:val="10"/>
                <w:rFonts w:ascii="STFangsong" w:eastAsia="STFangsong" w:hAnsi="STFangsong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STFangsong" w:eastAsia="STFangsong" w:hAnsi="STFangsong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744027" w14:textId="25119810" w:rsidR="00680B77" w:rsidRPr="009B188A" w:rsidRDefault="00D26FF0" w:rsidP="00D26FF0">
      <w:pPr>
        <w:pStyle w:val="a8"/>
        <w:spacing w:line="320" w:lineRule="exact"/>
        <w:rPr>
          <w:rFonts w:ascii="STFangsong" w:eastAsia="STFangsong" w:hAnsi="STFangsong"/>
          <w:b/>
          <w:bCs/>
          <w:sz w:val="20"/>
          <w:szCs w:val="18"/>
        </w:rPr>
      </w:pPr>
      <w:r w:rsidRPr="000B47DD">
        <w:rPr>
          <w:rFonts w:ascii="STFangsong" w:eastAsia="STFangsong" w:hAnsi="STFangsong" w:hint="eastAsia"/>
          <w:b/>
          <w:bCs/>
          <w:sz w:val="20"/>
          <w:szCs w:val="18"/>
        </w:rPr>
        <w:t>备注：</w:t>
      </w:r>
      <w:r w:rsidRPr="000B47DD">
        <w:rPr>
          <w:rFonts w:ascii="STFangsong" w:eastAsia="STFangsong" w:hAnsi="STFangsong"/>
          <w:sz w:val="20"/>
          <w:szCs w:val="18"/>
        </w:rPr>
        <w:t>1.</w:t>
      </w:r>
      <w:r>
        <w:rPr>
          <w:rFonts w:ascii="STFangsong" w:eastAsia="STFangsong" w:hAnsi="STFangsong" w:hint="eastAsia"/>
          <w:sz w:val="20"/>
          <w:szCs w:val="18"/>
        </w:rPr>
        <w:t>成绩</w:t>
      </w:r>
      <w:r>
        <w:rPr>
          <w:rFonts w:ascii="STFangsong" w:eastAsia="STFangsong" w:hAnsi="STFangsong"/>
          <w:sz w:val="20"/>
          <w:szCs w:val="18"/>
        </w:rPr>
        <w:t>考核表所有</w:t>
      </w:r>
      <w:r>
        <w:rPr>
          <w:rFonts w:ascii="STFangsong" w:eastAsia="STFangsong" w:hAnsi="STFangsong" w:hint="eastAsia"/>
          <w:sz w:val="20"/>
          <w:szCs w:val="18"/>
        </w:rPr>
        <w:t>签名处需</w:t>
      </w:r>
      <w:r>
        <w:rPr>
          <w:rFonts w:ascii="STFangsong" w:eastAsia="STFangsong" w:hAnsi="STFangsong"/>
          <w:sz w:val="20"/>
          <w:szCs w:val="18"/>
        </w:rPr>
        <w:t>由</w:t>
      </w:r>
      <w:r>
        <w:rPr>
          <w:rFonts w:ascii="STFangsong" w:eastAsia="STFangsong" w:hAnsi="STFangsong" w:hint="eastAsia"/>
          <w:sz w:val="20"/>
          <w:szCs w:val="18"/>
        </w:rPr>
        <w:t>相关人</w:t>
      </w:r>
      <w:r>
        <w:rPr>
          <w:rFonts w:ascii="STFangsong" w:eastAsia="STFangsong" w:hAnsi="STFangsong"/>
          <w:sz w:val="20"/>
          <w:szCs w:val="18"/>
        </w:rPr>
        <w:t>员</w:t>
      </w:r>
      <w:r w:rsidRPr="000B47DD">
        <w:rPr>
          <w:rFonts w:ascii="STFangsong" w:eastAsia="STFangsong" w:hAnsi="STFangsong" w:hint="eastAsia"/>
          <w:sz w:val="20"/>
          <w:szCs w:val="18"/>
        </w:rPr>
        <w:t xml:space="preserve">亲笔签名。     </w:t>
      </w:r>
      <w:r w:rsidRPr="000B47DD">
        <w:rPr>
          <w:rFonts w:ascii="STFangsong" w:eastAsia="STFangsong" w:hAnsi="STFangsong"/>
          <w:sz w:val="20"/>
          <w:szCs w:val="18"/>
        </w:rPr>
        <w:t>2.</w:t>
      </w:r>
      <w:r>
        <w:rPr>
          <w:rFonts w:ascii="STFangsong" w:eastAsia="STFangsong" w:hAnsi="STFangsong"/>
          <w:sz w:val="20"/>
          <w:szCs w:val="18"/>
        </w:rPr>
        <w:t>成绩考核表</w:t>
      </w:r>
      <w:r>
        <w:rPr>
          <w:rFonts w:ascii="STFangsong" w:eastAsia="STFangsong" w:hAnsi="STFangsong" w:hint="eastAsia"/>
          <w:sz w:val="20"/>
          <w:szCs w:val="18"/>
        </w:rPr>
        <w:t>需</w:t>
      </w:r>
      <w:r w:rsidRPr="000B47DD">
        <w:rPr>
          <w:rFonts w:ascii="STFangsong" w:eastAsia="STFangsong" w:hAnsi="STFangsong" w:hint="eastAsia"/>
          <w:sz w:val="20"/>
          <w:szCs w:val="18"/>
        </w:rPr>
        <w:t>双面打印。</w:t>
      </w:r>
    </w:p>
    <w:sectPr w:rsidR="00680B77" w:rsidRPr="009B188A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2F95D" w14:textId="77777777" w:rsidR="00060EAB" w:rsidRDefault="00060EAB" w:rsidP="00C80F26">
      <w:r>
        <w:separator/>
      </w:r>
    </w:p>
  </w:endnote>
  <w:endnote w:type="continuationSeparator" w:id="0">
    <w:p w14:paraId="4507FECD" w14:textId="77777777" w:rsidR="00060EAB" w:rsidRDefault="00060EAB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52BE6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649FD">
      <w:rPr>
        <w:rStyle w:val="a7"/>
        <w:noProof/>
      </w:rPr>
      <w:t>2</w:t>
    </w:r>
    <w:r>
      <w:rPr>
        <w:rStyle w:val="a7"/>
      </w:rPr>
      <w:fldChar w:fldCharType="end"/>
    </w:r>
  </w:p>
  <w:p w14:paraId="6611D7D1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8310A" w14:textId="77777777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649FD">
      <w:rPr>
        <w:rStyle w:val="a7"/>
        <w:noProof/>
      </w:rPr>
      <w:t>3</w:t>
    </w:r>
    <w:r>
      <w:rPr>
        <w:rStyle w:val="a7"/>
      </w:rPr>
      <w:fldChar w:fldCharType="end"/>
    </w:r>
  </w:p>
  <w:p w14:paraId="7DCE1310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96488" w14:textId="77777777" w:rsidR="00060EAB" w:rsidRDefault="00060EAB" w:rsidP="00C80F26">
      <w:r>
        <w:separator/>
      </w:r>
    </w:p>
  </w:footnote>
  <w:footnote w:type="continuationSeparator" w:id="0">
    <w:p w14:paraId="63454F7A" w14:textId="77777777" w:rsidR="00060EAB" w:rsidRDefault="00060EAB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80C96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5179A7">
      <w:t>I</w:t>
    </w:r>
    <w:r>
      <w:rPr>
        <w:rFonts w:hint="eastAsia"/>
      </w:rPr>
      <w:t>成绩考核表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A18EF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A078BA">
      <w:rPr>
        <w:rFonts w:hint="eastAsia"/>
      </w:rPr>
      <w:t>I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4866A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05AA5"/>
    <w:rsid w:val="00013D0F"/>
    <w:rsid w:val="00034F95"/>
    <w:rsid w:val="00042012"/>
    <w:rsid w:val="000461C2"/>
    <w:rsid w:val="00055543"/>
    <w:rsid w:val="00057D02"/>
    <w:rsid w:val="00060EAB"/>
    <w:rsid w:val="000619EE"/>
    <w:rsid w:val="000664CD"/>
    <w:rsid w:val="00067001"/>
    <w:rsid w:val="000768C5"/>
    <w:rsid w:val="000845ED"/>
    <w:rsid w:val="00084F78"/>
    <w:rsid w:val="00091EC7"/>
    <w:rsid w:val="00097F99"/>
    <w:rsid w:val="000A1BAA"/>
    <w:rsid w:val="000A619B"/>
    <w:rsid w:val="000E1032"/>
    <w:rsid w:val="000F3816"/>
    <w:rsid w:val="000F49C5"/>
    <w:rsid w:val="00101A23"/>
    <w:rsid w:val="0010535E"/>
    <w:rsid w:val="00110438"/>
    <w:rsid w:val="0011108F"/>
    <w:rsid w:val="0012188C"/>
    <w:rsid w:val="00137A24"/>
    <w:rsid w:val="00141556"/>
    <w:rsid w:val="00141A24"/>
    <w:rsid w:val="001456F1"/>
    <w:rsid w:val="001474BA"/>
    <w:rsid w:val="001508A8"/>
    <w:rsid w:val="001536B8"/>
    <w:rsid w:val="00177F6B"/>
    <w:rsid w:val="00183931"/>
    <w:rsid w:val="001A54B6"/>
    <w:rsid w:val="001B51ED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73B8C"/>
    <w:rsid w:val="00296F3E"/>
    <w:rsid w:val="002A1544"/>
    <w:rsid w:val="002A171A"/>
    <w:rsid w:val="002B031C"/>
    <w:rsid w:val="002B4087"/>
    <w:rsid w:val="002F608D"/>
    <w:rsid w:val="003077C0"/>
    <w:rsid w:val="003211DC"/>
    <w:rsid w:val="0032229E"/>
    <w:rsid w:val="00332696"/>
    <w:rsid w:val="00333AA1"/>
    <w:rsid w:val="003419DA"/>
    <w:rsid w:val="0035483F"/>
    <w:rsid w:val="00363F35"/>
    <w:rsid w:val="00371E76"/>
    <w:rsid w:val="00380C29"/>
    <w:rsid w:val="00385B7A"/>
    <w:rsid w:val="00395594"/>
    <w:rsid w:val="003C06E1"/>
    <w:rsid w:val="003D53D2"/>
    <w:rsid w:val="003D7873"/>
    <w:rsid w:val="003F3A96"/>
    <w:rsid w:val="00402BC9"/>
    <w:rsid w:val="00415C60"/>
    <w:rsid w:val="00426D7D"/>
    <w:rsid w:val="004472E5"/>
    <w:rsid w:val="00466F12"/>
    <w:rsid w:val="004728FA"/>
    <w:rsid w:val="00477972"/>
    <w:rsid w:val="004834F6"/>
    <w:rsid w:val="004B5C7E"/>
    <w:rsid w:val="004E093A"/>
    <w:rsid w:val="004F1A1D"/>
    <w:rsid w:val="004F3E47"/>
    <w:rsid w:val="00502710"/>
    <w:rsid w:val="005179A7"/>
    <w:rsid w:val="0052627B"/>
    <w:rsid w:val="005319C4"/>
    <w:rsid w:val="0053279B"/>
    <w:rsid w:val="00561AC2"/>
    <w:rsid w:val="00572D3F"/>
    <w:rsid w:val="005744DE"/>
    <w:rsid w:val="00577CE5"/>
    <w:rsid w:val="00585494"/>
    <w:rsid w:val="005A5C47"/>
    <w:rsid w:val="005C6C5C"/>
    <w:rsid w:val="005F02B4"/>
    <w:rsid w:val="005F0665"/>
    <w:rsid w:val="005F25D4"/>
    <w:rsid w:val="006061BA"/>
    <w:rsid w:val="00607DF2"/>
    <w:rsid w:val="0062182A"/>
    <w:rsid w:val="00633626"/>
    <w:rsid w:val="0065064A"/>
    <w:rsid w:val="00671FF3"/>
    <w:rsid w:val="006762FB"/>
    <w:rsid w:val="00677DD2"/>
    <w:rsid w:val="00680B77"/>
    <w:rsid w:val="006901FE"/>
    <w:rsid w:val="006A2125"/>
    <w:rsid w:val="006A7DCF"/>
    <w:rsid w:val="006B22D7"/>
    <w:rsid w:val="006F3BEB"/>
    <w:rsid w:val="007137FA"/>
    <w:rsid w:val="00747033"/>
    <w:rsid w:val="00763EE7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76F60"/>
    <w:rsid w:val="008923BF"/>
    <w:rsid w:val="008A3109"/>
    <w:rsid w:val="008A538A"/>
    <w:rsid w:val="008A5695"/>
    <w:rsid w:val="008B5921"/>
    <w:rsid w:val="008D0AB9"/>
    <w:rsid w:val="008D4E7D"/>
    <w:rsid w:val="008D58A1"/>
    <w:rsid w:val="008F3312"/>
    <w:rsid w:val="008F5508"/>
    <w:rsid w:val="0090112E"/>
    <w:rsid w:val="00901170"/>
    <w:rsid w:val="00902AD2"/>
    <w:rsid w:val="0094103B"/>
    <w:rsid w:val="0095228F"/>
    <w:rsid w:val="009721F9"/>
    <w:rsid w:val="0097382F"/>
    <w:rsid w:val="00993A97"/>
    <w:rsid w:val="00997E48"/>
    <w:rsid w:val="009B188A"/>
    <w:rsid w:val="009B3CEC"/>
    <w:rsid w:val="009C5C52"/>
    <w:rsid w:val="009E3E0C"/>
    <w:rsid w:val="009E5719"/>
    <w:rsid w:val="00A078BA"/>
    <w:rsid w:val="00A07D95"/>
    <w:rsid w:val="00A11BF2"/>
    <w:rsid w:val="00A26742"/>
    <w:rsid w:val="00A4722E"/>
    <w:rsid w:val="00A47493"/>
    <w:rsid w:val="00A47804"/>
    <w:rsid w:val="00A540FA"/>
    <w:rsid w:val="00A952F7"/>
    <w:rsid w:val="00A97703"/>
    <w:rsid w:val="00AE6DE7"/>
    <w:rsid w:val="00AF74E1"/>
    <w:rsid w:val="00B01566"/>
    <w:rsid w:val="00B119C6"/>
    <w:rsid w:val="00B15045"/>
    <w:rsid w:val="00B15BBB"/>
    <w:rsid w:val="00B45805"/>
    <w:rsid w:val="00B62A2B"/>
    <w:rsid w:val="00B73A48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7AF"/>
    <w:rsid w:val="00C51D1B"/>
    <w:rsid w:val="00C70178"/>
    <w:rsid w:val="00C80F26"/>
    <w:rsid w:val="00C92016"/>
    <w:rsid w:val="00C9508B"/>
    <w:rsid w:val="00CA60E6"/>
    <w:rsid w:val="00CB0B1C"/>
    <w:rsid w:val="00CC3531"/>
    <w:rsid w:val="00CD0AEB"/>
    <w:rsid w:val="00CD16E8"/>
    <w:rsid w:val="00CD54B9"/>
    <w:rsid w:val="00CE0682"/>
    <w:rsid w:val="00D04EF1"/>
    <w:rsid w:val="00D234A1"/>
    <w:rsid w:val="00D24D79"/>
    <w:rsid w:val="00D26FF0"/>
    <w:rsid w:val="00D304B0"/>
    <w:rsid w:val="00D473E5"/>
    <w:rsid w:val="00D55E6B"/>
    <w:rsid w:val="00D649FD"/>
    <w:rsid w:val="00D73E5C"/>
    <w:rsid w:val="00D93B33"/>
    <w:rsid w:val="00D96BFE"/>
    <w:rsid w:val="00D96CB8"/>
    <w:rsid w:val="00DB6630"/>
    <w:rsid w:val="00DC0976"/>
    <w:rsid w:val="00DC6B4B"/>
    <w:rsid w:val="00DD36E2"/>
    <w:rsid w:val="00DE68AE"/>
    <w:rsid w:val="00DE77F6"/>
    <w:rsid w:val="00E04D00"/>
    <w:rsid w:val="00E07255"/>
    <w:rsid w:val="00E072D5"/>
    <w:rsid w:val="00E07EF5"/>
    <w:rsid w:val="00E24C41"/>
    <w:rsid w:val="00E33009"/>
    <w:rsid w:val="00E562D7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907E2"/>
    <w:rsid w:val="00FB157E"/>
    <w:rsid w:val="00FB3A1E"/>
    <w:rsid w:val="00FC0B01"/>
    <w:rsid w:val="00FC19A7"/>
    <w:rsid w:val="00FD168D"/>
    <w:rsid w:val="00FF199F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8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2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E33009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5BDBA-C77E-9B47-87C8-A0D5C9A2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2016-12-15T12:28:00Z</dcterms:created>
  <dcterms:modified xsi:type="dcterms:W3CDTF">2016-12-15T13:07:00Z</dcterms:modified>
</cp:coreProperties>
</file>