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7F86E" w14:textId="000F5E15" w:rsidR="00B25F67" w:rsidRDefault="00C0669A" w:rsidP="00C0669A">
      <w:pPr>
        <w:pStyle w:val="1-1"/>
        <w:ind w:firstLine="723"/>
      </w:pPr>
      <w:r>
        <w:rPr>
          <w:rFonts w:hint="eastAsia"/>
        </w:rPr>
        <w:t>第</w:t>
      </w:r>
      <w:r w:rsidR="001C760B">
        <w:rPr>
          <w:rFonts w:hint="eastAsia"/>
        </w:rPr>
        <w:t>六</w:t>
      </w:r>
      <w:r>
        <w:rPr>
          <w:rFonts w:hint="eastAsia"/>
        </w:rPr>
        <w:t>次作业</w:t>
      </w:r>
    </w:p>
    <w:p w14:paraId="6898FE47" w14:textId="4B16CD41" w:rsidR="00C54E3B" w:rsidRDefault="00C54E3B" w:rsidP="00C54E3B">
      <w:pPr>
        <w:pStyle w:val="2-1"/>
        <w:jc w:val="center"/>
      </w:pPr>
      <w:r>
        <w:rPr>
          <w:rFonts w:hint="eastAsia"/>
        </w:rPr>
        <w:t>姓名：周玉川</w:t>
      </w:r>
      <w:r>
        <w:rPr>
          <w:rFonts w:hint="eastAsia"/>
        </w:rPr>
        <w:t xml:space="preserve"> </w:t>
      </w:r>
      <w:r>
        <w:t xml:space="preserve">  </w:t>
      </w:r>
      <w:r>
        <w:rPr>
          <w:rFonts w:hint="eastAsia"/>
        </w:rPr>
        <w:t>学号：</w:t>
      </w:r>
      <w:r>
        <w:rPr>
          <w:rFonts w:hint="eastAsia"/>
        </w:rPr>
        <w:t>2017221302006</w:t>
      </w:r>
    </w:p>
    <w:p w14:paraId="44CD07E9" w14:textId="77777777" w:rsidR="00C54E3B" w:rsidRPr="00C54E3B" w:rsidRDefault="00C54E3B" w:rsidP="00C54E3B">
      <w:pPr>
        <w:pStyle w:val="2-2"/>
        <w:rPr>
          <w:rFonts w:hint="eastAsia"/>
        </w:rPr>
      </w:pPr>
      <w:bookmarkStart w:id="0" w:name="_GoBack"/>
      <w:bookmarkEnd w:id="0"/>
    </w:p>
    <w:p w14:paraId="608C4DA7" w14:textId="337F5165" w:rsidR="008200D7" w:rsidRDefault="004C657C" w:rsidP="008200D7">
      <w:pPr>
        <w:pStyle w:val="2-1"/>
      </w:pPr>
      <w:r>
        <w:rPr>
          <w:rFonts w:hint="eastAsia"/>
        </w:rPr>
        <w:t>测试点</w:t>
      </w:r>
      <w:r>
        <w:rPr>
          <w:rFonts w:hint="eastAsia"/>
        </w:rPr>
        <w:t>6-1</w:t>
      </w:r>
    </w:p>
    <w:p w14:paraId="7819EABE" w14:textId="04E94358" w:rsidR="008200D7" w:rsidRDefault="008200D7" w:rsidP="00FE4C29">
      <w:pPr>
        <w:pStyle w:val="2-2"/>
        <w:numPr>
          <w:ilvl w:val="0"/>
          <w:numId w:val="39"/>
        </w:numPr>
      </w:pPr>
      <w:r w:rsidRPr="008200D7">
        <w:rPr>
          <w:rFonts w:hint="eastAsia"/>
        </w:rPr>
        <w:t>集线器能作为网络隔离设备吗？请说明理由？</w:t>
      </w:r>
    </w:p>
    <w:p w14:paraId="73280C16" w14:textId="534C9097" w:rsidR="00FE4C29" w:rsidRDefault="00171E47" w:rsidP="00825249">
      <w:pPr>
        <w:ind w:firstLine="480"/>
      </w:pPr>
      <w:r>
        <w:rPr>
          <w:noProof/>
        </w:rPr>
        <w:drawing>
          <wp:anchor distT="0" distB="0" distL="114300" distR="114300" simplePos="0" relativeHeight="251658240" behindDoc="0" locked="0" layoutInCell="1" allowOverlap="1" wp14:anchorId="566A6E6B" wp14:editId="3946D48E">
            <wp:simplePos x="0" y="0"/>
            <wp:positionH relativeFrom="column">
              <wp:posOffset>1379220</wp:posOffset>
            </wp:positionH>
            <wp:positionV relativeFrom="paragraph">
              <wp:posOffset>481965</wp:posOffset>
            </wp:positionV>
            <wp:extent cx="2095500" cy="1569720"/>
            <wp:effectExtent l="0" t="0" r="0" b="0"/>
            <wp:wrapTopAndBottom/>
            <wp:docPr id="2" name="图片 2" descr="集线器配置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集线器配置图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anchor>
        </w:drawing>
      </w:r>
      <w:r w:rsidR="00825249">
        <w:rPr>
          <w:rFonts w:hint="eastAsia"/>
        </w:rPr>
        <w:t>答：集线器是物理层设备，</w:t>
      </w:r>
      <w:r w:rsidR="00825249" w:rsidRPr="00825249">
        <w:rPr>
          <w:rFonts w:hint="eastAsia"/>
        </w:rPr>
        <w:t>它发送数据时都是没有针对性的，而是采用广播方式发送</w:t>
      </w:r>
      <w:r w:rsidR="00825249">
        <w:rPr>
          <w:rFonts w:hint="eastAsia"/>
        </w:rPr>
        <w:t>，如图示。</w:t>
      </w:r>
    </w:p>
    <w:p w14:paraId="4AD2A9E7" w14:textId="3BC2E076" w:rsidR="00825249" w:rsidRPr="008200D7" w:rsidRDefault="00746A35" w:rsidP="00825249">
      <w:pPr>
        <w:ind w:firstLine="480"/>
      </w:pPr>
      <w:r>
        <w:rPr>
          <w:rFonts w:hint="eastAsia"/>
        </w:rPr>
        <w:t>集线器可以作为网络隔离设备</w:t>
      </w:r>
      <w:r w:rsidR="006315A0">
        <w:rPr>
          <w:rFonts w:hint="eastAsia"/>
        </w:rPr>
        <w:t>，现实生活中，许多公司有内网和外网（我们学校也有），集线器可以实现</w:t>
      </w:r>
      <w:r w:rsidR="00C55D65">
        <w:rPr>
          <w:rFonts w:hint="eastAsia"/>
        </w:rPr>
        <w:t>多台终端与内外网的</w:t>
      </w:r>
      <w:r w:rsidR="003F6C9C">
        <w:rPr>
          <w:rFonts w:hint="eastAsia"/>
        </w:rPr>
        <w:t>安全</w:t>
      </w:r>
      <w:r w:rsidR="00C55D65">
        <w:rPr>
          <w:rFonts w:hint="eastAsia"/>
        </w:rPr>
        <w:t>连接</w:t>
      </w:r>
      <w:r w:rsidR="003F6C9C">
        <w:rPr>
          <w:rFonts w:hint="eastAsia"/>
        </w:rPr>
        <w:t>以及</w:t>
      </w:r>
      <w:r w:rsidR="00C55D65">
        <w:rPr>
          <w:rFonts w:hint="eastAsia"/>
        </w:rPr>
        <w:t>切换，</w:t>
      </w:r>
      <w:r w:rsidR="003F6C9C">
        <w:rPr>
          <w:rFonts w:hint="eastAsia"/>
        </w:rPr>
        <w:t>进而提高了安全性保证而又实现信息共享。</w:t>
      </w:r>
    </w:p>
    <w:p w14:paraId="4B112526" w14:textId="0EF41363" w:rsidR="00E56DA3" w:rsidRDefault="008200D7" w:rsidP="00FE4C29">
      <w:pPr>
        <w:pStyle w:val="2-2"/>
        <w:numPr>
          <w:ilvl w:val="0"/>
          <w:numId w:val="39"/>
        </w:numPr>
      </w:pPr>
      <w:r w:rsidRPr="008200D7">
        <w:t>简述</w:t>
      </w:r>
      <w:proofErr w:type="spellStart"/>
      <w:r w:rsidRPr="008200D7">
        <w:t>Vlan</w:t>
      </w:r>
      <w:proofErr w:type="spellEnd"/>
      <w:r w:rsidRPr="008200D7">
        <w:t>划分的不同方式及特点。</w:t>
      </w:r>
    </w:p>
    <w:p w14:paraId="449875FC" w14:textId="6104C4E8" w:rsidR="0027501C" w:rsidRDefault="0027501C" w:rsidP="0027501C">
      <w:pPr>
        <w:pStyle w:val="2-2"/>
        <w:ind w:left="420"/>
      </w:pPr>
      <w:r>
        <w:rPr>
          <w:rFonts w:hint="eastAsia"/>
        </w:rPr>
        <w:t>答：表格如下</w:t>
      </w:r>
    </w:p>
    <w:tbl>
      <w:tblPr>
        <w:tblStyle w:val="a8"/>
        <w:tblW w:w="8296" w:type="dxa"/>
        <w:tblInd w:w="-5" w:type="dxa"/>
        <w:tblLook w:val="04A0" w:firstRow="1" w:lastRow="0" w:firstColumn="1" w:lastColumn="0" w:noHBand="0" w:noVBand="1"/>
      </w:tblPr>
      <w:tblGrid>
        <w:gridCol w:w="1659"/>
        <w:gridCol w:w="1659"/>
        <w:gridCol w:w="1659"/>
        <w:gridCol w:w="1659"/>
        <w:gridCol w:w="1660"/>
      </w:tblGrid>
      <w:tr w:rsidR="000D1805" w14:paraId="41D5B01C" w14:textId="77777777" w:rsidTr="000D1805">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A0CC20" w14:textId="77777777" w:rsidR="000D1805" w:rsidRPr="000D1805" w:rsidRDefault="000D1805" w:rsidP="000D1805">
            <w:pPr>
              <w:ind w:firstLineChars="0" w:firstLine="0"/>
              <w:rPr>
                <w:rFonts w:ascii="宋体" w:hAnsi="宋体"/>
                <w:szCs w:val="24"/>
              </w:rPr>
            </w:pP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C3D699" w14:textId="5FDCA140"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基于端口划分</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0C5F82" w14:textId="2E2306AB"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基于MAC地址划分</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B8D359" w14:textId="10C38F9D"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基于IP层划分</w:t>
            </w:r>
          </w:p>
        </w:tc>
        <w:tc>
          <w:tcPr>
            <w:tcW w:w="1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90BDFE" w14:textId="39692412"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基于IP组播划分</w:t>
            </w:r>
          </w:p>
        </w:tc>
      </w:tr>
      <w:tr w:rsidR="000D1805" w14:paraId="4C71F7AA" w14:textId="77777777" w:rsidTr="000D1805">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D1FF4F" w14:textId="11999C8F"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优点</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3C4B12" w14:textId="4D17E181"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简单，一次定义</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18D56A" w14:textId="2832FD9D"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支持用户动态迁移</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C04896" w14:textId="47382B27"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支持用户动态迁移，可按协议类型划分</w:t>
            </w:r>
          </w:p>
        </w:tc>
        <w:tc>
          <w:tcPr>
            <w:tcW w:w="1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AD4663" w14:textId="50DC5D12"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可通过路由器扩展，支持广域网</w:t>
            </w:r>
          </w:p>
        </w:tc>
      </w:tr>
      <w:tr w:rsidR="000D1805" w14:paraId="39D58907" w14:textId="77777777" w:rsidTr="000D1805">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371B56" w14:textId="30EB5694"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缺点</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C209646" w14:textId="4F6539D7"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灵活性差</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31C1B7" w14:textId="7968D148"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配置工作量大，执行效率低</w:t>
            </w:r>
          </w:p>
        </w:tc>
        <w:tc>
          <w:tcPr>
            <w:tcW w:w="16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E14B7D" w14:textId="4531B1BD"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效率低，需要交换机支持</w:t>
            </w:r>
          </w:p>
        </w:tc>
        <w:tc>
          <w:tcPr>
            <w:tcW w:w="166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19FB97" w14:textId="1E7C7FCC" w:rsidR="000D1805" w:rsidRPr="000D1805" w:rsidRDefault="000D1805" w:rsidP="000D1805">
            <w:pPr>
              <w:ind w:firstLineChars="0" w:firstLine="0"/>
              <w:rPr>
                <w:rFonts w:ascii="宋体" w:hAnsi="宋体"/>
                <w:szCs w:val="24"/>
              </w:rPr>
            </w:pPr>
            <w:r w:rsidRPr="000D1805">
              <w:rPr>
                <w:rFonts w:ascii="宋体" w:hAnsi="宋体" w:cs="Arial" w:hint="eastAsia"/>
                <w:kern w:val="24"/>
                <w:szCs w:val="24"/>
              </w:rPr>
              <w:t>效率低，不适合局域网</w:t>
            </w:r>
          </w:p>
        </w:tc>
      </w:tr>
    </w:tbl>
    <w:p w14:paraId="061912CB" w14:textId="2E51D859" w:rsidR="000A1B61" w:rsidRDefault="004F7F20" w:rsidP="004F7F20">
      <w:pPr>
        <w:pStyle w:val="2-1"/>
      </w:pPr>
      <w:r>
        <w:rPr>
          <w:rFonts w:hint="eastAsia"/>
        </w:rPr>
        <w:t>测试点</w:t>
      </w:r>
      <w:r>
        <w:rPr>
          <w:rFonts w:hint="eastAsia"/>
        </w:rPr>
        <w:t>6-2</w:t>
      </w:r>
    </w:p>
    <w:p w14:paraId="07FC4766" w14:textId="75E3DF48" w:rsidR="00CD41A3" w:rsidRDefault="00CD41A3" w:rsidP="00CD41A3">
      <w:pPr>
        <w:pStyle w:val="2-1"/>
        <w:numPr>
          <w:ilvl w:val="0"/>
          <w:numId w:val="40"/>
        </w:numPr>
        <w:rPr>
          <w:sz w:val="24"/>
          <w:szCs w:val="24"/>
        </w:rPr>
      </w:pPr>
      <w:r w:rsidRPr="00CD41A3">
        <w:rPr>
          <w:rFonts w:hint="eastAsia"/>
          <w:sz w:val="24"/>
          <w:szCs w:val="24"/>
        </w:rPr>
        <w:t>简述防火墙的典型技术分类与特点。</w:t>
      </w:r>
    </w:p>
    <w:p w14:paraId="41F9BAC7" w14:textId="4CDD5982" w:rsidR="00CD41A3" w:rsidRDefault="0016437F" w:rsidP="00CD41A3">
      <w:pPr>
        <w:ind w:firstLine="480"/>
      </w:pPr>
      <w:r>
        <w:rPr>
          <w:rFonts w:hint="eastAsia"/>
        </w:rPr>
        <w:t>答：如下表格</w:t>
      </w:r>
    </w:p>
    <w:tbl>
      <w:tblPr>
        <w:tblStyle w:val="a8"/>
        <w:tblW w:w="0" w:type="auto"/>
        <w:tblLook w:val="04A0" w:firstRow="1" w:lastRow="0" w:firstColumn="1" w:lastColumn="0" w:noHBand="0" w:noVBand="1"/>
      </w:tblPr>
      <w:tblGrid>
        <w:gridCol w:w="4148"/>
        <w:gridCol w:w="4148"/>
      </w:tblGrid>
      <w:tr w:rsidR="0065690A" w14:paraId="3DC19403" w14:textId="77777777" w:rsidTr="0065690A">
        <w:tc>
          <w:tcPr>
            <w:tcW w:w="4148" w:type="dxa"/>
          </w:tcPr>
          <w:p w14:paraId="59D51C06" w14:textId="42735024" w:rsidR="0065690A" w:rsidRDefault="0065690A" w:rsidP="0065690A">
            <w:pPr>
              <w:ind w:firstLineChars="0" w:firstLine="0"/>
              <w:jc w:val="center"/>
            </w:pPr>
            <w:r>
              <w:rPr>
                <w:rFonts w:hint="eastAsia"/>
              </w:rPr>
              <w:t>典型技术分类</w:t>
            </w:r>
          </w:p>
        </w:tc>
        <w:tc>
          <w:tcPr>
            <w:tcW w:w="4148" w:type="dxa"/>
          </w:tcPr>
          <w:p w14:paraId="5FA0FAC7" w14:textId="567717F5" w:rsidR="0065690A" w:rsidRDefault="00027790" w:rsidP="0065690A">
            <w:pPr>
              <w:ind w:firstLineChars="0" w:firstLine="0"/>
              <w:jc w:val="center"/>
            </w:pPr>
            <w:r>
              <w:rPr>
                <w:rFonts w:hint="eastAsia"/>
              </w:rPr>
              <w:t>特点</w:t>
            </w:r>
          </w:p>
        </w:tc>
      </w:tr>
      <w:tr w:rsidR="0065690A" w14:paraId="0690BD7A" w14:textId="77777777" w:rsidTr="0065690A">
        <w:tc>
          <w:tcPr>
            <w:tcW w:w="4148" w:type="dxa"/>
          </w:tcPr>
          <w:p w14:paraId="46580A43" w14:textId="7EE4BFD8" w:rsidR="0065690A" w:rsidRDefault="0065690A" w:rsidP="0065690A">
            <w:pPr>
              <w:ind w:firstLineChars="0" w:firstLine="0"/>
              <w:jc w:val="center"/>
            </w:pPr>
            <w:r>
              <w:rPr>
                <w:rFonts w:hint="eastAsia"/>
              </w:rPr>
              <w:t>分组过滤防火墙</w:t>
            </w:r>
          </w:p>
        </w:tc>
        <w:tc>
          <w:tcPr>
            <w:tcW w:w="4148" w:type="dxa"/>
          </w:tcPr>
          <w:p w14:paraId="4CD74DD9" w14:textId="77777777" w:rsidR="0065690A" w:rsidRDefault="00DD418A" w:rsidP="0065690A">
            <w:pPr>
              <w:ind w:firstLineChars="0" w:firstLine="0"/>
              <w:jc w:val="center"/>
            </w:pPr>
            <w:r>
              <w:rPr>
                <w:rFonts w:hint="eastAsia"/>
              </w:rPr>
              <w:t>优点是</w:t>
            </w:r>
            <w:r w:rsidR="00392B0E" w:rsidRPr="00392B0E">
              <w:rPr>
                <w:rFonts w:hint="eastAsia"/>
              </w:rPr>
              <w:t>容易实现，费用少，对性能的影响不大，对流量的管理较出色</w:t>
            </w:r>
            <w:r w:rsidR="00392B0E">
              <w:rPr>
                <w:rFonts w:hint="eastAsia"/>
              </w:rPr>
              <w:t>。</w:t>
            </w:r>
          </w:p>
          <w:p w14:paraId="3A8E77A5" w14:textId="76DE20F5" w:rsidR="00392B0E" w:rsidRDefault="00392B0E" w:rsidP="0065690A">
            <w:pPr>
              <w:ind w:firstLineChars="0" w:firstLine="0"/>
              <w:jc w:val="center"/>
            </w:pPr>
            <w:r>
              <w:rPr>
                <w:rFonts w:hint="eastAsia"/>
              </w:rPr>
              <w:t>缺点是</w:t>
            </w:r>
            <w:r w:rsidR="00B361C7">
              <w:rPr>
                <w:rFonts w:hint="eastAsia"/>
              </w:rPr>
              <w:t>过滤规则管理复杂，无法进行</w:t>
            </w:r>
            <w:r w:rsidR="00B361C7">
              <w:rPr>
                <w:rFonts w:hint="eastAsia"/>
              </w:rPr>
              <w:lastRenderedPageBreak/>
              <w:t>身份验证，不能进行应用层过滤，易受</w:t>
            </w:r>
            <w:proofErr w:type="spellStart"/>
            <w:r w:rsidR="00B361C7">
              <w:rPr>
                <w:rFonts w:hint="eastAsia"/>
              </w:rPr>
              <w:t>ip</w:t>
            </w:r>
            <w:proofErr w:type="spellEnd"/>
            <w:r w:rsidR="00B361C7">
              <w:rPr>
                <w:rFonts w:hint="eastAsia"/>
              </w:rPr>
              <w:t>欺骗。</w:t>
            </w:r>
          </w:p>
        </w:tc>
      </w:tr>
      <w:tr w:rsidR="0065690A" w14:paraId="6D8926D1" w14:textId="77777777" w:rsidTr="0065690A">
        <w:tc>
          <w:tcPr>
            <w:tcW w:w="4148" w:type="dxa"/>
          </w:tcPr>
          <w:p w14:paraId="79C19E33" w14:textId="5803A44F" w:rsidR="0065690A" w:rsidRDefault="0065690A" w:rsidP="0065690A">
            <w:pPr>
              <w:ind w:firstLineChars="0" w:firstLine="0"/>
              <w:jc w:val="center"/>
            </w:pPr>
            <w:r>
              <w:rPr>
                <w:rFonts w:hint="eastAsia"/>
              </w:rPr>
              <w:lastRenderedPageBreak/>
              <w:t>应用代理防火墙</w:t>
            </w:r>
          </w:p>
        </w:tc>
        <w:tc>
          <w:tcPr>
            <w:tcW w:w="4148" w:type="dxa"/>
          </w:tcPr>
          <w:p w14:paraId="13DF032A" w14:textId="54BC6AED" w:rsidR="0065690A" w:rsidRDefault="004700B2" w:rsidP="0065690A">
            <w:pPr>
              <w:ind w:firstLineChars="0" w:firstLine="0"/>
              <w:jc w:val="center"/>
            </w:pPr>
            <w:r>
              <w:rPr>
                <w:rFonts w:hint="eastAsia"/>
              </w:rPr>
              <w:t>优点是</w:t>
            </w:r>
            <w:r w:rsidR="00B15FA3">
              <w:rPr>
                <w:rFonts w:hint="eastAsia"/>
              </w:rPr>
              <w:t>能提供详细日志</w:t>
            </w:r>
            <w:r w:rsidR="00D31A41">
              <w:rPr>
                <w:rFonts w:hint="eastAsia"/>
              </w:rPr>
              <w:t>，可以进行身份验证同时隐藏内部</w:t>
            </w:r>
            <w:proofErr w:type="spellStart"/>
            <w:r w:rsidR="00D31A41">
              <w:rPr>
                <w:rFonts w:hint="eastAsia"/>
              </w:rPr>
              <w:t>ip</w:t>
            </w:r>
            <w:proofErr w:type="spellEnd"/>
            <w:r w:rsidR="00D31A41">
              <w:rPr>
                <w:rFonts w:hint="eastAsia"/>
              </w:rPr>
              <w:t>，可以进行应用及的过滤。缺点是</w:t>
            </w:r>
            <w:r w:rsidR="00715DB7">
              <w:rPr>
                <w:rFonts w:hint="eastAsia"/>
              </w:rPr>
              <w:t>工作在</w:t>
            </w:r>
            <w:proofErr w:type="spellStart"/>
            <w:r w:rsidR="00715DB7">
              <w:rPr>
                <w:rFonts w:hint="eastAsia"/>
              </w:rPr>
              <w:t>osi</w:t>
            </w:r>
            <w:proofErr w:type="spellEnd"/>
            <w:r w:rsidR="00715DB7">
              <w:rPr>
                <w:rFonts w:hint="eastAsia"/>
              </w:rPr>
              <w:t>的应用层开销大，</w:t>
            </w:r>
            <w:r w:rsidR="000A3D0E">
              <w:rPr>
                <w:rFonts w:hint="eastAsia"/>
              </w:rPr>
              <w:t>多项服务不能共享服务器，配置不方便。</w:t>
            </w:r>
          </w:p>
        </w:tc>
      </w:tr>
      <w:tr w:rsidR="0065690A" w14:paraId="3CC6B63F" w14:textId="77777777" w:rsidTr="0065690A">
        <w:tc>
          <w:tcPr>
            <w:tcW w:w="4148" w:type="dxa"/>
          </w:tcPr>
          <w:p w14:paraId="41A3017C" w14:textId="77609ACD" w:rsidR="0065690A" w:rsidRDefault="0065690A" w:rsidP="0065690A">
            <w:pPr>
              <w:ind w:firstLineChars="0" w:firstLine="0"/>
              <w:jc w:val="center"/>
            </w:pPr>
            <w:r>
              <w:rPr>
                <w:rFonts w:hint="eastAsia"/>
              </w:rPr>
              <w:t>状态检测防火墙</w:t>
            </w:r>
          </w:p>
        </w:tc>
        <w:tc>
          <w:tcPr>
            <w:tcW w:w="4148" w:type="dxa"/>
          </w:tcPr>
          <w:p w14:paraId="257CB8B5" w14:textId="7BD0745D" w:rsidR="0065690A" w:rsidRDefault="00544B54" w:rsidP="0065690A">
            <w:pPr>
              <w:ind w:firstLineChars="0" w:firstLine="0"/>
              <w:jc w:val="center"/>
            </w:pPr>
            <w:r>
              <w:rPr>
                <w:rFonts w:hint="eastAsia"/>
              </w:rPr>
              <w:t>优点是</w:t>
            </w:r>
            <w:r w:rsidR="003468B9" w:rsidRPr="003468B9">
              <w:rPr>
                <w:rFonts w:hint="eastAsia"/>
              </w:rPr>
              <w:t>比分组过滤技术安全性高，</w:t>
            </w:r>
            <w:proofErr w:type="gramStart"/>
            <w:r w:rsidR="003468B9" w:rsidRPr="003468B9">
              <w:rPr>
                <w:rFonts w:hint="eastAsia"/>
              </w:rPr>
              <w:t>比应用</w:t>
            </w:r>
            <w:proofErr w:type="gramEnd"/>
            <w:r w:rsidR="003468B9" w:rsidRPr="003468B9">
              <w:rPr>
                <w:rFonts w:hint="eastAsia"/>
              </w:rPr>
              <w:t>代理技术效率高</w:t>
            </w:r>
            <w:r w:rsidR="003468B9">
              <w:rPr>
                <w:rFonts w:hint="eastAsia"/>
              </w:rPr>
              <w:t>。</w:t>
            </w:r>
            <w:r w:rsidR="00352012">
              <w:rPr>
                <w:rFonts w:hint="eastAsia"/>
              </w:rPr>
              <w:t>缺点</w:t>
            </w:r>
            <w:r w:rsidR="00A85678" w:rsidRPr="00A85678">
              <w:rPr>
                <w:rFonts w:hint="eastAsia"/>
              </w:rPr>
              <w:t>不能实施代理功能，不能隐藏客户端地址</w:t>
            </w:r>
          </w:p>
        </w:tc>
      </w:tr>
      <w:tr w:rsidR="0065690A" w14:paraId="0647B990" w14:textId="77777777" w:rsidTr="0065690A">
        <w:tc>
          <w:tcPr>
            <w:tcW w:w="4148" w:type="dxa"/>
          </w:tcPr>
          <w:p w14:paraId="2E4A5519" w14:textId="22CAE93D" w:rsidR="0065690A" w:rsidRDefault="0065690A" w:rsidP="0065690A">
            <w:pPr>
              <w:ind w:firstLineChars="0" w:firstLine="0"/>
              <w:jc w:val="center"/>
            </w:pPr>
            <w:r>
              <w:rPr>
                <w:rFonts w:hint="eastAsia"/>
              </w:rPr>
              <w:t>链路层代理防火墙</w:t>
            </w:r>
          </w:p>
        </w:tc>
        <w:tc>
          <w:tcPr>
            <w:tcW w:w="4148" w:type="dxa"/>
          </w:tcPr>
          <w:p w14:paraId="74AF5B1F" w14:textId="128BA5A9" w:rsidR="0065690A" w:rsidRDefault="00CB0FE0" w:rsidP="00D81195">
            <w:pPr>
              <w:ind w:firstLineChars="0" w:firstLine="0"/>
              <w:jc w:val="center"/>
            </w:pPr>
            <w:r>
              <w:rPr>
                <w:rFonts w:hint="eastAsia"/>
              </w:rPr>
              <w:t>优点是</w:t>
            </w:r>
            <w:r w:rsidR="00D81195" w:rsidRPr="00D81195">
              <w:rPr>
                <w:rFonts w:hint="eastAsia"/>
              </w:rPr>
              <w:t>可以支持不同的应用层协议</w:t>
            </w:r>
            <w:r w:rsidR="00D81195">
              <w:rPr>
                <w:rFonts w:hint="eastAsia"/>
              </w:rPr>
              <w:t>，</w:t>
            </w:r>
            <w:r w:rsidR="00D81195" w:rsidRPr="00D81195">
              <w:rPr>
                <w:rFonts w:hint="eastAsia"/>
              </w:rPr>
              <w:t>支持用户级的认证，可针对具体会话进行安全管理</w:t>
            </w:r>
            <w:r w:rsidR="00D81195">
              <w:rPr>
                <w:rFonts w:hint="eastAsia"/>
              </w:rPr>
              <w:t>。缺点就是</w:t>
            </w:r>
            <w:r w:rsidR="00D81195" w:rsidRPr="00D81195">
              <w:rPr>
                <w:rFonts w:hint="eastAsia"/>
              </w:rPr>
              <w:t>对客户端不透明</w:t>
            </w:r>
            <w:r w:rsidR="00D81195">
              <w:rPr>
                <w:rFonts w:hint="eastAsia"/>
              </w:rPr>
              <w:t>，</w:t>
            </w:r>
            <w:r w:rsidR="00D81195" w:rsidRPr="00D81195">
              <w:rPr>
                <w:rFonts w:hint="eastAsia"/>
              </w:rPr>
              <w:t>无法针对特定的应用协议进行安全管理</w:t>
            </w:r>
            <w:r w:rsidR="00D81195">
              <w:rPr>
                <w:rFonts w:hint="eastAsia"/>
              </w:rPr>
              <w:t>。</w:t>
            </w:r>
          </w:p>
        </w:tc>
      </w:tr>
    </w:tbl>
    <w:p w14:paraId="62BFA14C" w14:textId="77777777" w:rsidR="0016437F" w:rsidRPr="00CD41A3" w:rsidRDefault="0016437F" w:rsidP="00CD41A3">
      <w:pPr>
        <w:ind w:firstLine="480"/>
      </w:pPr>
    </w:p>
    <w:p w14:paraId="744BD324" w14:textId="40750A57" w:rsidR="00CD41A3" w:rsidRDefault="00CD41A3" w:rsidP="00CD41A3">
      <w:pPr>
        <w:pStyle w:val="2-1"/>
        <w:numPr>
          <w:ilvl w:val="0"/>
          <w:numId w:val="40"/>
        </w:numPr>
        <w:rPr>
          <w:sz w:val="24"/>
          <w:szCs w:val="24"/>
        </w:rPr>
      </w:pPr>
      <w:r w:rsidRPr="00CD41A3">
        <w:rPr>
          <w:sz w:val="24"/>
          <w:szCs w:val="24"/>
        </w:rPr>
        <w:t>简述防火墙的典型体系架构及特点。</w:t>
      </w:r>
    </w:p>
    <w:p w14:paraId="651A9567" w14:textId="4E98B70F" w:rsidR="00B619D5" w:rsidRDefault="0018688C" w:rsidP="0001332E">
      <w:pPr>
        <w:pStyle w:val="a7"/>
        <w:numPr>
          <w:ilvl w:val="0"/>
          <w:numId w:val="41"/>
        </w:numPr>
        <w:ind w:firstLineChars="0"/>
      </w:pPr>
      <w:r>
        <w:rPr>
          <w:rFonts w:hint="eastAsia"/>
        </w:rPr>
        <w:t>包过滤路由器模型</w:t>
      </w:r>
      <w:r w:rsidR="003E7F2F">
        <w:rPr>
          <w:rFonts w:hint="eastAsia"/>
        </w:rPr>
        <w:t>，</w:t>
      </w:r>
      <w:r w:rsidR="00C34748">
        <w:t xml:space="preserve"> </w:t>
      </w:r>
      <w:r w:rsidR="0001332E">
        <w:rPr>
          <w:rFonts w:hint="eastAsia"/>
        </w:rPr>
        <w:t>优点：（</w:t>
      </w:r>
      <w:r w:rsidR="0001332E">
        <w:t>1</w:t>
      </w:r>
      <w:r w:rsidR="0001332E">
        <w:t>）处理数据包的速度较快（与代理服务器相比）；（</w:t>
      </w:r>
      <w:r w:rsidR="0001332E">
        <w:t>2</w:t>
      </w:r>
      <w:r w:rsidR="0001332E">
        <w:t>）实现包过滤几乎不再需要费用；（</w:t>
      </w:r>
      <w:r w:rsidR="0001332E">
        <w:t>3</w:t>
      </w:r>
      <w:r w:rsidR="0001332E">
        <w:t>）包过滤路由器对用户和应用来说是透明的。</w:t>
      </w:r>
      <w:r w:rsidR="0001332E">
        <w:rPr>
          <w:rFonts w:hint="eastAsia"/>
        </w:rPr>
        <w:t>缺点：（</w:t>
      </w:r>
      <w:r w:rsidR="0001332E">
        <w:t>1</w:t>
      </w:r>
      <w:r w:rsidR="0001332E">
        <w:t>）包过滤防火墙的维护较困难；（</w:t>
      </w:r>
      <w:r w:rsidR="0001332E">
        <w:t>2</w:t>
      </w:r>
      <w:r w:rsidR="0001332E">
        <w:t>）只能阻止一种类型的</w:t>
      </w:r>
      <w:r w:rsidR="0001332E">
        <w:t>IP</w:t>
      </w:r>
      <w:r w:rsidR="0001332E">
        <w:t>欺骗；（</w:t>
      </w:r>
      <w:r w:rsidR="0001332E">
        <w:t>3</w:t>
      </w:r>
      <w:r w:rsidR="0001332E">
        <w:t>）任何直接经过路由器的数据包都有被用作数据驱动式攻击的潜在危险，一些包过滤路由器不支持有效的用户认证，仅通过</w:t>
      </w:r>
      <w:r w:rsidR="0001332E">
        <w:t>IP</w:t>
      </w:r>
      <w:r w:rsidR="0001332E">
        <w:t>地址来判断是不安全的；（</w:t>
      </w:r>
      <w:r w:rsidR="0001332E">
        <w:t>4</w:t>
      </w:r>
      <w:r w:rsidR="0001332E">
        <w:t>）不能提供有用的日者或者根本不能提供日志；（</w:t>
      </w:r>
      <w:r w:rsidR="0001332E">
        <w:t>5</w:t>
      </w:r>
      <w:r w:rsidR="0001332E">
        <w:t>）随着过滤器数目的增加，路由器的吞吐量会下降；（</w:t>
      </w:r>
      <w:r w:rsidR="0001332E">
        <w:t>6</w:t>
      </w:r>
      <w:r w:rsidR="0001332E">
        <w:t>）</w:t>
      </w:r>
      <w:r w:rsidR="0001332E">
        <w:t>IP</w:t>
      </w:r>
      <w:r w:rsidR="0001332E">
        <w:t>包过滤器可能无法对网络上流动的信息提供全面的控制。</w:t>
      </w:r>
    </w:p>
    <w:p w14:paraId="6EDC7541" w14:textId="729F2943" w:rsidR="00C76541" w:rsidRDefault="006C04E1" w:rsidP="0018688C">
      <w:pPr>
        <w:pStyle w:val="a7"/>
        <w:numPr>
          <w:ilvl w:val="0"/>
          <w:numId w:val="41"/>
        </w:numPr>
        <w:ind w:firstLineChars="0"/>
      </w:pPr>
      <w:r>
        <w:rPr>
          <w:rFonts w:hint="eastAsia"/>
        </w:rPr>
        <w:t>单宿主堡垒主机模型，</w:t>
      </w:r>
      <w:r w:rsidR="0001332E">
        <w:t>优点：（</w:t>
      </w:r>
      <w:r w:rsidR="0001332E">
        <w:t>1</w:t>
      </w:r>
      <w:r w:rsidR="0001332E">
        <w:t>）可以将被保护的网络内部结构屏蔽起来，增强网络的安全性；（</w:t>
      </w:r>
      <w:r w:rsidR="0001332E">
        <w:t>2</w:t>
      </w:r>
      <w:r w:rsidR="0001332E">
        <w:t>）可用于实施较强的数据流监控、过滤、记录和报告等。缺点：（</w:t>
      </w:r>
      <w:r w:rsidR="0001332E">
        <w:t>1</w:t>
      </w:r>
      <w:r w:rsidR="0001332E">
        <w:t>）使访问速度变慢；（</w:t>
      </w:r>
      <w:r w:rsidR="0001332E">
        <w:t>2</w:t>
      </w:r>
      <w:r w:rsidR="0001332E">
        <w:t>）提供服务相对滞后或者无法提供。</w:t>
      </w:r>
    </w:p>
    <w:p w14:paraId="5594A5AC" w14:textId="6B5B4418" w:rsidR="006C04E1" w:rsidRDefault="006C04E1" w:rsidP="0001332E">
      <w:pPr>
        <w:pStyle w:val="a7"/>
        <w:numPr>
          <w:ilvl w:val="0"/>
          <w:numId w:val="41"/>
        </w:numPr>
        <w:ind w:firstLineChars="0"/>
      </w:pPr>
      <w:r>
        <w:rPr>
          <w:rFonts w:hint="eastAsia"/>
        </w:rPr>
        <w:t>双宿主堡垒主机模型</w:t>
      </w:r>
      <w:r w:rsidR="0001332E">
        <w:rPr>
          <w:rFonts w:hint="eastAsia"/>
        </w:rPr>
        <w:t>，</w:t>
      </w:r>
      <w:r w:rsidR="0001332E">
        <w:t>优点：（</w:t>
      </w:r>
      <w:r w:rsidR="0001332E">
        <w:t>1</w:t>
      </w:r>
      <w:r w:rsidR="0001332E">
        <w:t>）可以将被保护的网络内部结构屏蔽起来，增强网络的安全性；（</w:t>
      </w:r>
      <w:r w:rsidR="0001332E">
        <w:t>2</w:t>
      </w:r>
      <w:r w:rsidR="0001332E">
        <w:t>）可用于实施较强的数据流监控、过滤、记录和报告等。缺点：（</w:t>
      </w:r>
      <w:r w:rsidR="0001332E">
        <w:t>1</w:t>
      </w:r>
      <w:r w:rsidR="0001332E">
        <w:t>）使访问速度变慢；（</w:t>
      </w:r>
      <w:r w:rsidR="0001332E">
        <w:t>2</w:t>
      </w:r>
      <w:r w:rsidR="0001332E">
        <w:t>）提供服务相对滞后或者无法提供。</w:t>
      </w:r>
    </w:p>
    <w:p w14:paraId="200FB141" w14:textId="69651AED" w:rsidR="006C04E1" w:rsidRDefault="00E61D23" w:rsidP="0018688C">
      <w:pPr>
        <w:pStyle w:val="a7"/>
        <w:numPr>
          <w:ilvl w:val="0"/>
          <w:numId w:val="41"/>
        </w:numPr>
        <w:ind w:firstLineChars="0"/>
      </w:pPr>
      <w:r>
        <w:rPr>
          <w:rFonts w:hint="eastAsia"/>
        </w:rPr>
        <w:t>子网屏蔽防火墙模型</w:t>
      </w:r>
      <w:r w:rsidR="00B55FE5">
        <w:rPr>
          <w:rFonts w:hint="eastAsia"/>
        </w:rPr>
        <w:t>，优点：</w:t>
      </w:r>
      <w:r w:rsidR="00B55FE5">
        <w:t>（</w:t>
      </w:r>
      <w:r w:rsidR="00B55FE5">
        <w:t>1</w:t>
      </w:r>
      <w:r w:rsidR="00B55FE5">
        <w:t>）其提供的安全</w:t>
      </w:r>
      <w:proofErr w:type="gramStart"/>
      <w:r w:rsidR="00B55FE5">
        <w:t>等级比包过滤</w:t>
      </w:r>
      <w:proofErr w:type="gramEnd"/>
      <w:r w:rsidR="00B55FE5">
        <w:t>防火墙系统要高，实现了网络层安全（包过滤）和应用层安全（代理服务）；（</w:t>
      </w:r>
      <w:r w:rsidR="00B55FE5">
        <w:t>2</w:t>
      </w:r>
      <w:r w:rsidR="00B55FE5">
        <w:t>）入侵者在破坏内部网络的安全性之前，必须首先渗透两种不同的安全系统；（</w:t>
      </w:r>
      <w:r w:rsidR="00B55FE5">
        <w:t>3</w:t>
      </w:r>
      <w:r w:rsidR="00B55FE5">
        <w:t>）安全性更高。</w:t>
      </w:r>
      <w:r w:rsidR="00637CF7">
        <w:rPr>
          <w:rFonts w:hint="eastAsia"/>
        </w:rPr>
        <w:t>缺点：</w:t>
      </w:r>
      <w:r w:rsidR="004D6E2B" w:rsidRPr="004D6E2B">
        <w:rPr>
          <w:rFonts w:hint="eastAsia"/>
        </w:rPr>
        <w:t>路由器不被正常路由。</w:t>
      </w:r>
    </w:p>
    <w:p w14:paraId="66C6EF1B" w14:textId="77777777" w:rsidR="004D6E2B" w:rsidRPr="00B619D5" w:rsidRDefault="004D6E2B" w:rsidP="004D6E2B">
      <w:pPr>
        <w:pStyle w:val="a7"/>
        <w:ind w:left="900" w:firstLineChars="0" w:firstLine="0"/>
      </w:pPr>
    </w:p>
    <w:p w14:paraId="1BF00A09" w14:textId="78C8B890" w:rsidR="00CD41A3" w:rsidRDefault="00CD41A3" w:rsidP="00CD41A3">
      <w:pPr>
        <w:pStyle w:val="2-1"/>
        <w:numPr>
          <w:ilvl w:val="0"/>
          <w:numId w:val="40"/>
        </w:numPr>
        <w:rPr>
          <w:sz w:val="24"/>
          <w:szCs w:val="24"/>
        </w:rPr>
      </w:pPr>
      <w:r w:rsidRPr="00CD41A3">
        <w:rPr>
          <w:sz w:val="24"/>
          <w:szCs w:val="24"/>
        </w:rPr>
        <w:t>如果允许</w:t>
      </w:r>
      <w:r w:rsidRPr="00CD41A3">
        <w:rPr>
          <w:sz w:val="24"/>
          <w:szCs w:val="24"/>
        </w:rPr>
        <w:t>IP</w:t>
      </w:r>
      <w:r w:rsidRPr="00CD41A3">
        <w:rPr>
          <w:sz w:val="24"/>
          <w:szCs w:val="24"/>
        </w:rPr>
        <w:t>地址为</w:t>
      </w:r>
      <w:r w:rsidRPr="00CD41A3">
        <w:rPr>
          <w:sz w:val="24"/>
          <w:szCs w:val="24"/>
        </w:rPr>
        <w:t>192.168.1.212</w:t>
      </w:r>
      <w:r w:rsidRPr="00CD41A3">
        <w:rPr>
          <w:sz w:val="24"/>
          <w:szCs w:val="24"/>
        </w:rPr>
        <w:t>的内网主机访问外部网络的</w:t>
      </w:r>
      <w:r w:rsidRPr="00CD41A3">
        <w:rPr>
          <w:sz w:val="24"/>
          <w:szCs w:val="24"/>
        </w:rPr>
        <w:t>Web</w:t>
      </w:r>
      <w:r w:rsidRPr="00CD41A3">
        <w:rPr>
          <w:sz w:val="24"/>
          <w:szCs w:val="24"/>
        </w:rPr>
        <w:t>服务，但禁止该主机使用邮件服务（</w:t>
      </w:r>
      <w:r w:rsidRPr="00CD41A3">
        <w:rPr>
          <w:sz w:val="24"/>
          <w:szCs w:val="24"/>
        </w:rPr>
        <w:t>SMTP</w:t>
      </w:r>
      <w:r w:rsidRPr="00CD41A3">
        <w:rPr>
          <w:sz w:val="24"/>
          <w:szCs w:val="24"/>
        </w:rPr>
        <w:t>，</w:t>
      </w:r>
      <w:r w:rsidRPr="00CD41A3">
        <w:rPr>
          <w:sz w:val="24"/>
          <w:szCs w:val="24"/>
        </w:rPr>
        <w:t>POP3</w:t>
      </w:r>
      <w:r w:rsidRPr="00CD41A3">
        <w:rPr>
          <w:sz w:val="24"/>
          <w:szCs w:val="24"/>
        </w:rPr>
        <w:t>），请给出防火墙应当配置的规则</w:t>
      </w:r>
    </w:p>
    <w:p w14:paraId="475D7090" w14:textId="562CB0A0" w:rsidR="00F05740" w:rsidRDefault="00BC0B94" w:rsidP="00F05740">
      <w:pPr>
        <w:ind w:firstLine="480"/>
      </w:pPr>
      <w:r>
        <w:rPr>
          <w:rFonts w:hint="eastAsia"/>
        </w:rPr>
        <w:lastRenderedPageBreak/>
        <w:t>ip</w:t>
      </w:r>
      <w:r>
        <w:t xml:space="preserve">tables -t filter -I INPUT -p </w:t>
      </w:r>
      <w:proofErr w:type="spellStart"/>
      <w:r>
        <w:t>tcp</w:t>
      </w:r>
      <w:proofErr w:type="spellEnd"/>
      <w:r>
        <w:t xml:space="preserve"> -j A</w:t>
      </w:r>
      <w:r w:rsidR="00814F30">
        <w:t>CCEPT</w:t>
      </w:r>
    </w:p>
    <w:p w14:paraId="3CB3E044" w14:textId="041FF815" w:rsidR="00814F30" w:rsidRDefault="00814F30" w:rsidP="00814F30">
      <w:pPr>
        <w:ind w:firstLine="480"/>
      </w:pPr>
      <w:r>
        <w:rPr>
          <w:rFonts w:hint="eastAsia"/>
        </w:rPr>
        <w:t>ip</w:t>
      </w:r>
      <w:r>
        <w:t>tables -t filter -I INPUT -p smtp -j REJECT</w:t>
      </w:r>
    </w:p>
    <w:p w14:paraId="0B80D533" w14:textId="06013721" w:rsidR="00814F30" w:rsidRPr="00CA02CA" w:rsidRDefault="00CA02CA" w:rsidP="00CA02CA">
      <w:pPr>
        <w:ind w:firstLine="480"/>
      </w:pPr>
      <w:r>
        <w:rPr>
          <w:rFonts w:hint="eastAsia"/>
        </w:rPr>
        <w:t>ip</w:t>
      </w:r>
      <w:r>
        <w:t xml:space="preserve">tables -t filter -I INPUT -p </w:t>
      </w:r>
      <w:r w:rsidR="006A3C1E">
        <w:t>pop3</w:t>
      </w:r>
      <w:r>
        <w:t xml:space="preserve"> -j REJECT</w:t>
      </w:r>
    </w:p>
    <w:p w14:paraId="14E58E06" w14:textId="132A6153" w:rsidR="004F7F20" w:rsidRDefault="00CD41A3" w:rsidP="00CD41A3">
      <w:pPr>
        <w:pStyle w:val="2-1"/>
        <w:numPr>
          <w:ilvl w:val="0"/>
          <w:numId w:val="40"/>
        </w:numPr>
        <w:rPr>
          <w:sz w:val="24"/>
          <w:szCs w:val="24"/>
        </w:rPr>
      </w:pPr>
      <w:r w:rsidRPr="00CD41A3">
        <w:rPr>
          <w:sz w:val="24"/>
          <w:szCs w:val="24"/>
        </w:rPr>
        <w:t>在</w:t>
      </w:r>
      <w:r w:rsidRPr="00CD41A3">
        <w:rPr>
          <w:sz w:val="24"/>
          <w:szCs w:val="24"/>
        </w:rPr>
        <w:t>Linux</w:t>
      </w:r>
      <w:r w:rsidRPr="00CD41A3">
        <w:rPr>
          <w:sz w:val="24"/>
          <w:szCs w:val="24"/>
        </w:rPr>
        <w:t>系统中通过</w:t>
      </w:r>
      <w:r w:rsidRPr="00CD41A3">
        <w:rPr>
          <w:sz w:val="24"/>
          <w:szCs w:val="24"/>
        </w:rPr>
        <w:t>Iptables</w:t>
      </w:r>
      <w:r w:rsidRPr="00CD41A3">
        <w:rPr>
          <w:sz w:val="24"/>
          <w:szCs w:val="24"/>
        </w:rPr>
        <w:t>配置上述过滤规则，并验证规则的有效性。（选做）</w:t>
      </w:r>
    </w:p>
    <w:p w14:paraId="5CEFE696" w14:textId="6FEE9893" w:rsidR="00512B9B" w:rsidRDefault="007B6FD4" w:rsidP="00512B9B">
      <w:pPr>
        <w:ind w:firstLine="480"/>
      </w:pPr>
      <w:r>
        <w:rPr>
          <w:rFonts w:hint="eastAsia"/>
        </w:rPr>
        <w:t>命令：</w:t>
      </w:r>
    </w:p>
    <w:p w14:paraId="26533AC4" w14:textId="10EEF0C0" w:rsidR="007B6FD4" w:rsidRDefault="007B6FD4" w:rsidP="00512B9B">
      <w:pPr>
        <w:ind w:firstLine="480"/>
      </w:pPr>
      <w:r w:rsidRPr="007B6FD4">
        <w:t xml:space="preserve">iptables -t filter -I INPUT -p </w:t>
      </w:r>
      <w:proofErr w:type="spellStart"/>
      <w:r w:rsidRPr="007B6FD4">
        <w:t>icmp</w:t>
      </w:r>
      <w:proofErr w:type="spellEnd"/>
      <w:r w:rsidRPr="007B6FD4">
        <w:t xml:space="preserve"> -j REJECT</w:t>
      </w:r>
    </w:p>
    <w:p w14:paraId="42271622" w14:textId="12551ABA" w:rsidR="007B6FD4" w:rsidRDefault="007B6FD4" w:rsidP="00512B9B">
      <w:pPr>
        <w:ind w:firstLine="480"/>
      </w:pPr>
      <w:r w:rsidRPr="007B6FD4">
        <w:t xml:space="preserve">ping </w:t>
      </w:r>
      <w:r w:rsidRPr="008A152E">
        <w:t>www.baidu.com</w:t>
      </w:r>
    </w:p>
    <w:p w14:paraId="5E5DF109" w14:textId="6ADD02C1" w:rsidR="007B6FD4" w:rsidRDefault="007B6FD4" w:rsidP="00512B9B">
      <w:pPr>
        <w:ind w:firstLine="480"/>
      </w:pPr>
      <w:r w:rsidRPr="007B6FD4">
        <w:t>ping 192.168.1.1</w:t>
      </w:r>
    </w:p>
    <w:p w14:paraId="7120CF39" w14:textId="20E2212A" w:rsidR="007B6FD4" w:rsidRDefault="007B6FD4" w:rsidP="00512B9B">
      <w:pPr>
        <w:ind w:firstLine="480"/>
      </w:pPr>
      <w:r w:rsidRPr="007B6FD4">
        <w:t xml:space="preserve">iptables -t filter -I INPUT -p </w:t>
      </w:r>
      <w:proofErr w:type="spellStart"/>
      <w:r w:rsidRPr="007B6FD4">
        <w:t>icmp</w:t>
      </w:r>
      <w:proofErr w:type="spellEnd"/>
      <w:r w:rsidRPr="007B6FD4">
        <w:t xml:space="preserve"> -j ACCEPT</w:t>
      </w:r>
    </w:p>
    <w:p w14:paraId="6AF24AE6" w14:textId="1DF3EEB2" w:rsidR="007B6FD4" w:rsidRDefault="007B6FD4" w:rsidP="00512B9B">
      <w:pPr>
        <w:ind w:firstLine="480"/>
      </w:pPr>
      <w:r w:rsidRPr="007B6FD4">
        <w:t xml:space="preserve">ping </w:t>
      </w:r>
      <w:r w:rsidR="00416723" w:rsidRPr="00416723">
        <w:t>www.baidu.com</w:t>
      </w:r>
    </w:p>
    <w:p w14:paraId="2F2B9E11" w14:textId="0EF78F3A" w:rsidR="00416723" w:rsidRDefault="00584CBC" w:rsidP="00512B9B">
      <w:pPr>
        <w:ind w:firstLine="480"/>
      </w:pPr>
      <w:r w:rsidRPr="00584CBC">
        <w:rPr>
          <w:noProof/>
        </w:rPr>
        <w:drawing>
          <wp:anchor distT="0" distB="0" distL="114300" distR="114300" simplePos="0" relativeHeight="251659264" behindDoc="0" locked="0" layoutInCell="1" allowOverlap="1" wp14:anchorId="0C395C09" wp14:editId="6CAD0D50">
            <wp:simplePos x="0" y="0"/>
            <wp:positionH relativeFrom="column">
              <wp:posOffset>769620</wp:posOffset>
            </wp:positionH>
            <wp:positionV relativeFrom="paragraph">
              <wp:posOffset>274320</wp:posOffset>
            </wp:positionV>
            <wp:extent cx="4396740" cy="2887345"/>
            <wp:effectExtent l="0" t="0" r="381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6740" cy="2887345"/>
                    </a:xfrm>
                    <a:prstGeom prst="rect">
                      <a:avLst/>
                    </a:prstGeom>
                  </pic:spPr>
                </pic:pic>
              </a:graphicData>
            </a:graphic>
            <wp14:sizeRelH relativeFrom="margin">
              <wp14:pctWidth>0</wp14:pctWidth>
            </wp14:sizeRelH>
            <wp14:sizeRelV relativeFrom="margin">
              <wp14:pctHeight>0</wp14:pctHeight>
            </wp14:sizeRelV>
          </wp:anchor>
        </w:drawing>
      </w:r>
      <w:r w:rsidR="000F16D2">
        <w:rPr>
          <w:rFonts w:hint="eastAsia"/>
        </w:rPr>
        <w:t>结果图</w:t>
      </w:r>
    </w:p>
    <w:p w14:paraId="70BB5971" w14:textId="008EF69A" w:rsidR="00D779AB" w:rsidRDefault="00195883" w:rsidP="00195883">
      <w:pPr>
        <w:pStyle w:val="2-1"/>
      </w:pPr>
      <w:r>
        <w:rPr>
          <w:rFonts w:hint="eastAsia"/>
        </w:rPr>
        <w:t>测试点</w:t>
      </w:r>
      <w:r>
        <w:rPr>
          <w:rFonts w:hint="eastAsia"/>
        </w:rPr>
        <w:t>6-3</w:t>
      </w:r>
    </w:p>
    <w:p w14:paraId="05B876FF" w14:textId="0FFD38F1" w:rsidR="0087287B" w:rsidRDefault="00DA49B0" w:rsidP="0087287B">
      <w:pPr>
        <w:pStyle w:val="2-2"/>
        <w:numPr>
          <w:ilvl w:val="0"/>
          <w:numId w:val="42"/>
        </w:numPr>
      </w:pPr>
      <w:r w:rsidRPr="00DA49B0">
        <w:t>NAT</w:t>
      </w:r>
      <w:r w:rsidRPr="00DA49B0">
        <w:t>有几种转换方式？简述其工作原理与特点。</w:t>
      </w:r>
    </w:p>
    <w:p w14:paraId="007E2C41" w14:textId="12C88FC3" w:rsidR="001451B7" w:rsidRDefault="00E46A1B" w:rsidP="001451B7">
      <w:pPr>
        <w:ind w:firstLine="480"/>
      </w:pPr>
      <w:r>
        <w:rPr>
          <w:rFonts w:hint="eastAsia"/>
        </w:rPr>
        <w:t>答：</w:t>
      </w:r>
      <w:r>
        <w:rPr>
          <w:rFonts w:hint="eastAsia"/>
        </w:rPr>
        <w:t>NAT</w:t>
      </w:r>
      <w:r>
        <w:rPr>
          <w:rFonts w:hint="eastAsia"/>
        </w:rPr>
        <w:t>转换方式</w:t>
      </w:r>
    </w:p>
    <w:p w14:paraId="0A2C6DAC" w14:textId="2C9E8E42" w:rsidR="00D93419" w:rsidRPr="00D93419" w:rsidRDefault="00D93419" w:rsidP="00D93419">
      <w:pPr>
        <w:pStyle w:val="a7"/>
        <w:numPr>
          <w:ilvl w:val="0"/>
          <w:numId w:val="43"/>
        </w:numPr>
        <w:ind w:firstLineChars="0"/>
      </w:pPr>
      <w:r w:rsidRPr="00D93419">
        <w:t>静态转换（</w:t>
      </w:r>
      <w:r w:rsidRPr="00D93419">
        <w:t>Static NAT</w:t>
      </w:r>
      <w:r w:rsidRPr="00D93419">
        <w:t>）</w:t>
      </w:r>
      <w:r>
        <w:rPr>
          <w:rFonts w:hint="eastAsia"/>
        </w:rPr>
        <w:t>，</w:t>
      </w:r>
      <w:r w:rsidRPr="00D93419">
        <w:rPr>
          <w:rFonts w:hint="eastAsia"/>
        </w:rPr>
        <w:t>是指将内部网络的私有</w:t>
      </w:r>
      <w:r w:rsidRPr="00D93419">
        <w:t>IP</w:t>
      </w:r>
      <w:r w:rsidRPr="00D93419">
        <w:t>地址与公有</w:t>
      </w:r>
      <w:r w:rsidRPr="00D93419">
        <w:t>IP</w:t>
      </w:r>
      <w:r w:rsidRPr="00D93419">
        <w:t>地址进行一一对应的转换。</w:t>
      </w:r>
    </w:p>
    <w:p w14:paraId="4C482459" w14:textId="2BC607E9" w:rsidR="00D93419" w:rsidRPr="00D93419" w:rsidRDefault="00D93419" w:rsidP="00D93419">
      <w:pPr>
        <w:pStyle w:val="a7"/>
        <w:numPr>
          <w:ilvl w:val="0"/>
          <w:numId w:val="43"/>
        </w:numPr>
        <w:ind w:firstLineChars="0"/>
      </w:pPr>
      <w:r w:rsidRPr="00D93419">
        <w:t>动态转换（</w:t>
      </w:r>
      <w:r w:rsidRPr="00D93419">
        <w:t>Dynamic NAT</w:t>
      </w:r>
      <w:r w:rsidRPr="00D93419">
        <w:t>）</w:t>
      </w:r>
      <w:r>
        <w:rPr>
          <w:rFonts w:hint="eastAsia"/>
        </w:rPr>
        <w:t>，</w:t>
      </w:r>
      <w:r w:rsidRPr="00D93419">
        <w:rPr>
          <w:rFonts w:hint="eastAsia"/>
        </w:rPr>
        <w:t>是指将内部网络的私有</w:t>
      </w:r>
      <w:r w:rsidRPr="00D93419">
        <w:t>IP</w:t>
      </w:r>
      <w:r w:rsidRPr="00D93419">
        <w:t>地址转换为公用</w:t>
      </w:r>
      <w:r w:rsidRPr="00D93419">
        <w:t>IP</w:t>
      </w:r>
      <w:r w:rsidRPr="00D93419">
        <w:t>地址时，</w:t>
      </w:r>
      <w:r w:rsidRPr="00D93419">
        <w:t>IP</w:t>
      </w:r>
      <w:r w:rsidRPr="00D93419">
        <w:t>地址是不确定的，是随机的。</w:t>
      </w:r>
    </w:p>
    <w:p w14:paraId="333FF725" w14:textId="1827AC20" w:rsidR="00E46A1B" w:rsidRPr="001451B7" w:rsidRDefault="00D93419" w:rsidP="00D93419">
      <w:pPr>
        <w:pStyle w:val="a7"/>
        <w:numPr>
          <w:ilvl w:val="0"/>
          <w:numId w:val="43"/>
        </w:numPr>
        <w:ind w:firstLineChars="0"/>
        <w:rPr>
          <w:rFonts w:hint="eastAsia"/>
        </w:rPr>
      </w:pPr>
      <w:r w:rsidRPr="00D93419">
        <w:t>网络地址端口转换（</w:t>
      </w:r>
      <w:r w:rsidRPr="00D93419">
        <w:t>NAPT</w:t>
      </w:r>
      <w:r w:rsidRPr="00D93419">
        <w:t>）</w:t>
      </w:r>
      <w:r>
        <w:rPr>
          <w:rFonts w:hint="eastAsia"/>
        </w:rPr>
        <w:t>，</w:t>
      </w:r>
      <w:r w:rsidRPr="00D93419">
        <w:rPr>
          <w:rFonts w:hint="eastAsia"/>
        </w:rPr>
        <w:t>是指改变外出数据包的源端口并进行端口转换，内部网络的所有主机均可共享一个合法外部</w:t>
      </w:r>
      <w:r w:rsidRPr="00D93419">
        <w:t>IP</w:t>
      </w:r>
      <w:r w:rsidRPr="00D93419">
        <w:t>地址实现对</w:t>
      </w:r>
      <w:r w:rsidRPr="00D93419">
        <w:t>Internet</w:t>
      </w:r>
      <w:r w:rsidRPr="00D93419">
        <w:t>的访问，从而可以最大限度地节约</w:t>
      </w:r>
      <w:r w:rsidRPr="00D93419">
        <w:t>IP</w:t>
      </w:r>
      <w:r w:rsidRPr="00D93419">
        <w:t>地址资源。</w:t>
      </w:r>
    </w:p>
    <w:p w14:paraId="0797256D" w14:textId="5B046296" w:rsidR="00195883" w:rsidRDefault="00DA49B0" w:rsidP="00DA49B0">
      <w:pPr>
        <w:pStyle w:val="2-2"/>
        <w:numPr>
          <w:ilvl w:val="0"/>
          <w:numId w:val="42"/>
        </w:numPr>
      </w:pPr>
      <w:r w:rsidRPr="00DA49B0">
        <w:t>VPN</w:t>
      </w:r>
      <w:r w:rsidRPr="00DA49B0">
        <w:t>可提供哪些基本安全功能？如果一个企业需要在分支机构间提供安全通信，以及让出差的员工访问内部资源，请给出一个基于</w:t>
      </w:r>
      <w:r w:rsidRPr="00DA49B0">
        <w:t>VPN</w:t>
      </w:r>
      <w:r w:rsidRPr="00DA49B0">
        <w:t>技术的解决方案</w:t>
      </w:r>
    </w:p>
    <w:p w14:paraId="5246E989" w14:textId="6A582DBE" w:rsidR="007E3430" w:rsidRDefault="00165C5F" w:rsidP="007E3430">
      <w:pPr>
        <w:ind w:firstLine="480"/>
      </w:pPr>
      <w:r>
        <w:rPr>
          <w:rFonts w:hint="eastAsia"/>
        </w:rPr>
        <w:t>答：</w:t>
      </w:r>
      <w:r>
        <w:rPr>
          <w:rFonts w:hint="eastAsia"/>
        </w:rPr>
        <w:t>VPN</w:t>
      </w:r>
      <w:r>
        <w:rPr>
          <w:rFonts w:hint="eastAsia"/>
        </w:rPr>
        <w:t>提供的安全功能</w:t>
      </w:r>
      <w:r w:rsidR="00953571">
        <w:rPr>
          <w:rFonts w:hint="eastAsia"/>
        </w:rPr>
        <w:t>，</w:t>
      </w:r>
      <w:r w:rsidR="00C6579A" w:rsidRPr="00C6579A">
        <w:rPr>
          <w:rFonts w:hint="eastAsia"/>
        </w:rPr>
        <w:t>保证数据的完整性</w:t>
      </w:r>
      <w:r w:rsidR="00C6579A">
        <w:rPr>
          <w:rFonts w:hint="eastAsia"/>
        </w:rPr>
        <w:t>，</w:t>
      </w:r>
      <w:r w:rsidR="00C6579A" w:rsidRPr="00C6579A">
        <w:rPr>
          <w:rFonts w:hint="eastAsia"/>
        </w:rPr>
        <w:t>保证通道的机密性</w:t>
      </w:r>
      <w:r w:rsidR="00C6579A">
        <w:rPr>
          <w:rFonts w:hint="eastAsia"/>
        </w:rPr>
        <w:t>，</w:t>
      </w:r>
      <w:r w:rsidR="002B012A" w:rsidRPr="002B012A">
        <w:rPr>
          <w:rFonts w:hint="eastAsia"/>
        </w:rPr>
        <w:t>提供动</w:t>
      </w:r>
      <w:r w:rsidR="002B012A" w:rsidRPr="002B012A">
        <w:rPr>
          <w:rFonts w:hint="eastAsia"/>
        </w:rPr>
        <w:lastRenderedPageBreak/>
        <w:t>态密钥交换功能</w:t>
      </w:r>
      <w:r w:rsidR="002B012A">
        <w:rPr>
          <w:rFonts w:hint="eastAsia"/>
        </w:rPr>
        <w:t>，</w:t>
      </w:r>
      <w:r w:rsidR="00F83F6A" w:rsidRPr="00F83F6A">
        <w:rPr>
          <w:rFonts w:hint="eastAsia"/>
        </w:rPr>
        <w:t>提供安全防护措施和访问控制</w:t>
      </w:r>
      <w:r w:rsidR="00F83F6A">
        <w:rPr>
          <w:rFonts w:hint="eastAsia"/>
        </w:rPr>
        <w:t>。</w:t>
      </w:r>
    </w:p>
    <w:p w14:paraId="53DFB12E" w14:textId="749220BA" w:rsidR="00F14709" w:rsidRDefault="004F1E0A" w:rsidP="007E3430">
      <w:pPr>
        <w:ind w:firstLine="480"/>
      </w:pPr>
      <w:r>
        <w:rPr>
          <w:rFonts w:hint="eastAsia"/>
        </w:rPr>
        <w:t>总部与分支机构之间</w:t>
      </w:r>
      <w:r w:rsidR="007B14C5">
        <w:rPr>
          <w:rFonts w:hint="eastAsia"/>
        </w:rPr>
        <w:t>使用</w:t>
      </w:r>
      <w:r w:rsidR="007B14C5">
        <w:rPr>
          <w:rFonts w:hint="eastAsia"/>
        </w:rPr>
        <w:t>VPN</w:t>
      </w:r>
      <w:r w:rsidR="007B14C5">
        <w:rPr>
          <w:rFonts w:hint="eastAsia"/>
        </w:rPr>
        <w:t>的隧道模式进行通信，出差员工使用传输模式进行通信。</w:t>
      </w:r>
    </w:p>
    <w:p w14:paraId="24FE79B5" w14:textId="7D7820DA" w:rsidR="00A04DB9" w:rsidRDefault="00A04DB9" w:rsidP="00A04DB9">
      <w:pPr>
        <w:pStyle w:val="2-1"/>
      </w:pPr>
      <w:r>
        <w:rPr>
          <w:rFonts w:hint="eastAsia"/>
        </w:rPr>
        <w:t>测试点</w:t>
      </w:r>
      <w:r>
        <w:rPr>
          <w:rFonts w:hint="eastAsia"/>
        </w:rPr>
        <w:t>6-4</w:t>
      </w:r>
    </w:p>
    <w:p w14:paraId="0491403D" w14:textId="0FB9E1F1" w:rsidR="00CD056E" w:rsidRDefault="008549B3" w:rsidP="00CD056E">
      <w:pPr>
        <w:pStyle w:val="2-2"/>
      </w:pPr>
      <w:r w:rsidRPr="008549B3">
        <w:rPr>
          <w:rFonts w:hint="eastAsia"/>
        </w:rPr>
        <w:t>简述物理隔离的类型与工作模式。</w:t>
      </w:r>
    </w:p>
    <w:p w14:paraId="483E1CFD" w14:textId="77777777" w:rsidR="003A2A43" w:rsidRPr="003A2A43" w:rsidRDefault="003A2A43" w:rsidP="003A2A43">
      <w:pPr>
        <w:ind w:firstLine="480"/>
      </w:pPr>
      <w:r w:rsidRPr="003A2A43">
        <w:rPr>
          <w:rFonts w:hint="eastAsia"/>
        </w:rPr>
        <w:t>物理隔离的类型</w:t>
      </w:r>
    </w:p>
    <w:p w14:paraId="11EAE51D" w14:textId="7EED4A63" w:rsidR="003A2A43" w:rsidRPr="003A2A43" w:rsidRDefault="003A2A43" w:rsidP="003A2A43">
      <w:pPr>
        <w:pStyle w:val="a7"/>
        <w:numPr>
          <w:ilvl w:val="0"/>
          <w:numId w:val="44"/>
        </w:numPr>
        <w:ind w:firstLineChars="0"/>
      </w:pPr>
      <w:r w:rsidRPr="003A2A43">
        <w:t>双网双机：两台计算机共用一套外部设备，通过开关选择两套计算机系统。</w:t>
      </w:r>
    </w:p>
    <w:p w14:paraId="7B643CC8" w14:textId="7CF3C249" w:rsidR="003A2A43" w:rsidRPr="003A2A43" w:rsidRDefault="003A2A43" w:rsidP="003A2A43">
      <w:pPr>
        <w:pStyle w:val="a7"/>
        <w:numPr>
          <w:ilvl w:val="0"/>
          <w:numId w:val="44"/>
        </w:numPr>
        <w:ind w:firstLineChars="0"/>
      </w:pPr>
      <w:r w:rsidRPr="003A2A43">
        <w:t>双硬盘物理隔离卡：通过增加一块隔离卡、一块硬盘，将硬盘接口通过添加的隔</w:t>
      </w:r>
      <w:r w:rsidRPr="003A2A43">
        <w:t xml:space="preserve"> </w:t>
      </w:r>
      <w:r w:rsidRPr="003A2A43">
        <w:t>离卡转接到主板，网卡也通过该卡引出两个网络接口。</w:t>
      </w:r>
    </w:p>
    <w:p w14:paraId="4F7CCE26" w14:textId="04D4F54C" w:rsidR="003A2A43" w:rsidRPr="003A2A43" w:rsidRDefault="003A2A43" w:rsidP="003A2A43">
      <w:pPr>
        <w:pStyle w:val="a7"/>
        <w:numPr>
          <w:ilvl w:val="0"/>
          <w:numId w:val="44"/>
        </w:numPr>
        <w:ind w:firstLineChars="0"/>
      </w:pPr>
      <w:r w:rsidRPr="003A2A43">
        <w:t>单硬盘物理隔离：增加一块隔离卡，引出两个网口，并对原有硬盘划分安全区、非安全区。（非严格的物理隔离）</w:t>
      </w:r>
    </w:p>
    <w:p w14:paraId="691D937E" w14:textId="0180022E" w:rsidR="008549B3" w:rsidRPr="003A2A43" w:rsidRDefault="003A2A43" w:rsidP="003A2A43">
      <w:pPr>
        <w:pStyle w:val="a7"/>
        <w:numPr>
          <w:ilvl w:val="0"/>
          <w:numId w:val="44"/>
        </w:numPr>
        <w:ind w:firstLineChars="0"/>
        <w:rPr>
          <w:rFonts w:hint="eastAsia"/>
        </w:rPr>
      </w:pPr>
      <w:r w:rsidRPr="003A2A43">
        <w:t>隔离网关（网闸）</w:t>
      </w:r>
      <w:r w:rsidRPr="003A2A43">
        <w:t>:</w:t>
      </w:r>
      <w:r w:rsidRPr="003A2A43">
        <w:t>内、外部主机是完全网络隔离的，支持文件、数据或信息的交换。</w:t>
      </w:r>
    </w:p>
    <w:p w14:paraId="5778EFDA" w14:textId="77777777" w:rsidR="00231BF3" w:rsidRPr="00231BF3" w:rsidRDefault="00231BF3" w:rsidP="00231BF3">
      <w:pPr>
        <w:ind w:firstLine="480"/>
      </w:pPr>
      <w:r w:rsidRPr="00231BF3">
        <w:rPr>
          <w:rFonts w:hint="eastAsia"/>
        </w:rPr>
        <w:t>物理隔离的工作模式</w:t>
      </w:r>
    </w:p>
    <w:p w14:paraId="55966333" w14:textId="646C902B" w:rsidR="00231BF3" w:rsidRPr="00231BF3" w:rsidRDefault="00231BF3" w:rsidP="00231BF3">
      <w:pPr>
        <w:pStyle w:val="a7"/>
        <w:numPr>
          <w:ilvl w:val="0"/>
          <w:numId w:val="45"/>
        </w:numPr>
        <w:ind w:firstLineChars="0"/>
      </w:pPr>
      <w:r w:rsidRPr="00231BF3">
        <w:t>单向隔离：在端上依靠由硬件访问控制信息交换分区实现信息在不同的安全域信息单向流动。</w:t>
      </w:r>
    </w:p>
    <w:p w14:paraId="05686FAD" w14:textId="56E6888C" w:rsidR="00231BF3" w:rsidRPr="00231BF3" w:rsidRDefault="00231BF3" w:rsidP="00231BF3">
      <w:pPr>
        <w:pStyle w:val="a7"/>
        <w:numPr>
          <w:ilvl w:val="0"/>
          <w:numId w:val="45"/>
        </w:numPr>
        <w:ind w:firstLineChars="0"/>
      </w:pPr>
      <w:r w:rsidRPr="00231BF3">
        <w:t>协议隔离：通过协议转换的手段保证受保护信息在逻辑上是隔离的，只有被系统要求传输的、内容受限的信息可以通过。</w:t>
      </w:r>
    </w:p>
    <w:p w14:paraId="561D2F0A" w14:textId="0ABC892B" w:rsidR="00A04DB9" w:rsidRPr="00A04DB9" w:rsidRDefault="00231BF3" w:rsidP="00231BF3">
      <w:pPr>
        <w:pStyle w:val="a7"/>
        <w:numPr>
          <w:ilvl w:val="0"/>
          <w:numId w:val="45"/>
        </w:numPr>
        <w:ind w:firstLineChars="0"/>
        <w:rPr>
          <w:rFonts w:hint="eastAsia"/>
        </w:rPr>
      </w:pPr>
      <w:proofErr w:type="gramStart"/>
      <w:r w:rsidRPr="00231BF3">
        <w:t>网闸隔离</w:t>
      </w:r>
      <w:proofErr w:type="gramEnd"/>
      <w:r w:rsidRPr="00231BF3">
        <w:t>：位于两个不同安全域之间，通过协议转换的手段，以信息摆渡的方式实现数据交换。只有被系统明确要求传输的信息可以通过。</w:t>
      </w:r>
    </w:p>
    <w:sectPr w:rsidR="00A04DB9" w:rsidRPr="00A04DB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48F56" w14:textId="77777777" w:rsidR="00972E3D" w:rsidRDefault="00972E3D" w:rsidP="00C00AE8">
      <w:pPr>
        <w:spacing w:line="240" w:lineRule="auto"/>
        <w:ind w:firstLine="480"/>
      </w:pPr>
      <w:r>
        <w:separator/>
      </w:r>
    </w:p>
  </w:endnote>
  <w:endnote w:type="continuationSeparator" w:id="0">
    <w:p w14:paraId="72EDDEF0" w14:textId="77777777" w:rsidR="00972E3D" w:rsidRDefault="00972E3D" w:rsidP="00C00AE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C08FF" w14:textId="77777777" w:rsidR="00C00AE8" w:rsidRDefault="00C00AE8">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B2088" w14:textId="77777777" w:rsidR="00C00AE8" w:rsidRDefault="00C00AE8">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34B42" w14:textId="77777777" w:rsidR="00C00AE8" w:rsidRDefault="00C00AE8">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B68AF" w14:textId="77777777" w:rsidR="00972E3D" w:rsidRDefault="00972E3D" w:rsidP="00C00AE8">
      <w:pPr>
        <w:spacing w:line="240" w:lineRule="auto"/>
        <w:ind w:firstLine="480"/>
      </w:pPr>
      <w:r>
        <w:separator/>
      </w:r>
    </w:p>
  </w:footnote>
  <w:footnote w:type="continuationSeparator" w:id="0">
    <w:p w14:paraId="20C7BA4E" w14:textId="77777777" w:rsidR="00972E3D" w:rsidRDefault="00972E3D" w:rsidP="00C00AE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23985" w14:textId="77777777" w:rsidR="00C00AE8" w:rsidRDefault="00C00AE8">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C532E" w14:textId="77777777" w:rsidR="00C00AE8" w:rsidRDefault="00C00AE8">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5D83" w14:textId="77777777" w:rsidR="00C00AE8" w:rsidRDefault="00C00AE8">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EBD"/>
    <w:multiLevelType w:val="hybridMultilevel"/>
    <w:tmpl w:val="F5D6A43A"/>
    <w:lvl w:ilvl="0" w:tplc="44C00BD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6691AC3"/>
    <w:multiLevelType w:val="hybridMultilevel"/>
    <w:tmpl w:val="E326E2FA"/>
    <w:lvl w:ilvl="0" w:tplc="0854E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112F91"/>
    <w:multiLevelType w:val="hybridMultilevel"/>
    <w:tmpl w:val="9760AE9C"/>
    <w:lvl w:ilvl="0" w:tplc="D6865282">
      <w:start w:val="3"/>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5B2E55"/>
    <w:multiLevelType w:val="hybridMultilevel"/>
    <w:tmpl w:val="F62C9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F90547"/>
    <w:multiLevelType w:val="hybridMultilevel"/>
    <w:tmpl w:val="FD9877B0"/>
    <w:lvl w:ilvl="0" w:tplc="45507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DC5F36"/>
    <w:multiLevelType w:val="hybridMultilevel"/>
    <w:tmpl w:val="A740CD2C"/>
    <w:lvl w:ilvl="0" w:tplc="455077C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52440CE"/>
    <w:multiLevelType w:val="hybridMultilevel"/>
    <w:tmpl w:val="B91E6CF0"/>
    <w:lvl w:ilvl="0" w:tplc="BE462E1A">
      <w:start w:val="1"/>
      <w:numFmt w:val="bullet"/>
      <w:lvlText w:val=""/>
      <w:lvlJc w:val="left"/>
      <w:pPr>
        <w:tabs>
          <w:tab w:val="num" w:pos="720"/>
        </w:tabs>
        <w:ind w:left="720" w:hanging="360"/>
      </w:pPr>
      <w:rPr>
        <w:rFonts w:ascii="Wingdings" w:hAnsi="Wingdings" w:hint="default"/>
      </w:rPr>
    </w:lvl>
    <w:lvl w:ilvl="1" w:tplc="0A32A3EC" w:tentative="1">
      <w:start w:val="1"/>
      <w:numFmt w:val="bullet"/>
      <w:lvlText w:val=""/>
      <w:lvlJc w:val="left"/>
      <w:pPr>
        <w:tabs>
          <w:tab w:val="num" w:pos="1440"/>
        </w:tabs>
        <w:ind w:left="1440" w:hanging="360"/>
      </w:pPr>
      <w:rPr>
        <w:rFonts w:ascii="Wingdings" w:hAnsi="Wingdings" w:hint="default"/>
      </w:rPr>
    </w:lvl>
    <w:lvl w:ilvl="2" w:tplc="41A82A0E" w:tentative="1">
      <w:start w:val="1"/>
      <w:numFmt w:val="bullet"/>
      <w:lvlText w:val=""/>
      <w:lvlJc w:val="left"/>
      <w:pPr>
        <w:tabs>
          <w:tab w:val="num" w:pos="2160"/>
        </w:tabs>
        <w:ind w:left="2160" w:hanging="360"/>
      </w:pPr>
      <w:rPr>
        <w:rFonts w:ascii="Wingdings" w:hAnsi="Wingdings" w:hint="default"/>
      </w:rPr>
    </w:lvl>
    <w:lvl w:ilvl="3" w:tplc="C1AA462E" w:tentative="1">
      <w:start w:val="1"/>
      <w:numFmt w:val="bullet"/>
      <w:lvlText w:val=""/>
      <w:lvlJc w:val="left"/>
      <w:pPr>
        <w:tabs>
          <w:tab w:val="num" w:pos="2880"/>
        </w:tabs>
        <w:ind w:left="2880" w:hanging="360"/>
      </w:pPr>
      <w:rPr>
        <w:rFonts w:ascii="Wingdings" w:hAnsi="Wingdings" w:hint="default"/>
      </w:rPr>
    </w:lvl>
    <w:lvl w:ilvl="4" w:tplc="ABEC19C4" w:tentative="1">
      <w:start w:val="1"/>
      <w:numFmt w:val="bullet"/>
      <w:lvlText w:val=""/>
      <w:lvlJc w:val="left"/>
      <w:pPr>
        <w:tabs>
          <w:tab w:val="num" w:pos="3600"/>
        </w:tabs>
        <w:ind w:left="3600" w:hanging="360"/>
      </w:pPr>
      <w:rPr>
        <w:rFonts w:ascii="Wingdings" w:hAnsi="Wingdings" w:hint="default"/>
      </w:rPr>
    </w:lvl>
    <w:lvl w:ilvl="5" w:tplc="E7A08DEC" w:tentative="1">
      <w:start w:val="1"/>
      <w:numFmt w:val="bullet"/>
      <w:lvlText w:val=""/>
      <w:lvlJc w:val="left"/>
      <w:pPr>
        <w:tabs>
          <w:tab w:val="num" w:pos="4320"/>
        </w:tabs>
        <w:ind w:left="4320" w:hanging="360"/>
      </w:pPr>
      <w:rPr>
        <w:rFonts w:ascii="Wingdings" w:hAnsi="Wingdings" w:hint="default"/>
      </w:rPr>
    </w:lvl>
    <w:lvl w:ilvl="6" w:tplc="F8987866" w:tentative="1">
      <w:start w:val="1"/>
      <w:numFmt w:val="bullet"/>
      <w:lvlText w:val=""/>
      <w:lvlJc w:val="left"/>
      <w:pPr>
        <w:tabs>
          <w:tab w:val="num" w:pos="5040"/>
        </w:tabs>
        <w:ind w:left="5040" w:hanging="360"/>
      </w:pPr>
      <w:rPr>
        <w:rFonts w:ascii="Wingdings" w:hAnsi="Wingdings" w:hint="default"/>
      </w:rPr>
    </w:lvl>
    <w:lvl w:ilvl="7" w:tplc="43FA365E" w:tentative="1">
      <w:start w:val="1"/>
      <w:numFmt w:val="bullet"/>
      <w:lvlText w:val=""/>
      <w:lvlJc w:val="left"/>
      <w:pPr>
        <w:tabs>
          <w:tab w:val="num" w:pos="5760"/>
        </w:tabs>
        <w:ind w:left="5760" w:hanging="360"/>
      </w:pPr>
      <w:rPr>
        <w:rFonts w:ascii="Wingdings" w:hAnsi="Wingdings" w:hint="default"/>
      </w:rPr>
    </w:lvl>
    <w:lvl w:ilvl="8" w:tplc="0C3A7A8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4D3D1F"/>
    <w:multiLevelType w:val="hybridMultilevel"/>
    <w:tmpl w:val="35C8BD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8582DA5"/>
    <w:multiLevelType w:val="hybridMultilevel"/>
    <w:tmpl w:val="E7EAABF6"/>
    <w:lvl w:ilvl="0" w:tplc="8C367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F51BAB"/>
    <w:multiLevelType w:val="hybridMultilevel"/>
    <w:tmpl w:val="5C769B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B820962"/>
    <w:multiLevelType w:val="hybridMultilevel"/>
    <w:tmpl w:val="D7E2BADA"/>
    <w:lvl w:ilvl="0" w:tplc="24ECDBF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BEC51C8"/>
    <w:multiLevelType w:val="hybridMultilevel"/>
    <w:tmpl w:val="5824F9F6"/>
    <w:lvl w:ilvl="0" w:tplc="455077C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1F053F30"/>
    <w:multiLevelType w:val="hybridMultilevel"/>
    <w:tmpl w:val="9E2C7B14"/>
    <w:lvl w:ilvl="0" w:tplc="8BBE91D8">
      <w:start w:val="1"/>
      <w:numFmt w:val="decimal"/>
      <w:lvlText w:val="%1."/>
      <w:lvlJc w:val="left"/>
      <w:pPr>
        <w:ind w:left="456" w:hanging="4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1017FF"/>
    <w:multiLevelType w:val="hybridMultilevel"/>
    <w:tmpl w:val="B2E8E252"/>
    <w:lvl w:ilvl="0" w:tplc="455077C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C242E41"/>
    <w:multiLevelType w:val="hybridMultilevel"/>
    <w:tmpl w:val="780608B8"/>
    <w:lvl w:ilvl="0" w:tplc="EB269352">
      <w:start w:val="1"/>
      <w:numFmt w:val="bullet"/>
      <w:lvlText w:val=""/>
      <w:lvlJc w:val="left"/>
      <w:pPr>
        <w:tabs>
          <w:tab w:val="num" w:pos="720"/>
        </w:tabs>
        <w:ind w:left="720" w:hanging="360"/>
      </w:pPr>
      <w:rPr>
        <w:rFonts w:ascii="Wingdings" w:hAnsi="Wingdings" w:hint="default"/>
      </w:rPr>
    </w:lvl>
    <w:lvl w:ilvl="1" w:tplc="3B9072D0" w:tentative="1">
      <w:start w:val="1"/>
      <w:numFmt w:val="bullet"/>
      <w:lvlText w:val=""/>
      <w:lvlJc w:val="left"/>
      <w:pPr>
        <w:tabs>
          <w:tab w:val="num" w:pos="1440"/>
        </w:tabs>
        <w:ind w:left="1440" w:hanging="360"/>
      </w:pPr>
      <w:rPr>
        <w:rFonts w:ascii="Wingdings" w:hAnsi="Wingdings" w:hint="default"/>
      </w:rPr>
    </w:lvl>
    <w:lvl w:ilvl="2" w:tplc="F0D22C36">
      <w:start w:val="1"/>
      <w:numFmt w:val="bullet"/>
      <w:lvlText w:val=""/>
      <w:lvlJc w:val="left"/>
      <w:pPr>
        <w:tabs>
          <w:tab w:val="num" w:pos="2160"/>
        </w:tabs>
        <w:ind w:left="2160" w:hanging="360"/>
      </w:pPr>
      <w:rPr>
        <w:rFonts w:ascii="Wingdings" w:hAnsi="Wingdings" w:hint="default"/>
      </w:rPr>
    </w:lvl>
    <w:lvl w:ilvl="3" w:tplc="5F142150" w:tentative="1">
      <w:start w:val="1"/>
      <w:numFmt w:val="bullet"/>
      <w:lvlText w:val=""/>
      <w:lvlJc w:val="left"/>
      <w:pPr>
        <w:tabs>
          <w:tab w:val="num" w:pos="2880"/>
        </w:tabs>
        <w:ind w:left="2880" w:hanging="360"/>
      </w:pPr>
      <w:rPr>
        <w:rFonts w:ascii="Wingdings" w:hAnsi="Wingdings" w:hint="default"/>
      </w:rPr>
    </w:lvl>
    <w:lvl w:ilvl="4" w:tplc="4D60F498" w:tentative="1">
      <w:start w:val="1"/>
      <w:numFmt w:val="bullet"/>
      <w:lvlText w:val=""/>
      <w:lvlJc w:val="left"/>
      <w:pPr>
        <w:tabs>
          <w:tab w:val="num" w:pos="3600"/>
        </w:tabs>
        <w:ind w:left="3600" w:hanging="360"/>
      </w:pPr>
      <w:rPr>
        <w:rFonts w:ascii="Wingdings" w:hAnsi="Wingdings" w:hint="default"/>
      </w:rPr>
    </w:lvl>
    <w:lvl w:ilvl="5" w:tplc="1FBCEAD6" w:tentative="1">
      <w:start w:val="1"/>
      <w:numFmt w:val="bullet"/>
      <w:lvlText w:val=""/>
      <w:lvlJc w:val="left"/>
      <w:pPr>
        <w:tabs>
          <w:tab w:val="num" w:pos="4320"/>
        </w:tabs>
        <w:ind w:left="4320" w:hanging="360"/>
      </w:pPr>
      <w:rPr>
        <w:rFonts w:ascii="Wingdings" w:hAnsi="Wingdings" w:hint="default"/>
      </w:rPr>
    </w:lvl>
    <w:lvl w:ilvl="6" w:tplc="A780518C" w:tentative="1">
      <w:start w:val="1"/>
      <w:numFmt w:val="bullet"/>
      <w:lvlText w:val=""/>
      <w:lvlJc w:val="left"/>
      <w:pPr>
        <w:tabs>
          <w:tab w:val="num" w:pos="5040"/>
        </w:tabs>
        <w:ind w:left="5040" w:hanging="360"/>
      </w:pPr>
      <w:rPr>
        <w:rFonts w:ascii="Wingdings" w:hAnsi="Wingdings" w:hint="default"/>
      </w:rPr>
    </w:lvl>
    <w:lvl w:ilvl="7" w:tplc="C616C33A" w:tentative="1">
      <w:start w:val="1"/>
      <w:numFmt w:val="bullet"/>
      <w:lvlText w:val=""/>
      <w:lvlJc w:val="left"/>
      <w:pPr>
        <w:tabs>
          <w:tab w:val="num" w:pos="5760"/>
        </w:tabs>
        <w:ind w:left="5760" w:hanging="360"/>
      </w:pPr>
      <w:rPr>
        <w:rFonts w:ascii="Wingdings" w:hAnsi="Wingdings" w:hint="default"/>
      </w:rPr>
    </w:lvl>
    <w:lvl w:ilvl="8" w:tplc="16D6703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BC5CD8"/>
    <w:multiLevelType w:val="hybridMultilevel"/>
    <w:tmpl w:val="21BEBC1A"/>
    <w:lvl w:ilvl="0" w:tplc="E6B0816C">
      <w:start w:val="1"/>
      <w:numFmt w:val="bullet"/>
      <w:lvlText w:val=""/>
      <w:lvlJc w:val="left"/>
      <w:pPr>
        <w:tabs>
          <w:tab w:val="num" w:pos="720"/>
        </w:tabs>
        <w:ind w:left="720" w:hanging="360"/>
      </w:pPr>
      <w:rPr>
        <w:rFonts w:ascii="Wingdings" w:hAnsi="Wingdings" w:hint="default"/>
      </w:rPr>
    </w:lvl>
    <w:lvl w:ilvl="1" w:tplc="887A39E2">
      <w:start w:val="1"/>
      <w:numFmt w:val="bullet"/>
      <w:lvlText w:val=""/>
      <w:lvlJc w:val="left"/>
      <w:pPr>
        <w:tabs>
          <w:tab w:val="num" w:pos="1440"/>
        </w:tabs>
        <w:ind w:left="1440" w:hanging="360"/>
      </w:pPr>
      <w:rPr>
        <w:rFonts w:ascii="Wingdings" w:hAnsi="Wingdings" w:hint="default"/>
      </w:rPr>
    </w:lvl>
    <w:lvl w:ilvl="2" w:tplc="02B2A73C" w:tentative="1">
      <w:start w:val="1"/>
      <w:numFmt w:val="bullet"/>
      <w:lvlText w:val=""/>
      <w:lvlJc w:val="left"/>
      <w:pPr>
        <w:tabs>
          <w:tab w:val="num" w:pos="2160"/>
        </w:tabs>
        <w:ind w:left="2160" w:hanging="360"/>
      </w:pPr>
      <w:rPr>
        <w:rFonts w:ascii="Wingdings" w:hAnsi="Wingdings" w:hint="default"/>
      </w:rPr>
    </w:lvl>
    <w:lvl w:ilvl="3" w:tplc="541AC740" w:tentative="1">
      <w:start w:val="1"/>
      <w:numFmt w:val="bullet"/>
      <w:lvlText w:val=""/>
      <w:lvlJc w:val="left"/>
      <w:pPr>
        <w:tabs>
          <w:tab w:val="num" w:pos="2880"/>
        </w:tabs>
        <w:ind w:left="2880" w:hanging="360"/>
      </w:pPr>
      <w:rPr>
        <w:rFonts w:ascii="Wingdings" w:hAnsi="Wingdings" w:hint="default"/>
      </w:rPr>
    </w:lvl>
    <w:lvl w:ilvl="4" w:tplc="5C12813A" w:tentative="1">
      <w:start w:val="1"/>
      <w:numFmt w:val="bullet"/>
      <w:lvlText w:val=""/>
      <w:lvlJc w:val="left"/>
      <w:pPr>
        <w:tabs>
          <w:tab w:val="num" w:pos="3600"/>
        </w:tabs>
        <w:ind w:left="3600" w:hanging="360"/>
      </w:pPr>
      <w:rPr>
        <w:rFonts w:ascii="Wingdings" w:hAnsi="Wingdings" w:hint="default"/>
      </w:rPr>
    </w:lvl>
    <w:lvl w:ilvl="5" w:tplc="2878FB00" w:tentative="1">
      <w:start w:val="1"/>
      <w:numFmt w:val="bullet"/>
      <w:lvlText w:val=""/>
      <w:lvlJc w:val="left"/>
      <w:pPr>
        <w:tabs>
          <w:tab w:val="num" w:pos="4320"/>
        </w:tabs>
        <w:ind w:left="4320" w:hanging="360"/>
      </w:pPr>
      <w:rPr>
        <w:rFonts w:ascii="Wingdings" w:hAnsi="Wingdings" w:hint="default"/>
      </w:rPr>
    </w:lvl>
    <w:lvl w:ilvl="6" w:tplc="C074C878" w:tentative="1">
      <w:start w:val="1"/>
      <w:numFmt w:val="bullet"/>
      <w:lvlText w:val=""/>
      <w:lvlJc w:val="left"/>
      <w:pPr>
        <w:tabs>
          <w:tab w:val="num" w:pos="5040"/>
        </w:tabs>
        <w:ind w:left="5040" w:hanging="360"/>
      </w:pPr>
      <w:rPr>
        <w:rFonts w:ascii="Wingdings" w:hAnsi="Wingdings" w:hint="default"/>
      </w:rPr>
    </w:lvl>
    <w:lvl w:ilvl="7" w:tplc="31F61684" w:tentative="1">
      <w:start w:val="1"/>
      <w:numFmt w:val="bullet"/>
      <w:lvlText w:val=""/>
      <w:lvlJc w:val="left"/>
      <w:pPr>
        <w:tabs>
          <w:tab w:val="num" w:pos="5760"/>
        </w:tabs>
        <w:ind w:left="5760" w:hanging="360"/>
      </w:pPr>
      <w:rPr>
        <w:rFonts w:ascii="Wingdings" w:hAnsi="Wingdings" w:hint="default"/>
      </w:rPr>
    </w:lvl>
    <w:lvl w:ilvl="8" w:tplc="33D2690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223776"/>
    <w:multiLevelType w:val="hybridMultilevel"/>
    <w:tmpl w:val="1D1C1012"/>
    <w:lvl w:ilvl="0" w:tplc="E346A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62236A"/>
    <w:multiLevelType w:val="hybridMultilevel"/>
    <w:tmpl w:val="B9440AD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A034EBF"/>
    <w:multiLevelType w:val="hybridMultilevel"/>
    <w:tmpl w:val="628E4A56"/>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1674104"/>
    <w:multiLevelType w:val="hybridMultilevel"/>
    <w:tmpl w:val="04520A18"/>
    <w:lvl w:ilvl="0" w:tplc="455077C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257551D"/>
    <w:multiLevelType w:val="hybridMultilevel"/>
    <w:tmpl w:val="58C872C8"/>
    <w:lvl w:ilvl="0" w:tplc="455077C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44275C0D"/>
    <w:multiLevelType w:val="hybridMultilevel"/>
    <w:tmpl w:val="4BCC3A4C"/>
    <w:lvl w:ilvl="0" w:tplc="455077C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45674660"/>
    <w:multiLevelType w:val="hybridMultilevel"/>
    <w:tmpl w:val="0772F02E"/>
    <w:lvl w:ilvl="0" w:tplc="BF92C44C">
      <w:start w:val="1"/>
      <w:numFmt w:val="bullet"/>
      <w:lvlText w:val=""/>
      <w:lvlJc w:val="left"/>
      <w:pPr>
        <w:tabs>
          <w:tab w:val="num" w:pos="720"/>
        </w:tabs>
        <w:ind w:left="720" w:hanging="360"/>
      </w:pPr>
      <w:rPr>
        <w:rFonts w:ascii="Wingdings" w:hAnsi="Wingdings" w:hint="default"/>
      </w:rPr>
    </w:lvl>
    <w:lvl w:ilvl="1" w:tplc="163418A8" w:tentative="1">
      <w:start w:val="1"/>
      <w:numFmt w:val="bullet"/>
      <w:lvlText w:val=""/>
      <w:lvlJc w:val="left"/>
      <w:pPr>
        <w:tabs>
          <w:tab w:val="num" w:pos="1440"/>
        </w:tabs>
        <w:ind w:left="1440" w:hanging="360"/>
      </w:pPr>
      <w:rPr>
        <w:rFonts w:ascii="Wingdings" w:hAnsi="Wingdings" w:hint="default"/>
      </w:rPr>
    </w:lvl>
    <w:lvl w:ilvl="2" w:tplc="4CFE2352" w:tentative="1">
      <w:start w:val="1"/>
      <w:numFmt w:val="bullet"/>
      <w:lvlText w:val=""/>
      <w:lvlJc w:val="left"/>
      <w:pPr>
        <w:tabs>
          <w:tab w:val="num" w:pos="2160"/>
        </w:tabs>
        <w:ind w:left="2160" w:hanging="360"/>
      </w:pPr>
      <w:rPr>
        <w:rFonts w:ascii="Wingdings" w:hAnsi="Wingdings" w:hint="default"/>
      </w:rPr>
    </w:lvl>
    <w:lvl w:ilvl="3" w:tplc="6E7C1A60" w:tentative="1">
      <w:start w:val="1"/>
      <w:numFmt w:val="bullet"/>
      <w:lvlText w:val=""/>
      <w:lvlJc w:val="left"/>
      <w:pPr>
        <w:tabs>
          <w:tab w:val="num" w:pos="2880"/>
        </w:tabs>
        <w:ind w:left="2880" w:hanging="360"/>
      </w:pPr>
      <w:rPr>
        <w:rFonts w:ascii="Wingdings" w:hAnsi="Wingdings" w:hint="default"/>
      </w:rPr>
    </w:lvl>
    <w:lvl w:ilvl="4" w:tplc="5B5EA50A" w:tentative="1">
      <w:start w:val="1"/>
      <w:numFmt w:val="bullet"/>
      <w:lvlText w:val=""/>
      <w:lvlJc w:val="left"/>
      <w:pPr>
        <w:tabs>
          <w:tab w:val="num" w:pos="3600"/>
        </w:tabs>
        <w:ind w:left="3600" w:hanging="360"/>
      </w:pPr>
      <w:rPr>
        <w:rFonts w:ascii="Wingdings" w:hAnsi="Wingdings" w:hint="default"/>
      </w:rPr>
    </w:lvl>
    <w:lvl w:ilvl="5" w:tplc="E6DE86E4" w:tentative="1">
      <w:start w:val="1"/>
      <w:numFmt w:val="bullet"/>
      <w:lvlText w:val=""/>
      <w:lvlJc w:val="left"/>
      <w:pPr>
        <w:tabs>
          <w:tab w:val="num" w:pos="4320"/>
        </w:tabs>
        <w:ind w:left="4320" w:hanging="360"/>
      </w:pPr>
      <w:rPr>
        <w:rFonts w:ascii="Wingdings" w:hAnsi="Wingdings" w:hint="default"/>
      </w:rPr>
    </w:lvl>
    <w:lvl w:ilvl="6" w:tplc="6B588756" w:tentative="1">
      <w:start w:val="1"/>
      <w:numFmt w:val="bullet"/>
      <w:lvlText w:val=""/>
      <w:lvlJc w:val="left"/>
      <w:pPr>
        <w:tabs>
          <w:tab w:val="num" w:pos="5040"/>
        </w:tabs>
        <w:ind w:left="5040" w:hanging="360"/>
      </w:pPr>
      <w:rPr>
        <w:rFonts w:ascii="Wingdings" w:hAnsi="Wingdings" w:hint="default"/>
      </w:rPr>
    </w:lvl>
    <w:lvl w:ilvl="7" w:tplc="76B22020" w:tentative="1">
      <w:start w:val="1"/>
      <w:numFmt w:val="bullet"/>
      <w:lvlText w:val=""/>
      <w:lvlJc w:val="left"/>
      <w:pPr>
        <w:tabs>
          <w:tab w:val="num" w:pos="5760"/>
        </w:tabs>
        <w:ind w:left="5760" w:hanging="360"/>
      </w:pPr>
      <w:rPr>
        <w:rFonts w:ascii="Wingdings" w:hAnsi="Wingdings" w:hint="default"/>
      </w:rPr>
    </w:lvl>
    <w:lvl w:ilvl="8" w:tplc="B4FC9B7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F70BDF"/>
    <w:multiLevelType w:val="hybridMultilevel"/>
    <w:tmpl w:val="8E4EEA84"/>
    <w:lvl w:ilvl="0" w:tplc="F426ED9E">
      <w:start w:val="1"/>
      <w:numFmt w:val="decimal"/>
      <w:lvlText w:val="%1）"/>
      <w:lvlJc w:val="left"/>
      <w:pPr>
        <w:ind w:left="1812" w:hanging="720"/>
      </w:pPr>
      <w:rPr>
        <w:rFonts w:hint="default"/>
      </w:rPr>
    </w:lvl>
    <w:lvl w:ilvl="1" w:tplc="04090019" w:tentative="1">
      <w:start w:val="1"/>
      <w:numFmt w:val="lowerLetter"/>
      <w:lvlText w:val="%2)"/>
      <w:lvlJc w:val="left"/>
      <w:pPr>
        <w:ind w:left="1932" w:hanging="420"/>
      </w:pPr>
    </w:lvl>
    <w:lvl w:ilvl="2" w:tplc="0409001B" w:tentative="1">
      <w:start w:val="1"/>
      <w:numFmt w:val="lowerRoman"/>
      <w:lvlText w:val="%3."/>
      <w:lvlJc w:val="right"/>
      <w:pPr>
        <w:ind w:left="2352" w:hanging="420"/>
      </w:pPr>
    </w:lvl>
    <w:lvl w:ilvl="3" w:tplc="0409000F" w:tentative="1">
      <w:start w:val="1"/>
      <w:numFmt w:val="decimal"/>
      <w:lvlText w:val="%4."/>
      <w:lvlJc w:val="left"/>
      <w:pPr>
        <w:ind w:left="2772" w:hanging="420"/>
      </w:pPr>
    </w:lvl>
    <w:lvl w:ilvl="4" w:tplc="04090019" w:tentative="1">
      <w:start w:val="1"/>
      <w:numFmt w:val="lowerLetter"/>
      <w:lvlText w:val="%5)"/>
      <w:lvlJc w:val="left"/>
      <w:pPr>
        <w:ind w:left="3192" w:hanging="420"/>
      </w:pPr>
    </w:lvl>
    <w:lvl w:ilvl="5" w:tplc="0409001B" w:tentative="1">
      <w:start w:val="1"/>
      <w:numFmt w:val="lowerRoman"/>
      <w:lvlText w:val="%6."/>
      <w:lvlJc w:val="right"/>
      <w:pPr>
        <w:ind w:left="3612" w:hanging="420"/>
      </w:pPr>
    </w:lvl>
    <w:lvl w:ilvl="6" w:tplc="0409000F" w:tentative="1">
      <w:start w:val="1"/>
      <w:numFmt w:val="decimal"/>
      <w:lvlText w:val="%7."/>
      <w:lvlJc w:val="left"/>
      <w:pPr>
        <w:ind w:left="4032" w:hanging="420"/>
      </w:pPr>
    </w:lvl>
    <w:lvl w:ilvl="7" w:tplc="04090019" w:tentative="1">
      <w:start w:val="1"/>
      <w:numFmt w:val="lowerLetter"/>
      <w:lvlText w:val="%8)"/>
      <w:lvlJc w:val="left"/>
      <w:pPr>
        <w:ind w:left="4452" w:hanging="420"/>
      </w:pPr>
    </w:lvl>
    <w:lvl w:ilvl="8" w:tplc="0409001B" w:tentative="1">
      <w:start w:val="1"/>
      <w:numFmt w:val="lowerRoman"/>
      <w:lvlText w:val="%9."/>
      <w:lvlJc w:val="right"/>
      <w:pPr>
        <w:ind w:left="4872" w:hanging="420"/>
      </w:pPr>
    </w:lvl>
  </w:abstractNum>
  <w:abstractNum w:abstractNumId="24" w15:restartNumberingAfterBreak="0">
    <w:nsid w:val="4CF80A71"/>
    <w:multiLevelType w:val="hybridMultilevel"/>
    <w:tmpl w:val="858834E4"/>
    <w:lvl w:ilvl="0" w:tplc="65200F5A">
      <w:start w:val="1"/>
      <w:numFmt w:val="bullet"/>
      <w:lvlText w:val=""/>
      <w:lvlJc w:val="left"/>
      <w:pPr>
        <w:tabs>
          <w:tab w:val="num" w:pos="720"/>
        </w:tabs>
        <w:ind w:left="720" w:hanging="360"/>
      </w:pPr>
      <w:rPr>
        <w:rFonts w:ascii="Wingdings" w:hAnsi="Wingdings" w:hint="default"/>
      </w:rPr>
    </w:lvl>
    <w:lvl w:ilvl="1" w:tplc="35545968" w:tentative="1">
      <w:start w:val="1"/>
      <w:numFmt w:val="bullet"/>
      <w:lvlText w:val=""/>
      <w:lvlJc w:val="left"/>
      <w:pPr>
        <w:tabs>
          <w:tab w:val="num" w:pos="1440"/>
        </w:tabs>
        <w:ind w:left="1440" w:hanging="360"/>
      </w:pPr>
      <w:rPr>
        <w:rFonts w:ascii="Wingdings" w:hAnsi="Wingdings" w:hint="default"/>
      </w:rPr>
    </w:lvl>
    <w:lvl w:ilvl="2" w:tplc="6454743C" w:tentative="1">
      <w:start w:val="1"/>
      <w:numFmt w:val="bullet"/>
      <w:lvlText w:val=""/>
      <w:lvlJc w:val="left"/>
      <w:pPr>
        <w:tabs>
          <w:tab w:val="num" w:pos="2160"/>
        </w:tabs>
        <w:ind w:left="2160" w:hanging="360"/>
      </w:pPr>
      <w:rPr>
        <w:rFonts w:ascii="Wingdings" w:hAnsi="Wingdings" w:hint="default"/>
      </w:rPr>
    </w:lvl>
    <w:lvl w:ilvl="3" w:tplc="B50C01F2" w:tentative="1">
      <w:start w:val="1"/>
      <w:numFmt w:val="bullet"/>
      <w:lvlText w:val=""/>
      <w:lvlJc w:val="left"/>
      <w:pPr>
        <w:tabs>
          <w:tab w:val="num" w:pos="2880"/>
        </w:tabs>
        <w:ind w:left="2880" w:hanging="360"/>
      </w:pPr>
      <w:rPr>
        <w:rFonts w:ascii="Wingdings" w:hAnsi="Wingdings" w:hint="default"/>
      </w:rPr>
    </w:lvl>
    <w:lvl w:ilvl="4" w:tplc="1D361BA0" w:tentative="1">
      <w:start w:val="1"/>
      <w:numFmt w:val="bullet"/>
      <w:lvlText w:val=""/>
      <w:lvlJc w:val="left"/>
      <w:pPr>
        <w:tabs>
          <w:tab w:val="num" w:pos="3600"/>
        </w:tabs>
        <w:ind w:left="3600" w:hanging="360"/>
      </w:pPr>
      <w:rPr>
        <w:rFonts w:ascii="Wingdings" w:hAnsi="Wingdings" w:hint="default"/>
      </w:rPr>
    </w:lvl>
    <w:lvl w:ilvl="5" w:tplc="25300A6A" w:tentative="1">
      <w:start w:val="1"/>
      <w:numFmt w:val="bullet"/>
      <w:lvlText w:val=""/>
      <w:lvlJc w:val="left"/>
      <w:pPr>
        <w:tabs>
          <w:tab w:val="num" w:pos="4320"/>
        </w:tabs>
        <w:ind w:left="4320" w:hanging="360"/>
      </w:pPr>
      <w:rPr>
        <w:rFonts w:ascii="Wingdings" w:hAnsi="Wingdings" w:hint="default"/>
      </w:rPr>
    </w:lvl>
    <w:lvl w:ilvl="6" w:tplc="DC86860C" w:tentative="1">
      <w:start w:val="1"/>
      <w:numFmt w:val="bullet"/>
      <w:lvlText w:val=""/>
      <w:lvlJc w:val="left"/>
      <w:pPr>
        <w:tabs>
          <w:tab w:val="num" w:pos="5040"/>
        </w:tabs>
        <w:ind w:left="5040" w:hanging="360"/>
      </w:pPr>
      <w:rPr>
        <w:rFonts w:ascii="Wingdings" w:hAnsi="Wingdings" w:hint="default"/>
      </w:rPr>
    </w:lvl>
    <w:lvl w:ilvl="7" w:tplc="0494217E" w:tentative="1">
      <w:start w:val="1"/>
      <w:numFmt w:val="bullet"/>
      <w:lvlText w:val=""/>
      <w:lvlJc w:val="left"/>
      <w:pPr>
        <w:tabs>
          <w:tab w:val="num" w:pos="5760"/>
        </w:tabs>
        <w:ind w:left="5760" w:hanging="360"/>
      </w:pPr>
      <w:rPr>
        <w:rFonts w:ascii="Wingdings" w:hAnsi="Wingdings" w:hint="default"/>
      </w:rPr>
    </w:lvl>
    <w:lvl w:ilvl="8" w:tplc="47E46A1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4E0033"/>
    <w:multiLevelType w:val="hybridMultilevel"/>
    <w:tmpl w:val="BB843EBC"/>
    <w:lvl w:ilvl="0" w:tplc="173EF542">
      <w:start w:val="1"/>
      <w:numFmt w:val="bullet"/>
      <w:lvlText w:val=""/>
      <w:lvlJc w:val="left"/>
      <w:pPr>
        <w:tabs>
          <w:tab w:val="num" w:pos="720"/>
        </w:tabs>
        <w:ind w:left="720" w:hanging="360"/>
      </w:pPr>
      <w:rPr>
        <w:rFonts w:ascii="Wingdings" w:hAnsi="Wingdings" w:hint="default"/>
      </w:rPr>
    </w:lvl>
    <w:lvl w:ilvl="1" w:tplc="954E3734">
      <w:start w:val="1"/>
      <w:numFmt w:val="bullet"/>
      <w:lvlText w:val=""/>
      <w:lvlJc w:val="left"/>
      <w:pPr>
        <w:tabs>
          <w:tab w:val="num" w:pos="1440"/>
        </w:tabs>
        <w:ind w:left="1440" w:hanging="360"/>
      </w:pPr>
      <w:rPr>
        <w:rFonts w:ascii="Wingdings" w:hAnsi="Wingdings" w:hint="default"/>
      </w:rPr>
    </w:lvl>
    <w:lvl w:ilvl="2" w:tplc="32F694FE" w:tentative="1">
      <w:start w:val="1"/>
      <w:numFmt w:val="bullet"/>
      <w:lvlText w:val=""/>
      <w:lvlJc w:val="left"/>
      <w:pPr>
        <w:tabs>
          <w:tab w:val="num" w:pos="2160"/>
        </w:tabs>
        <w:ind w:left="2160" w:hanging="360"/>
      </w:pPr>
      <w:rPr>
        <w:rFonts w:ascii="Wingdings" w:hAnsi="Wingdings" w:hint="default"/>
      </w:rPr>
    </w:lvl>
    <w:lvl w:ilvl="3" w:tplc="3D762BBE" w:tentative="1">
      <w:start w:val="1"/>
      <w:numFmt w:val="bullet"/>
      <w:lvlText w:val=""/>
      <w:lvlJc w:val="left"/>
      <w:pPr>
        <w:tabs>
          <w:tab w:val="num" w:pos="2880"/>
        </w:tabs>
        <w:ind w:left="2880" w:hanging="360"/>
      </w:pPr>
      <w:rPr>
        <w:rFonts w:ascii="Wingdings" w:hAnsi="Wingdings" w:hint="default"/>
      </w:rPr>
    </w:lvl>
    <w:lvl w:ilvl="4" w:tplc="77241CEA" w:tentative="1">
      <w:start w:val="1"/>
      <w:numFmt w:val="bullet"/>
      <w:lvlText w:val=""/>
      <w:lvlJc w:val="left"/>
      <w:pPr>
        <w:tabs>
          <w:tab w:val="num" w:pos="3600"/>
        </w:tabs>
        <w:ind w:left="3600" w:hanging="360"/>
      </w:pPr>
      <w:rPr>
        <w:rFonts w:ascii="Wingdings" w:hAnsi="Wingdings" w:hint="default"/>
      </w:rPr>
    </w:lvl>
    <w:lvl w:ilvl="5" w:tplc="803E461C" w:tentative="1">
      <w:start w:val="1"/>
      <w:numFmt w:val="bullet"/>
      <w:lvlText w:val=""/>
      <w:lvlJc w:val="left"/>
      <w:pPr>
        <w:tabs>
          <w:tab w:val="num" w:pos="4320"/>
        </w:tabs>
        <w:ind w:left="4320" w:hanging="360"/>
      </w:pPr>
      <w:rPr>
        <w:rFonts w:ascii="Wingdings" w:hAnsi="Wingdings" w:hint="default"/>
      </w:rPr>
    </w:lvl>
    <w:lvl w:ilvl="6" w:tplc="2508F3FE" w:tentative="1">
      <w:start w:val="1"/>
      <w:numFmt w:val="bullet"/>
      <w:lvlText w:val=""/>
      <w:lvlJc w:val="left"/>
      <w:pPr>
        <w:tabs>
          <w:tab w:val="num" w:pos="5040"/>
        </w:tabs>
        <w:ind w:left="5040" w:hanging="360"/>
      </w:pPr>
      <w:rPr>
        <w:rFonts w:ascii="Wingdings" w:hAnsi="Wingdings" w:hint="default"/>
      </w:rPr>
    </w:lvl>
    <w:lvl w:ilvl="7" w:tplc="F85807DC" w:tentative="1">
      <w:start w:val="1"/>
      <w:numFmt w:val="bullet"/>
      <w:lvlText w:val=""/>
      <w:lvlJc w:val="left"/>
      <w:pPr>
        <w:tabs>
          <w:tab w:val="num" w:pos="5760"/>
        </w:tabs>
        <w:ind w:left="5760" w:hanging="360"/>
      </w:pPr>
      <w:rPr>
        <w:rFonts w:ascii="Wingdings" w:hAnsi="Wingdings" w:hint="default"/>
      </w:rPr>
    </w:lvl>
    <w:lvl w:ilvl="8" w:tplc="BDA6161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A554CA"/>
    <w:multiLevelType w:val="hybridMultilevel"/>
    <w:tmpl w:val="FC18DB8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52B23FC4"/>
    <w:multiLevelType w:val="hybridMultilevel"/>
    <w:tmpl w:val="3C24B0EE"/>
    <w:lvl w:ilvl="0" w:tplc="38C680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52116FF"/>
    <w:multiLevelType w:val="hybridMultilevel"/>
    <w:tmpl w:val="F62C9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6401B9A"/>
    <w:multiLevelType w:val="hybridMultilevel"/>
    <w:tmpl w:val="F212434E"/>
    <w:lvl w:ilvl="0" w:tplc="FF806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77C6BFF"/>
    <w:multiLevelType w:val="hybridMultilevel"/>
    <w:tmpl w:val="ABF8D88E"/>
    <w:lvl w:ilvl="0" w:tplc="4FC6ED64">
      <w:start w:val="1"/>
      <w:numFmt w:val="bullet"/>
      <w:lvlText w:val=""/>
      <w:lvlJc w:val="left"/>
      <w:pPr>
        <w:tabs>
          <w:tab w:val="num" w:pos="720"/>
        </w:tabs>
        <w:ind w:left="720" w:hanging="360"/>
      </w:pPr>
      <w:rPr>
        <w:rFonts w:ascii="Wingdings" w:hAnsi="Wingdings" w:hint="default"/>
      </w:rPr>
    </w:lvl>
    <w:lvl w:ilvl="1" w:tplc="AF0E4AE0">
      <w:start w:val="1"/>
      <w:numFmt w:val="bullet"/>
      <w:lvlText w:val=""/>
      <w:lvlJc w:val="left"/>
      <w:pPr>
        <w:tabs>
          <w:tab w:val="num" w:pos="1440"/>
        </w:tabs>
        <w:ind w:left="1440" w:hanging="360"/>
      </w:pPr>
      <w:rPr>
        <w:rFonts w:ascii="Wingdings" w:hAnsi="Wingdings" w:hint="default"/>
      </w:rPr>
    </w:lvl>
    <w:lvl w:ilvl="2" w:tplc="F582040C" w:tentative="1">
      <w:start w:val="1"/>
      <w:numFmt w:val="bullet"/>
      <w:lvlText w:val=""/>
      <w:lvlJc w:val="left"/>
      <w:pPr>
        <w:tabs>
          <w:tab w:val="num" w:pos="2160"/>
        </w:tabs>
        <w:ind w:left="2160" w:hanging="360"/>
      </w:pPr>
      <w:rPr>
        <w:rFonts w:ascii="Wingdings" w:hAnsi="Wingdings" w:hint="default"/>
      </w:rPr>
    </w:lvl>
    <w:lvl w:ilvl="3" w:tplc="9DD20938" w:tentative="1">
      <w:start w:val="1"/>
      <w:numFmt w:val="bullet"/>
      <w:lvlText w:val=""/>
      <w:lvlJc w:val="left"/>
      <w:pPr>
        <w:tabs>
          <w:tab w:val="num" w:pos="2880"/>
        </w:tabs>
        <w:ind w:left="2880" w:hanging="360"/>
      </w:pPr>
      <w:rPr>
        <w:rFonts w:ascii="Wingdings" w:hAnsi="Wingdings" w:hint="default"/>
      </w:rPr>
    </w:lvl>
    <w:lvl w:ilvl="4" w:tplc="28EAE9F4" w:tentative="1">
      <w:start w:val="1"/>
      <w:numFmt w:val="bullet"/>
      <w:lvlText w:val=""/>
      <w:lvlJc w:val="left"/>
      <w:pPr>
        <w:tabs>
          <w:tab w:val="num" w:pos="3600"/>
        </w:tabs>
        <w:ind w:left="3600" w:hanging="360"/>
      </w:pPr>
      <w:rPr>
        <w:rFonts w:ascii="Wingdings" w:hAnsi="Wingdings" w:hint="default"/>
      </w:rPr>
    </w:lvl>
    <w:lvl w:ilvl="5" w:tplc="FB80E8AC" w:tentative="1">
      <w:start w:val="1"/>
      <w:numFmt w:val="bullet"/>
      <w:lvlText w:val=""/>
      <w:lvlJc w:val="left"/>
      <w:pPr>
        <w:tabs>
          <w:tab w:val="num" w:pos="4320"/>
        </w:tabs>
        <w:ind w:left="4320" w:hanging="360"/>
      </w:pPr>
      <w:rPr>
        <w:rFonts w:ascii="Wingdings" w:hAnsi="Wingdings" w:hint="default"/>
      </w:rPr>
    </w:lvl>
    <w:lvl w:ilvl="6" w:tplc="BA480D32" w:tentative="1">
      <w:start w:val="1"/>
      <w:numFmt w:val="bullet"/>
      <w:lvlText w:val=""/>
      <w:lvlJc w:val="left"/>
      <w:pPr>
        <w:tabs>
          <w:tab w:val="num" w:pos="5040"/>
        </w:tabs>
        <w:ind w:left="5040" w:hanging="360"/>
      </w:pPr>
      <w:rPr>
        <w:rFonts w:ascii="Wingdings" w:hAnsi="Wingdings" w:hint="default"/>
      </w:rPr>
    </w:lvl>
    <w:lvl w:ilvl="7" w:tplc="7EC4A4B4" w:tentative="1">
      <w:start w:val="1"/>
      <w:numFmt w:val="bullet"/>
      <w:lvlText w:val=""/>
      <w:lvlJc w:val="left"/>
      <w:pPr>
        <w:tabs>
          <w:tab w:val="num" w:pos="5760"/>
        </w:tabs>
        <w:ind w:left="5760" w:hanging="360"/>
      </w:pPr>
      <w:rPr>
        <w:rFonts w:ascii="Wingdings" w:hAnsi="Wingdings" w:hint="default"/>
      </w:rPr>
    </w:lvl>
    <w:lvl w:ilvl="8" w:tplc="2B9C4C6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C6759E"/>
    <w:multiLevelType w:val="hybridMultilevel"/>
    <w:tmpl w:val="EA5426CE"/>
    <w:lvl w:ilvl="0" w:tplc="04090013">
      <w:start w:val="1"/>
      <w:numFmt w:val="chineseCountingThousand"/>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CC411F2"/>
    <w:multiLevelType w:val="hybridMultilevel"/>
    <w:tmpl w:val="5E02DA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FD65256"/>
    <w:multiLevelType w:val="hybridMultilevel"/>
    <w:tmpl w:val="B2E8E252"/>
    <w:lvl w:ilvl="0" w:tplc="455077C4">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62DD73BF"/>
    <w:multiLevelType w:val="hybridMultilevel"/>
    <w:tmpl w:val="4F3C2EC6"/>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5" w15:restartNumberingAfterBreak="0">
    <w:nsid w:val="648E7240"/>
    <w:multiLevelType w:val="hybridMultilevel"/>
    <w:tmpl w:val="AFCA661A"/>
    <w:lvl w:ilvl="0" w:tplc="5828683A">
      <w:start w:val="1"/>
      <w:numFmt w:val="bullet"/>
      <w:lvlText w:val=""/>
      <w:lvlJc w:val="left"/>
      <w:pPr>
        <w:tabs>
          <w:tab w:val="num" w:pos="720"/>
        </w:tabs>
        <w:ind w:left="720" w:hanging="360"/>
      </w:pPr>
      <w:rPr>
        <w:rFonts w:ascii="Wingdings" w:hAnsi="Wingdings" w:hint="default"/>
      </w:rPr>
    </w:lvl>
    <w:lvl w:ilvl="1" w:tplc="F1142156">
      <w:start w:val="1"/>
      <w:numFmt w:val="bullet"/>
      <w:lvlText w:val=""/>
      <w:lvlJc w:val="left"/>
      <w:pPr>
        <w:tabs>
          <w:tab w:val="num" w:pos="1440"/>
        </w:tabs>
        <w:ind w:left="1440" w:hanging="360"/>
      </w:pPr>
      <w:rPr>
        <w:rFonts w:ascii="Wingdings" w:hAnsi="Wingdings" w:hint="default"/>
      </w:rPr>
    </w:lvl>
    <w:lvl w:ilvl="2" w:tplc="44C005C8" w:tentative="1">
      <w:start w:val="1"/>
      <w:numFmt w:val="bullet"/>
      <w:lvlText w:val=""/>
      <w:lvlJc w:val="left"/>
      <w:pPr>
        <w:tabs>
          <w:tab w:val="num" w:pos="2160"/>
        </w:tabs>
        <w:ind w:left="2160" w:hanging="360"/>
      </w:pPr>
      <w:rPr>
        <w:rFonts w:ascii="Wingdings" w:hAnsi="Wingdings" w:hint="default"/>
      </w:rPr>
    </w:lvl>
    <w:lvl w:ilvl="3" w:tplc="2778793C" w:tentative="1">
      <w:start w:val="1"/>
      <w:numFmt w:val="bullet"/>
      <w:lvlText w:val=""/>
      <w:lvlJc w:val="left"/>
      <w:pPr>
        <w:tabs>
          <w:tab w:val="num" w:pos="2880"/>
        </w:tabs>
        <w:ind w:left="2880" w:hanging="360"/>
      </w:pPr>
      <w:rPr>
        <w:rFonts w:ascii="Wingdings" w:hAnsi="Wingdings" w:hint="default"/>
      </w:rPr>
    </w:lvl>
    <w:lvl w:ilvl="4" w:tplc="61685542" w:tentative="1">
      <w:start w:val="1"/>
      <w:numFmt w:val="bullet"/>
      <w:lvlText w:val=""/>
      <w:lvlJc w:val="left"/>
      <w:pPr>
        <w:tabs>
          <w:tab w:val="num" w:pos="3600"/>
        </w:tabs>
        <w:ind w:left="3600" w:hanging="360"/>
      </w:pPr>
      <w:rPr>
        <w:rFonts w:ascii="Wingdings" w:hAnsi="Wingdings" w:hint="default"/>
      </w:rPr>
    </w:lvl>
    <w:lvl w:ilvl="5" w:tplc="52F61B46" w:tentative="1">
      <w:start w:val="1"/>
      <w:numFmt w:val="bullet"/>
      <w:lvlText w:val=""/>
      <w:lvlJc w:val="left"/>
      <w:pPr>
        <w:tabs>
          <w:tab w:val="num" w:pos="4320"/>
        </w:tabs>
        <w:ind w:left="4320" w:hanging="360"/>
      </w:pPr>
      <w:rPr>
        <w:rFonts w:ascii="Wingdings" w:hAnsi="Wingdings" w:hint="default"/>
      </w:rPr>
    </w:lvl>
    <w:lvl w:ilvl="6" w:tplc="B290E25E" w:tentative="1">
      <w:start w:val="1"/>
      <w:numFmt w:val="bullet"/>
      <w:lvlText w:val=""/>
      <w:lvlJc w:val="left"/>
      <w:pPr>
        <w:tabs>
          <w:tab w:val="num" w:pos="5040"/>
        </w:tabs>
        <w:ind w:left="5040" w:hanging="360"/>
      </w:pPr>
      <w:rPr>
        <w:rFonts w:ascii="Wingdings" w:hAnsi="Wingdings" w:hint="default"/>
      </w:rPr>
    </w:lvl>
    <w:lvl w:ilvl="7" w:tplc="E09E9FB6" w:tentative="1">
      <w:start w:val="1"/>
      <w:numFmt w:val="bullet"/>
      <w:lvlText w:val=""/>
      <w:lvlJc w:val="left"/>
      <w:pPr>
        <w:tabs>
          <w:tab w:val="num" w:pos="5760"/>
        </w:tabs>
        <w:ind w:left="5760" w:hanging="360"/>
      </w:pPr>
      <w:rPr>
        <w:rFonts w:ascii="Wingdings" w:hAnsi="Wingdings" w:hint="default"/>
      </w:rPr>
    </w:lvl>
    <w:lvl w:ilvl="8" w:tplc="8438BF66"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451D58"/>
    <w:multiLevelType w:val="hybridMultilevel"/>
    <w:tmpl w:val="E11C863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3">
      <w:start w:val="1"/>
      <w:numFmt w:val="chineseCountingThousand"/>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546070"/>
    <w:multiLevelType w:val="hybridMultilevel"/>
    <w:tmpl w:val="0A582E74"/>
    <w:lvl w:ilvl="0" w:tplc="04090013">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15:restartNumberingAfterBreak="0">
    <w:nsid w:val="6D702167"/>
    <w:multiLevelType w:val="hybridMultilevel"/>
    <w:tmpl w:val="4E4872B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0507522"/>
    <w:multiLevelType w:val="hybridMultilevel"/>
    <w:tmpl w:val="F53C89E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2DA6337"/>
    <w:multiLevelType w:val="hybridMultilevel"/>
    <w:tmpl w:val="212CEB7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52E40CA"/>
    <w:multiLevelType w:val="hybridMultilevel"/>
    <w:tmpl w:val="B25854D8"/>
    <w:lvl w:ilvl="0" w:tplc="3DAEBC6E">
      <w:start w:val="1"/>
      <w:numFmt w:val="bullet"/>
      <w:lvlText w:val=""/>
      <w:lvlJc w:val="left"/>
      <w:pPr>
        <w:tabs>
          <w:tab w:val="num" w:pos="720"/>
        </w:tabs>
        <w:ind w:left="720" w:hanging="360"/>
      </w:pPr>
      <w:rPr>
        <w:rFonts w:ascii="Wingdings" w:hAnsi="Wingdings" w:hint="default"/>
      </w:rPr>
    </w:lvl>
    <w:lvl w:ilvl="1" w:tplc="81D67204" w:tentative="1">
      <w:start w:val="1"/>
      <w:numFmt w:val="bullet"/>
      <w:lvlText w:val=""/>
      <w:lvlJc w:val="left"/>
      <w:pPr>
        <w:tabs>
          <w:tab w:val="num" w:pos="1440"/>
        </w:tabs>
        <w:ind w:left="1440" w:hanging="360"/>
      </w:pPr>
      <w:rPr>
        <w:rFonts w:ascii="Wingdings" w:hAnsi="Wingdings" w:hint="default"/>
      </w:rPr>
    </w:lvl>
    <w:lvl w:ilvl="2" w:tplc="60F88A90" w:tentative="1">
      <w:start w:val="1"/>
      <w:numFmt w:val="bullet"/>
      <w:lvlText w:val=""/>
      <w:lvlJc w:val="left"/>
      <w:pPr>
        <w:tabs>
          <w:tab w:val="num" w:pos="2160"/>
        </w:tabs>
        <w:ind w:left="2160" w:hanging="360"/>
      </w:pPr>
      <w:rPr>
        <w:rFonts w:ascii="Wingdings" w:hAnsi="Wingdings" w:hint="default"/>
      </w:rPr>
    </w:lvl>
    <w:lvl w:ilvl="3" w:tplc="3C781F42" w:tentative="1">
      <w:start w:val="1"/>
      <w:numFmt w:val="bullet"/>
      <w:lvlText w:val=""/>
      <w:lvlJc w:val="left"/>
      <w:pPr>
        <w:tabs>
          <w:tab w:val="num" w:pos="2880"/>
        </w:tabs>
        <w:ind w:left="2880" w:hanging="360"/>
      </w:pPr>
      <w:rPr>
        <w:rFonts w:ascii="Wingdings" w:hAnsi="Wingdings" w:hint="default"/>
      </w:rPr>
    </w:lvl>
    <w:lvl w:ilvl="4" w:tplc="B038D684" w:tentative="1">
      <w:start w:val="1"/>
      <w:numFmt w:val="bullet"/>
      <w:lvlText w:val=""/>
      <w:lvlJc w:val="left"/>
      <w:pPr>
        <w:tabs>
          <w:tab w:val="num" w:pos="3600"/>
        </w:tabs>
        <w:ind w:left="3600" w:hanging="360"/>
      </w:pPr>
      <w:rPr>
        <w:rFonts w:ascii="Wingdings" w:hAnsi="Wingdings" w:hint="default"/>
      </w:rPr>
    </w:lvl>
    <w:lvl w:ilvl="5" w:tplc="112AD912" w:tentative="1">
      <w:start w:val="1"/>
      <w:numFmt w:val="bullet"/>
      <w:lvlText w:val=""/>
      <w:lvlJc w:val="left"/>
      <w:pPr>
        <w:tabs>
          <w:tab w:val="num" w:pos="4320"/>
        </w:tabs>
        <w:ind w:left="4320" w:hanging="360"/>
      </w:pPr>
      <w:rPr>
        <w:rFonts w:ascii="Wingdings" w:hAnsi="Wingdings" w:hint="default"/>
      </w:rPr>
    </w:lvl>
    <w:lvl w:ilvl="6" w:tplc="3CEE0B26" w:tentative="1">
      <w:start w:val="1"/>
      <w:numFmt w:val="bullet"/>
      <w:lvlText w:val=""/>
      <w:lvlJc w:val="left"/>
      <w:pPr>
        <w:tabs>
          <w:tab w:val="num" w:pos="5040"/>
        </w:tabs>
        <w:ind w:left="5040" w:hanging="360"/>
      </w:pPr>
      <w:rPr>
        <w:rFonts w:ascii="Wingdings" w:hAnsi="Wingdings" w:hint="default"/>
      </w:rPr>
    </w:lvl>
    <w:lvl w:ilvl="7" w:tplc="313E65D0" w:tentative="1">
      <w:start w:val="1"/>
      <w:numFmt w:val="bullet"/>
      <w:lvlText w:val=""/>
      <w:lvlJc w:val="left"/>
      <w:pPr>
        <w:tabs>
          <w:tab w:val="num" w:pos="5760"/>
        </w:tabs>
        <w:ind w:left="5760" w:hanging="360"/>
      </w:pPr>
      <w:rPr>
        <w:rFonts w:ascii="Wingdings" w:hAnsi="Wingdings" w:hint="default"/>
      </w:rPr>
    </w:lvl>
    <w:lvl w:ilvl="8" w:tplc="53BCE6CC"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9946C7"/>
    <w:multiLevelType w:val="hybridMultilevel"/>
    <w:tmpl w:val="202CA682"/>
    <w:lvl w:ilvl="0" w:tplc="4894AE86">
      <w:start w:val="1"/>
      <w:numFmt w:val="bullet"/>
      <w:lvlText w:val=""/>
      <w:lvlJc w:val="left"/>
      <w:pPr>
        <w:tabs>
          <w:tab w:val="num" w:pos="720"/>
        </w:tabs>
        <w:ind w:left="720" w:hanging="360"/>
      </w:pPr>
      <w:rPr>
        <w:rFonts w:ascii="Wingdings" w:hAnsi="Wingdings" w:hint="default"/>
      </w:rPr>
    </w:lvl>
    <w:lvl w:ilvl="1" w:tplc="FF701E54">
      <w:start w:val="1"/>
      <w:numFmt w:val="bullet"/>
      <w:lvlText w:val=""/>
      <w:lvlJc w:val="left"/>
      <w:pPr>
        <w:tabs>
          <w:tab w:val="num" w:pos="1440"/>
        </w:tabs>
        <w:ind w:left="1440" w:hanging="360"/>
      </w:pPr>
      <w:rPr>
        <w:rFonts w:ascii="Wingdings" w:hAnsi="Wingdings" w:hint="default"/>
      </w:rPr>
    </w:lvl>
    <w:lvl w:ilvl="2" w:tplc="D7104316" w:tentative="1">
      <w:start w:val="1"/>
      <w:numFmt w:val="bullet"/>
      <w:lvlText w:val=""/>
      <w:lvlJc w:val="left"/>
      <w:pPr>
        <w:tabs>
          <w:tab w:val="num" w:pos="2160"/>
        </w:tabs>
        <w:ind w:left="2160" w:hanging="360"/>
      </w:pPr>
      <w:rPr>
        <w:rFonts w:ascii="Wingdings" w:hAnsi="Wingdings" w:hint="default"/>
      </w:rPr>
    </w:lvl>
    <w:lvl w:ilvl="3" w:tplc="0E24C35E" w:tentative="1">
      <w:start w:val="1"/>
      <w:numFmt w:val="bullet"/>
      <w:lvlText w:val=""/>
      <w:lvlJc w:val="left"/>
      <w:pPr>
        <w:tabs>
          <w:tab w:val="num" w:pos="2880"/>
        </w:tabs>
        <w:ind w:left="2880" w:hanging="360"/>
      </w:pPr>
      <w:rPr>
        <w:rFonts w:ascii="Wingdings" w:hAnsi="Wingdings" w:hint="default"/>
      </w:rPr>
    </w:lvl>
    <w:lvl w:ilvl="4" w:tplc="7EF60440" w:tentative="1">
      <w:start w:val="1"/>
      <w:numFmt w:val="bullet"/>
      <w:lvlText w:val=""/>
      <w:lvlJc w:val="left"/>
      <w:pPr>
        <w:tabs>
          <w:tab w:val="num" w:pos="3600"/>
        </w:tabs>
        <w:ind w:left="3600" w:hanging="360"/>
      </w:pPr>
      <w:rPr>
        <w:rFonts w:ascii="Wingdings" w:hAnsi="Wingdings" w:hint="default"/>
      </w:rPr>
    </w:lvl>
    <w:lvl w:ilvl="5" w:tplc="63369EEA" w:tentative="1">
      <w:start w:val="1"/>
      <w:numFmt w:val="bullet"/>
      <w:lvlText w:val=""/>
      <w:lvlJc w:val="left"/>
      <w:pPr>
        <w:tabs>
          <w:tab w:val="num" w:pos="4320"/>
        </w:tabs>
        <w:ind w:left="4320" w:hanging="360"/>
      </w:pPr>
      <w:rPr>
        <w:rFonts w:ascii="Wingdings" w:hAnsi="Wingdings" w:hint="default"/>
      </w:rPr>
    </w:lvl>
    <w:lvl w:ilvl="6" w:tplc="030A087A" w:tentative="1">
      <w:start w:val="1"/>
      <w:numFmt w:val="bullet"/>
      <w:lvlText w:val=""/>
      <w:lvlJc w:val="left"/>
      <w:pPr>
        <w:tabs>
          <w:tab w:val="num" w:pos="5040"/>
        </w:tabs>
        <w:ind w:left="5040" w:hanging="360"/>
      </w:pPr>
      <w:rPr>
        <w:rFonts w:ascii="Wingdings" w:hAnsi="Wingdings" w:hint="default"/>
      </w:rPr>
    </w:lvl>
    <w:lvl w:ilvl="7" w:tplc="86C0DF80" w:tentative="1">
      <w:start w:val="1"/>
      <w:numFmt w:val="bullet"/>
      <w:lvlText w:val=""/>
      <w:lvlJc w:val="left"/>
      <w:pPr>
        <w:tabs>
          <w:tab w:val="num" w:pos="5760"/>
        </w:tabs>
        <w:ind w:left="5760" w:hanging="360"/>
      </w:pPr>
      <w:rPr>
        <w:rFonts w:ascii="Wingdings" w:hAnsi="Wingdings" w:hint="default"/>
      </w:rPr>
    </w:lvl>
    <w:lvl w:ilvl="8" w:tplc="D38E7D7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794251"/>
    <w:multiLevelType w:val="hybridMultilevel"/>
    <w:tmpl w:val="DF2C2306"/>
    <w:lvl w:ilvl="0" w:tplc="04090013">
      <w:start w:val="1"/>
      <w:numFmt w:val="chineseCountingThousand"/>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9B2C4B"/>
    <w:multiLevelType w:val="hybridMultilevel"/>
    <w:tmpl w:val="AEAA24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41"/>
  </w:num>
  <w:num w:numId="4">
    <w:abstractNumId w:val="24"/>
  </w:num>
  <w:num w:numId="5">
    <w:abstractNumId w:val="6"/>
  </w:num>
  <w:num w:numId="6">
    <w:abstractNumId w:val="22"/>
  </w:num>
  <w:num w:numId="7">
    <w:abstractNumId w:val="14"/>
  </w:num>
  <w:num w:numId="8">
    <w:abstractNumId w:val="43"/>
  </w:num>
  <w:num w:numId="9">
    <w:abstractNumId w:val="30"/>
  </w:num>
  <w:num w:numId="10">
    <w:abstractNumId w:val="25"/>
  </w:num>
  <w:num w:numId="11">
    <w:abstractNumId w:val="38"/>
  </w:num>
  <w:num w:numId="12">
    <w:abstractNumId w:val="36"/>
  </w:num>
  <w:num w:numId="13">
    <w:abstractNumId w:val="15"/>
  </w:num>
  <w:num w:numId="14">
    <w:abstractNumId w:val="32"/>
  </w:num>
  <w:num w:numId="15">
    <w:abstractNumId w:val="34"/>
  </w:num>
  <w:num w:numId="16">
    <w:abstractNumId w:val="11"/>
  </w:num>
  <w:num w:numId="17">
    <w:abstractNumId w:val="19"/>
  </w:num>
  <w:num w:numId="18">
    <w:abstractNumId w:val="21"/>
  </w:num>
  <w:num w:numId="19">
    <w:abstractNumId w:val="5"/>
  </w:num>
  <w:num w:numId="20">
    <w:abstractNumId w:val="20"/>
  </w:num>
  <w:num w:numId="21">
    <w:abstractNumId w:val="13"/>
  </w:num>
  <w:num w:numId="22">
    <w:abstractNumId w:val="33"/>
  </w:num>
  <w:num w:numId="23">
    <w:abstractNumId w:val="8"/>
  </w:num>
  <w:num w:numId="24">
    <w:abstractNumId w:val="2"/>
  </w:num>
  <w:num w:numId="25">
    <w:abstractNumId w:val="18"/>
  </w:num>
  <w:num w:numId="26">
    <w:abstractNumId w:val="23"/>
  </w:num>
  <w:num w:numId="27">
    <w:abstractNumId w:val="31"/>
  </w:num>
  <w:num w:numId="28">
    <w:abstractNumId w:val="39"/>
  </w:num>
  <w:num w:numId="29">
    <w:abstractNumId w:val="0"/>
  </w:num>
  <w:num w:numId="30">
    <w:abstractNumId w:val="17"/>
  </w:num>
  <w:num w:numId="31">
    <w:abstractNumId w:val="10"/>
  </w:num>
  <w:num w:numId="32">
    <w:abstractNumId w:val="37"/>
  </w:num>
  <w:num w:numId="33">
    <w:abstractNumId w:val="27"/>
  </w:num>
  <w:num w:numId="34">
    <w:abstractNumId w:val="12"/>
  </w:num>
  <w:num w:numId="35">
    <w:abstractNumId w:val="35"/>
  </w:num>
  <w:num w:numId="36">
    <w:abstractNumId w:val="29"/>
  </w:num>
  <w:num w:numId="37">
    <w:abstractNumId w:val="42"/>
  </w:num>
  <w:num w:numId="38">
    <w:abstractNumId w:val="16"/>
  </w:num>
  <w:num w:numId="39">
    <w:abstractNumId w:val="44"/>
  </w:num>
  <w:num w:numId="40">
    <w:abstractNumId w:val="3"/>
  </w:num>
  <w:num w:numId="41">
    <w:abstractNumId w:val="7"/>
  </w:num>
  <w:num w:numId="42">
    <w:abstractNumId w:val="28"/>
  </w:num>
  <w:num w:numId="43">
    <w:abstractNumId w:val="9"/>
  </w:num>
  <w:num w:numId="44">
    <w:abstractNumId w:val="40"/>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67"/>
    <w:rsid w:val="0001332E"/>
    <w:rsid w:val="00027790"/>
    <w:rsid w:val="00052469"/>
    <w:rsid w:val="000A1B61"/>
    <w:rsid w:val="000A3D0E"/>
    <w:rsid w:val="000D1805"/>
    <w:rsid w:val="000F16D2"/>
    <w:rsid w:val="00126C66"/>
    <w:rsid w:val="001404D5"/>
    <w:rsid w:val="00143D7D"/>
    <w:rsid w:val="001451B7"/>
    <w:rsid w:val="00147F3E"/>
    <w:rsid w:val="001567F6"/>
    <w:rsid w:val="0015746A"/>
    <w:rsid w:val="00157D89"/>
    <w:rsid w:val="0016437F"/>
    <w:rsid w:val="00165C5F"/>
    <w:rsid w:val="00171E47"/>
    <w:rsid w:val="00185C0E"/>
    <w:rsid w:val="0018688C"/>
    <w:rsid w:val="00195883"/>
    <w:rsid w:val="001B6072"/>
    <w:rsid w:val="001C760B"/>
    <w:rsid w:val="001D4A0C"/>
    <w:rsid w:val="001E4F5F"/>
    <w:rsid w:val="002044FB"/>
    <w:rsid w:val="00224628"/>
    <w:rsid w:val="00231BF3"/>
    <w:rsid w:val="00235991"/>
    <w:rsid w:val="00260C41"/>
    <w:rsid w:val="0027501C"/>
    <w:rsid w:val="00276699"/>
    <w:rsid w:val="0028254C"/>
    <w:rsid w:val="0029519B"/>
    <w:rsid w:val="002B012A"/>
    <w:rsid w:val="002C16B4"/>
    <w:rsid w:val="00301393"/>
    <w:rsid w:val="003033D2"/>
    <w:rsid w:val="003222A9"/>
    <w:rsid w:val="0032610A"/>
    <w:rsid w:val="00340150"/>
    <w:rsid w:val="003468B9"/>
    <w:rsid w:val="00352012"/>
    <w:rsid w:val="0036079F"/>
    <w:rsid w:val="003756B8"/>
    <w:rsid w:val="00392B0E"/>
    <w:rsid w:val="00396202"/>
    <w:rsid w:val="003A2A43"/>
    <w:rsid w:val="003C0BE9"/>
    <w:rsid w:val="003E7F2F"/>
    <w:rsid w:val="003F0E5A"/>
    <w:rsid w:val="003F6C9C"/>
    <w:rsid w:val="00416723"/>
    <w:rsid w:val="00434199"/>
    <w:rsid w:val="00437FC4"/>
    <w:rsid w:val="00462838"/>
    <w:rsid w:val="004700B2"/>
    <w:rsid w:val="004B31A3"/>
    <w:rsid w:val="004C657C"/>
    <w:rsid w:val="004D6E2B"/>
    <w:rsid w:val="004F1E0A"/>
    <w:rsid w:val="004F7F20"/>
    <w:rsid w:val="005108CB"/>
    <w:rsid w:val="00512B9B"/>
    <w:rsid w:val="00512DF1"/>
    <w:rsid w:val="00542F59"/>
    <w:rsid w:val="00544B54"/>
    <w:rsid w:val="005731BB"/>
    <w:rsid w:val="00584CBC"/>
    <w:rsid w:val="005C77F7"/>
    <w:rsid w:val="005E4366"/>
    <w:rsid w:val="006315A0"/>
    <w:rsid w:val="00637CF7"/>
    <w:rsid w:val="00646B62"/>
    <w:rsid w:val="0065690A"/>
    <w:rsid w:val="0069410D"/>
    <w:rsid w:val="006970C8"/>
    <w:rsid w:val="006A3C1E"/>
    <w:rsid w:val="006A3F60"/>
    <w:rsid w:val="006B03BE"/>
    <w:rsid w:val="006C04E1"/>
    <w:rsid w:val="006E3A64"/>
    <w:rsid w:val="00706342"/>
    <w:rsid w:val="00715DB7"/>
    <w:rsid w:val="00746A35"/>
    <w:rsid w:val="00754407"/>
    <w:rsid w:val="00761B78"/>
    <w:rsid w:val="00793FDB"/>
    <w:rsid w:val="00796506"/>
    <w:rsid w:val="007B14C5"/>
    <w:rsid w:val="007B5942"/>
    <w:rsid w:val="007B6FD4"/>
    <w:rsid w:val="007C1E3C"/>
    <w:rsid w:val="007D1EC1"/>
    <w:rsid w:val="007E3430"/>
    <w:rsid w:val="007F0BD5"/>
    <w:rsid w:val="00810B5D"/>
    <w:rsid w:val="00814F30"/>
    <w:rsid w:val="008200D7"/>
    <w:rsid w:val="00820DA7"/>
    <w:rsid w:val="00825249"/>
    <w:rsid w:val="008549B3"/>
    <w:rsid w:val="0087287B"/>
    <w:rsid w:val="008A152E"/>
    <w:rsid w:val="008A7448"/>
    <w:rsid w:val="008C650F"/>
    <w:rsid w:val="00937B2F"/>
    <w:rsid w:val="00953571"/>
    <w:rsid w:val="00953E42"/>
    <w:rsid w:val="00972E3D"/>
    <w:rsid w:val="00976FE5"/>
    <w:rsid w:val="009E5917"/>
    <w:rsid w:val="00A03C59"/>
    <w:rsid w:val="00A04DB9"/>
    <w:rsid w:val="00A21318"/>
    <w:rsid w:val="00A4371C"/>
    <w:rsid w:val="00A85678"/>
    <w:rsid w:val="00AA1BE2"/>
    <w:rsid w:val="00AF3583"/>
    <w:rsid w:val="00B15FA3"/>
    <w:rsid w:val="00B25F67"/>
    <w:rsid w:val="00B361C7"/>
    <w:rsid w:val="00B55FE5"/>
    <w:rsid w:val="00B619D5"/>
    <w:rsid w:val="00B70F48"/>
    <w:rsid w:val="00B72BBD"/>
    <w:rsid w:val="00BC0B94"/>
    <w:rsid w:val="00BD03CA"/>
    <w:rsid w:val="00BD6E80"/>
    <w:rsid w:val="00BE68DB"/>
    <w:rsid w:val="00C00AE8"/>
    <w:rsid w:val="00C0669A"/>
    <w:rsid w:val="00C34748"/>
    <w:rsid w:val="00C53326"/>
    <w:rsid w:val="00C54E3B"/>
    <w:rsid w:val="00C55D65"/>
    <w:rsid w:val="00C6579A"/>
    <w:rsid w:val="00C76541"/>
    <w:rsid w:val="00CA02CA"/>
    <w:rsid w:val="00CB0FE0"/>
    <w:rsid w:val="00CB5002"/>
    <w:rsid w:val="00CD056E"/>
    <w:rsid w:val="00CD41A3"/>
    <w:rsid w:val="00D02182"/>
    <w:rsid w:val="00D21D37"/>
    <w:rsid w:val="00D31A41"/>
    <w:rsid w:val="00D779AB"/>
    <w:rsid w:val="00D81195"/>
    <w:rsid w:val="00D835F0"/>
    <w:rsid w:val="00D9153D"/>
    <w:rsid w:val="00D93419"/>
    <w:rsid w:val="00D94CB0"/>
    <w:rsid w:val="00DA49B0"/>
    <w:rsid w:val="00DC77AE"/>
    <w:rsid w:val="00DD418A"/>
    <w:rsid w:val="00DF4E18"/>
    <w:rsid w:val="00E21026"/>
    <w:rsid w:val="00E35653"/>
    <w:rsid w:val="00E46A1B"/>
    <w:rsid w:val="00E56DA3"/>
    <w:rsid w:val="00E61D23"/>
    <w:rsid w:val="00E80DF3"/>
    <w:rsid w:val="00E87CEF"/>
    <w:rsid w:val="00E93E26"/>
    <w:rsid w:val="00EA4E7E"/>
    <w:rsid w:val="00EC2A8A"/>
    <w:rsid w:val="00EC3861"/>
    <w:rsid w:val="00ED1605"/>
    <w:rsid w:val="00F0021F"/>
    <w:rsid w:val="00F05740"/>
    <w:rsid w:val="00F14709"/>
    <w:rsid w:val="00F70558"/>
    <w:rsid w:val="00F735C5"/>
    <w:rsid w:val="00F83F6A"/>
    <w:rsid w:val="00FE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D7916"/>
  <w15:chartTrackingRefBased/>
  <w15:docId w15:val="{A46F2C95-1EA1-4DCC-B88F-611660DF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DA7"/>
    <w:pPr>
      <w:widowControl w:val="0"/>
      <w:spacing w:line="320" w:lineRule="exact"/>
      <w:ind w:firstLineChars="200" w:firstLine="200"/>
      <w:jc w:val="both"/>
    </w:pPr>
    <w:rPr>
      <w:rFonts w:eastAsia="宋体"/>
      <w:sz w:val="24"/>
    </w:rPr>
  </w:style>
  <w:style w:type="paragraph" w:styleId="1">
    <w:name w:val="heading 1"/>
    <w:basedOn w:val="a"/>
    <w:next w:val="a"/>
    <w:link w:val="10"/>
    <w:uiPriority w:val="9"/>
    <w:qFormat/>
    <w:rsid w:val="00C0669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669A"/>
    <w:rPr>
      <w:b/>
      <w:bCs/>
      <w:kern w:val="44"/>
      <w:sz w:val="44"/>
      <w:szCs w:val="44"/>
    </w:rPr>
  </w:style>
  <w:style w:type="paragraph" w:customStyle="1" w:styleId="1-1">
    <w:name w:val="1-1"/>
    <w:basedOn w:val="1"/>
    <w:link w:val="1-10"/>
    <w:qFormat/>
    <w:rsid w:val="00C0669A"/>
    <w:pPr>
      <w:jc w:val="center"/>
    </w:pPr>
    <w:rPr>
      <w:rFonts w:eastAsia="黑体"/>
      <w:sz w:val="36"/>
    </w:rPr>
  </w:style>
  <w:style w:type="paragraph" w:customStyle="1" w:styleId="2-1">
    <w:name w:val="2-1"/>
    <w:next w:val="2-2"/>
    <w:link w:val="2-10"/>
    <w:qFormat/>
    <w:rsid w:val="00C0669A"/>
    <w:rPr>
      <w:rFonts w:eastAsia="黑体"/>
      <w:bCs/>
      <w:kern w:val="44"/>
      <w:sz w:val="28"/>
      <w:szCs w:val="44"/>
    </w:rPr>
  </w:style>
  <w:style w:type="character" w:customStyle="1" w:styleId="1-10">
    <w:name w:val="1-1 字符"/>
    <w:basedOn w:val="10"/>
    <w:link w:val="1-1"/>
    <w:rsid w:val="00C0669A"/>
    <w:rPr>
      <w:rFonts w:eastAsia="黑体"/>
      <w:b/>
      <w:bCs/>
      <w:kern w:val="44"/>
      <w:sz w:val="36"/>
      <w:szCs w:val="44"/>
    </w:rPr>
  </w:style>
  <w:style w:type="character" w:customStyle="1" w:styleId="2-10">
    <w:name w:val="2-1 字符"/>
    <w:basedOn w:val="a0"/>
    <w:link w:val="2-1"/>
    <w:rsid w:val="00C0669A"/>
    <w:rPr>
      <w:rFonts w:eastAsia="黑体"/>
      <w:bCs/>
      <w:kern w:val="44"/>
      <w:sz w:val="28"/>
      <w:szCs w:val="44"/>
    </w:rPr>
  </w:style>
  <w:style w:type="paragraph" w:styleId="a3">
    <w:name w:val="header"/>
    <w:basedOn w:val="a"/>
    <w:link w:val="a4"/>
    <w:uiPriority w:val="99"/>
    <w:unhideWhenUsed/>
    <w:rsid w:val="00C00A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C00AE8"/>
    <w:rPr>
      <w:rFonts w:eastAsia="宋体"/>
      <w:sz w:val="18"/>
      <w:szCs w:val="18"/>
    </w:rPr>
  </w:style>
  <w:style w:type="paragraph" w:styleId="a5">
    <w:name w:val="footer"/>
    <w:basedOn w:val="a"/>
    <w:link w:val="a6"/>
    <w:uiPriority w:val="99"/>
    <w:unhideWhenUsed/>
    <w:rsid w:val="00C00AE8"/>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C00AE8"/>
    <w:rPr>
      <w:rFonts w:eastAsia="宋体"/>
      <w:sz w:val="18"/>
      <w:szCs w:val="18"/>
    </w:rPr>
  </w:style>
  <w:style w:type="paragraph" w:customStyle="1" w:styleId="2-2">
    <w:name w:val="2-2"/>
    <w:basedOn w:val="2-1"/>
    <w:next w:val="a"/>
    <w:link w:val="2-20"/>
    <w:qFormat/>
    <w:rsid w:val="00434199"/>
    <w:pPr>
      <w:spacing w:line="400" w:lineRule="exact"/>
    </w:pPr>
    <w:rPr>
      <w:sz w:val="24"/>
    </w:rPr>
  </w:style>
  <w:style w:type="paragraph" w:styleId="a7">
    <w:name w:val="List Paragraph"/>
    <w:basedOn w:val="a"/>
    <w:uiPriority w:val="34"/>
    <w:qFormat/>
    <w:rsid w:val="00434199"/>
    <w:pPr>
      <w:ind w:firstLine="420"/>
    </w:pPr>
  </w:style>
  <w:style w:type="character" w:customStyle="1" w:styleId="2-20">
    <w:name w:val="2-2 字符"/>
    <w:basedOn w:val="2-10"/>
    <w:link w:val="2-2"/>
    <w:rsid w:val="00434199"/>
    <w:rPr>
      <w:rFonts w:eastAsia="黑体"/>
      <w:bCs/>
      <w:kern w:val="44"/>
      <w:sz w:val="24"/>
      <w:szCs w:val="44"/>
    </w:rPr>
  </w:style>
  <w:style w:type="table" w:styleId="a8">
    <w:name w:val="Table Grid"/>
    <w:basedOn w:val="a1"/>
    <w:uiPriority w:val="39"/>
    <w:rsid w:val="00E93E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7B6FD4"/>
    <w:rPr>
      <w:color w:val="0563C1" w:themeColor="hyperlink"/>
      <w:u w:val="single"/>
    </w:rPr>
  </w:style>
  <w:style w:type="character" w:styleId="aa">
    <w:name w:val="Unresolved Mention"/>
    <w:basedOn w:val="a0"/>
    <w:uiPriority w:val="99"/>
    <w:semiHidden/>
    <w:unhideWhenUsed/>
    <w:rsid w:val="007B6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2657">
      <w:bodyDiv w:val="1"/>
      <w:marLeft w:val="0"/>
      <w:marRight w:val="0"/>
      <w:marTop w:val="0"/>
      <w:marBottom w:val="0"/>
      <w:divBdr>
        <w:top w:val="none" w:sz="0" w:space="0" w:color="auto"/>
        <w:left w:val="none" w:sz="0" w:space="0" w:color="auto"/>
        <w:bottom w:val="none" w:sz="0" w:space="0" w:color="auto"/>
        <w:right w:val="none" w:sz="0" w:space="0" w:color="auto"/>
      </w:divBdr>
    </w:div>
    <w:div w:id="84807873">
      <w:bodyDiv w:val="1"/>
      <w:marLeft w:val="0"/>
      <w:marRight w:val="0"/>
      <w:marTop w:val="0"/>
      <w:marBottom w:val="0"/>
      <w:divBdr>
        <w:top w:val="none" w:sz="0" w:space="0" w:color="auto"/>
        <w:left w:val="none" w:sz="0" w:space="0" w:color="auto"/>
        <w:bottom w:val="none" w:sz="0" w:space="0" w:color="auto"/>
        <w:right w:val="none" w:sz="0" w:space="0" w:color="auto"/>
      </w:divBdr>
    </w:div>
    <w:div w:id="131142975">
      <w:bodyDiv w:val="1"/>
      <w:marLeft w:val="0"/>
      <w:marRight w:val="0"/>
      <w:marTop w:val="0"/>
      <w:marBottom w:val="0"/>
      <w:divBdr>
        <w:top w:val="none" w:sz="0" w:space="0" w:color="auto"/>
        <w:left w:val="none" w:sz="0" w:space="0" w:color="auto"/>
        <w:bottom w:val="none" w:sz="0" w:space="0" w:color="auto"/>
        <w:right w:val="none" w:sz="0" w:space="0" w:color="auto"/>
      </w:divBdr>
    </w:div>
    <w:div w:id="214394737">
      <w:bodyDiv w:val="1"/>
      <w:marLeft w:val="0"/>
      <w:marRight w:val="0"/>
      <w:marTop w:val="0"/>
      <w:marBottom w:val="0"/>
      <w:divBdr>
        <w:top w:val="none" w:sz="0" w:space="0" w:color="auto"/>
        <w:left w:val="none" w:sz="0" w:space="0" w:color="auto"/>
        <w:bottom w:val="none" w:sz="0" w:space="0" w:color="auto"/>
        <w:right w:val="none" w:sz="0" w:space="0" w:color="auto"/>
      </w:divBdr>
      <w:divsChild>
        <w:div w:id="1835026370">
          <w:marLeft w:val="2520"/>
          <w:marRight w:val="0"/>
          <w:marTop w:val="96"/>
          <w:marBottom w:val="0"/>
          <w:divBdr>
            <w:top w:val="none" w:sz="0" w:space="0" w:color="auto"/>
            <w:left w:val="none" w:sz="0" w:space="0" w:color="auto"/>
            <w:bottom w:val="none" w:sz="0" w:space="0" w:color="auto"/>
            <w:right w:val="none" w:sz="0" w:space="0" w:color="auto"/>
          </w:divBdr>
        </w:div>
      </w:divsChild>
    </w:div>
    <w:div w:id="278295897">
      <w:bodyDiv w:val="1"/>
      <w:marLeft w:val="0"/>
      <w:marRight w:val="0"/>
      <w:marTop w:val="0"/>
      <w:marBottom w:val="0"/>
      <w:divBdr>
        <w:top w:val="none" w:sz="0" w:space="0" w:color="auto"/>
        <w:left w:val="none" w:sz="0" w:space="0" w:color="auto"/>
        <w:bottom w:val="none" w:sz="0" w:space="0" w:color="auto"/>
        <w:right w:val="none" w:sz="0" w:space="0" w:color="auto"/>
      </w:divBdr>
      <w:divsChild>
        <w:div w:id="1832521639">
          <w:marLeft w:val="1166"/>
          <w:marRight w:val="0"/>
          <w:marTop w:val="115"/>
          <w:marBottom w:val="0"/>
          <w:divBdr>
            <w:top w:val="none" w:sz="0" w:space="0" w:color="auto"/>
            <w:left w:val="none" w:sz="0" w:space="0" w:color="auto"/>
            <w:bottom w:val="none" w:sz="0" w:space="0" w:color="auto"/>
            <w:right w:val="none" w:sz="0" w:space="0" w:color="auto"/>
          </w:divBdr>
        </w:div>
      </w:divsChild>
    </w:div>
    <w:div w:id="376664201">
      <w:bodyDiv w:val="1"/>
      <w:marLeft w:val="0"/>
      <w:marRight w:val="0"/>
      <w:marTop w:val="0"/>
      <w:marBottom w:val="0"/>
      <w:divBdr>
        <w:top w:val="none" w:sz="0" w:space="0" w:color="auto"/>
        <w:left w:val="none" w:sz="0" w:space="0" w:color="auto"/>
        <w:bottom w:val="none" w:sz="0" w:space="0" w:color="auto"/>
        <w:right w:val="none" w:sz="0" w:space="0" w:color="auto"/>
      </w:divBdr>
    </w:div>
    <w:div w:id="391467578">
      <w:bodyDiv w:val="1"/>
      <w:marLeft w:val="0"/>
      <w:marRight w:val="0"/>
      <w:marTop w:val="0"/>
      <w:marBottom w:val="0"/>
      <w:divBdr>
        <w:top w:val="none" w:sz="0" w:space="0" w:color="auto"/>
        <w:left w:val="none" w:sz="0" w:space="0" w:color="auto"/>
        <w:bottom w:val="none" w:sz="0" w:space="0" w:color="auto"/>
        <w:right w:val="none" w:sz="0" w:space="0" w:color="auto"/>
      </w:divBdr>
      <w:divsChild>
        <w:div w:id="972830407">
          <w:marLeft w:val="547"/>
          <w:marRight w:val="0"/>
          <w:marTop w:val="134"/>
          <w:marBottom w:val="0"/>
          <w:divBdr>
            <w:top w:val="none" w:sz="0" w:space="0" w:color="auto"/>
            <w:left w:val="none" w:sz="0" w:space="0" w:color="auto"/>
            <w:bottom w:val="none" w:sz="0" w:space="0" w:color="auto"/>
            <w:right w:val="none" w:sz="0" w:space="0" w:color="auto"/>
          </w:divBdr>
        </w:div>
      </w:divsChild>
    </w:div>
    <w:div w:id="496114898">
      <w:bodyDiv w:val="1"/>
      <w:marLeft w:val="0"/>
      <w:marRight w:val="0"/>
      <w:marTop w:val="0"/>
      <w:marBottom w:val="0"/>
      <w:divBdr>
        <w:top w:val="none" w:sz="0" w:space="0" w:color="auto"/>
        <w:left w:val="none" w:sz="0" w:space="0" w:color="auto"/>
        <w:bottom w:val="none" w:sz="0" w:space="0" w:color="auto"/>
        <w:right w:val="none" w:sz="0" w:space="0" w:color="auto"/>
      </w:divBdr>
    </w:div>
    <w:div w:id="560411714">
      <w:bodyDiv w:val="1"/>
      <w:marLeft w:val="0"/>
      <w:marRight w:val="0"/>
      <w:marTop w:val="0"/>
      <w:marBottom w:val="0"/>
      <w:divBdr>
        <w:top w:val="none" w:sz="0" w:space="0" w:color="auto"/>
        <w:left w:val="none" w:sz="0" w:space="0" w:color="auto"/>
        <w:bottom w:val="none" w:sz="0" w:space="0" w:color="auto"/>
        <w:right w:val="none" w:sz="0" w:space="0" w:color="auto"/>
      </w:divBdr>
    </w:div>
    <w:div w:id="622544252">
      <w:bodyDiv w:val="1"/>
      <w:marLeft w:val="0"/>
      <w:marRight w:val="0"/>
      <w:marTop w:val="0"/>
      <w:marBottom w:val="0"/>
      <w:divBdr>
        <w:top w:val="none" w:sz="0" w:space="0" w:color="auto"/>
        <w:left w:val="none" w:sz="0" w:space="0" w:color="auto"/>
        <w:bottom w:val="none" w:sz="0" w:space="0" w:color="auto"/>
        <w:right w:val="none" w:sz="0" w:space="0" w:color="auto"/>
      </w:divBdr>
      <w:divsChild>
        <w:div w:id="798380316">
          <w:marLeft w:val="1166"/>
          <w:marRight w:val="0"/>
          <w:marTop w:val="115"/>
          <w:marBottom w:val="0"/>
          <w:divBdr>
            <w:top w:val="none" w:sz="0" w:space="0" w:color="auto"/>
            <w:left w:val="none" w:sz="0" w:space="0" w:color="auto"/>
            <w:bottom w:val="none" w:sz="0" w:space="0" w:color="auto"/>
            <w:right w:val="none" w:sz="0" w:space="0" w:color="auto"/>
          </w:divBdr>
        </w:div>
        <w:div w:id="73363805">
          <w:marLeft w:val="1166"/>
          <w:marRight w:val="0"/>
          <w:marTop w:val="115"/>
          <w:marBottom w:val="0"/>
          <w:divBdr>
            <w:top w:val="none" w:sz="0" w:space="0" w:color="auto"/>
            <w:left w:val="none" w:sz="0" w:space="0" w:color="auto"/>
            <w:bottom w:val="none" w:sz="0" w:space="0" w:color="auto"/>
            <w:right w:val="none" w:sz="0" w:space="0" w:color="auto"/>
          </w:divBdr>
        </w:div>
        <w:div w:id="541406796">
          <w:marLeft w:val="1166"/>
          <w:marRight w:val="0"/>
          <w:marTop w:val="115"/>
          <w:marBottom w:val="0"/>
          <w:divBdr>
            <w:top w:val="none" w:sz="0" w:space="0" w:color="auto"/>
            <w:left w:val="none" w:sz="0" w:space="0" w:color="auto"/>
            <w:bottom w:val="none" w:sz="0" w:space="0" w:color="auto"/>
            <w:right w:val="none" w:sz="0" w:space="0" w:color="auto"/>
          </w:divBdr>
        </w:div>
        <w:div w:id="250161180">
          <w:marLeft w:val="1166"/>
          <w:marRight w:val="0"/>
          <w:marTop w:val="115"/>
          <w:marBottom w:val="0"/>
          <w:divBdr>
            <w:top w:val="none" w:sz="0" w:space="0" w:color="auto"/>
            <w:left w:val="none" w:sz="0" w:space="0" w:color="auto"/>
            <w:bottom w:val="none" w:sz="0" w:space="0" w:color="auto"/>
            <w:right w:val="none" w:sz="0" w:space="0" w:color="auto"/>
          </w:divBdr>
        </w:div>
        <w:div w:id="52119631">
          <w:marLeft w:val="1166"/>
          <w:marRight w:val="0"/>
          <w:marTop w:val="115"/>
          <w:marBottom w:val="0"/>
          <w:divBdr>
            <w:top w:val="none" w:sz="0" w:space="0" w:color="auto"/>
            <w:left w:val="none" w:sz="0" w:space="0" w:color="auto"/>
            <w:bottom w:val="none" w:sz="0" w:space="0" w:color="auto"/>
            <w:right w:val="none" w:sz="0" w:space="0" w:color="auto"/>
          </w:divBdr>
        </w:div>
      </w:divsChild>
    </w:div>
    <w:div w:id="634065456">
      <w:bodyDiv w:val="1"/>
      <w:marLeft w:val="0"/>
      <w:marRight w:val="0"/>
      <w:marTop w:val="0"/>
      <w:marBottom w:val="0"/>
      <w:divBdr>
        <w:top w:val="none" w:sz="0" w:space="0" w:color="auto"/>
        <w:left w:val="none" w:sz="0" w:space="0" w:color="auto"/>
        <w:bottom w:val="none" w:sz="0" w:space="0" w:color="auto"/>
        <w:right w:val="none" w:sz="0" w:space="0" w:color="auto"/>
      </w:divBdr>
      <w:divsChild>
        <w:div w:id="1800567844">
          <w:marLeft w:val="547"/>
          <w:marRight w:val="0"/>
          <w:marTop w:val="134"/>
          <w:marBottom w:val="0"/>
          <w:divBdr>
            <w:top w:val="none" w:sz="0" w:space="0" w:color="auto"/>
            <w:left w:val="none" w:sz="0" w:space="0" w:color="auto"/>
            <w:bottom w:val="none" w:sz="0" w:space="0" w:color="auto"/>
            <w:right w:val="none" w:sz="0" w:space="0" w:color="auto"/>
          </w:divBdr>
        </w:div>
      </w:divsChild>
    </w:div>
    <w:div w:id="656689449">
      <w:bodyDiv w:val="1"/>
      <w:marLeft w:val="0"/>
      <w:marRight w:val="0"/>
      <w:marTop w:val="0"/>
      <w:marBottom w:val="0"/>
      <w:divBdr>
        <w:top w:val="none" w:sz="0" w:space="0" w:color="auto"/>
        <w:left w:val="none" w:sz="0" w:space="0" w:color="auto"/>
        <w:bottom w:val="none" w:sz="0" w:space="0" w:color="auto"/>
        <w:right w:val="none" w:sz="0" w:space="0" w:color="auto"/>
      </w:divBdr>
      <w:divsChild>
        <w:div w:id="1003627749">
          <w:marLeft w:val="1166"/>
          <w:marRight w:val="0"/>
          <w:marTop w:val="115"/>
          <w:marBottom w:val="0"/>
          <w:divBdr>
            <w:top w:val="none" w:sz="0" w:space="0" w:color="auto"/>
            <w:left w:val="none" w:sz="0" w:space="0" w:color="auto"/>
            <w:bottom w:val="none" w:sz="0" w:space="0" w:color="auto"/>
            <w:right w:val="none" w:sz="0" w:space="0" w:color="auto"/>
          </w:divBdr>
        </w:div>
        <w:div w:id="107087942">
          <w:marLeft w:val="1800"/>
          <w:marRight w:val="0"/>
          <w:marTop w:val="106"/>
          <w:marBottom w:val="0"/>
          <w:divBdr>
            <w:top w:val="none" w:sz="0" w:space="0" w:color="auto"/>
            <w:left w:val="none" w:sz="0" w:space="0" w:color="auto"/>
            <w:bottom w:val="none" w:sz="0" w:space="0" w:color="auto"/>
            <w:right w:val="none" w:sz="0" w:space="0" w:color="auto"/>
          </w:divBdr>
        </w:div>
        <w:div w:id="363360878">
          <w:marLeft w:val="1800"/>
          <w:marRight w:val="0"/>
          <w:marTop w:val="106"/>
          <w:marBottom w:val="0"/>
          <w:divBdr>
            <w:top w:val="none" w:sz="0" w:space="0" w:color="auto"/>
            <w:left w:val="none" w:sz="0" w:space="0" w:color="auto"/>
            <w:bottom w:val="none" w:sz="0" w:space="0" w:color="auto"/>
            <w:right w:val="none" w:sz="0" w:space="0" w:color="auto"/>
          </w:divBdr>
        </w:div>
        <w:div w:id="115486068">
          <w:marLeft w:val="1800"/>
          <w:marRight w:val="0"/>
          <w:marTop w:val="106"/>
          <w:marBottom w:val="0"/>
          <w:divBdr>
            <w:top w:val="none" w:sz="0" w:space="0" w:color="auto"/>
            <w:left w:val="none" w:sz="0" w:space="0" w:color="auto"/>
            <w:bottom w:val="none" w:sz="0" w:space="0" w:color="auto"/>
            <w:right w:val="none" w:sz="0" w:space="0" w:color="auto"/>
          </w:divBdr>
        </w:div>
        <w:div w:id="1858302758">
          <w:marLeft w:val="1800"/>
          <w:marRight w:val="0"/>
          <w:marTop w:val="106"/>
          <w:marBottom w:val="0"/>
          <w:divBdr>
            <w:top w:val="none" w:sz="0" w:space="0" w:color="auto"/>
            <w:left w:val="none" w:sz="0" w:space="0" w:color="auto"/>
            <w:bottom w:val="none" w:sz="0" w:space="0" w:color="auto"/>
            <w:right w:val="none" w:sz="0" w:space="0" w:color="auto"/>
          </w:divBdr>
        </w:div>
      </w:divsChild>
    </w:div>
    <w:div w:id="682434752">
      <w:bodyDiv w:val="1"/>
      <w:marLeft w:val="0"/>
      <w:marRight w:val="0"/>
      <w:marTop w:val="0"/>
      <w:marBottom w:val="0"/>
      <w:divBdr>
        <w:top w:val="none" w:sz="0" w:space="0" w:color="auto"/>
        <w:left w:val="none" w:sz="0" w:space="0" w:color="auto"/>
        <w:bottom w:val="none" w:sz="0" w:space="0" w:color="auto"/>
        <w:right w:val="none" w:sz="0" w:space="0" w:color="auto"/>
      </w:divBdr>
    </w:div>
    <w:div w:id="903758488">
      <w:bodyDiv w:val="1"/>
      <w:marLeft w:val="0"/>
      <w:marRight w:val="0"/>
      <w:marTop w:val="0"/>
      <w:marBottom w:val="0"/>
      <w:divBdr>
        <w:top w:val="none" w:sz="0" w:space="0" w:color="auto"/>
        <w:left w:val="none" w:sz="0" w:space="0" w:color="auto"/>
        <w:bottom w:val="none" w:sz="0" w:space="0" w:color="auto"/>
        <w:right w:val="none" w:sz="0" w:space="0" w:color="auto"/>
      </w:divBdr>
    </w:div>
    <w:div w:id="916138121">
      <w:bodyDiv w:val="1"/>
      <w:marLeft w:val="0"/>
      <w:marRight w:val="0"/>
      <w:marTop w:val="0"/>
      <w:marBottom w:val="0"/>
      <w:divBdr>
        <w:top w:val="none" w:sz="0" w:space="0" w:color="auto"/>
        <w:left w:val="none" w:sz="0" w:space="0" w:color="auto"/>
        <w:bottom w:val="none" w:sz="0" w:space="0" w:color="auto"/>
        <w:right w:val="none" w:sz="0" w:space="0" w:color="auto"/>
      </w:divBdr>
      <w:divsChild>
        <w:div w:id="524486621">
          <w:marLeft w:val="547"/>
          <w:marRight w:val="0"/>
          <w:marTop w:val="134"/>
          <w:marBottom w:val="0"/>
          <w:divBdr>
            <w:top w:val="none" w:sz="0" w:space="0" w:color="auto"/>
            <w:left w:val="none" w:sz="0" w:space="0" w:color="auto"/>
            <w:bottom w:val="none" w:sz="0" w:space="0" w:color="auto"/>
            <w:right w:val="none" w:sz="0" w:space="0" w:color="auto"/>
          </w:divBdr>
        </w:div>
      </w:divsChild>
    </w:div>
    <w:div w:id="932011628">
      <w:bodyDiv w:val="1"/>
      <w:marLeft w:val="0"/>
      <w:marRight w:val="0"/>
      <w:marTop w:val="0"/>
      <w:marBottom w:val="0"/>
      <w:divBdr>
        <w:top w:val="none" w:sz="0" w:space="0" w:color="auto"/>
        <w:left w:val="none" w:sz="0" w:space="0" w:color="auto"/>
        <w:bottom w:val="none" w:sz="0" w:space="0" w:color="auto"/>
        <w:right w:val="none" w:sz="0" w:space="0" w:color="auto"/>
      </w:divBdr>
      <w:divsChild>
        <w:div w:id="58674820">
          <w:marLeft w:val="1800"/>
          <w:marRight w:val="0"/>
          <w:marTop w:val="96"/>
          <w:marBottom w:val="0"/>
          <w:divBdr>
            <w:top w:val="none" w:sz="0" w:space="0" w:color="auto"/>
            <w:left w:val="none" w:sz="0" w:space="0" w:color="auto"/>
            <w:bottom w:val="none" w:sz="0" w:space="0" w:color="auto"/>
            <w:right w:val="none" w:sz="0" w:space="0" w:color="auto"/>
          </w:divBdr>
        </w:div>
        <w:div w:id="1382052003">
          <w:marLeft w:val="1800"/>
          <w:marRight w:val="0"/>
          <w:marTop w:val="96"/>
          <w:marBottom w:val="0"/>
          <w:divBdr>
            <w:top w:val="none" w:sz="0" w:space="0" w:color="auto"/>
            <w:left w:val="none" w:sz="0" w:space="0" w:color="auto"/>
            <w:bottom w:val="none" w:sz="0" w:space="0" w:color="auto"/>
            <w:right w:val="none" w:sz="0" w:space="0" w:color="auto"/>
          </w:divBdr>
        </w:div>
        <w:div w:id="1183469586">
          <w:marLeft w:val="1800"/>
          <w:marRight w:val="0"/>
          <w:marTop w:val="96"/>
          <w:marBottom w:val="0"/>
          <w:divBdr>
            <w:top w:val="none" w:sz="0" w:space="0" w:color="auto"/>
            <w:left w:val="none" w:sz="0" w:space="0" w:color="auto"/>
            <w:bottom w:val="none" w:sz="0" w:space="0" w:color="auto"/>
            <w:right w:val="none" w:sz="0" w:space="0" w:color="auto"/>
          </w:divBdr>
        </w:div>
        <w:div w:id="513496110">
          <w:marLeft w:val="1800"/>
          <w:marRight w:val="0"/>
          <w:marTop w:val="96"/>
          <w:marBottom w:val="0"/>
          <w:divBdr>
            <w:top w:val="none" w:sz="0" w:space="0" w:color="auto"/>
            <w:left w:val="none" w:sz="0" w:space="0" w:color="auto"/>
            <w:bottom w:val="none" w:sz="0" w:space="0" w:color="auto"/>
            <w:right w:val="none" w:sz="0" w:space="0" w:color="auto"/>
          </w:divBdr>
        </w:div>
        <w:div w:id="844437771">
          <w:marLeft w:val="1800"/>
          <w:marRight w:val="0"/>
          <w:marTop w:val="96"/>
          <w:marBottom w:val="0"/>
          <w:divBdr>
            <w:top w:val="none" w:sz="0" w:space="0" w:color="auto"/>
            <w:left w:val="none" w:sz="0" w:space="0" w:color="auto"/>
            <w:bottom w:val="none" w:sz="0" w:space="0" w:color="auto"/>
            <w:right w:val="none" w:sz="0" w:space="0" w:color="auto"/>
          </w:divBdr>
        </w:div>
      </w:divsChild>
    </w:div>
    <w:div w:id="959069181">
      <w:bodyDiv w:val="1"/>
      <w:marLeft w:val="0"/>
      <w:marRight w:val="0"/>
      <w:marTop w:val="0"/>
      <w:marBottom w:val="0"/>
      <w:divBdr>
        <w:top w:val="none" w:sz="0" w:space="0" w:color="auto"/>
        <w:left w:val="none" w:sz="0" w:space="0" w:color="auto"/>
        <w:bottom w:val="none" w:sz="0" w:space="0" w:color="auto"/>
        <w:right w:val="none" w:sz="0" w:space="0" w:color="auto"/>
      </w:divBdr>
      <w:divsChild>
        <w:div w:id="2099868601">
          <w:marLeft w:val="2520"/>
          <w:marRight w:val="0"/>
          <w:marTop w:val="96"/>
          <w:marBottom w:val="0"/>
          <w:divBdr>
            <w:top w:val="none" w:sz="0" w:space="0" w:color="auto"/>
            <w:left w:val="none" w:sz="0" w:space="0" w:color="auto"/>
            <w:bottom w:val="none" w:sz="0" w:space="0" w:color="auto"/>
            <w:right w:val="none" w:sz="0" w:space="0" w:color="auto"/>
          </w:divBdr>
        </w:div>
      </w:divsChild>
    </w:div>
    <w:div w:id="1030910882">
      <w:bodyDiv w:val="1"/>
      <w:marLeft w:val="0"/>
      <w:marRight w:val="0"/>
      <w:marTop w:val="0"/>
      <w:marBottom w:val="0"/>
      <w:divBdr>
        <w:top w:val="none" w:sz="0" w:space="0" w:color="auto"/>
        <w:left w:val="none" w:sz="0" w:space="0" w:color="auto"/>
        <w:bottom w:val="none" w:sz="0" w:space="0" w:color="auto"/>
        <w:right w:val="none" w:sz="0" w:space="0" w:color="auto"/>
      </w:divBdr>
      <w:divsChild>
        <w:div w:id="113137008">
          <w:marLeft w:val="547"/>
          <w:marRight w:val="0"/>
          <w:marTop w:val="134"/>
          <w:marBottom w:val="0"/>
          <w:divBdr>
            <w:top w:val="none" w:sz="0" w:space="0" w:color="auto"/>
            <w:left w:val="none" w:sz="0" w:space="0" w:color="auto"/>
            <w:bottom w:val="none" w:sz="0" w:space="0" w:color="auto"/>
            <w:right w:val="none" w:sz="0" w:space="0" w:color="auto"/>
          </w:divBdr>
        </w:div>
      </w:divsChild>
    </w:div>
    <w:div w:id="1033070426">
      <w:bodyDiv w:val="1"/>
      <w:marLeft w:val="0"/>
      <w:marRight w:val="0"/>
      <w:marTop w:val="0"/>
      <w:marBottom w:val="0"/>
      <w:divBdr>
        <w:top w:val="none" w:sz="0" w:space="0" w:color="auto"/>
        <w:left w:val="none" w:sz="0" w:space="0" w:color="auto"/>
        <w:bottom w:val="none" w:sz="0" w:space="0" w:color="auto"/>
        <w:right w:val="none" w:sz="0" w:space="0" w:color="auto"/>
      </w:divBdr>
    </w:div>
    <w:div w:id="1053193377">
      <w:bodyDiv w:val="1"/>
      <w:marLeft w:val="0"/>
      <w:marRight w:val="0"/>
      <w:marTop w:val="0"/>
      <w:marBottom w:val="0"/>
      <w:divBdr>
        <w:top w:val="none" w:sz="0" w:space="0" w:color="auto"/>
        <w:left w:val="none" w:sz="0" w:space="0" w:color="auto"/>
        <w:bottom w:val="none" w:sz="0" w:space="0" w:color="auto"/>
        <w:right w:val="none" w:sz="0" w:space="0" w:color="auto"/>
      </w:divBdr>
      <w:divsChild>
        <w:div w:id="235405947">
          <w:marLeft w:val="1166"/>
          <w:marRight w:val="0"/>
          <w:marTop w:val="115"/>
          <w:marBottom w:val="0"/>
          <w:divBdr>
            <w:top w:val="none" w:sz="0" w:space="0" w:color="auto"/>
            <w:left w:val="none" w:sz="0" w:space="0" w:color="auto"/>
            <w:bottom w:val="none" w:sz="0" w:space="0" w:color="auto"/>
            <w:right w:val="none" w:sz="0" w:space="0" w:color="auto"/>
          </w:divBdr>
        </w:div>
      </w:divsChild>
    </w:div>
    <w:div w:id="1286698096">
      <w:bodyDiv w:val="1"/>
      <w:marLeft w:val="0"/>
      <w:marRight w:val="0"/>
      <w:marTop w:val="0"/>
      <w:marBottom w:val="0"/>
      <w:divBdr>
        <w:top w:val="none" w:sz="0" w:space="0" w:color="auto"/>
        <w:left w:val="none" w:sz="0" w:space="0" w:color="auto"/>
        <w:bottom w:val="none" w:sz="0" w:space="0" w:color="auto"/>
        <w:right w:val="none" w:sz="0" w:space="0" w:color="auto"/>
      </w:divBdr>
    </w:div>
    <w:div w:id="1307661249">
      <w:bodyDiv w:val="1"/>
      <w:marLeft w:val="0"/>
      <w:marRight w:val="0"/>
      <w:marTop w:val="0"/>
      <w:marBottom w:val="0"/>
      <w:divBdr>
        <w:top w:val="none" w:sz="0" w:space="0" w:color="auto"/>
        <w:left w:val="none" w:sz="0" w:space="0" w:color="auto"/>
        <w:bottom w:val="none" w:sz="0" w:space="0" w:color="auto"/>
        <w:right w:val="none" w:sz="0" w:space="0" w:color="auto"/>
      </w:divBdr>
    </w:div>
    <w:div w:id="1449930230">
      <w:bodyDiv w:val="1"/>
      <w:marLeft w:val="0"/>
      <w:marRight w:val="0"/>
      <w:marTop w:val="0"/>
      <w:marBottom w:val="0"/>
      <w:divBdr>
        <w:top w:val="none" w:sz="0" w:space="0" w:color="auto"/>
        <w:left w:val="none" w:sz="0" w:space="0" w:color="auto"/>
        <w:bottom w:val="none" w:sz="0" w:space="0" w:color="auto"/>
        <w:right w:val="none" w:sz="0" w:space="0" w:color="auto"/>
      </w:divBdr>
    </w:div>
    <w:div w:id="1467888845">
      <w:bodyDiv w:val="1"/>
      <w:marLeft w:val="0"/>
      <w:marRight w:val="0"/>
      <w:marTop w:val="0"/>
      <w:marBottom w:val="0"/>
      <w:divBdr>
        <w:top w:val="none" w:sz="0" w:space="0" w:color="auto"/>
        <w:left w:val="none" w:sz="0" w:space="0" w:color="auto"/>
        <w:bottom w:val="none" w:sz="0" w:space="0" w:color="auto"/>
        <w:right w:val="none" w:sz="0" w:space="0" w:color="auto"/>
      </w:divBdr>
    </w:div>
    <w:div w:id="1500926506">
      <w:bodyDiv w:val="1"/>
      <w:marLeft w:val="0"/>
      <w:marRight w:val="0"/>
      <w:marTop w:val="0"/>
      <w:marBottom w:val="0"/>
      <w:divBdr>
        <w:top w:val="none" w:sz="0" w:space="0" w:color="auto"/>
        <w:left w:val="none" w:sz="0" w:space="0" w:color="auto"/>
        <w:bottom w:val="none" w:sz="0" w:space="0" w:color="auto"/>
        <w:right w:val="none" w:sz="0" w:space="0" w:color="auto"/>
      </w:divBdr>
      <w:divsChild>
        <w:div w:id="2128624273">
          <w:marLeft w:val="1166"/>
          <w:marRight w:val="0"/>
          <w:marTop w:val="115"/>
          <w:marBottom w:val="0"/>
          <w:divBdr>
            <w:top w:val="none" w:sz="0" w:space="0" w:color="auto"/>
            <w:left w:val="none" w:sz="0" w:space="0" w:color="auto"/>
            <w:bottom w:val="none" w:sz="0" w:space="0" w:color="auto"/>
            <w:right w:val="none" w:sz="0" w:space="0" w:color="auto"/>
          </w:divBdr>
        </w:div>
        <w:div w:id="1347514278">
          <w:marLeft w:val="1166"/>
          <w:marRight w:val="0"/>
          <w:marTop w:val="115"/>
          <w:marBottom w:val="0"/>
          <w:divBdr>
            <w:top w:val="none" w:sz="0" w:space="0" w:color="auto"/>
            <w:left w:val="none" w:sz="0" w:space="0" w:color="auto"/>
            <w:bottom w:val="none" w:sz="0" w:space="0" w:color="auto"/>
            <w:right w:val="none" w:sz="0" w:space="0" w:color="auto"/>
          </w:divBdr>
        </w:div>
      </w:divsChild>
    </w:div>
    <w:div w:id="1598949524">
      <w:bodyDiv w:val="1"/>
      <w:marLeft w:val="0"/>
      <w:marRight w:val="0"/>
      <w:marTop w:val="0"/>
      <w:marBottom w:val="0"/>
      <w:divBdr>
        <w:top w:val="none" w:sz="0" w:space="0" w:color="auto"/>
        <w:left w:val="none" w:sz="0" w:space="0" w:color="auto"/>
        <w:bottom w:val="none" w:sz="0" w:space="0" w:color="auto"/>
        <w:right w:val="none" w:sz="0" w:space="0" w:color="auto"/>
      </w:divBdr>
      <w:divsChild>
        <w:div w:id="1177883661">
          <w:marLeft w:val="1166"/>
          <w:marRight w:val="0"/>
          <w:marTop w:val="115"/>
          <w:marBottom w:val="0"/>
          <w:divBdr>
            <w:top w:val="none" w:sz="0" w:space="0" w:color="auto"/>
            <w:left w:val="none" w:sz="0" w:space="0" w:color="auto"/>
            <w:bottom w:val="none" w:sz="0" w:space="0" w:color="auto"/>
            <w:right w:val="none" w:sz="0" w:space="0" w:color="auto"/>
          </w:divBdr>
        </w:div>
        <w:div w:id="853953677">
          <w:marLeft w:val="1166"/>
          <w:marRight w:val="0"/>
          <w:marTop w:val="115"/>
          <w:marBottom w:val="0"/>
          <w:divBdr>
            <w:top w:val="none" w:sz="0" w:space="0" w:color="auto"/>
            <w:left w:val="none" w:sz="0" w:space="0" w:color="auto"/>
            <w:bottom w:val="none" w:sz="0" w:space="0" w:color="auto"/>
            <w:right w:val="none" w:sz="0" w:space="0" w:color="auto"/>
          </w:divBdr>
        </w:div>
        <w:div w:id="1722748581">
          <w:marLeft w:val="1166"/>
          <w:marRight w:val="0"/>
          <w:marTop w:val="115"/>
          <w:marBottom w:val="0"/>
          <w:divBdr>
            <w:top w:val="none" w:sz="0" w:space="0" w:color="auto"/>
            <w:left w:val="none" w:sz="0" w:space="0" w:color="auto"/>
            <w:bottom w:val="none" w:sz="0" w:space="0" w:color="auto"/>
            <w:right w:val="none" w:sz="0" w:space="0" w:color="auto"/>
          </w:divBdr>
        </w:div>
        <w:div w:id="874971425">
          <w:marLeft w:val="1166"/>
          <w:marRight w:val="0"/>
          <w:marTop w:val="115"/>
          <w:marBottom w:val="0"/>
          <w:divBdr>
            <w:top w:val="none" w:sz="0" w:space="0" w:color="auto"/>
            <w:left w:val="none" w:sz="0" w:space="0" w:color="auto"/>
            <w:bottom w:val="none" w:sz="0" w:space="0" w:color="auto"/>
            <w:right w:val="none" w:sz="0" w:space="0" w:color="auto"/>
          </w:divBdr>
        </w:div>
      </w:divsChild>
    </w:div>
    <w:div w:id="1621108274">
      <w:bodyDiv w:val="1"/>
      <w:marLeft w:val="0"/>
      <w:marRight w:val="0"/>
      <w:marTop w:val="0"/>
      <w:marBottom w:val="0"/>
      <w:divBdr>
        <w:top w:val="none" w:sz="0" w:space="0" w:color="auto"/>
        <w:left w:val="none" w:sz="0" w:space="0" w:color="auto"/>
        <w:bottom w:val="none" w:sz="0" w:space="0" w:color="auto"/>
        <w:right w:val="none" w:sz="0" w:space="0" w:color="auto"/>
      </w:divBdr>
      <w:divsChild>
        <w:div w:id="2025861149">
          <w:marLeft w:val="1166"/>
          <w:marRight w:val="0"/>
          <w:marTop w:val="115"/>
          <w:marBottom w:val="0"/>
          <w:divBdr>
            <w:top w:val="none" w:sz="0" w:space="0" w:color="auto"/>
            <w:left w:val="none" w:sz="0" w:space="0" w:color="auto"/>
            <w:bottom w:val="none" w:sz="0" w:space="0" w:color="auto"/>
            <w:right w:val="none" w:sz="0" w:space="0" w:color="auto"/>
          </w:divBdr>
        </w:div>
      </w:divsChild>
    </w:div>
    <w:div w:id="1644195079">
      <w:bodyDiv w:val="1"/>
      <w:marLeft w:val="0"/>
      <w:marRight w:val="0"/>
      <w:marTop w:val="0"/>
      <w:marBottom w:val="0"/>
      <w:divBdr>
        <w:top w:val="none" w:sz="0" w:space="0" w:color="auto"/>
        <w:left w:val="none" w:sz="0" w:space="0" w:color="auto"/>
        <w:bottom w:val="none" w:sz="0" w:space="0" w:color="auto"/>
        <w:right w:val="none" w:sz="0" w:space="0" w:color="auto"/>
      </w:divBdr>
    </w:div>
    <w:div w:id="1729454137">
      <w:bodyDiv w:val="1"/>
      <w:marLeft w:val="0"/>
      <w:marRight w:val="0"/>
      <w:marTop w:val="0"/>
      <w:marBottom w:val="0"/>
      <w:divBdr>
        <w:top w:val="none" w:sz="0" w:space="0" w:color="auto"/>
        <w:left w:val="none" w:sz="0" w:space="0" w:color="auto"/>
        <w:bottom w:val="none" w:sz="0" w:space="0" w:color="auto"/>
        <w:right w:val="none" w:sz="0" w:space="0" w:color="auto"/>
      </w:divBdr>
    </w:div>
    <w:div w:id="1754627250">
      <w:bodyDiv w:val="1"/>
      <w:marLeft w:val="0"/>
      <w:marRight w:val="0"/>
      <w:marTop w:val="0"/>
      <w:marBottom w:val="0"/>
      <w:divBdr>
        <w:top w:val="none" w:sz="0" w:space="0" w:color="auto"/>
        <w:left w:val="none" w:sz="0" w:space="0" w:color="auto"/>
        <w:bottom w:val="none" w:sz="0" w:space="0" w:color="auto"/>
        <w:right w:val="none" w:sz="0" w:space="0" w:color="auto"/>
      </w:divBdr>
      <w:divsChild>
        <w:div w:id="1217738642">
          <w:marLeft w:val="547"/>
          <w:marRight w:val="0"/>
          <w:marTop w:val="0"/>
          <w:marBottom w:val="0"/>
          <w:divBdr>
            <w:top w:val="none" w:sz="0" w:space="0" w:color="auto"/>
            <w:left w:val="none" w:sz="0" w:space="0" w:color="auto"/>
            <w:bottom w:val="none" w:sz="0" w:space="0" w:color="auto"/>
            <w:right w:val="none" w:sz="0" w:space="0" w:color="auto"/>
          </w:divBdr>
        </w:div>
      </w:divsChild>
    </w:div>
    <w:div w:id="1797530182">
      <w:bodyDiv w:val="1"/>
      <w:marLeft w:val="0"/>
      <w:marRight w:val="0"/>
      <w:marTop w:val="0"/>
      <w:marBottom w:val="0"/>
      <w:divBdr>
        <w:top w:val="none" w:sz="0" w:space="0" w:color="auto"/>
        <w:left w:val="none" w:sz="0" w:space="0" w:color="auto"/>
        <w:bottom w:val="none" w:sz="0" w:space="0" w:color="auto"/>
        <w:right w:val="none" w:sz="0" w:space="0" w:color="auto"/>
      </w:divBdr>
    </w:div>
    <w:div w:id="211675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4</Pages>
  <Words>373</Words>
  <Characters>2129</Characters>
  <Application>Microsoft Office Word</Application>
  <DocSecurity>0</DocSecurity>
  <Lines>17</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玉川</dc:creator>
  <cp:keywords/>
  <dc:description/>
  <cp:lastModifiedBy>周 玉川</cp:lastModifiedBy>
  <cp:revision>136</cp:revision>
  <dcterms:created xsi:type="dcterms:W3CDTF">2019-09-09T10:42:00Z</dcterms:created>
  <dcterms:modified xsi:type="dcterms:W3CDTF">2019-11-12T11:16:00Z</dcterms:modified>
</cp:coreProperties>
</file>