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649" w:rsidRPr="00A72649" w:rsidRDefault="00A72649" w:rsidP="00A72649">
      <w:pPr>
        <w:pStyle w:val="a3"/>
        <w:numPr>
          <w:ilvl w:val="0"/>
          <w:numId w:val="5"/>
        </w:numPr>
        <w:spacing w:line="400" w:lineRule="exact"/>
        <w:ind w:firstLineChars="0"/>
        <w:rPr>
          <w:rFonts w:ascii="Times New Roman" w:hAnsi="Times New Roman" w:cs="Times New Roman"/>
          <w:b/>
          <w:szCs w:val="21"/>
        </w:rPr>
      </w:pPr>
      <w:r w:rsidRPr="00A72649">
        <w:rPr>
          <w:rFonts w:ascii="Times New Roman" w:hAnsi="Times New Roman" w:cs="Times New Roman"/>
          <w:b/>
          <w:szCs w:val="21"/>
        </w:rPr>
        <w:t>选择题</w:t>
      </w:r>
    </w:p>
    <w:p w:rsidR="00A72649" w:rsidRPr="00A72649" w:rsidRDefault="00A72649" w:rsidP="00A72649">
      <w:pPr>
        <w:numPr>
          <w:ilvl w:val="0"/>
          <w:numId w:val="3"/>
        </w:numPr>
        <w:spacing w:line="400" w:lineRule="exact"/>
        <w:rPr>
          <w:rFonts w:ascii="Times New Roman" w:hAnsi="Times New Roman" w:cs="Times New Roman"/>
          <w:szCs w:val="21"/>
        </w:rPr>
      </w:pPr>
      <w:r w:rsidRPr="00A72649">
        <w:rPr>
          <w:rFonts w:ascii="Times New Roman" w:hAnsi="Times New Roman" w:cs="Times New Roman"/>
          <w:szCs w:val="21"/>
        </w:rPr>
        <w:t>循环冗余校验所具有的特征是（</w:t>
      </w:r>
      <w:r w:rsidRPr="00A72649">
        <w:rPr>
          <w:rFonts w:ascii="Times New Roman" w:hAnsi="Times New Roman" w:cs="Times New Roman"/>
          <w:szCs w:val="21"/>
        </w:rPr>
        <w:t xml:space="preserve">   B   </w:t>
      </w:r>
      <w:r w:rsidRPr="00A72649">
        <w:rPr>
          <w:rFonts w:ascii="Times New Roman" w:hAnsi="Times New Roman" w:cs="Times New Roman"/>
          <w:szCs w:val="21"/>
        </w:rPr>
        <w:t>）。</w:t>
      </w:r>
    </w:p>
    <w:p w:rsidR="00A72649" w:rsidRPr="00A72649"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A</w:t>
      </w:r>
      <w:r w:rsidRPr="00A72649">
        <w:rPr>
          <w:rFonts w:ascii="Times New Roman" w:hAnsi="Times New Roman" w:cs="Times New Roman"/>
          <w:szCs w:val="21"/>
        </w:rPr>
        <w:t>．逐个校验每一个字符</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sidRPr="00A72649">
        <w:rPr>
          <w:rFonts w:ascii="Times New Roman" w:hAnsi="Times New Roman" w:cs="Times New Roman"/>
          <w:szCs w:val="21"/>
        </w:rPr>
        <w:t>B</w:t>
      </w:r>
      <w:r w:rsidRPr="00A72649">
        <w:rPr>
          <w:rFonts w:ascii="Times New Roman" w:hAnsi="Times New Roman" w:cs="Times New Roman"/>
          <w:szCs w:val="21"/>
        </w:rPr>
        <w:t>．能查出任意奇数</w:t>
      </w:r>
      <w:proofErr w:type="gramStart"/>
      <w:r w:rsidRPr="00A72649">
        <w:rPr>
          <w:rFonts w:ascii="Times New Roman" w:hAnsi="Times New Roman" w:cs="Times New Roman"/>
          <w:szCs w:val="21"/>
        </w:rPr>
        <w:t>个</w:t>
      </w:r>
      <w:proofErr w:type="gramEnd"/>
      <w:r w:rsidRPr="00A72649">
        <w:rPr>
          <w:rFonts w:ascii="Times New Roman" w:hAnsi="Times New Roman" w:cs="Times New Roman"/>
          <w:szCs w:val="21"/>
        </w:rPr>
        <w:t>比特出错的差错</w:t>
      </w:r>
    </w:p>
    <w:p w:rsidR="00A72649" w:rsidRPr="00A72649"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C</w:t>
      </w:r>
      <w:r w:rsidRPr="00A72649">
        <w:rPr>
          <w:rFonts w:ascii="Times New Roman" w:hAnsi="Times New Roman" w:cs="Times New Roman"/>
          <w:szCs w:val="21"/>
        </w:rPr>
        <w:t>．查不出偶数</w:t>
      </w:r>
      <w:proofErr w:type="gramStart"/>
      <w:r w:rsidRPr="00A72649">
        <w:rPr>
          <w:rFonts w:ascii="Times New Roman" w:hAnsi="Times New Roman" w:cs="Times New Roman"/>
          <w:szCs w:val="21"/>
        </w:rPr>
        <w:t>个</w:t>
      </w:r>
      <w:proofErr w:type="gramEnd"/>
      <w:r w:rsidRPr="00A72649">
        <w:rPr>
          <w:rFonts w:ascii="Times New Roman" w:hAnsi="Times New Roman" w:cs="Times New Roman"/>
          <w:szCs w:val="21"/>
        </w:rPr>
        <w:t>比特出错的差错</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sidRPr="00A72649">
        <w:rPr>
          <w:rFonts w:ascii="Times New Roman" w:hAnsi="Times New Roman" w:cs="Times New Roman"/>
          <w:szCs w:val="21"/>
        </w:rPr>
        <w:t>D</w:t>
      </w:r>
      <w:r w:rsidRPr="00A72649">
        <w:rPr>
          <w:rFonts w:ascii="Times New Roman" w:hAnsi="Times New Roman" w:cs="Times New Roman"/>
          <w:szCs w:val="21"/>
        </w:rPr>
        <w:t>．没有奇偶校验可靠</w:t>
      </w:r>
    </w:p>
    <w:p w:rsidR="00A72649" w:rsidRPr="00A72649" w:rsidRDefault="00A72649" w:rsidP="00A72649">
      <w:pPr>
        <w:spacing w:line="400" w:lineRule="exact"/>
        <w:rPr>
          <w:rFonts w:ascii="Times New Roman" w:hAnsi="Times New Roman" w:cs="Times New Roman"/>
          <w:szCs w:val="21"/>
        </w:rPr>
      </w:pPr>
    </w:p>
    <w:p w:rsidR="00A72649" w:rsidRPr="00A72649" w:rsidRDefault="00A72649" w:rsidP="00A72649">
      <w:pPr>
        <w:numPr>
          <w:ilvl w:val="0"/>
          <w:numId w:val="3"/>
        </w:numPr>
        <w:spacing w:line="400" w:lineRule="exact"/>
        <w:rPr>
          <w:rFonts w:ascii="Times New Roman" w:hAnsi="Times New Roman" w:cs="Times New Roman"/>
          <w:szCs w:val="21"/>
        </w:rPr>
      </w:pPr>
      <w:r w:rsidRPr="00A72649">
        <w:rPr>
          <w:rFonts w:ascii="Times New Roman" w:hAnsi="Times New Roman" w:cs="Times New Roman"/>
          <w:szCs w:val="21"/>
        </w:rPr>
        <w:t>下列协议中，不会发生碰撞的是（</w:t>
      </w:r>
      <w:r w:rsidRPr="00A72649">
        <w:rPr>
          <w:rFonts w:ascii="Times New Roman" w:hAnsi="Times New Roman" w:cs="Times New Roman"/>
          <w:szCs w:val="21"/>
        </w:rPr>
        <w:t xml:space="preserve">   A   </w:t>
      </w:r>
      <w:r w:rsidRPr="00A72649">
        <w:rPr>
          <w:rFonts w:ascii="Times New Roman" w:hAnsi="Times New Roman" w:cs="Times New Roman"/>
          <w:szCs w:val="21"/>
        </w:rPr>
        <w:t>）。</w:t>
      </w:r>
      <w:r w:rsidRPr="00A72649">
        <w:rPr>
          <w:rFonts w:ascii="Times New Roman" w:hAnsi="Times New Roman" w:cs="Times New Roman"/>
          <w:szCs w:val="21"/>
        </w:rPr>
        <w:t xml:space="preserve"> </w:t>
      </w:r>
    </w:p>
    <w:p w:rsidR="00A72649" w:rsidRPr="00A72649"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A</w:t>
      </w:r>
      <w:r w:rsidRPr="00A72649">
        <w:rPr>
          <w:rFonts w:ascii="Times New Roman" w:hAnsi="Times New Roman" w:cs="Times New Roman"/>
          <w:szCs w:val="21"/>
        </w:rPr>
        <w:t>．</w:t>
      </w:r>
      <w:r>
        <w:rPr>
          <w:rFonts w:ascii="Times New Roman" w:hAnsi="Times New Roman" w:cs="Times New Roman"/>
          <w:szCs w:val="21"/>
        </w:rPr>
        <w:t>TDM</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sidRPr="00A72649">
        <w:rPr>
          <w:rFonts w:ascii="Times New Roman" w:hAnsi="Times New Roman" w:cs="Times New Roman"/>
          <w:szCs w:val="21"/>
        </w:rPr>
        <w:t>B</w:t>
      </w:r>
      <w:r w:rsidRPr="00A72649">
        <w:rPr>
          <w:rFonts w:ascii="Times New Roman" w:hAnsi="Times New Roman" w:cs="Times New Roman"/>
          <w:szCs w:val="21"/>
        </w:rPr>
        <w:t>．</w:t>
      </w:r>
      <w:r w:rsidRPr="00A72649">
        <w:rPr>
          <w:rFonts w:ascii="Times New Roman" w:hAnsi="Times New Roman" w:cs="Times New Roman"/>
          <w:szCs w:val="21"/>
        </w:rPr>
        <w:t xml:space="preserve">ALOHA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sidRPr="00A72649">
        <w:rPr>
          <w:rFonts w:ascii="Times New Roman" w:hAnsi="Times New Roman" w:cs="Times New Roman"/>
          <w:szCs w:val="21"/>
        </w:rPr>
        <w:t>C</w:t>
      </w:r>
      <w:r w:rsidRPr="00A72649">
        <w:rPr>
          <w:rFonts w:ascii="Times New Roman" w:hAnsi="Times New Roman" w:cs="Times New Roman"/>
          <w:szCs w:val="21"/>
        </w:rPr>
        <w:t>．</w:t>
      </w:r>
      <w:r>
        <w:rPr>
          <w:rFonts w:ascii="Times New Roman" w:hAnsi="Times New Roman" w:cs="Times New Roman"/>
          <w:szCs w:val="21"/>
        </w:rPr>
        <w:t>CSMA</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sidRPr="00A72649">
        <w:rPr>
          <w:rFonts w:ascii="Times New Roman" w:hAnsi="Times New Roman" w:cs="Times New Roman"/>
          <w:szCs w:val="21"/>
        </w:rPr>
        <w:t>D</w:t>
      </w:r>
      <w:r w:rsidRPr="00A72649">
        <w:rPr>
          <w:rFonts w:ascii="Times New Roman" w:hAnsi="Times New Roman" w:cs="Times New Roman"/>
          <w:szCs w:val="21"/>
        </w:rPr>
        <w:t>．</w:t>
      </w:r>
      <w:r w:rsidRPr="00A72649">
        <w:rPr>
          <w:rFonts w:ascii="Times New Roman" w:hAnsi="Times New Roman" w:cs="Times New Roman"/>
          <w:szCs w:val="21"/>
        </w:rPr>
        <w:t xml:space="preserve">CSMA/CD </w:t>
      </w:r>
    </w:p>
    <w:p w:rsidR="00A72649" w:rsidRPr="00A72649" w:rsidRDefault="00A72649" w:rsidP="00A72649">
      <w:pPr>
        <w:spacing w:line="400" w:lineRule="exact"/>
        <w:rPr>
          <w:rFonts w:ascii="Times New Roman" w:hAnsi="Times New Roman" w:cs="Times New Roman"/>
          <w:szCs w:val="21"/>
        </w:rPr>
      </w:pPr>
    </w:p>
    <w:p w:rsidR="00A72649" w:rsidRPr="00A72649" w:rsidRDefault="00A72649" w:rsidP="00A72649">
      <w:pPr>
        <w:numPr>
          <w:ilvl w:val="0"/>
          <w:numId w:val="3"/>
        </w:numPr>
        <w:spacing w:line="400" w:lineRule="exact"/>
        <w:rPr>
          <w:rFonts w:ascii="Times New Roman" w:hAnsi="Times New Roman" w:cs="Times New Roman"/>
          <w:szCs w:val="21"/>
        </w:rPr>
      </w:pPr>
      <w:r w:rsidRPr="00A72649">
        <w:rPr>
          <w:rFonts w:ascii="Times New Roman" w:hAnsi="Times New Roman" w:cs="Times New Roman"/>
          <w:szCs w:val="21"/>
        </w:rPr>
        <w:t>以太网中，在第</w:t>
      </w:r>
      <w:r w:rsidRPr="00A72649">
        <w:rPr>
          <w:rFonts w:ascii="Times New Roman" w:hAnsi="Times New Roman" w:cs="Times New Roman"/>
          <w:szCs w:val="21"/>
        </w:rPr>
        <w:t>5</w:t>
      </w:r>
      <w:r w:rsidRPr="00A72649">
        <w:rPr>
          <w:rFonts w:ascii="Times New Roman" w:hAnsi="Times New Roman" w:cs="Times New Roman"/>
          <w:szCs w:val="21"/>
        </w:rPr>
        <w:t>次碰撞之后，一个节点选择的</w:t>
      </w:r>
      <w:r w:rsidRPr="00A72649">
        <w:rPr>
          <w:rFonts w:ascii="Times New Roman" w:hAnsi="Times New Roman" w:cs="Times New Roman"/>
          <w:szCs w:val="21"/>
        </w:rPr>
        <w:t>K</w:t>
      </w:r>
      <w:r w:rsidRPr="00A72649">
        <w:rPr>
          <w:rFonts w:ascii="Times New Roman" w:hAnsi="Times New Roman" w:cs="Times New Roman"/>
          <w:szCs w:val="21"/>
        </w:rPr>
        <w:t>值为</w:t>
      </w:r>
      <w:r w:rsidRPr="00A72649">
        <w:rPr>
          <w:rFonts w:ascii="Times New Roman" w:hAnsi="Times New Roman" w:cs="Times New Roman"/>
          <w:szCs w:val="21"/>
        </w:rPr>
        <w:t>4</w:t>
      </w:r>
      <w:r w:rsidRPr="00A72649">
        <w:rPr>
          <w:rFonts w:ascii="Times New Roman" w:hAnsi="Times New Roman" w:cs="Times New Roman"/>
          <w:szCs w:val="21"/>
        </w:rPr>
        <w:t>的概率是（</w:t>
      </w:r>
      <w:r w:rsidRPr="00A72649">
        <w:rPr>
          <w:rFonts w:ascii="Times New Roman" w:hAnsi="Times New Roman" w:cs="Times New Roman"/>
          <w:szCs w:val="21"/>
        </w:rPr>
        <w:t xml:space="preserve">   C   </w:t>
      </w:r>
      <w:r w:rsidRPr="00A72649">
        <w:rPr>
          <w:rFonts w:ascii="Times New Roman" w:hAnsi="Times New Roman" w:cs="Times New Roman"/>
          <w:szCs w:val="21"/>
        </w:rPr>
        <w:t>）。</w:t>
      </w:r>
    </w:p>
    <w:p w:rsidR="00A72649" w:rsidRPr="00A72649"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A</w:t>
      </w:r>
      <w:r w:rsidRPr="00A72649">
        <w:rPr>
          <w:rFonts w:ascii="Times New Roman" w:hAnsi="Times New Roman" w:cs="Times New Roman"/>
          <w:szCs w:val="21"/>
        </w:rPr>
        <w:t>．</w:t>
      </w:r>
      <w:r w:rsidRPr="00A72649">
        <w:rPr>
          <w:rFonts w:ascii="Times New Roman" w:hAnsi="Times New Roman" w:cs="Times New Roman"/>
          <w:szCs w:val="21"/>
        </w:rPr>
        <w:t xml:space="preserve">1/8 </w:t>
      </w:r>
      <w:r w:rsidRPr="00A72649">
        <w:rPr>
          <w:rFonts w:ascii="Times New Roman" w:hAnsi="Times New Roman" w:cs="Times New Roman"/>
          <w:szCs w:val="21"/>
        </w:rPr>
        <w:tab/>
      </w:r>
      <w:r w:rsidRPr="00A72649">
        <w:rPr>
          <w:rFonts w:ascii="Times New Roman" w:hAnsi="Times New Roman" w:cs="Times New Roman"/>
          <w:szCs w:val="21"/>
        </w:rPr>
        <w:tab/>
      </w:r>
      <w:r w:rsidRPr="00A72649">
        <w:rPr>
          <w:rFonts w:ascii="Times New Roman" w:hAnsi="Times New Roman" w:cs="Times New Roman"/>
          <w:szCs w:val="21"/>
        </w:rPr>
        <w:tab/>
      </w:r>
      <w:r>
        <w:rPr>
          <w:rFonts w:ascii="Times New Roman" w:hAnsi="Times New Roman" w:cs="Times New Roman"/>
          <w:szCs w:val="21"/>
        </w:rPr>
        <w:tab/>
      </w:r>
      <w:r w:rsidRPr="00A72649">
        <w:rPr>
          <w:rFonts w:ascii="Times New Roman" w:hAnsi="Times New Roman" w:cs="Times New Roman"/>
          <w:szCs w:val="21"/>
        </w:rPr>
        <w:t>B</w:t>
      </w:r>
      <w:r w:rsidRPr="00A72649">
        <w:rPr>
          <w:rFonts w:ascii="Times New Roman" w:hAnsi="Times New Roman" w:cs="Times New Roman"/>
          <w:szCs w:val="21"/>
        </w:rPr>
        <w:t>．</w:t>
      </w:r>
      <w:r w:rsidRPr="00A72649">
        <w:rPr>
          <w:rFonts w:ascii="Times New Roman" w:hAnsi="Times New Roman" w:cs="Times New Roman"/>
          <w:szCs w:val="21"/>
        </w:rPr>
        <w:t xml:space="preserve">1/16 </w:t>
      </w:r>
      <w:r w:rsidRPr="00A72649">
        <w:rPr>
          <w:rFonts w:ascii="Times New Roman" w:hAnsi="Times New Roman" w:cs="Times New Roman"/>
          <w:szCs w:val="21"/>
        </w:rPr>
        <w:tab/>
      </w:r>
      <w:r w:rsidRPr="00A72649">
        <w:rPr>
          <w:rFonts w:ascii="Times New Roman" w:hAnsi="Times New Roman" w:cs="Times New Roman"/>
          <w:szCs w:val="21"/>
        </w:rPr>
        <w:tab/>
      </w:r>
      <w:r>
        <w:rPr>
          <w:rFonts w:ascii="Times New Roman" w:hAnsi="Times New Roman" w:cs="Times New Roman"/>
          <w:szCs w:val="21"/>
        </w:rPr>
        <w:tab/>
      </w:r>
      <w:r w:rsidRPr="00A72649">
        <w:rPr>
          <w:rFonts w:ascii="Times New Roman" w:hAnsi="Times New Roman" w:cs="Times New Roman"/>
          <w:szCs w:val="21"/>
        </w:rPr>
        <w:tab/>
        <w:t>C</w:t>
      </w:r>
      <w:r w:rsidRPr="00A72649">
        <w:rPr>
          <w:rFonts w:ascii="Times New Roman" w:hAnsi="Times New Roman" w:cs="Times New Roman"/>
          <w:szCs w:val="21"/>
        </w:rPr>
        <w:t>．</w:t>
      </w:r>
      <w:r w:rsidRPr="00A72649">
        <w:rPr>
          <w:rFonts w:ascii="Times New Roman" w:hAnsi="Times New Roman" w:cs="Times New Roman"/>
          <w:szCs w:val="21"/>
        </w:rPr>
        <w:t xml:space="preserve">1/32 </w:t>
      </w:r>
      <w:r w:rsidRPr="00A72649">
        <w:rPr>
          <w:rFonts w:ascii="Times New Roman" w:hAnsi="Times New Roman" w:cs="Times New Roman"/>
          <w:szCs w:val="21"/>
        </w:rPr>
        <w:tab/>
      </w:r>
      <w:r w:rsidRPr="00A72649">
        <w:rPr>
          <w:rFonts w:ascii="Times New Roman" w:hAnsi="Times New Roman" w:cs="Times New Roman"/>
          <w:szCs w:val="21"/>
        </w:rPr>
        <w:tab/>
      </w:r>
      <w:r>
        <w:rPr>
          <w:rFonts w:ascii="Times New Roman" w:hAnsi="Times New Roman" w:cs="Times New Roman"/>
          <w:szCs w:val="21"/>
        </w:rPr>
        <w:tab/>
      </w:r>
      <w:r w:rsidRPr="00A72649">
        <w:rPr>
          <w:rFonts w:ascii="Times New Roman" w:hAnsi="Times New Roman" w:cs="Times New Roman"/>
          <w:szCs w:val="21"/>
        </w:rPr>
        <w:tab/>
        <w:t>D</w:t>
      </w:r>
      <w:r w:rsidRPr="00A72649">
        <w:rPr>
          <w:rFonts w:ascii="Times New Roman" w:hAnsi="Times New Roman" w:cs="Times New Roman"/>
          <w:szCs w:val="21"/>
        </w:rPr>
        <w:t>．</w:t>
      </w:r>
      <w:r w:rsidRPr="00A72649">
        <w:rPr>
          <w:rFonts w:ascii="Times New Roman" w:hAnsi="Times New Roman" w:cs="Times New Roman"/>
          <w:szCs w:val="21"/>
        </w:rPr>
        <w:t xml:space="preserve">1/64 </w:t>
      </w:r>
    </w:p>
    <w:p w:rsidR="00A72649" w:rsidRPr="00A72649" w:rsidRDefault="00A72649" w:rsidP="00A72649">
      <w:pPr>
        <w:spacing w:line="400" w:lineRule="exact"/>
        <w:rPr>
          <w:rFonts w:ascii="Times New Roman" w:hAnsi="Times New Roman" w:cs="Times New Roman"/>
          <w:szCs w:val="21"/>
        </w:rPr>
      </w:pPr>
    </w:p>
    <w:p w:rsidR="00A72649" w:rsidRPr="00A72649" w:rsidRDefault="00A72649" w:rsidP="00A72649">
      <w:pPr>
        <w:numPr>
          <w:ilvl w:val="0"/>
          <w:numId w:val="3"/>
        </w:numPr>
        <w:spacing w:line="400" w:lineRule="exact"/>
        <w:rPr>
          <w:rFonts w:ascii="Times New Roman" w:hAnsi="Times New Roman" w:cs="Times New Roman"/>
          <w:szCs w:val="21"/>
        </w:rPr>
      </w:pPr>
      <w:r w:rsidRPr="00A72649">
        <w:rPr>
          <w:rFonts w:ascii="Times New Roman" w:hAnsi="Times New Roman" w:cs="Times New Roman"/>
          <w:szCs w:val="21"/>
        </w:rPr>
        <w:t>下列不能分割碰撞域的设备是（</w:t>
      </w:r>
      <w:r w:rsidRPr="00A72649">
        <w:rPr>
          <w:rFonts w:ascii="Times New Roman" w:hAnsi="Times New Roman" w:cs="Times New Roman"/>
          <w:szCs w:val="21"/>
        </w:rPr>
        <w:t xml:space="preserve">   A   </w:t>
      </w:r>
      <w:r w:rsidRPr="00A72649">
        <w:rPr>
          <w:rFonts w:ascii="Times New Roman" w:hAnsi="Times New Roman" w:cs="Times New Roman"/>
          <w:szCs w:val="21"/>
        </w:rPr>
        <w:t>）。</w:t>
      </w:r>
      <w:r w:rsidRPr="00A72649">
        <w:rPr>
          <w:rFonts w:ascii="Times New Roman" w:hAnsi="Times New Roman" w:cs="Times New Roman"/>
          <w:szCs w:val="21"/>
        </w:rPr>
        <w:t xml:space="preserve"> </w:t>
      </w:r>
    </w:p>
    <w:p w:rsidR="00A72649" w:rsidRPr="00A72649"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A</w:t>
      </w:r>
      <w:r w:rsidRPr="00A72649">
        <w:rPr>
          <w:rFonts w:ascii="Times New Roman" w:hAnsi="Times New Roman" w:cs="Times New Roman"/>
          <w:szCs w:val="21"/>
        </w:rPr>
        <w:t>．集线器</w:t>
      </w:r>
      <w:r w:rsidRPr="00A72649">
        <w:rPr>
          <w:rFonts w:ascii="Times New Roman" w:hAnsi="Times New Roman" w:cs="Times New Roman"/>
          <w:szCs w:val="21"/>
        </w:rPr>
        <w:t xml:space="preserve"> </w:t>
      </w:r>
      <w:r w:rsidRPr="00A72649">
        <w:rPr>
          <w:rFonts w:ascii="Times New Roman" w:hAnsi="Times New Roman" w:cs="Times New Roman"/>
          <w:szCs w:val="21"/>
        </w:rPr>
        <w:tab/>
      </w:r>
      <w:r w:rsidRPr="00A72649">
        <w:rPr>
          <w:rFonts w:ascii="Times New Roman" w:hAnsi="Times New Roman" w:cs="Times New Roman"/>
          <w:szCs w:val="21"/>
        </w:rPr>
        <w:tab/>
      </w:r>
      <w:r w:rsidRPr="00A72649">
        <w:rPr>
          <w:rFonts w:ascii="Times New Roman" w:hAnsi="Times New Roman" w:cs="Times New Roman"/>
          <w:szCs w:val="21"/>
        </w:rPr>
        <w:tab/>
        <w:t>B</w:t>
      </w:r>
      <w:r w:rsidRPr="00A72649">
        <w:rPr>
          <w:rFonts w:ascii="Times New Roman" w:hAnsi="Times New Roman" w:cs="Times New Roman"/>
          <w:szCs w:val="21"/>
        </w:rPr>
        <w:t>．交换机</w:t>
      </w:r>
      <w:r w:rsidRPr="00A72649">
        <w:rPr>
          <w:rFonts w:ascii="Times New Roman" w:hAnsi="Times New Roman" w:cs="Times New Roman"/>
          <w:szCs w:val="21"/>
        </w:rPr>
        <w:t xml:space="preserve"> </w:t>
      </w:r>
      <w:r w:rsidRPr="00A72649">
        <w:rPr>
          <w:rFonts w:ascii="Times New Roman" w:hAnsi="Times New Roman" w:cs="Times New Roman"/>
          <w:szCs w:val="21"/>
        </w:rPr>
        <w:tab/>
      </w:r>
      <w:r w:rsidRPr="00A72649">
        <w:rPr>
          <w:rFonts w:ascii="Times New Roman" w:hAnsi="Times New Roman" w:cs="Times New Roman"/>
          <w:szCs w:val="21"/>
        </w:rPr>
        <w:tab/>
      </w:r>
      <w:r w:rsidRPr="00A72649">
        <w:rPr>
          <w:rFonts w:ascii="Times New Roman" w:hAnsi="Times New Roman" w:cs="Times New Roman"/>
          <w:szCs w:val="21"/>
        </w:rPr>
        <w:tab/>
        <w:t>C</w:t>
      </w:r>
      <w:r w:rsidRPr="00A72649">
        <w:rPr>
          <w:rFonts w:ascii="Times New Roman" w:hAnsi="Times New Roman" w:cs="Times New Roman"/>
          <w:szCs w:val="21"/>
        </w:rPr>
        <w:t>．路由器</w:t>
      </w:r>
      <w:r w:rsidRPr="00A72649">
        <w:rPr>
          <w:rFonts w:ascii="Times New Roman" w:hAnsi="Times New Roman" w:cs="Times New Roman"/>
          <w:szCs w:val="21"/>
        </w:rPr>
        <w:t xml:space="preserve"> </w:t>
      </w:r>
      <w:r w:rsidRPr="00A72649">
        <w:rPr>
          <w:rFonts w:ascii="Times New Roman" w:hAnsi="Times New Roman" w:cs="Times New Roman"/>
          <w:szCs w:val="21"/>
        </w:rPr>
        <w:tab/>
      </w:r>
      <w:r w:rsidRPr="00A72649">
        <w:rPr>
          <w:rFonts w:ascii="Times New Roman" w:hAnsi="Times New Roman" w:cs="Times New Roman"/>
          <w:szCs w:val="21"/>
        </w:rPr>
        <w:tab/>
      </w:r>
      <w:r w:rsidRPr="00A72649">
        <w:rPr>
          <w:rFonts w:ascii="Times New Roman" w:hAnsi="Times New Roman" w:cs="Times New Roman"/>
          <w:szCs w:val="21"/>
        </w:rPr>
        <w:tab/>
        <w:t>D</w:t>
      </w:r>
      <w:r w:rsidRPr="00A72649">
        <w:rPr>
          <w:rFonts w:ascii="Times New Roman" w:hAnsi="Times New Roman" w:cs="Times New Roman"/>
          <w:szCs w:val="21"/>
        </w:rPr>
        <w:t>．网桥</w:t>
      </w:r>
      <w:r w:rsidRPr="00A72649">
        <w:rPr>
          <w:rFonts w:ascii="Times New Roman" w:hAnsi="Times New Roman" w:cs="Times New Roman"/>
          <w:szCs w:val="21"/>
        </w:rPr>
        <w:t xml:space="preserve"> </w:t>
      </w:r>
    </w:p>
    <w:p w:rsidR="00A72649" w:rsidRPr="00A72649" w:rsidRDefault="00A72649" w:rsidP="00A72649">
      <w:pPr>
        <w:spacing w:line="400" w:lineRule="exact"/>
        <w:rPr>
          <w:rFonts w:ascii="Times New Roman" w:hAnsi="Times New Roman" w:cs="Times New Roman"/>
          <w:szCs w:val="21"/>
        </w:rPr>
      </w:pPr>
    </w:p>
    <w:p w:rsidR="00A72649" w:rsidRPr="00A72649" w:rsidRDefault="00A72649" w:rsidP="00A72649">
      <w:pPr>
        <w:numPr>
          <w:ilvl w:val="0"/>
          <w:numId w:val="3"/>
        </w:numPr>
        <w:spacing w:line="400" w:lineRule="exact"/>
        <w:rPr>
          <w:rFonts w:ascii="Times New Roman" w:hAnsi="Times New Roman" w:cs="Times New Roman"/>
          <w:szCs w:val="21"/>
        </w:rPr>
      </w:pPr>
      <w:r w:rsidRPr="00A72649">
        <w:rPr>
          <w:rFonts w:ascii="Times New Roman" w:hAnsi="Times New Roman" w:cs="Times New Roman"/>
          <w:szCs w:val="21"/>
        </w:rPr>
        <w:t>对于由集线器连接起来的</w:t>
      </w:r>
      <w:r w:rsidRPr="00A72649">
        <w:rPr>
          <w:rFonts w:ascii="Times New Roman" w:hAnsi="Times New Roman" w:cs="Times New Roman"/>
          <w:szCs w:val="21"/>
        </w:rPr>
        <w:t>10Mbps</w:t>
      </w:r>
      <w:r w:rsidRPr="00A72649">
        <w:rPr>
          <w:rFonts w:ascii="Times New Roman" w:hAnsi="Times New Roman" w:cs="Times New Roman"/>
          <w:szCs w:val="21"/>
        </w:rPr>
        <w:t>的共享式以太网，若共有</w:t>
      </w:r>
      <w:r w:rsidRPr="00A72649">
        <w:rPr>
          <w:rFonts w:ascii="Times New Roman" w:hAnsi="Times New Roman" w:cs="Times New Roman"/>
          <w:szCs w:val="21"/>
        </w:rPr>
        <w:t>10</w:t>
      </w:r>
      <w:r w:rsidRPr="00A72649">
        <w:rPr>
          <w:rFonts w:ascii="Times New Roman" w:hAnsi="Times New Roman" w:cs="Times New Roman"/>
          <w:szCs w:val="21"/>
        </w:rPr>
        <w:t>个用户，则每个用户能够占有的带宽为（</w:t>
      </w:r>
      <w:r w:rsidRPr="00A72649">
        <w:rPr>
          <w:rFonts w:ascii="Times New Roman" w:hAnsi="Times New Roman" w:cs="Times New Roman"/>
          <w:szCs w:val="21"/>
        </w:rPr>
        <w:t xml:space="preserve">   A   </w:t>
      </w:r>
      <w:r w:rsidRPr="00A72649">
        <w:rPr>
          <w:rFonts w:ascii="Times New Roman" w:hAnsi="Times New Roman" w:cs="Times New Roman"/>
          <w:szCs w:val="21"/>
        </w:rPr>
        <w:t>）。</w:t>
      </w:r>
      <w:r w:rsidRPr="00A72649">
        <w:rPr>
          <w:rFonts w:ascii="Times New Roman" w:hAnsi="Times New Roman" w:cs="Times New Roman"/>
          <w:szCs w:val="21"/>
        </w:rPr>
        <w:t xml:space="preserve"> </w:t>
      </w:r>
    </w:p>
    <w:p w:rsidR="00A72649" w:rsidRPr="00A72649"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A</w:t>
      </w:r>
      <w:r w:rsidRPr="00A72649">
        <w:rPr>
          <w:rFonts w:ascii="Times New Roman" w:hAnsi="Times New Roman" w:cs="Times New Roman"/>
          <w:szCs w:val="21"/>
        </w:rPr>
        <w:t>．</w:t>
      </w:r>
      <w:r w:rsidRPr="00A72649">
        <w:rPr>
          <w:rFonts w:ascii="Times New Roman" w:hAnsi="Times New Roman" w:cs="Times New Roman"/>
          <w:szCs w:val="21"/>
        </w:rPr>
        <w:t xml:space="preserve">1Mbps </w:t>
      </w:r>
      <w:r w:rsidRPr="00A72649">
        <w:rPr>
          <w:rFonts w:ascii="Times New Roman" w:hAnsi="Times New Roman" w:cs="Times New Roman"/>
          <w:szCs w:val="21"/>
        </w:rPr>
        <w:tab/>
      </w:r>
      <w:r w:rsidRPr="00A72649">
        <w:rPr>
          <w:rFonts w:ascii="Times New Roman" w:hAnsi="Times New Roman" w:cs="Times New Roman"/>
          <w:szCs w:val="21"/>
        </w:rPr>
        <w:tab/>
      </w:r>
      <w:r w:rsidRPr="00A72649">
        <w:rPr>
          <w:rFonts w:ascii="Times New Roman" w:hAnsi="Times New Roman" w:cs="Times New Roman"/>
          <w:szCs w:val="21"/>
        </w:rPr>
        <w:tab/>
        <w:t>B</w:t>
      </w:r>
      <w:r w:rsidRPr="00A72649">
        <w:rPr>
          <w:rFonts w:ascii="Times New Roman" w:hAnsi="Times New Roman" w:cs="Times New Roman"/>
          <w:szCs w:val="21"/>
        </w:rPr>
        <w:t>．</w:t>
      </w:r>
      <w:r w:rsidRPr="00A72649">
        <w:rPr>
          <w:rFonts w:ascii="Times New Roman" w:hAnsi="Times New Roman" w:cs="Times New Roman"/>
          <w:szCs w:val="21"/>
        </w:rPr>
        <w:t xml:space="preserve">2Mbps </w:t>
      </w:r>
      <w:r w:rsidRPr="00A72649">
        <w:rPr>
          <w:rFonts w:ascii="Times New Roman" w:hAnsi="Times New Roman" w:cs="Times New Roman"/>
          <w:szCs w:val="21"/>
        </w:rPr>
        <w:tab/>
      </w:r>
      <w:r w:rsidRPr="00A72649">
        <w:rPr>
          <w:rFonts w:ascii="Times New Roman" w:hAnsi="Times New Roman" w:cs="Times New Roman"/>
          <w:szCs w:val="21"/>
        </w:rPr>
        <w:tab/>
      </w:r>
      <w:r w:rsidRPr="00A72649">
        <w:rPr>
          <w:rFonts w:ascii="Times New Roman" w:hAnsi="Times New Roman" w:cs="Times New Roman"/>
          <w:szCs w:val="21"/>
        </w:rPr>
        <w:tab/>
        <w:t>C</w:t>
      </w:r>
      <w:r w:rsidRPr="00A72649">
        <w:rPr>
          <w:rFonts w:ascii="Times New Roman" w:hAnsi="Times New Roman" w:cs="Times New Roman"/>
          <w:szCs w:val="21"/>
        </w:rPr>
        <w:t>．</w:t>
      </w:r>
      <w:r w:rsidRPr="00A72649">
        <w:rPr>
          <w:rFonts w:ascii="Times New Roman" w:hAnsi="Times New Roman" w:cs="Times New Roman"/>
          <w:szCs w:val="21"/>
        </w:rPr>
        <w:t xml:space="preserve">10Mbps </w:t>
      </w:r>
      <w:r w:rsidRPr="00A72649">
        <w:rPr>
          <w:rFonts w:ascii="Times New Roman" w:hAnsi="Times New Roman" w:cs="Times New Roman"/>
          <w:szCs w:val="21"/>
        </w:rPr>
        <w:tab/>
      </w:r>
      <w:r w:rsidRPr="00A72649">
        <w:rPr>
          <w:rFonts w:ascii="Times New Roman" w:hAnsi="Times New Roman" w:cs="Times New Roman"/>
          <w:szCs w:val="21"/>
        </w:rPr>
        <w:tab/>
      </w:r>
      <w:r w:rsidRPr="00A72649">
        <w:rPr>
          <w:rFonts w:ascii="Times New Roman" w:hAnsi="Times New Roman" w:cs="Times New Roman"/>
          <w:szCs w:val="21"/>
        </w:rPr>
        <w:tab/>
        <w:t>D</w:t>
      </w:r>
      <w:r w:rsidRPr="00A72649">
        <w:rPr>
          <w:rFonts w:ascii="Times New Roman" w:hAnsi="Times New Roman" w:cs="Times New Roman"/>
          <w:szCs w:val="21"/>
        </w:rPr>
        <w:t>．</w:t>
      </w:r>
      <w:r w:rsidRPr="00A72649">
        <w:rPr>
          <w:rFonts w:ascii="Times New Roman" w:hAnsi="Times New Roman" w:cs="Times New Roman"/>
          <w:szCs w:val="21"/>
        </w:rPr>
        <w:t xml:space="preserve">100Mbps </w:t>
      </w:r>
    </w:p>
    <w:p w:rsidR="00A72649" w:rsidRPr="00A72649" w:rsidRDefault="00A72649" w:rsidP="00A72649">
      <w:pPr>
        <w:spacing w:line="400" w:lineRule="exact"/>
        <w:rPr>
          <w:rFonts w:ascii="Times New Roman" w:hAnsi="Times New Roman" w:cs="Times New Roman"/>
          <w:szCs w:val="21"/>
        </w:rPr>
      </w:pPr>
    </w:p>
    <w:p w:rsidR="00A72649" w:rsidRPr="00A72649" w:rsidRDefault="00A72649" w:rsidP="00A72649">
      <w:pPr>
        <w:numPr>
          <w:ilvl w:val="0"/>
          <w:numId w:val="3"/>
        </w:numPr>
        <w:spacing w:line="400" w:lineRule="exact"/>
        <w:rPr>
          <w:rFonts w:ascii="Times New Roman" w:hAnsi="Times New Roman" w:cs="Times New Roman"/>
          <w:szCs w:val="21"/>
        </w:rPr>
      </w:pPr>
      <w:r w:rsidRPr="00A72649">
        <w:rPr>
          <w:rFonts w:ascii="Times New Roman" w:hAnsi="Times New Roman" w:cs="Times New Roman"/>
          <w:szCs w:val="21"/>
        </w:rPr>
        <w:t>对于由交换机连接起来的</w:t>
      </w:r>
      <w:r w:rsidRPr="00A72649">
        <w:rPr>
          <w:rFonts w:ascii="Times New Roman" w:hAnsi="Times New Roman" w:cs="Times New Roman"/>
          <w:szCs w:val="21"/>
        </w:rPr>
        <w:t>10Mbps</w:t>
      </w:r>
      <w:r w:rsidRPr="00A72649">
        <w:rPr>
          <w:rFonts w:ascii="Times New Roman" w:hAnsi="Times New Roman" w:cs="Times New Roman"/>
          <w:szCs w:val="21"/>
        </w:rPr>
        <w:t>的交换式以太网，若共有</w:t>
      </w:r>
      <w:r w:rsidRPr="00A72649">
        <w:rPr>
          <w:rFonts w:ascii="Times New Roman" w:hAnsi="Times New Roman" w:cs="Times New Roman"/>
          <w:szCs w:val="21"/>
        </w:rPr>
        <w:t>10</w:t>
      </w:r>
      <w:r w:rsidRPr="00A72649">
        <w:rPr>
          <w:rFonts w:ascii="Times New Roman" w:hAnsi="Times New Roman" w:cs="Times New Roman"/>
          <w:szCs w:val="21"/>
        </w:rPr>
        <w:t>个用户，则每个用户能够占有的带宽为（</w:t>
      </w:r>
      <w:r w:rsidRPr="00A72649">
        <w:rPr>
          <w:rFonts w:ascii="Times New Roman" w:hAnsi="Times New Roman" w:cs="Times New Roman"/>
          <w:szCs w:val="21"/>
        </w:rPr>
        <w:t xml:space="preserve">   C   </w:t>
      </w:r>
      <w:r w:rsidRPr="00A72649">
        <w:rPr>
          <w:rFonts w:ascii="Times New Roman" w:hAnsi="Times New Roman" w:cs="Times New Roman"/>
          <w:szCs w:val="21"/>
        </w:rPr>
        <w:t>）。</w:t>
      </w:r>
      <w:r w:rsidRPr="00A72649">
        <w:rPr>
          <w:rFonts w:ascii="Times New Roman" w:hAnsi="Times New Roman" w:cs="Times New Roman"/>
          <w:szCs w:val="21"/>
        </w:rPr>
        <w:t xml:space="preserve"> </w:t>
      </w:r>
    </w:p>
    <w:p w:rsidR="00A72649" w:rsidRPr="00A72649"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A</w:t>
      </w:r>
      <w:r w:rsidRPr="00A72649">
        <w:rPr>
          <w:rFonts w:ascii="Times New Roman" w:hAnsi="Times New Roman" w:cs="Times New Roman"/>
          <w:szCs w:val="21"/>
        </w:rPr>
        <w:t>．</w:t>
      </w:r>
      <w:r w:rsidRPr="00A72649">
        <w:rPr>
          <w:rFonts w:ascii="Times New Roman" w:hAnsi="Times New Roman" w:cs="Times New Roman"/>
          <w:szCs w:val="21"/>
        </w:rPr>
        <w:t xml:space="preserve">1Mbps </w:t>
      </w:r>
      <w:r w:rsidRPr="00A72649">
        <w:rPr>
          <w:rFonts w:ascii="Times New Roman" w:hAnsi="Times New Roman" w:cs="Times New Roman"/>
          <w:szCs w:val="21"/>
        </w:rPr>
        <w:tab/>
      </w:r>
      <w:r w:rsidRPr="00A72649">
        <w:rPr>
          <w:rFonts w:ascii="Times New Roman" w:hAnsi="Times New Roman" w:cs="Times New Roman"/>
          <w:szCs w:val="21"/>
        </w:rPr>
        <w:tab/>
      </w:r>
      <w:r w:rsidRPr="00A72649">
        <w:rPr>
          <w:rFonts w:ascii="Times New Roman" w:hAnsi="Times New Roman" w:cs="Times New Roman"/>
          <w:szCs w:val="21"/>
        </w:rPr>
        <w:tab/>
        <w:t>B</w:t>
      </w:r>
      <w:r w:rsidRPr="00A72649">
        <w:rPr>
          <w:rFonts w:ascii="Times New Roman" w:hAnsi="Times New Roman" w:cs="Times New Roman"/>
          <w:szCs w:val="21"/>
        </w:rPr>
        <w:t>．</w:t>
      </w:r>
      <w:r w:rsidRPr="00A72649">
        <w:rPr>
          <w:rFonts w:ascii="Times New Roman" w:hAnsi="Times New Roman" w:cs="Times New Roman"/>
          <w:szCs w:val="21"/>
        </w:rPr>
        <w:t xml:space="preserve">2Mbps </w:t>
      </w:r>
      <w:r w:rsidRPr="00A72649">
        <w:rPr>
          <w:rFonts w:ascii="Times New Roman" w:hAnsi="Times New Roman" w:cs="Times New Roman"/>
          <w:szCs w:val="21"/>
        </w:rPr>
        <w:tab/>
      </w:r>
      <w:r w:rsidRPr="00A72649">
        <w:rPr>
          <w:rFonts w:ascii="Times New Roman" w:hAnsi="Times New Roman" w:cs="Times New Roman"/>
          <w:szCs w:val="21"/>
        </w:rPr>
        <w:tab/>
      </w:r>
      <w:r w:rsidRPr="00A72649">
        <w:rPr>
          <w:rFonts w:ascii="Times New Roman" w:hAnsi="Times New Roman" w:cs="Times New Roman"/>
          <w:szCs w:val="21"/>
        </w:rPr>
        <w:tab/>
        <w:t>C</w:t>
      </w:r>
      <w:r w:rsidRPr="00A72649">
        <w:rPr>
          <w:rFonts w:ascii="Times New Roman" w:hAnsi="Times New Roman" w:cs="Times New Roman"/>
          <w:szCs w:val="21"/>
        </w:rPr>
        <w:t>．</w:t>
      </w:r>
      <w:r w:rsidRPr="00A72649">
        <w:rPr>
          <w:rFonts w:ascii="Times New Roman" w:hAnsi="Times New Roman" w:cs="Times New Roman"/>
          <w:szCs w:val="21"/>
        </w:rPr>
        <w:t xml:space="preserve">10Mbps </w:t>
      </w:r>
      <w:r w:rsidRPr="00A72649">
        <w:rPr>
          <w:rFonts w:ascii="Times New Roman" w:hAnsi="Times New Roman" w:cs="Times New Roman"/>
          <w:szCs w:val="21"/>
        </w:rPr>
        <w:tab/>
      </w:r>
      <w:r w:rsidRPr="00A72649">
        <w:rPr>
          <w:rFonts w:ascii="Times New Roman" w:hAnsi="Times New Roman" w:cs="Times New Roman"/>
          <w:szCs w:val="21"/>
        </w:rPr>
        <w:tab/>
      </w:r>
      <w:r w:rsidRPr="00A72649">
        <w:rPr>
          <w:rFonts w:ascii="Times New Roman" w:hAnsi="Times New Roman" w:cs="Times New Roman"/>
          <w:szCs w:val="21"/>
        </w:rPr>
        <w:tab/>
        <w:t>D</w:t>
      </w:r>
      <w:r w:rsidRPr="00A72649">
        <w:rPr>
          <w:rFonts w:ascii="Times New Roman" w:hAnsi="Times New Roman" w:cs="Times New Roman"/>
          <w:szCs w:val="21"/>
        </w:rPr>
        <w:t>．</w:t>
      </w:r>
      <w:r w:rsidRPr="00A72649">
        <w:rPr>
          <w:rFonts w:ascii="Times New Roman" w:hAnsi="Times New Roman" w:cs="Times New Roman"/>
          <w:szCs w:val="21"/>
        </w:rPr>
        <w:t xml:space="preserve">100Mbps </w:t>
      </w:r>
    </w:p>
    <w:p w:rsidR="00A72649" w:rsidRPr="00A72649" w:rsidRDefault="00A72649" w:rsidP="00A72649">
      <w:pPr>
        <w:spacing w:line="400" w:lineRule="exact"/>
        <w:rPr>
          <w:rFonts w:ascii="Times New Roman" w:hAnsi="Times New Roman" w:cs="Times New Roman"/>
          <w:szCs w:val="21"/>
        </w:rPr>
      </w:pPr>
    </w:p>
    <w:p w:rsidR="00A72649" w:rsidRPr="00A72649" w:rsidRDefault="00A72649" w:rsidP="00A72649">
      <w:pPr>
        <w:numPr>
          <w:ilvl w:val="0"/>
          <w:numId w:val="3"/>
        </w:numPr>
        <w:spacing w:line="400" w:lineRule="exact"/>
        <w:rPr>
          <w:rFonts w:ascii="Times New Roman" w:hAnsi="Times New Roman" w:cs="Times New Roman"/>
          <w:szCs w:val="21"/>
        </w:rPr>
      </w:pPr>
      <w:r w:rsidRPr="00A72649">
        <w:rPr>
          <w:rFonts w:ascii="Times New Roman" w:hAnsi="Times New Roman" w:cs="Times New Roman"/>
          <w:szCs w:val="21"/>
        </w:rPr>
        <w:t>根据</w:t>
      </w:r>
      <w:r w:rsidRPr="00A72649">
        <w:rPr>
          <w:rFonts w:ascii="Times New Roman" w:hAnsi="Times New Roman" w:cs="Times New Roman"/>
          <w:szCs w:val="21"/>
        </w:rPr>
        <w:t>CSMA</w:t>
      </w:r>
      <w:r w:rsidRPr="00A72649">
        <w:rPr>
          <w:rFonts w:ascii="Times New Roman" w:hAnsi="Times New Roman" w:cs="Times New Roman"/>
          <w:szCs w:val="21"/>
        </w:rPr>
        <w:t>／</w:t>
      </w:r>
      <w:r w:rsidRPr="00A72649">
        <w:rPr>
          <w:rFonts w:ascii="Times New Roman" w:hAnsi="Times New Roman" w:cs="Times New Roman"/>
          <w:szCs w:val="21"/>
        </w:rPr>
        <w:t>CD</w:t>
      </w:r>
      <w:r w:rsidRPr="00A72649">
        <w:rPr>
          <w:rFonts w:ascii="Times New Roman" w:hAnsi="Times New Roman" w:cs="Times New Roman"/>
          <w:szCs w:val="21"/>
        </w:rPr>
        <w:t>协议的工作原理，需要提高最短</w:t>
      </w:r>
      <w:proofErr w:type="gramStart"/>
      <w:r w:rsidRPr="00A72649">
        <w:rPr>
          <w:rFonts w:ascii="Times New Roman" w:hAnsi="Times New Roman" w:cs="Times New Roman"/>
          <w:szCs w:val="21"/>
        </w:rPr>
        <w:t>帧</w:t>
      </w:r>
      <w:proofErr w:type="gramEnd"/>
      <w:r w:rsidRPr="00A72649">
        <w:rPr>
          <w:rFonts w:ascii="Times New Roman" w:hAnsi="Times New Roman" w:cs="Times New Roman"/>
          <w:szCs w:val="21"/>
        </w:rPr>
        <w:t>长度的是（</w:t>
      </w:r>
      <w:r w:rsidRPr="00A72649">
        <w:rPr>
          <w:rFonts w:ascii="Times New Roman" w:hAnsi="Times New Roman" w:cs="Times New Roman"/>
          <w:szCs w:val="21"/>
        </w:rPr>
        <w:t xml:space="preserve">   B   </w:t>
      </w:r>
      <w:r w:rsidRPr="00A72649">
        <w:rPr>
          <w:rFonts w:ascii="Times New Roman" w:hAnsi="Times New Roman" w:cs="Times New Roman"/>
          <w:szCs w:val="21"/>
        </w:rPr>
        <w:t>）。</w:t>
      </w:r>
    </w:p>
    <w:p w:rsidR="00A72649" w:rsidRPr="00A72649"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A</w:t>
      </w:r>
      <w:r w:rsidRPr="00A72649">
        <w:rPr>
          <w:rFonts w:ascii="Times New Roman" w:hAnsi="Times New Roman" w:cs="Times New Roman"/>
          <w:szCs w:val="21"/>
        </w:rPr>
        <w:t>．网络传输速率不变，冲突域的最大距离变短</w:t>
      </w:r>
    </w:p>
    <w:p w:rsidR="00A72649" w:rsidRPr="00A72649"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B</w:t>
      </w:r>
      <w:r w:rsidRPr="00A72649">
        <w:rPr>
          <w:rFonts w:ascii="Times New Roman" w:hAnsi="Times New Roman" w:cs="Times New Roman"/>
          <w:szCs w:val="21"/>
        </w:rPr>
        <w:t>．冲突域的最大距离不变，网络传输速率提高</w:t>
      </w:r>
    </w:p>
    <w:p w:rsidR="00A72649" w:rsidRPr="00A72649"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C</w:t>
      </w:r>
      <w:r w:rsidRPr="00A72649">
        <w:rPr>
          <w:rFonts w:ascii="Times New Roman" w:hAnsi="Times New Roman" w:cs="Times New Roman"/>
          <w:szCs w:val="21"/>
        </w:rPr>
        <w:t>．上层协议使用</w:t>
      </w:r>
      <w:r w:rsidRPr="00A72649">
        <w:rPr>
          <w:rFonts w:ascii="Times New Roman" w:hAnsi="Times New Roman" w:cs="Times New Roman"/>
          <w:szCs w:val="21"/>
        </w:rPr>
        <w:t>TCP</w:t>
      </w:r>
      <w:r w:rsidRPr="00A72649">
        <w:rPr>
          <w:rFonts w:ascii="Times New Roman" w:hAnsi="Times New Roman" w:cs="Times New Roman"/>
          <w:szCs w:val="21"/>
        </w:rPr>
        <w:t>的概率增加</w:t>
      </w:r>
      <w:r w:rsidRPr="00A72649">
        <w:rPr>
          <w:rFonts w:ascii="Times New Roman" w:hAnsi="Times New Roman" w:cs="Times New Roman"/>
          <w:szCs w:val="21"/>
        </w:rPr>
        <w:t xml:space="preserve"> </w:t>
      </w:r>
    </w:p>
    <w:p w:rsidR="00A72649" w:rsidRPr="00A72649"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D</w:t>
      </w:r>
      <w:r w:rsidRPr="00A72649">
        <w:rPr>
          <w:rFonts w:ascii="Times New Roman" w:hAnsi="Times New Roman" w:cs="Times New Roman"/>
          <w:szCs w:val="21"/>
        </w:rPr>
        <w:t>．在冲突域不变的情况下减少线路中的中继器数量</w:t>
      </w:r>
      <w:r w:rsidRPr="00A72649">
        <w:rPr>
          <w:rFonts w:ascii="Times New Roman" w:hAnsi="Times New Roman" w:cs="Times New Roman"/>
          <w:szCs w:val="21"/>
        </w:rPr>
        <w:t xml:space="preserve"> </w:t>
      </w:r>
    </w:p>
    <w:p w:rsidR="00A72649" w:rsidRPr="00A72649" w:rsidRDefault="00A72649" w:rsidP="00A72649">
      <w:pPr>
        <w:spacing w:line="400" w:lineRule="exact"/>
        <w:rPr>
          <w:rFonts w:ascii="Times New Roman" w:hAnsi="Times New Roman" w:cs="Times New Roman"/>
          <w:szCs w:val="21"/>
        </w:rPr>
      </w:pPr>
    </w:p>
    <w:p w:rsidR="00A72649" w:rsidRPr="00A72649" w:rsidRDefault="00A72649" w:rsidP="00A72649">
      <w:pPr>
        <w:numPr>
          <w:ilvl w:val="0"/>
          <w:numId w:val="3"/>
        </w:numPr>
        <w:spacing w:line="400" w:lineRule="exact"/>
        <w:rPr>
          <w:rFonts w:ascii="Times New Roman" w:hAnsi="Times New Roman" w:cs="Times New Roman"/>
          <w:szCs w:val="21"/>
        </w:rPr>
      </w:pPr>
      <w:r w:rsidRPr="00A72649">
        <w:rPr>
          <w:rFonts w:ascii="Times New Roman" w:hAnsi="Times New Roman" w:cs="Times New Roman"/>
          <w:szCs w:val="21"/>
        </w:rPr>
        <w:t>以太网网遵循的标准是（</w:t>
      </w:r>
      <w:r w:rsidRPr="00A72649">
        <w:rPr>
          <w:rFonts w:ascii="Times New Roman" w:hAnsi="Times New Roman" w:cs="Times New Roman"/>
          <w:szCs w:val="21"/>
        </w:rPr>
        <w:t xml:space="preserve">   A   </w:t>
      </w:r>
      <w:r w:rsidRPr="00A72649">
        <w:rPr>
          <w:rFonts w:ascii="Times New Roman" w:hAnsi="Times New Roman" w:cs="Times New Roman"/>
          <w:szCs w:val="21"/>
        </w:rPr>
        <w:t>）。</w:t>
      </w:r>
      <w:r w:rsidRPr="00A72649">
        <w:rPr>
          <w:rFonts w:ascii="Times New Roman" w:hAnsi="Times New Roman" w:cs="Times New Roman"/>
          <w:szCs w:val="21"/>
        </w:rPr>
        <w:t xml:space="preserve"> </w:t>
      </w:r>
    </w:p>
    <w:p w:rsidR="00A72649" w:rsidRPr="00A72649"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A</w:t>
      </w:r>
      <w:r w:rsidRPr="00A72649">
        <w:rPr>
          <w:rFonts w:ascii="Times New Roman" w:hAnsi="Times New Roman" w:cs="Times New Roman"/>
          <w:szCs w:val="21"/>
        </w:rPr>
        <w:t>．</w:t>
      </w:r>
      <w:r w:rsidRPr="00A72649">
        <w:rPr>
          <w:rFonts w:ascii="Times New Roman" w:hAnsi="Times New Roman" w:cs="Times New Roman"/>
          <w:szCs w:val="21"/>
        </w:rPr>
        <w:t>IEEE 802.3</w:t>
      </w:r>
      <w:r w:rsidRPr="00A72649">
        <w:rPr>
          <w:rFonts w:ascii="Times New Roman" w:hAnsi="Times New Roman" w:cs="Times New Roman"/>
          <w:szCs w:val="21"/>
        </w:rPr>
        <w:tab/>
      </w:r>
      <w:r w:rsidRPr="00A72649">
        <w:rPr>
          <w:rFonts w:ascii="Times New Roman" w:hAnsi="Times New Roman" w:cs="Times New Roman"/>
          <w:szCs w:val="21"/>
        </w:rPr>
        <w:tab/>
        <w:t>B</w:t>
      </w:r>
      <w:r w:rsidRPr="00A72649">
        <w:rPr>
          <w:rFonts w:ascii="Times New Roman" w:hAnsi="Times New Roman" w:cs="Times New Roman"/>
          <w:szCs w:val="21"/>
        </w:rPr>
        <w:t>．</w:t>
      </w:r>
      <w:r w:rsidRPr="00A72649">
        <w:rPr>
          <w:rFonts w:ascii="Times New Roman" w:hAnsi="Times New Roman" w:cs="Times New Roman"/>
          <w:szCs w:val="21"/>
        </w:rPr>
        <w:t>IEEE 802.4</w:t>
      </w:r>
      <w:r w:rsidRPr="00A72649">
        <w:rPr>
          <w:rFonts w:ascii="Times New Roman" w:hAnsi="Times New Roman" w:cs="Times New Roman"/>
          <w:szCs w:val="21"/>
        </w:rPr>
        <w:tab/>
      </w:r>
      <w:r w:rsidRPr="00A72649">
        <w:rPr>
          <w:rFonts w:ascii="Times New Roman" w:hAnsi="Times New Roman" w:cs="Times New Roman"/>
          <w:szCs w:val="21"/>
        </w:rPr>
        <w:tab/>
        <w:t>C</w:t>
      </w:r>
      <w:r w:rsidRPr="00A72649">
        <w:rPr>
          <w:rFonts w:ascii="Times New Roman" w:hAnsi="Times New Roman" w:cs="Times New Roman"/>
          <w:szCs w:val="21"/>
        </w:rPr>
        <w:t>．</w:t>
      </w:r>
      <w:r w:rsidRPr="00A72649">
        <w:rPr>
          <w:rFonts w:ascii="Times New Roman" w:hAnsi="Times New Roman" w:cs="Times New Roman"/>
          <w:szCs w:val="21"/>
        </w:rPr>
        <w:t>IEEE 802.5</w:t>
      </w:r>
      <w:r w:rsidRPr="00A72649">
        <w:rPr>
          <w:rFonts w:ascii="Times New Roman" w:hAnsi="Times New Roman" w:cs="Times New Roman"/>
          <w:szCs w:val="21"/>
        </w:rPr>
        <w:tab/>
      </w:r>
      <w:r w:rsidRPr="00A72649">
        <w:rPr>
          <w:rFonts w:ascii="Times New Roman" w:hAnsi="Times New Roman" w:cs="Times New Roman"/>
          <w:szCs w:val="21"/>
        </w:rPr>
        <w:tab/>
        <w:t>D</w:t>
      </w:r>
      <w:r w:rsidRPr="00A72649">
        <w:rPr>
          <w:rFonts w:ascii="Times New Roman" w:hAnsi="Times New Roman" w:cs="Times New Roman"/>
          <w:szCs w:val="21"/>
        </w:rPr>
        <w:t>．</w:t>
      </w:r>
      <w:r w:rsidRPr="00A72649">
        <w:rPr>
          <w:rFonts w:ascii="Times New Roman" w:hAnsi="Times New Roman" w:cs="Times New Roman"/>
          <w:szCs w:val="21"/>
        </w:rPr>
        <w:t>IEEE 802.6</w:t>
      </w:r>
    </w:p>
    <w:p w:rsidR="00A72649" w:rsidRPr="00A72649" w:rsidRDefault="00A72649" w:rsidP="00A72649">
      <w:pPr>
        <w:spacing w:line="400" w:lineRule="exact"/>
        <w:rPr>
          <w:rFonts w:ascii="Times New Roman" w:hAnsi="Times New Roman" w:cs="Times New Roman"/>
          <w:szCs w:val="21"/>
        </w:rPr>
      </w:pPr>
    </w:p>
    <w:p w:rsidR="00A72649" w:rsidRPr="00A72649" w:rsidRDefault="00A72649" w:rsidP="00A72649">
      <w:pPr>
        <w:numPr>
          <w:ilvl w:val="0"/>
          <w:numId w:val="3"/>
        </w:numPr>
        <w:spacing w:line="400" w:lineRule="exact"/>
        <w:rPr>
          <w:rFonts w:ascii="Times New Roman" w:hAnsi="Times New Roman" w:cs="Times New Roman"/>
          <w:szCs w:val="21"/>
        </w:rPr>
      </w:pPr>
      <w:r w:rsidRPr="00A72649">
        <w:rPr>
          <w:rFonts w:ascii="Times New Roman" w:hAnsi="Times New Roman" w:cs="Times New Roman"/>
          <w:szCs w:val="21"/>
        </w:rPr>
        <w:t>交换机实现的主要功能是（</w:t>
      </w:r>
      <w:r w:rsidRPr="00A72649">
        <w:rPr>
          <w:rFonts w:ascii="Times New Roman" w:hAnsi="Times New Roman" w:cs="Times New Roman"/>
          <w:szCs w:val="21"/>
        </w:rPr>
        <w:t xml:space="preserve">   A   </w:t>
      </w:r>
      <w:r w:rsidRPr="00A72649">
        <w:rPr>
          <w:rFonts w:ascii="Times New Roman" w:hAnsi="Times New Roman" w:cs="Times New Roman"/>
          <w:szCs w:val="21"/>
        </w:rPr>
        <w:t>）。</w:t>
      </w:r>
    </w:p>
    <w:p w:rsidR="00A72649" w:rsidRPr="00A72649"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A</w:t>
      </w:r>
      <w:r w:rsidRPr="00A72649">
        <w:rPr>
          <w:rFonts w:ascii="Times New Roman" w:hAnsi="Times New Roman" w:cs="Times New Roman"/>
          <w:szCs w:val="21"/>
        </w:rPr>
        <w:t>．物理层与数据链路层的功能</w:t>
      </w:r>
      <w:r w:rsidR="00A576BD">
        <w:rPr>
          <w:rFonts w:ascii="Times New Roman" w:hAnsi="Times New Roman" w:cs="Times New Roman"/>
          <w:szCs w:val="21"/>
        </w:rPr>
        <w:tab/>
      </w:r>
      <w:r w:rsidR="00A576BD">
        <w:rPr>
          <w:rFonts w:ascii="Times New Roman" w:hAnsi="Times New Roman" w:cs="Times New Roman"/>
          <w:szCs w:val="21"/>
        </w:rPr>
        <w:tab/>
      </w:r>
      <w:r w:rsidR="00A576BD">
        <w:rPr>
          <w:rFonts w:ascii="Times New Roman" w:hAnsi="Times New Roman" w:cs="Times New Roman"/>
          <w:szCs w:val="21"/>
        </w:rPr>
        <w:tab/>
      </w:r>
      <w:r w:rsidR="00A576BD">
        <w:rPr>
          <w:rFonts w:ascii="Times New Roman" w:hAnsi="Times New Roman" w:cs="Times New Roman"/>
          <w:szCs w:val="21"/>
        </w:rPr>
        <w:tab/>
      </w:r>
      <w:r w:rsidRPr="00A72649">
        <w:rPr>
          <w:rFonts w:ascii="Times New Roman" w:hAnsi="Times New Roman" w:cs="Times New Roman"/>
          <w:szCs w:val="21"/>
        </w:rPr>
        <w:t>B</w:t>
      </w:r>
      <w:r w:rsidRPr="00A72649">
        <w:rPr>
          <w:rFonts w:ascii="Times New Roman" w:hAnsi="Times New Roman" w:cs="Times New Roman"/>
          <w:szCs w:val="21"/>
        </w:rPr>
        <w:t>．数据链路层与网络层的功能</w:t>
      </w:r>
    </w:p>
    <w:p w:rsidR="00A72649" w:rsidRPr="00A72649"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C</w:t>
      </w:r>
      <w:r w:rsidRPr="00A72649">
        <w:rPr>
          <w:rFonts w:ascii="Times New Roman" w:hAnsi="Times New Roman" w:cs="Times New Roman"/>
          <w:szCs w:val="21"/>
        </w:rPr>
        <w:t>．物理层与网络层的功能</w:t>
      </w:r>
      <w:r w:rsidR="00A576BD">
        <w:rPr>
          <w:rFonts w:ascii="Times New Roman" w:hAnsi="Times New Roman" w:cs="Times New Roman"/>
          <w:szCs w:val="21"/>
        </w:rPr>
        <w:tab/>
      </w:r>
      <w:r w:rsidR="00A576BD">
        <w:rPr>
          <w:rFonts w:ascii="Times New Roman" w:hAnsi="Times New Roman" w:cs="Times New Roman"/>
          <w:szCs w:val="21"/>
        </w:rPr>
        <w:tab/>
      </w:r>
      <w:r w:rsidR="00A576BD">
        <w:rPr>
          <w:rFonts w:ascii="Times New Roman" w:hAnsi="Times New Roman" w:cs="Times New Roman"/>
          <w:szCs w:val="21"/>
        </w:rPr>
        <w:tab/>
      </w:r>
      <w:r w:rsidR="00A576BD">
        <w:rPr>
          <w:rFonts w:ascii="Times New Roman" w:hAnsi="Times New Roman" w:cs="Times New Roman"/>
          <w:szCs w:val="21"/>
        </w:rPr>
        <w:tab/>
      </w:r>
      <w:r w:rsidR="00A576BD">
        <w:rPr>
          <w:rFonts w:ascii="Times New Roman" w:hAnsi="Times New Roman" w:cs="Times New Roman"/>
          <w:szCs w:val="21"/>
        </w:rPr>
        <w:tab/>
      </w:r>
      <w:r w:rsidRPr="00A72649">
        <w:rPr>
          <w:rFonts w:ascii="Times New Roman" w:hAnsi="Times New Roman" w:cs="Times New Roman"/>
          <w:szCs w:val="21"/>
        </w:rPr>
        <w:t>D</w:t>
      </w:r>
      <w:r w:rsidRPr="00A72649">
        <w:rPr>
          <w:rFonts w:ascii="Times New Roman" w:hAnsi="Times New Roman" w:cs="Times New Roman"/>
          <w:szCs w:val="21"/>
        </w:rPr>
        <w:t>．数据链路层与应用层的功能</w:t>
      </w:r>
    </w:p>
    <w:p w:rsidR="00A72649" w:rsidRPr="00A72649" w:rsidRDefault="00A72649" w:rsidP="00A72649">
      <w:pPr>
        <w:spacing w:line="400" w:lineRule="exact"/>
        <w:rPr>
          <w:rFonts w:ascii="Times New Roman" w:hAnsi="Times New Roman" w:cs="Times New Roman"/>
          <w:szCs w:val="21"/>
        </w:rPr>
      </w:pPr>
    </w:p>
    <w:p w:rsidR="00A72649" w:rsidRPr="00A72649" w:rsidRDefault="00A72649" w:rsidP="00A72649">
      <w:pPr>
        <w:numPr>
          <w:ilvl w:val="0"/>
          <w:numId w:val="3"/>
        </w:numPr>
        <w:spacing w:line="400" w:lineRule="exact"/>
        <w:rPr>
          <w:rFonts w:ascii="Times New Roman" w:hAnsi="Times New Roman" w:cs="Times New Roman"/>
          <w:szCs w:val="21"/>
        </w:rPr>
      </w:pPr>
      <w:r w:rsidRPr="00A72649">
        <w:rPr>
          <w:rFonts w:ascii="Times New Roman" w:hAnsi="Times New Roman" w:cs="Times New Roman"/>
          <w:szCs w:val="21"/>
        </w:rPr>
        <w:t>网卡实现的主要功能是（</w:t>
      </w:r>
      <w:r w:rsidRPr="00A72649">
        <w:rPr>
          <w:rFonts w:ascii="Times New Roman" w:hAnsi="Times New Roman" w:cs="Times New Roman"/>
          <w:szCs w:val="21"/>
        </w:rPr>
        <w:t xml:space="preserve">   A   </w:t>
      </w:r>
      <w:r w:rsidRPr="00A72649">
        <w:rPr>
          <w:rFonts w:ascii="Times New Roman" w:hAnsi="Times New Roman" w:cs="Times New Roman"/>
          <w:szCs w:val="21"/>
        </w:rPr>
        <w:t>）。</w:t>
      </w:r>
    </w:p>
    <w:p w:rsidR="00A72649" w:rsidRPr="00A72649"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A</w:t>
      </w:r>
      <w:r w:rsidRPr="00A72649">
        <w:rPr>
          <w:rFonts w:ascii="Times New Roman" w:hAnsi="Times New Roman" w:cs="Times New Roman"/>
          <w:szCs w:val="21"/>
        </w:rPr>
        <w:t>．物理层与数据链路层的功能</w:t>
      </w:r>
      <w:r w:rsidR="00A576BD">
        <w:rPr>
          <w:rFonts w:ascii="Times New Roman" w:hAnsi="Times New Roman" w:cs="Times New Roman"/>
          <w:szCs w:val="21"/>
        </w:rPr>
        <w:tab/>
      </w:r>
      <w:r w:rsidR="00A576BD">
        <w:rPr>
          <w:rFonts w:ascii="Times New Roman" w:hAnsi="Times New Roman" w:cs="Times New Roman"/>
          <w:szCs w:val="21"/>
        </w:rPr>
        <w:tab/>
      </w:r>
      <w:r w:rsidR="00A576BD">
        <w:rPr>
          <w:rFonts w:ascii="Times New Roman" w:hAnsi="Times New Roman" w:cs="Times New Roman"/>
          <w:szCs w:val="21"/>
        </w:rPr>
        <w:tab/>
      </w:r>
      <w:r w:rsidR="00A576BD">
        <w:rPr>
          <w:rFonts w:ascii="Times New Roman" w:hAnsi="Times New Roman" w:cs="Times New Roman"/>
          <w:szCs w:val="21"/>
        </w:rPr>
        <w:tab/>
      </w:r>
      <w:r w:rsidRPr="00A72649">
        <w:rPr>
          <w:rFonts w:ascii="Times New Roman" w:hAnsi="Times New Roman" w:cs="Times New Roman"/>
          <w:szCs w:val="21"/>
        </w:rPr>
        <w:t>B</w:t>
      </w:r>
      <w:r w:rsidRPr="00A72649">
        <w:rPr>
          <w:rFonts w:ascii="Times New Roman" w:hAnsi="Times New Roman" w:cs="Times New Roman"/>
          <w:szCs w:val="21"/>
        </w:rPr>
        <w:t>．数据链路层与网络层的功能</w:t>
      </w:r>
    </w:p>
    <w:p w:rsidR="00A72649" w:rsidRPr="00A72649"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C</w:t>
      </w:r>
      <w:r w:rsidRPr="00A72649">
        <w:rPr>
          <w:rFonts w:ascii="Times New Roman" w:hAnsi="Times New Roman" w:cs="Times New Roman"/>
          <w:szCs w:val="21"/>
        </w:rPr>
        <w:t>．物理层与网络层的功能</w:t>
      </w:r>
      <w:r w:rsidR="00A576BD">
        <w:rPr>
          <w:rFonts w:ascii="Times New Roman" w:hAnsi="Times New Roman" w:cs="Times New Roman"/>
          <w:szCs w:val="21"/>
        </w:rPr>
        <w:tab/>
      </w:r>
      <w:r w:rsidR="00A576BD">
        <w:rPr>
          <w:rFonts w:ascii="Times New Roman" w:hAnsi="Times New Roman" w:cs="Times New Roman"/>
          <w:szCs w:val="21"/>
        </w:rPr>
        <w:tab/>
      </w:r>
      <w:r w:rsidR="00A576BD">
        <w:rPr>
          <w:rFonts w:ascii="Times New Roman" w:hAnsi="Times New Roman" w:cs="Times New Roman"/>
          <w:szCs w:val="21"/>
        </w:rPr>
        <w:tab/>
      </w:r>
      <w:r w:rsidR="00A576BD">
        <w:rPr>
          <w:rFonts w:ascii="Times New Roman" w:hAnsi="Times New Roman" w:cs="Times New Roman"/>
          <w:szCs w:val="21"/>
        </w:rPr>
        <w:tab/>
      </w:r>
      <w:r w:rsidR="00A576BD">
        <w:rPr>
          <w:rFonts w:ascii="Times New Roman" w:hAnsi="Times New Roman" w:cs="Times New Roman"/>
          <w:szCs w:val="21"/>
        </w:rPr>
        <w:tab/>
      </w:r>
      <w:r w:rsidRPr="00A72649">
        <w:rPr>
          <w:rFonts w:ascii="Times New Roman" w:hAnsi="Times New Roman" w:cs="Times New Roman"/>
          <w:szCs w:val="21"/>
        </w:rPr>
        <w:t>D</w:t>
      </w:r>
      <w:r w:rsidRPr="00A72649">
        <w:rPr>
          <w:rFonts w:ascii="Times New Roman" w:hAnsi="Times New Roman" w:cs="Times New Roman"/>
          <w:szCs w:val="21"/>
        </w:rPr>
        <w:t>．数据链路层与应用层的功能</w:t>
      </w:r>
      <w:r w:rsidRPr="00A72649">
        <w:rPr>
          <w:rFonts w:ascii="Times New Roman" w:hAnsi="Times New Roman" w:cs="Times New Roman"/>
          <w:szCs w:val="21"/>
        </w:rPr>
        <w:t xml:space="preserve"> </w:t>
      </w:r>
    </w:p>
    <w:p w:rsidR="00A72649" w:rsidRDefault="00A72649" w:rsidP="00A72649">
      <w:pPr>
        <w:spacing w:line="400" w:lineRule="exact"/>
        <w:rPr>
          <w:rFonts w:ascii="Times New Roman" w:hAnsi="Times New Roman" w:cs="Times New Roman"/>
          <w:szCs w:val="21"/>
        </w:rPr>
      </w:pPr>
    </w:p>
    <w:p w:rsidR="00043E8A" w:rsidRPr="00A72649" w:rsidRDefault="00043E8A" w:rsidP="00A72649">
      <w:pPr>
        <w:spacing w:line="400" w:lineRule="exact"/>
        <w:rPr>
          <w:rFonts w:ascii="Times New Roman" w:hAnsi="Times New Roman" w:cs="Times New Roman" w:hint="eastAsia"/>
          <w:szCs w:val="21"/>
        </w:rPr>
      </w:pPr>
    </w:p>
    <w:p w:rsidR="00A72649" w:rsidRPr="00A72649" w:rsidRDefault="00A72649" w:rsidP="00043E8A">
      <w:pPr>
        <w:pStyle w:val="a3"/>
        <w:numPr>
          <w:ilvl w:val="0"/>
          <w:numId w:val="5"/>
        </w:numPr>
        <w:spacing w:line="400" w:lineRule="exact"/>
        <w:ind w:firstLineChars="0"/>
        <w:rPr>
          <w:rFonts w:ascii="Times New Roman" w:hAnsi="Times New Roman" w:cs="Times New Roman"/>
          <w:b/>
          <w:szCs w:val="21"/>
        </w:rPr>
      </w:pPr>
      <w:r w:rsidRPr="00A72649">
        <w:rPr>
          <w:rFonts w:ascii="Times New Roman" w:hAnsi="Times New Roman" w:cs="Times New Roman"/>
          <w:b/>
          <w:szCs w:val="21"/>
        </w:rPr>
        <w:t>假定</w:t>
      </w:r>
      <w:smartTag w:uri="urn:schemas-microsoft-com:office:smarttags" w:element="chmetcnv">
        <w:smartTagPr>
          <w:attr w:name="TCSC" w:val="0"/>
          <w:attr w:name="NumberType" w:val="1"/>
          <w:attr w:name="Negative" w:val="False"/>
          <w:attr w:name="HasSpace" w:val="False"/>
          <w:attr w:name="SourceValue" w:val="1"/>
          <w:attr w:name="UnitName" w:val="km"/>
        </w:smartTagPr>
        <w:r w:rsidRPr="00A72649">
          <w:rPr>
            <w:rFonts w:ascii="Times New Roman" w:hAnsi="Times New Roman" w:cs="Times New Roman"/>
            <w:b/>
            <w:szCs w:val="21"/>
          </w:rPr>
          <w:t>1km</w:t>
        </w:r>
      </w:smartTag>
      <w:r w:rsidRPr="00A72649">
        <w:rPr>
          <w:rFonts w:ascii="Times New Roman" w:hAnsi="Times New Roman" w:cs="Times New Roman"/>
          <w:b/>
          <w:szCs w:val="21"/>
        </w:rPr>
        <w:t>长的</w:t>
      </w:r>
      <w:r w:rsidRPr="00A72649">
        <w:rPr>
          <w:rFonts w:ascii="Times New Roman" w:hAnsi="Times New Roman" w:cs="Times New Roman"/>
          <w:b/>
          <w:szCs w:val="21"/>
        </w:rPr>
        <w:t>CSMA/CD</w:t>
      </w:r>
      <w:r w:rsidRPr="00A72649">
        <w:rPr>
          <w:rFonts w:ascii="Times New Roman" w:hAnsi="Times New Roman" w:cs="Times New Roman"/>
          <w:b/>
          <w:szCs w:val="21"/>
        </w:rPr>
        <w:t>网络的数据率为</w:t>
      </w:r>
      <w:r w:rsidRPr="00A72649">
        <w:rPr>
          <w:rFonts w:ascii="Times New Roman" w:hAnsi="Times New Roman" w:cs="Times New Roman"/>
          <w:b/>
          <w:szCs w:val="21"/>
        </w:rPr>
        <w:t>1Gb/s</w:t>
      </w:r>
      <w:r w:rsidRPr="00A72649">
        <w:rPr>
          <w:rFonts w:ascii="Times New Roman" w:hAnsi="Times New Roman" w:cs="Times New Roman"/>
          <w:b/>
          <w:szCs w:val="21"/>
        </w:rPr>
        <w:t>。设信号在网络上的传播速率为</w:t>
      </w:r>
      <w:smartTag w:uri="urn:schemas-microsoft-com:office:smarttags" w:element="chmetcnv">
        <w:smartTagPr>
          <w:attr w:name="TCSC" w:val="0"/>
          <w:attr w:name="NumberType" w:val="1"/>
          <w:attr w:name="Negative" w:val="False"/>
          <w:attr w:name="HasSpace" w:val="False"/>
          <w:attr w:name="SourceValue" w:val="200000"/>
          <w:attr w:name="UnitName" w:val="km"/>
        </w:smartTagPr>
        <w:r w:rsidRPr="00A72649">
          <w:rPr>
            <w:rFonts w:ascii="Times New Roman" w:hAnsi="Times New Roman" w:cs="Times New Roman"/>
            <w:b/>
            <w:szCs w:val="21"/>
          </w:rPr>
          <w:t>200000km</w:t>
        </w:r>
      </w:smartTag>
      <w:r w:rsidRPr="00A72649">
        <w:rPr>
          <w:rFonts w:ascii="Times New Roman" w:hAnsi="Times New Roman" w:cs="Times New Roman"/>
          <w:b/>
          <w:szCs w:val="21"/>
        </w:rPr>
        <w:t>/s</w:t>
      </w:r>
      <w:r w:rsidRPr="00A72649">
        <w:rPr>
          <w:rFonts w:ascii="Times New Roman" w:hAnsi="Times New Roman" w:cs="Times New Roman"/>
          <w:b/>
          <w:szCs w:val="21"/>
        </w:rPr>
        <w:t>。</w:t>
      </w:r>
      <w:proofErr w:type="gramStart"/>
      <w:r w:rsidRPr="00A72649">
        <w:rPr>
          <w:rFonts w:ascii="Times New Roman" w:hAnsi="Times New Roman" w:cs="Times New Roman"/>
          <w:b/>
          <w:szCs w:val="21"/>
        </w:rPr>
        <w:t>求能够</w:t>
      </w:r>
      <w:proofErr w:type="gramEnd"/>
      <w:r w:rsidRPr="00A72649">
        <w:rPr>
          <w:rFonts w:ascii="Times New Roman" w:hAnsi="Times New Roman" w:cs="Times New Roman"/>
          <w:b/>
          <w:szCs w:val="21"/>
        </w:rPr>
        <w:t>使用此协议的最短帧长。</w:t>
      </w:r>
    </w:p>
    <w:p w:rsidR="00A576BD"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答：</w:t>
      </w:r>
    </w:p>
    <w:p w:rsidR="00A576BD" w:rsidRDefault="00A72649" w:rsidP="00A576BD">
      <w:pPr>
        <w:spacing w:line="400" w:lineRule="exact"/>
        <w:ind w:firstLineChars="200" w:firstLine="420"/>
        <w:rPr>
          <w:rFonts w:ascii="Times New Roman" w:hAnsi="Times New Roman" w:cs="Times New Roman"/>
          <w:szCs w:val="21"/>
        </w:rPr>
      </w:pPr>
      <w:r w:rsidRPr="00A72649">
        <w:rPr>
          <w:rFonts w:ascii="Times New Roman" w:hAnsi="Times New Roman" w:cs="Times New Roman"/>
          <w:szCs w:val="21"/>
        </w:rPr>
        <w:t>对于</w:t>
      </w:r>
      <w:r w:rsidRPr="00A72649">
        <w:rPr>
          <w:rFonts w:ascii="Times New Roman" w:hAnsi="Times New Roman" w:cs="Times New Roman"/>
          <w:szCs w:val="21"/>
        </w:rPr>
        <w:t>1km</w:t>
      </w:r>
      <w:r w:rsidRPr="00A72649">
        <w:rPr>
          <w:rFonts w:ascii="Times New Roman" w:hAnsi="Times New Roman" w:cs="Times New Roman"/>
          <w:szCs w:val="21"/>
        </w:rPr>
        <w:t>电缆，单程传播时间为</w:t>
      </w:r>
      <w:r w:rsidRPr="00A72649">
        <w:rPr>
          <w:rFonts w:ascii="Times New Roman" w:hAnsi="Times New Roman" w:cs="Times New Roman"/>
          <w:szCs w:val="21"/>
        </w:rPr>
        <w:t>1/200000</w:t>
      </w:r>
      <w:r w:rsidR="00A576BD">
        <w:rPr>
          <w:rFonts w:ascii="Times New Roman" w:hAnsi="Times New Roman" w:cs="Times New Roman"/>
          <w:szCs w:val="21"/>
        </w:rPr>
        <w:t xml:space="preserve"> </w:t>
      </w:r>
      <w:r w:rsidRPr="00A72649">
        <w:rPr>
          <w:rFonts w:ascii="Times New Roman" w:hAnsi="Times New Roman" w:cs="Times New Roman"/>
          <w:szCs w:val="21"/>
        </w:rPr>
        <w:t>=</w:t>
      </w:r>
      <w:r w:rsidR="00A576BD">
        <w:rPr>
          <w:rFonts w:ascii="Times New Roman" w:hAnsi="Times New Roman" w:cs="Times New Roman"/>
          <w:szCs w:val="21"/>
        </w:rPr>
        <w:t xml:space="preserve"> </w:t>
      </w:r>
      <w:r w:rsidRPr="00A72649">
        <w:rPr>
          <w:rFonts w:ascii="Times New Roman" w:hAnsi="Times New Roman" w:cs="Times New Roman"/>
          <w:szCs w:val="21"/>
        </w:rPr>
        <w:t>5</w:t>
      </w:r>
      <w:r w:rsidRPr="00A72649">
        <w:rPr>
          <w:rFonts w:ascii="Times New Roman" w:hAnsi="Times New Roman" w:cs="Times New Roman"/>
          <w:szCs w:val="21"/>
        </w:rPr>
        <w:t>为微秒，</w:t>
      </w:r>
      <w:r w:rsidR="00A576BD">
        <w:rPr>
          <w:rFonts w:ascii="Times New Roman" w:hAnsi="Times New Roman" w:cs="Times New Roman" w:hint="eastAsia"/>
          <w:szCs w:val="21"/>
        </w:rPr>
        <w:t>往返</w:t>
      </w:r>
      <w:r w:rsidRPr="00A72649">
        <w:rPr>
          <w:rFonts w:ascii="Times New Roman" w:hAnsi="Times New Roman" w:cs="Times New Roman"/>
          <w:szCs w:val="21"/>
        </w:rPr>
        <w:t>传播时间为</w:t>
      </w:r>
      <w:r w:rsidRPr="00A72649">
        <w:rPr>
          <w:rFonts w:ascii="Times New Roman" w:hAnsi="Times New Roman" w:cs="Times New Roman"/>
          <w:szCs w:val="21"/>
        </w:rPr>
        <w:t>10</w:t>
      </w:r>
      <w:r w:rsidRPr="00A72649">
        <w:rPr>
          <w:rFonts w:ascii="Times New Roman" w:hAnsi="Times New Roman" w:cs="Times New Roman"/>
          <w:szCs w:val="21"/>
        </w:rPr>
        <w:t>微秒，为了能够按照</w:t>
      </w:r>
      <w:r w:rsidRPr="00A72649">
        <w:rPr>
          <w:rFonts w:ascii="Times New Roman" w:hAnsi="Times New Roman" w:cs="Times New Roman"/>
          <w:szCs w:val="21"/>
        </w:rPr>
        <w:t>CSMA/CD</w:t>
      </w:r>
      <w:r w:rsidRPr="00A72649">
        <w:rPr>
          <w:rFonts w:ascii="Times New Roman" w:hAnsi="Times New Roman" w:cs="Times New Roman"/>
          <w:szCs w:val="21"/>
        </w:rPr>
        <w:t>工作，最小帧的发射时间不能小于</w:t>
      </w:r>
      <w:r w:rsidRPr="00A72649">
        <w:rPr>
          <w:rFonts w:ascii="Times New Roman" w:hAnsi="Times New Roman" w:cs="Times New Roman"/>
          <w:szCs w:val="21"/>
        </w:rPr>
        <w:t>10</w:t>
      </w:r>
      <w:r w:rsidRPr="00A72649">
        <w:rPr>
          <w:rFonts w:ascii="Times New Roman" w:hAnsi="Times New Roman" w:cs="Times New Roman"/>
          <w:szCs w:val="21"/>
        </w:rPr>
        <w:t>微秒</w:t>
      </w:r>
      <w:r w:rsidR="00A576BD">
        <w:rPr>
          <w:rFonts w:ascii="Times New Roman" w:hAnsi="Times New Roman" w:cs="Times New Roman" w:hint="eastAsia"/>
          <w:szCs w:val="21"/>
        </w:rPr>
        <w:t>。</w:t>
      </w:r>
    </w:p>
    <w:p w:rsidR="00A72649" w:rsidRPr="00A72649" w:rsidRDefault="00A72649" w:rsidP="00A576BD">
      <w:pPr>
        <w:spacing w:line="400" w:lineRule="exact"/>
        <w:ind w:firstLineChars="200" w:firstLine="420"/>
        <w:rPr>
          <w:rFonts w:ascii="Times New Roman" w:hAnsi="Times New Roman" w:cs="Times New Roman"/>
          <w:szCs w:val="21"/>
        </w:rPr>
      </w:pPr>
      <w:r w:rsidRPr="00A72649">
        <w:rPr>
          <w:rFonts w:ascii="Times New Roman" w:hAnsi="Times New Roman" w:cs="Times New Roman"/>
          <w:szCs w:val="21"/>
        </w:rPr>
        <w:t>以</w:t>
      </w:r>
      <w:r w:rsidRPr="00A72649">
        <w:rPr>
          <w:rFonts w:ascii="Times New Roman" w:hAnsi="Times New Roman" w:cs="Times New Roman"/>
          <w:szCs w:val="21"/>
        </w:rPr>
        <w:t>Gb/s</w:t>
      </w:r>
      <w:r w:rsidRPr="00A72649">
        <w:rPr>
          <w:rFonts w:ascii="Times New Roman" w:hAnsi="Times New Roman" w:cs="Times New Roman"/>
          <w:szCs w:val="21"/>
        </w:rPr>
        <w:t>速率工作，</w:t>
      </w:r>
      <w:r w:rsidRPr="00A72649">
        <w:rPr>
          <w:rFonts w:ascii="Times New Roman" w:hAnsi="Times New Roman" w:cs="Times New Roman"/>
          <w:szCs w:val="21"/>
        </w:rPr>
        <w:t>10</w:t>
      </w:r>
      <w:r w:rsidRPr="00A72649">
        <w:rPr>
          <w:rFonts w:ascii="Times New Roman" w:hAnsi="Times New Roman" w:cs="Times New Roman"/>
          <w:szCs w:val="21"/>
        </w:rPr>
        <w:t>微秒可以发送的比特数等于</w:t>
      </w:r>
      <m:oMath>
        <m:r>
          <m:rPr>
            <m:sty m:val="p"/>
          </m:rPr>
          <w:rPr>
            <w:rFonts w:ascii="Cambria Math" w:hAnsi="Cambria Math" w:cs="Times New Roman"/>
            <w:szCs w:val="21"/>
          </w:rPr>
          <m:t>10</m:t>
        </m:r>
        <m:r>
          <m:rPr>
            <m:sty m:val="p"/>
          </m:rPr>
          <w:rPr>
            <w:rFonts w:ascii="MS Gothic" w:hAnsi="MS Gothic" w:cs="MS Gothic"/>
            <w:szCs w:val="21"/>
          </w:rPr>
          <m:t>*</m:t>
        </m:r>
        <m:sSup>
          <m:sSupPr>
            <m:ctrlPr>
              <w:rPr>
                <w:rFonts w:ascii="Cambria Math" w:eastAsia="Cambria Math" w:hAnsi="Cambria Math" w:cs="Times New Roman"/>
                <w:szCs w:val="21"/>
              </w:rPr>
            </m:ctrlPr>
          </m:sSupPr>
          <m:e>
            <m:r>
              <w:rPr>
                <w:rFonts w:ascii="Cambria Math" w:eastAsia="Cambria Math" w:hAnsi="Cambria Math" w:cs="Times New Roman"/>
                <w:szCs w:val="21"/>
              </w:rPr>
              <m:t>10</m:t>
            </m:r>
          </m:e>
          <m:sup>
            <m:r>
              <w:rPr>
                <w:rFonts w:ascii="MS Gothic" w:hAnsi="MS Gothic" w:cs="MS Gothic"/>
                <w:szCs w:val="21"/>
              </w:rPr>
              <m:t>-</m:t>
            </m:r>
            <m:r>
              <w:rPr>
                <w:rFonts w:ascii="Cambria Math" w:eastAsia="Cambria Math" w:hAnsi="Cambria Math" w:cs="Times New Roman"/>
                <w:szCs w:val="21"/>
              </w:rPr>
              <m:t>6</m:t>
            </m:r>
          </m:sup>
        </m:sSup>
        <m:r>
          <w:rPr>
            <w:rFonts w:ascii="Cambria Math" w:eastAsia="Cambria Math" w:hAnsi="Cambria Math" w:cs="Times New Roman"/>
            <w:szCs w:val="21"/>
          </w:rPr>
          <m:t>/</m:t>
        </m:r>
        <m:sSup>
          <m:sSupPr>
            <m:ctrlPr>
              <w:rPr>
                <w:rFonts w:ascii="Cambria Math" w:eastAsia="Cambria Math" w:hAnsi="Cambria Math" w:cs="Times New Roman"/>
                <w:i/>
                <w:szCs w:val="21"/>
              </w:rPr>
            </m:ctrlPr>
          </m:sSupPr>
          <m:e>
            <m:r>
              <w:rPr>
                <w:rFonts w:ascii="Cambria Math" w:eastAsia="Cambria Math" w:hAnsi="Cambria Math" w:cs="Times New Roman"/>
                <w:szCs w:val="21"/>
              </w:rPr>
              <m:t>10</m:t>
            </m:r>
          </m:e>
          <m:sup>
            <m:r>
              <w:rPr>
                <w:rFonts w:ascii="Cambria Math" w:eastAsia="Cambria Math" w:hAnsi="Cambria Math" w:cs="Times New Roman"/>
                <w:szCs w:val="21"/>
              </w:rPr>
              <m:t>-9</m:t>
            </m:r>
          </m:sup>
        </m:sSup>
        <m:r>
          <w:rPr>
            <w:rFonts w:ascii="Cambria Math" w:eastAsia="Cambria Math" w:hAnsi="Cambria Math" w:cs="Times New Roman"/>
            <w:szCs w:val="21"/>
          </w:rPr>
          <m:t xml:space="preserve">=10000 </m:t>
        </m:r>
      </m:oMath>
      <w:r w:rsidR="00A576BD">
        <w:rPr>
          <w:rFonts w:ascii="Times New Roman" w:hAnsi="Times New Roman" w:cs="Times New Roman" w:hint="eastAsia"/>
          <w:szCs w:val="21"/>
        </w:rPr>
        <w:t>，</w:t>
      </w:r>
      <w:r w:rsidRPr="00A72649">
        <w:rPr>
          <w:rFonts w:ascii="Times New Roman" w:hAnsi="Times New Roman" w:cs="Times New Roman"/>
          <w:szCs w:val="21"/>
        </w:rPr>
        <w:t>因此，</w:t>
      </w:r>
      <w:proofErr w:type="gramStart"/>
      <w:r w:rsidRPr="00A72649">
        <w:rPr>
          <w:rFonts w:ascii="Times New Roman" w:hAnsi="Times New Roman" w:cs="Times New Roman"/>
          <w:szCs w:val="21"/>
        </w:rPr>
        <w:t>最短帧是</w:t>
      </w:r>
      <w:proofErr w:type="gramEnd"/>
      <w:r w:rsidRPr="00A72649">
        <w:rPr>
          <w:rFonts w:ascii="Times New Roman" w:hAnsi="Times New Roman" w:cs="Times New Roman"/>
          <w:szCs w:val="21"/>
        </w:rPr>
        <w:t>10000</w:t>
      </w:r>
      <w:r w:rsidR="00A576BD">
        <w:rPr>
          <w:rFonts w:ascii="Times New Roman" w:hAnsi="Times New Roman" w:cs="Times New Roman"/>
          <w:szCs w:val="21"/>
        </w:rPr>
        <w:t xml:space="preserve"> </w:t>
      </w:r>
      <w:r w:rsidR="00A576BD">
        <w:rPr>
          <w:rFonts w:ascii="Times New Roman" w:hAnsi="Times New Roman" w:cs="Times New Roman" w:hint="eastAsia"/>
          <w:szCs w:val="21"/>
        </w:rPr>
        <w:t>b</w:t>
      </w:r>
      <w:r w:rsidR="00A576BD">
        <w:rPr>
          <w:rFonts w:ascii="Times New Roman" w:hAnsi="Times New Roman" w:cs="Times New Roman"/>
          <w:szCs w:val="21"/>
        </w:rPr>
        <w:t>it</w:t>
      </w:r>
      <w:r w:rsidRPr="00A72649">
        <w:rPr>
          <w:rFonts w:ascii="Times New Roman" w:hAnsi="Times New Roman" w:cs="Times New Roman"/>
          <w:szCs w:val="21"/>
        </w:rPr>
        <w:t>或</w:t>
      </w:r>
      <w:r w:rsidRPr="00A72649">
        <w:rPr>
          <w:rFonts w:ascii="Times New Roman" w:hAnsi="Times New Roman" w:cs="Times New Roman"/>
          <w:szCs w:val="21"/>
        </w:rPr>
        <w:t>1250</w:t>
      </w:r>
      <w:r w:rsidRPr="00A72649">
        <w:rPr>
          <w:rFonts w:ascii="Times New Roman" w:hAnsi="Times New Roman" w:cs="Times New Roman"/>
          <w:szCs w:val="21"/>
        </w:rPr>
        <w:t>字节长</w:t>
      </w:r>
      <w:r w:rsidR="00A576BD">
        <w:rPr>
          <w:rFonts w:ascii="Times New Roman" w:hAnsi="Times New Roman" w:cs="Times New Roman" w:hint="eastAsia"/>
          <w:szCs w:val="21"/>
        </w:rPr>
        <w:t>。</w:t>
      </w:r>
    </w:p>
    <w:p w:rsidR="00A72649" w:rsidRPr="00043E8A" w:rsidRDefault="00A72649" w:rsidP="00043E8A">
      <w:pPr>
        <w:spacing w:line="400" w:lineRule="exact"/>
        <w:rPr>
          <w:rFonts w:ascii="Times New Roman" w:hAnsi="Times New Roman" w:cs="Times New Roman" w:hint="eastAsia"/>
          <w:szCs w:val="21"/>
        </w:rPr>
      </w:pPr>
    </w:p>
    <w:p w:rsidR="00A72649" w:rsidRPr="00A72649" w:rsidRDefault="00A72649" w:rsidP="00043E8A">
      <w:pPr>
        <w:pStyle w:val="a3"/>
        <w:numPr>
          <w:ilvl w:val="0"/>
          <w:numId w:val="5"/>
        </w:numPr>
        <w:spacing w:line="400" w:lineRule="exact"/>
        <w:ind w:firstLineChars="0"/>
        <w:rPr>
          <w:rFonts w:ascii="Times New Roman" w:hAnsi="Times New Roman" w:cs="Times New Roman"/>
          <w:b/>
          <w:szCs w:val="21"/>
        </w:rPr>
      </w:pPr>
      <w:r w:rsidRPr="00A72649">
        <w:rPr>
          <w:rFonts w:ascii="Times New Roman" w:hAnsi="Times New Roman" w:cs="Times New Roman"/>
          <w:b/>
          <w:szCs w:val="21"/>
        </w:rPr>
        <w:t>假定一个以太网上的通信量中的</w:t>
      </w:r>
      <w:r w:rsidRPr="00A72649">
        <w:rPr>
          <w:rFonts w:ascii="Times New Roman" w:hAnsi="Times New Roman" w:cs="Times New Roman"/>
          <w:b/>
          <w:szCs w:val="21"/>
        </w:rPr>
        <w:t>80%</w:t>
      </w:r>
      <w:r w:rsidRPr="00A72649">
        <w:rPr>
          <w:rFonts w:ascii="Times New Roman" w:hAnsi="Times New Roman" w:cs="Times New Roman"/>
          <w:b/>
          <w:szCs w:val="21"/>
        </w:rPr>
        <w:t>是在本局域网上进行的，而其余的</w:t>
      </w:r>
      <w:r w:rsidRPr="00A72649">
        <w:rPr>
          <w:rFonts w:ascii="Times New Roman" w:hAnsi="Times New Roman" w:cs="Times New Roman"/>
          <w:b/>
          <w:szCs w:val="21"/>
        </w:rPr>
        <w:t>20%</w:t>
      </w:r>
      <w:r w:rsidRPr="00A72649">
        <w:rPr>
          <w:rFonts w:ascii="Times New Roman" w:hAnsi="Times New Roman" w:cs="Times New Roman"/>
          <w:b/>
          <w:szCs w:val="21"/>
        </w:rPr>
        <w:t>的通信量是在本局域网和因特网之间进行的。另一个以太网的情况则</w:t>
      </w:r>
      <w:r w:rsidR="00A576BD">
        <w:rPr>
          <w:rFonts w:ascii="Times New Roman" w:hAnsi="Times New Roman" w:cs="Times New Roman" w:hint="eastAsia"/>
          <w:b/>
          <w:szCs w:val="21"/>
        </w:rPr>
        <w:t>相反</w:t>
      </w:r>
      <w:r w:rsidRPr="00A72649">
        <w:rPr>
          <w:rFonts w:ascii="Times New Roman" w:hAnsi="Times New Roman" w:cs="Times New Roman"/>
          <w:b/>
          <w:szCs w:val="21"/>
        </w:rPr>
        <w:t>。</w:t>
      </w:r>
      <w:r w:rsidR="00753D61">
        <w:rPr>
          <w:rFonts w:ascii="Times New Roman" w:hAnsi="Times New Roman" w:cs="Times New Roman"/>
          <w:b/>
          <w:szCs w:val="21"/>
        </w:rPr>
        <w:t>阐述</w:t>
      </w:r>
      <w:r w:rsidRPr="00A72649">
        <w:rPr>
          <w:rFonts w:ascii="Times New Roman" w:hAnsi="Times New Roman" w:cs="Times New Roman"/>
          <w:b/>
          <w:szCs w:val="21"/>
        </w:rPr>
        <w:t>这两个以太网使用集线器</w:t>
      </w:r>
      <w:r w:rsidR="00753D61">
        <w:rPr>
          <w:rFonts w:ascii="Times New Roman" w:hAnsi="Times New Roman" w:cs="Times New Roman" w:hint="eastAsia"/>
          <w:b/>
          <w:szCs w:val="21"/>
        </w:rPr>
        <w:t>、</w:t>
      </w:r>
      <w:r w:rsidRPr="00A72649">
        <w:rPr>
          <w:rFonts w:ascii="Times New Roman" w:hAnsi="Times New Roman" w:cs="Times New Roman"/>
          <w:b/>
          <w:szCs w:val="21"/>
        </w:rPr>
        <w:t>交换机</w:t>
      </w:r>
      <w:r w:rsidR="00753D61">
        <w:rPr>
          <w:rFonts w:ascii="Times New Roman" w:hAnsi="Times New Roman" w:cs="Times New Roman" w:hint="eastAsia"/>
          <w:b/>
          <w:szCs w:val="21"/>
        </w:rPr>
        <w:t>时</w:t>
      </w:r>
      <w:r w:rsidR="00753D61">
        <w:rPr>
          <w:rFonts w:ascii="Times New Roman" w:hAnsi="Times New Roman" w:cs="Times New Roman"/>
          <w:b/>
          <w:szCs w:val="21"/>
        </w:rPr>
        <w:t>的流量特征</w:t>
      </w:r>
      <w:r w:rsidR="00753D61">
        <w:rPr>
          <w:rFonts w:ascii="Times New Roman" w:hAnsi="Times New Roman" w:cs="Times New Roman" w:hint="eastAsia"/>
          <w:b/>
          <w:szCs w:val="21"/>
        </w:rPr>
        <w:t>。</w:t>
      </w:r>
    </w:p>
    <w:p w:rsidR="00A576BD"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答：</w:t>
      </w:r>
    </w:p>
    <w:p w:rsidR="00A576BD" w:rsidRDefault="00A72649" w:rsidP="00A576BD">
      <w:pPr>
        <w:spacing w:line="400" w:lineRule="exact"/>
        <w:ind w:firstLineChars="200" w:firstLine="420"/>
        <w:rPr>
          <w:rFonts w:ascii="Times New Roman" w:hAnsi="Times New Roman" w:cs="Times New Roman"/>
          <w:szCs w:val="21"/>
        </w:rPr>
      </w:pPr>
      <w:r w:rsidRPr="00A72649">
        <w:rPr>
          <w:rFonts w:ascii="Times New Roman" w:hAnsi="Times New Roman" w:cs="Times New Roman"/>
          <w:szCs w:val="21"/>
        </w:rPr>
        <w:t>集线器为物理层设备，模拟了总线这一共享媒介共争用，成为局域网通信容量的瓶颈。</w:t>
      </w:r>
    </w:p>
    <w:p w:rsidR="00A576BD" w:rsidRDefault="00A72649" w:rsidP="00A576BD">
      <w:pPr>
        <w:spacing w:line="400" w:lineRule="exact"/>
        <w:ind w:firstLineChars="200" w:firstLine="420"/>
        <w:rPr>
          <w:rFonts w:ascii="Times New Roman" w:hAnsi="Times New Roman" w:cs="Times New Roman"/>
          <w:szCs w:val="21"/>
        </w:rPr>
      </w:pPr>
      <w:r w:rsidRPr="00A72649">
        <w:rPr>
          <w:rFonts w:ascii="Times New Roman" w:hAnsi="Times New Roman" w:cs="Times New Roman"/>
          <w:szCs w:val="21"/>
        </w:rPr>
        <w:t>交换机则为链路层设备，可实现透明交换</w:t>
      </w:r>
      <w:r w:rsidR="00A576BD">
        <w:rPr>
          <w:rFonts w:ascii="Times New Roman" w:hAnsi="Times New Roman" w:cs="Times New Roman" w:hint="eastAsia"/>
          <w:szCs w:val="21"/>
        </w:rPr>
        <w:t>。</w:t>
      </w:r>
    </w:p>
    <w:p w:rsidR="00A72649" w:rsidRPr="00A72649" w:rsidRDefault="00A72649" w:rsidP="00A576BD">
      <w:pPr>
        <w:spacing w:line="400" w:lineRule="exact"/>
        <w:ind w:firstLineChars="200" w:firstLine="420"/>
        <w:rPr>
          <w:rFonts w:ascii="Times New Roman" w:hAnsi="Times New Roman" w:cs="Times New Roman" w:hint="eastAsia"/>
          <w:szCs w:val="21"/>
        </w:rPr>
      </w:pPr>
      <w:r w:rsidRPr="00A72649">
        <w:rPr>
          <w:rFonts w:ascii="Times New Roman" w:hAnsi="Times New Roman" w:cs="Times New Roman"/>
          <w:szCs w:val="21"/>
        </w:rPr>
        <w:t>局域网通过路由器与因特网相连</w:t>
      </w:r>
      <w:r w:rsidR="00A576BD">
        <w:rPr>
          <w:rFonts w:ascii="Times New Roman" w:hAnsi="Times New Roman" w:cs="Times New Roman" w:hint="eastAsia"/>
          <w:szCs w:val="21"/>
        </w:rPr>
        <w:t>。</w:t>
      </w:r>
      <w:r w:rsidRPr="00A72649">
        <w:rPr>
          <w:rFonts w:ascii="Times New Roman" w:hAnsi="Times New Roman" w:cs="Times New Roman"/>
          <w:szCs w:val="21"/>
        </w:rPr>
        <w:t>当本局域网和因特网之间的通信量占主要成份时，形成集中面向路由器的数据流，使用集线器冲突较大，采用交换机能得到改善。当本局域网内通信量占主要成份时，采用交换机改善对外流量不明显</w:t>
      </w:r>
      <w:r w:rsidR="00753D61">
        <w:rPr>
          <w:rFonts w:ascii="Times New Roman" w:hAnsi="Times New Roman" w:cs="Times New Roman" w:hint="eastAsia"/>
          <w:szCs w:val="21"/>
        </w:rPr>
        <w:t>。</w:t>
      </w:r>
    </w:p>
    <w:p w:rsidR="00A72649" w:rsidRDefault="00A72649" w:rsidP="00A72649">
      <w:pPr>
        <w:spacing w:line="400" w:lineRule="exact"/>
        <w:rPr>
          <w:rFonts w:ascii="Times New Roman" w:hAnsi="Times New Roman" w:cs="Times New Roman"/>
          <w:szCs w:val="21"/>
        </w:rPr>
      </w:pPr>
    </w:p>
    <w:p w:rsidR="00043E8A" w:rsidRPr="00A72649" w:rsidRDefault="00043E8A" w:rsidP="00A72649">
      <w:pPr>
        <w:spacing w:line="400" w:lineRule="exact"/>
        <w:rPr>
          <w:rFonts w:ascii="Times New Roman" w:hAnsi="Times New Roman" w:cs="Times New Roman" w:hint="eastAsia"/>
          <w:szCs w:val="21"/>
        </w:rPr>
      </w:pPr>
    </w:p>
    <w:p w:rsidR="00A72649" w:rsidRPr="00A72649" w:rsidRDefault="00A72649" w:rsidP="00043E8A">
      <w:pPr>
        <w:pStyle w:val="a3"/>
        <w:numPr>
          <w:ilvl w:val="0"/>
          <w:numId w:val="5"/>
        </w:numPr>
        <w:spacing w:line="400" w:lineRule="exact"/>
        <w:ind w:firstLineChars="0"/>
        <w:rPr>
          <w:rFonts w:ascii="Times New Roman" w:hAnsi="Times New Roman" w:cs="Times New Roman"/>
          <w:b/>
          <w:szCs w:val="21"/>
        </w:rPr>
      </w:pPr>
      <w:r w:rsidRPr="00A72649">
        <w:rPr>
          <w:rFonts w:ascii="Times New Roman" w:hAnsi="Times New Roman" w:cs="Times New Roman"/>
          <w:b/>
          <w:szCs w:val="21"/>
        </w:rPr>
        <w:t>以太网交换机有何特点？用它怎样组成虚拟局域网？</w:t>
      </w:r>
    </w:p>
    <w:p w:rsidR="00753D61"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答：</w:t>
      </w:r>
    </w:p>
    <w:p w:rsidR="00A72649" w:rsidRPr="00A72649" w:rsidRDefault="00A72649" w:rsidP="00753D61">
      <w:pPr>
        <w:spacing w:line="400" w:lineRule="exact"/>
        <w:ind w:firstLineChars="200" w:firstLine="420"/>
        <w:rPr>
          <w:rFonts w:ascii="Times New Roman" w:hAnsi="Times New Roman" w:cs="Times New Roman"/>
          <w:szCs w:val="21"/>
        </w:rPr>
      </w:pPr>
      <w:r w:rsidRPr="00A72649">
        <w:rPr>
          <w:rFonts w:ascii="Times New Roman" w:hAnsi="Times New Roman" w:cs="Times New Roman"/>
          <w:szCs w:val="21"/>
        </w:rPr>
        <w:t>以太网交换机则为链路层设备，可实现透明交换</w:t>
      </w:r>
      <w:r w:rsidRPr="00A72649">
        <w:rPr>
          <w:rFonts w:ascii="Times New Roman" w:hAnsi="Times New Roman" w:cs="Times New Roman"/>
          <w:szCs w:val="21"/>
        </w:rPr>
        <w:t>。</w:t>
      </w:r>
    </w:p>
    <w:p w:rsidR="00A72649" w:rsidRPr="00A72649" w:rsidRDefault="00A72649" w:rsidP="00A72649">
      <w:pPr>
        <w:spacing w:line="400" w:lineRule="exact"/>
        <w:ind w:firstLineChars="200" w:firstLine="420"/>
        <w:rPr>
          <w:rFonts w:ascii="Times New Roman" w:hAnsi="Times New Roman" w:cs="Times New Roman"/>
          <w:szCs w:val="21"/>
        </w:rPr>
      </w:pPr>
      <w:r w:rsidRPr="00A72649">
        <w:rPr>
          <w:rFonts w:ascii="Times New Roman" w:hAnsi="Times New Roman" w:cs="Times New Roman"/>
          <w:szCs w:val="21"/>
        </w:rPr>
        <w:t>虚拟局域网</w:t>
      </w:r>
      <w:r w:rsidRPr="00A72649">
        <w:rPr>
          <w:rFonts w:ascii="Times New Roman" w:hAnsi="Times New Roman" w:cs="Times New Roman"/>
          <w:szCs w:val="21"/>
        </w:rPr>
        <w:t>VLAN</w:t>
      </w:r>
      <w:r w:rsidRPr="00A72649">
        <w:rPr>
          <w:rFonts w:ascii="Times New Roman" w:hAnsi="Times New Roman" w:cs="Times New Roman"/>
          <w:szCs w:val="21"/>
        </w:rPr>
        <w:t>是由一些局域网网段构成的与物理位置无关的逻辑组。这些网段具有某些共同的需求。</w:t>
      </w:r>
    </w:p>
    <w:p w:rsidR="00A72649" w:rsidRPr="00A72649" w:rsidRDefault="00A72649" w:rsidP="00A72649">
      <w:pPr>
        <w:spacing w:line="400" w:lineRule="exact"/>
        <w:ind w:firstLineChars="200" w:firstLine="420"/>
        <w:rPr>
          <w:rFonts w:ascii="Times New Roman" w:hAnsi="Times New Roman" w:cs="Times New Roman"/>
          <w:szCs w:val="21"/>
        </w:rPr>
      </w:pPr>
      <w:r w:rsidRPr="00A72649">
        <w:rPr>
          <w:rFonts w:ascii="Times New Roman" w:hAnsi="Times New Roman" w:cs="Times New Roman"/>
          <w:szCs w:val="21"/>
        </w:rPr>
        <w:t>虚拟局域网协议允许在以太网的帧格式中插入一个</w:t>
      </w:r>
      <w:r w:rsidRPr="00A72649">
        <w:rPr>
          <w:rFonts w:ascii="Times New Roman" w:hAnsi="Times New Roman" w:cs="Times New Roman"/>
          <w:szCs w:val="21"/>
        </w:rPr>
        <w:t>4</w:t>
      </w:r>
      <w:r w:rsidRPr="00A72649">
        <w:rPr>
          <w:rFonts w:ascii="Times New Roman" w:hAnsi="Times New Roman" w:cs="Times New Roman"/>
          <w:szCs w:val="21"/>
        </w:rPr>
        <w:t>字节的标识符，称为</w:t>
      </w:r>
      <w:r w:rsidRPr="00A72649">
        <w:rPr>
          <w:rFonts w:ascii="Times New Roman" w:hAnsi="Times New Roman" w:cs="Times New Roman"/>
          <w:szCs w:val="21"/>
        </w:rPr>
        <w:t>VLAN</w:t>
      </w:r>
      <w:r w:rsidRPr="00A72649">
        <w:rPr>
          <w:rFonts w:ascii="Times New Roman" w:hAnsi="Times New Roman" w:cs="Times New Roman"/>
          <w:szCs w:val="21"/>
        </w:rPr>
        <w:t>标记</w:t>
      </w:r>
      <w:r w:rsidRPr="00A72649">
        <w:rPr>
          <w:rFonts w:ascii="Times New Roman" w:hAnsi="Times New Roman" w:cs="Times New Roman"/>
          <w:szCs w:val="21"/>
        </w:rPr>
        <w:t>(tag)</w:t>
      </w:r>
      <w:r w:rsidRPr="00A72649">
        <w:rPr>
          <w:rFonts w:ascii="Times New Roman" w:hAnsi="Times New Roman" w:cs="Times New Roman"/>
          <w:szCs w:val="21"/>
        </w:rPr>
        <w:t>，用来指明</w:t>
      </w:r>
      <w:proofErr w:type="gramStart"/>
      <w:r w:rsidRPr="00A72649">
        <w:rPr>
          <w:rFonts w:ascii="Times New Roman" w:hAnsi="Times New Roman" w:cs="Times New Roman"/>
          <w:szCs w:val="21"/>
        </w:rPr>
        <w:t>发送该帧的</w:t>
      </w:r>
      <w:proofErr w:type="gramEnd"/>
      <w:r w:rsidRPr="00A72649">
        <w:rPr>
          <w:rFonts w:ascii="Times New Roman" w:hAnsi="Times New Roman" w:cs="Times New Roman"/>
          <w:szCs w:val="21"/>
        </w:rPr>
        <w:t>工作站属于哪一个虚拟局域网。</w:t>
      </w:r>
    </w:p>
    <w:p w:rsidR="00A72649" w:rsidRDefault="00A72649" w:rsidP="00A72649">
      <w:pPr>
        <w:spacing w:line="400" w:lineRule="exact"/>
        <w:rPr>
          <w:rFonts w:ascii="Times New Roman" w:hAnsi="Times New Roman" w:cs="Times New Roman"/>
          <w:szCs w:val="21"/>
        </w:rPr>
      </w:pPr>
    </w:p>
    <w:p w:rsidR="00043E8A" w:rsidRPr="00A72649" w:rsidRDefault="00043E8A" w:rsidP="00A72649">
      <w:pPr>
        <w:spacing w:line="400" w:lineRule="exact"/>
        <w:rPr>
          <w:rFonts w:ascii="Times New Roman" w:hAnsi="Times New Roman" w:cs="Times New Roman" w:hint="eastAsia"/>
          <w:szCs w:val="21"/>
        </w:rPr>
      </w:pPr>
    </w:p>
    <w:p w:rsidR="00A72649" w:rsidRPr="00A72649" w:rsidRDefault="00A72649" w:rsidP="00043E8A">
      <w:pPr>
        <w:pStyle w:val="a3"/>
        <w:numPr>
          <w:ilvl w:val="0"/>
          <w:numId w:val="5"/>
        </w:numPr>
        <w:spacing w:line="400" w:lineRule="exact"/>
        <w:ind w:firstLineChars="0"/>
        <w:rPr>
          <w:rFonts w:ascii="Times New Roman" w:hAnsi="Times New Roman" w:cs="Times New Roman"/>
          <w:b/>
          <w:szCs w:val="21"/>
        </w:rPr>
      </w:pPr>
      <w:r w:rsidRPr="00A72649">
        <w:rPr>
          <w:rFonts w:ascii="Times New Roman" w:hAnsi="Times New Roman" w:cs="Times New Roman"/>
          <w:b/>
          <w:szCs w:val="21"/>
        </w:rPr>
        <w:lastRenderedPageBreak/>
        <w:t>网桥的工作原理和特点是什么？网桥与转发器以及以太网交换机有何异同？</w:t>
      </w:r>
    </w:p>
    <w:p w:rsidR="00043E8A" w:rsidRDefault="00A72649" w:rsidP="00A72649">
      <w:pPr>
        <w:spacing w:line="400" w:lineRule="exact"/>
        <w:rPr>
          <w:rFonts w:ascii="Times New Roman" w:hAnsi="Times New Roman" w:cs="Times New Roman"/>
          <w:szCs w:val="21"/>
        </w:rPr>
      </w:pPr>
      <w:r w:rsidRPr="00A72649">
        <w:rPr>
          <w:rFonts w:ascii="Times New Roman" w:hAnsi="Times New Roman" w:cs="Times New Roman"/>
          <w:szCs w:val="21"/>
        </w:rPr>
        <w:t>答：</w:t>
      </w:r>
    </w:p>
    <w:p w:rsidR="00A72649" w:rsidRPr="00A72649" w:rsidRDefault="00A72649" w:rsidP="00043E8A">
      <w:pPr>
        <w:spacing w:line="400" w:lineRule="exact"/>
        <w:ind w:firstLineChars="200" w:firstLine="420"/>
        <w:rPr>
          <w:rFonts w:ascii="Times New Roman" w:hAnsi="Times New Roman" w:cs="Times New Roman"/>
          <w:szCs w:val="21"/>
        </w:rPr>
      </w:pPr>
      <w:r w:rsidRPr="00A72649">
        <w:rPr>
          <w:rFonts w:ascii="Times New Roman" w:hAnsi="Times New Roman" w:cs="Times New Roman"/>
          <w:szCs w:val="21"/>
        </w:rPr>
        <w:t>网桥工作在数据链路层，它根据</w:t>
      </w:r>
      <w:r w:rsidRPr="00A72649">
        <w:rPr>
          <w:rFonts w:ascii="Times New Roman" w:hAnsi="Times New Roman" w:cs="Times New Roman"/>
          <w:szCs w:val="21"/>
        </w:rPr>
        <w:t>MAC</w:t>
      </w:r>
      <w:r w:rsidRPr="00A72649">
        <w:rPr>
          <w:rFonts w:ascii="Times New Roman" w:hAnsi="Times New Roman" w:cs="Times New Roman"/>
          <w:szCs w:val="21"/>
        </w:rPr>
        <w:t>帧的目的地址对收到的</w:t>
      </w:r>
      <w:proofErr w:type="gramStart"/>
      <w:r w:rsidRPr="00A72649">
        <w:rPr>
          <w:rFonts w:ascii="Times New Roman" w:hAnsi="Times New Roman" w:cs="Times New Roman"/>
          <w:szCs w:val="21"/>
        </w:rPr>
        <w:t>帧进行</w:t>
      </w:r>
      <w:proofErr w:type="gramEnd"/>
      <w:r w:rsidRPr="00A72649">
        <w:rPr>
          <w:rFonts w:ascii="Times New Roman" w:hAnsi="Times New Roman" w:cs="Times New Roman"/>
          <w:szCs w:val="21"/>
        </w:rPr>
        <w:t>转发。</w:t>
      </w:r>
    </w:p>
    <w:p w:rsidR="00A72649" w:rsidRPr="00A72649" w:rsidRDefault="00A72649" w:rsidP="00A72649">
      <w:pPr>
        <w:spacing w:line="400" w:lineRule="exact"/>
        <w:ind w:firstLineChars="200" w:firstLine="420"/>
        <w:rPr>
          <w:rFonts w:ascii="Times New Roman" w:hAnsi="Times New Roman" w:cs="Times New Roman"/>
          <w:szCs w:val="21"/>
        </w:rPr>
      </w:pPr>
      <w:r w:rsidRPr="00A72649">
        <w:rPr>
          <w:rFonts w:ascii="Times New Roman" w:hAnsi="Times New Roman" w:cs="Times New Roman"/>
          <w:szCs w:val="21"/>
        </w:rPr>
        <w:t>网桥具有过滤帧的功能。当网桥收到一个帧时，并不是向所有的接口转发此帧，而是先</w:t>
      </w:r>
      <w:proofErr w:type="gramStart"/>
      <w:r w:rsidRPr="00A72649">
        <w:rPr>
          <w:rFonts w:ascii="Times New Roman" w:hAnsi="Times New Roman" w:cs="Times New Roman"/>
          <w:szCs w:val="21"/>
        </w:rPr>
        <w:t>检查此帧</w:t>
      </w:r>
      <w:proofErr w:type="gramEnd"/>
      <w:r w:rsidRPr="00A72649">
        <w:rPr>
          <w:rFonts w:ascii="Times New Roman" w:hAnsi="Times New Roman" w:cs="Times New Roman"/>
          <w:szCs w:val="21"/>
        </w:rPr>
        <w:t>的目的</w:t>
      </w:r>
      <w:r w:rsidRPr="00A72649">
        <w:rPr>
          <w:rFonts w:ascii="Times New Roman" w:hAnsi="Times New Roman" w:cs="Times New Roman"/>
          <w:szCs w:val="21"/>
        </w:rPr>
        <w:t>MAC</w:t>
      </w:r>
      <w:r w:rsidRPr="00A72649">
        <w:rPr>
          <w:rFonts w:ascii="Times New Roman" w:hAnsi="Times New Roman" w:cs="Times New Roman"/>
          <w:szCs w:val="21"/>
        </w:rPr>
        <w:t>地址，然后再确定</w:t>
      </w:r>
      <w:proofErr w:type="gramStart"/>
      <w:r w:rsidRPr="00A72649">
        <w:rPr>
          <w:rFonts w:ascii="Times New Roman" w:hAnsi="Times New Roman" w:cs="Times New Roman"/>
          <w:szCs w:val="21"/>
        </w:rPr>
        <w:t>将该帧转发</w:t>
      </w:r>
      <w:proofErr w:type="gramEnd"/>
      <w:r w:rsidRPr="00A72649">
        <w:rPr>
          <w:rFonts w:ascii="Times New Roman" w:hAnsi="Times New Roman" w:cs="Times New Roman"/>
          <w:szCs w:val="21"/>
        </w:rPr>
        <w:t>到哪一个接口</w:t>
      </w:r>
      <w:r w:rsidR="00043E8A">
        <w:rPr>
          <w:rFonts w:ascii="Times New Roman" w:hAnsi="Times New Roman" w:cs="Times New Roman" w:hint="eastAsia"/>
          <w:szCs w:val="21"/>
        </w:rPr>
        <w:t>。</w:t>
      </w:r>
    </w:p>
    <w:p w:rsidR="00A72649" w:rsidRPr="00A72649" w:rsidRDefault="00A72649" w:rsidP="00A72649">
      <w:pPr>
        <w:spacing w:line="400" w:lineRule="exact"/>
        <w:ind w:firstLineChars="200" w:firstLine="420"/>
        <w:rPr>
          <w:rFonts w:ascii="Times New Roman" w:hAnsi="Times New Roman" w:cs="Times New Roman"/>
          <w:szCs w:val="21"/>
        </w:rPr>
      </w:pPr>
      <w:r w:rsidRPr="00A72649">
        <w:rPr>
          <w:rFonts w:ascii="Times New Roman" w:hAnsi="Times New Roman" w:cs="Times New Roman"/>
          <w:szCs w:val="21"/>
        </w:rPr>
        <w:t>转发器工作在物理层，它仅简单地转发信号，没有过滤能力</w:t>
      </w:r>
      <w:r w:rsidR="00043E8A">
        <w:rPr>
          <w:rFonts w:ascii="Times New Roman" w:hAnsi="Times New Roman" w:cs="Times New Roman" w:hint="eastAsia"/>
          <w:szCs w:val="21"/>
        </w:rPr>
        <w:t>。</w:t>
      </w:r>
    </w:p>
    <w:p w:rsidR="00A72649" w:rsidRPr="00A72649" w:rsidRDefault="00A72649" w:rsidP="00A72649">
      <w:pPr>
        <w:spacing w:line="400" w:lineRule="exact"/>
        <w:ind w:firstLineChars="200" w:firstLine="420"/>
        <w:rPr>
          <w:rFonts w:ascii="Times New Roman" w:hAnsi="Times New Roman" w:cs="Times New Roman"/>
          <w:szCs w:val="21"/>
        </w:rPr>
      </w:pPr>
      <w:r w:rsidRPr="00A72649">
        <w:rPr>
          <w:rFonts w:ascii="Times New Roman" w:hAnsi="Times New Roman" w:cs="Times New Roman"/>
          <w:szCs w:val="21"/>
        </w:rPr>
        <w:t>以太网交换机则为链路层设备，可视为多端口网桥</w:t>
      </w:r>
      <w:r w:rsidR="00043E8A">
        <w:rPr>
          <w:rFonts w:ascii="Times New Roman" w:hAnsi="Times New Roman" w:cs="Times New Roman" w:hint="eastAsia"/>
          <w:szCs w:val="21"/>
        </w:rPr>
        <w:t>。</w:t>
      </w:r>
    </w:p>
    <w:p w:rsidR="00A72649" w:rsidRDefault="00A72649" w:rsidP="00A72649">
      <w:pPr>
        <w:spacing w:line="400" w:lineRule="exact"/>
        <w:ind w:firstLineChars="200" w:firstLine="420"/>
      </w:pPr>
    </w:p>
    <w:p w:rsidR="00043E8A" w:rsidRDefault="00043E8A" w:rsidP="00A72649">
      <w:pPr>
        <w:spacing w:line="400" w:lineRule="exact"/>
        <w:ind w:firstLineChars="200" w:firstLine="420"/>
        <w:rPr>
          <w:rFonts w:hint="eastAsia"/>
        </w:rPr>
      </w:pPr>
    </w:p>
    <w:p w:rsidR="00B93819" w:rsidRPr="00361E2C" w:rsidRDefault="00B93819" w:rsidP="00043E8A">
      <w:pPr>
        <w:pStyle w:val="a3"/>
        <w:numPr>
          <w:ilvl w:val="0"/>
          <w:numId w:val="5"/>
        </w:numPr>
        <w:spacing w:line="400" w:lineRule="exact"/>
        <w:ind w:firstLineChars="0"/>
        <w:rPr>
          <w:rFonts w:ascii="Times New Roman" w:eastAsia="宋体" w:hAnsi="Times New Roman" w:cs="Times New Roman"/>
          <w:color w:val="064F24"/>
          <w:kern w:val="0"/>
          <w:szCs w:val="21"/>
        </w:rPr>
      </w:pPr>
      <w:r w:rsidRPr="00361E2C">
        <w:rPr>
          <w:rFonts w:ascii="Times New Roman" w:eastAsia="宋体" w:hAnsi="Times New Roman" w:cs="Times New Roman"/>
          <w:b/>
          <w:bCs/>
          <w:color w:val="064F24"/>
          <w:kern w:val="0"/>
          <w:szCs w:val="21"/>
        </w:rPr>
        <w:t>误差检测与校正：二维奇偶校验</w:t>
      </w:r>
    </w:p>
    <w:p w:rsidR="00B93819" w:rsidRPr="00361E2C" w:rsidRDefault="00B93819" w:rsidP="00B93819">
      <w:pPr>
        <w:spacing w:line="400" w:lineRule="exact"/>
        <w:rPr>
          <w:rFonts w:ascii="Times New Roman" w:hAnsi="Times New Roman" w:cs="Times New Roman"/>
          <w:b/>
          <w:bCs/>
          <w:szCs w:val="21"/>
          <w:shd w:val="clear" w:color="auto" w:fill="FFFFFF"/>
        </w:rPr>
      </w:pPr>
      <w:r w:rsidRPr="00361E2C">
        <w:rPr>
          <w:rFonts w:ascii="Times New Roman" w:hAnsi="Times New Roman" w:cs="Times New Roman" w:hint="eastAsia"/>
          <w:b/>
          <w:bCs/>
          <w:szCs w:val="21"/>
          <w:shd w:val="clear" w:color="auto" w:fill="FFFFFF"/>
        </w:rPr>
        <w:t>（</w:t>
      </w:r>
      <w:r w:rsidRPr="00361E2C">
        <w:rPr>
          <w:rFonts w:ascii="Times New Roman" w:hAnsi="Times New Roman" w:cs="Times New Roman" w:hint="eastAsia"/>
          <w:b/>
          <w:bCs/>
          <w:szCs w:val="21"/>
          <w:shd w:val="clear" w:color="auto" w:fill="FFFFFF"/>
        </w:rPr>
        <w:t>1</w:t>
      </w:r>
      <w:r w:rsidRPr="00361E2C">
        <w:rPr>
          <w:rFonts w:ascii="Times New Roman" w:hAnsi="Times New Roman" w:cs="Times New Roman" w:hint="eastAsia"/>
          <w:b/>
          <w:bCs/>
          <w:szCs w:val="21"/>
          <w:shd w:val="clear" w:color="auto" w:fill="FFFFFF"/>
        </w:rPr>
        <w:t>）假设一个包的有效负载由下面所示的</w:t>
      </w:r>
      <w:r w:rsidRPr="00361E2C">
        <w:rPr>
          <w:rFonts w:ascii="Times New Roman" w:hAnsi="Times New Roman" w:cs="Times New Roman" w:hint="eastAsia"/>
          <w:b/>
          <w:bCs/>
          <w:szCs w:val="21"/>
          <w:shd w:val="clear" w:color="auto" w:fill="FFFFFF"/>
        </w:rPr>
        <w:t>10</w:t>
      </w:r>
      <w:r w:rsidRPr="00361E2C">
        <w:rPr>
          <w:rFonts w:ascii="Times New Roman" w:hAnsi="Times New Roman" w:cs="Times New Roman" w:hint="eastAsia"/>
          <w:b/>
          <w:bCs/>
          <w:szCs w:val="21"/>
          <w:shd w:val="clear" w:color="auto" w:fill="FFFFFF"/>
        </w:rPr>
        <w:t>个</w:t>
      </w:r>
      <w:r w:rsidRPr="00361E2C">
        <w:rPr>
          <w:rFonts w:ascii="Times New Roman" w:hAnsi="Times New Roman" w:cs="Times New Roman" w:hint="eastAsia"/>
          <w:b/>
          <w:bCs/>
          <w:szCs w:val="21"/>
          <w:shd w:val="clear" w:color="auto" w:fill="FFFFFF"/>
        </w:rPr>
        <w:t>8</w:t>
      </w:r>
      <w:r w:rsidRPr="00361E2C">
        <w:rPr>
          <w:rFonts w:ascii="Times New Roman" w:hAnsi="Times New Roman" w:cs="Times New Roman" w:hint="eastAsia"/>
          <w:b/>
          <w:bCs/>
          <w:szCs w:val="21"/>
          <w:shd w:val="clear" w:color="auto" w:fill="FFFFFF"/>
        </w:rPr>
        <w:t>位（例如，表示</w:t>
      </w:r>
      <w:r w:rsidRPr="00361E2C">
        <w:rPr>
          <w:rFonts w:ascii="Times New Roman" w:hAnsi="Times New Roman" w:cs="Times New Roman" w:hint="eastAsia"/>
          <w:b/>
          <w:bCs/>
          <w:szCs w:val="21"/>
          <w:shd w:val="clear" w:color="auto" w:fill="FFFFFF"/>
        </w:rPr>
        <w:t>10</w:t>
      </w:r>
      <w:r w:rsidRPr="00361E2C">
        <w:rPr>
          <w:rFonts w:ascii="Times New Roman" w:hAnsi="Times New Roman" w:cs="Times New Roman" w:hint="eastAsia"/>
          <w:b/>
          <w:bCs/>
          <w:szCs w:val="21"/>
          <w:shd w:val="clear" w:color="auto" w:fill="FFFFFF"/>
        </w:rPr>
        <w:t>个</w:t>
      </w:r>
      <w:r w:rsidRPr="00361E2C">
        <w:rPr>
          <w:rFonts w:ascii="Times New Roman" w:hAnsi="Times New Roman" w:cs="Times New Roman" w:hint="eastAsia"/>
          <w:b/>
          <w:bCs/>
          <w:szCs w:val="21"/>
          <w:shd w:val="clear" w:color="auto" w:fill="FFFFFF"/>
        </w:rPr>
        <w:t>ASCII</w:t>
      </w:r>
      <w:r w:rsidRPr="00361E2C">
        <w:rPr>
          <w:rFonts w:ascii="Times New Roman" w:hAnsi="Times New Roman" w:cs="Times New Roman" w:hint="eastAsia"/>
          <w:b/>
          <w:bCs/>
          <w:szCs w:val="21"/>
          <w:shd w:val="clear" w:color="auto" w:fill="FFFFFF"/>
        </w:rPr>
        <w:t>编码字符）组成。（这里，我们将</w:t>
      </w:r>
      <w:r w:rsidRPr="00361E2C">
        <w:rPr>
          <w:rFonts w:ascii="Times New Roman" w:hAnsi="Times New Roman" w:cs="Times New Roman" w:hint="eastAsia"/>
          <w:b/>
          <w:bCs/>
          <w:szCs w:val="21"/>
          <w:shd w:val="clear" w:color="auto" w:fill="FFFFFF"/>
        </w:rPr>
        <w:t>10</w:t>
      </w:r>
      <w:r w:rsidRPr="00361E2C">
        <w:rPr>
          <w:rFonts w:ascii="Times New Roman" w:hAnsi="Times New Roman" w:cs="Times New Roman" w:hint="eastAsia"/>
          <w:b/>
          <w:bCs/>
          <w:szCs w:val="21"/>
          <w:shd w:val="clear" w:color="auto" w:fill="FFFFFF"/>
        </w:rPr>
        <w:t>个</w:t>
      </w:r>
      <w:r w:rsidRPr="00361E2C">
        <w:rPr>
          <w:rFonts w:ascii="Times New Roman" w:hAnsi="Times New Roman" w:cs="Times New Roman" w:hint="eastAsia"/>
          <w:b/>
          <w:bCs/>
          <w:szCs w:val="21"/>
          <w:shd w:val="clear" w:color="auto" w:fill="FFFFFF"/>
        </w:rPr>
        <w:t>8</w:t>
      </w:r>
      <w:r w:rsidRPr="00361E2C">
        <w:rPr>
          <w:rFonts w:ascii="Times New Roman" w:hAnsi="Times New Roman" w:cs="Times New Roman" w:hint="eastAsia"/>
          <w:b/>
          <w:bCs/>
          <w:szCs w:val="21"/>
          <w:shd w:val="clear" w:color="auto" w:fill="FFFFFF"/>
        </w:rPr>
        <w:t>位排列为</w:t>
      </w:r>
      <w:r w:rsidRPr="00361E2C">
        <w:rPr>
          <w:rFonts w:ascii="Times New Roman" w:hAnsi="Times New Roman" w:cs="Times New Roman" w:hint="eastAsia"/>
          <w:b/>
          <w:bCs/>
          <w:szCs w:val="21"/>
          <w:shd w:val="clear" w:color="auto" w:fill="FFFFFF"/>
        </w:rPr>
        <w:t>5</w:t>
      </w:r>
      <w:r w:rsidRPr="00361E2C">
        <w:rPr>
          <w:rFonts w:ascii="Times New Roman" w:hAnsi="Times New Roman" w:cs="Times New Roman" w:hint="eastAsia"/>
          <w:b/>
          <w:bCs/>
          <w:szCs w:val="21"/>
          <w:shd w:val="clear" w:color="auto" w:fill="FFFFFF"/>
        </w:rPr>
        <w:t>个</w:t>
      </w:r>
      <w:r w:rsidRPr="00361E2C">
        <w:rPr>
          <w:rFonts w:ascii="Times New Roman" w:hAnsi="Times New Roman" w:cs="Times New Roman" w:hint="eastAsia"/>
          <w:b/>
          <w:bCs/>
          <w:szCs w:val="21"/>
          <w:shd w:val="clear" w:color="auto" w:fill="FFFFFF"/>
        </w:rPr>
        <w:t>16</w:t>
      </w:r>
      <w:r w:rsidRPr="00361E2C">
        <w:rPr>
          <w:rFonts w:ascii="Times New Roman" w:hAnsi="Times New Roman" w:cs="Times New Roman" w:hint="eastAsia"/>
          <w:b/>
          <w:bCs/>
          <w:szCs w:val="21"/>
          <w:shd w:val="clear" w:color="auto" w:fill="FFFFFF"/>
        </w:rPr>
        <w:t>位）：</w:t>
      </w:r>
    </w:p>
    <w:p w:rsidR="00B93819" w:rsidRPr="00361E2C" w:rsidRDefault="00B93819" w:rsidP="00B93819">
      <w:pPr>
        <w:widowControl/>
        <w:shd w:val="clear" w:color="auto" w:fill="FFFFFF"/>
        <w:spacing w:before="240" w:after="240"/>
        <w:ind w:left="720"/>
        <w:jc w:val="center"/>
        <w:rPr>
          <w:rFonts w:ascii="Arial" w:eastAsia="宋体" w:hAnsi="Arial" w:cs="Arial"/>
          <w:b/>
          <w:color w:val="000000"/>
          <w:kern w:val="0"/>
          <w:szCs w:val="21"/>
        </w:rPr>
      </w:pPr>
      <w:r w:rsidRPr="00361E2C">
        <w:rPr>
          <w:rFonts w:ascii="Courier" w:eastAsia="宋体" w:hAnsi="Courier" w:cs="Arial"/>
          <w:b/>
          <w:color w:val="000000"/>
          <w:kern w:val="0"/>
          <w:szCs w:val="21"/>
        </w:rPr>
        <w:t>00110101 10000110</w:t>
      </w:r>
      <w:r w:rsidRPr="00361E2C">
        <w:rPr>
          <w:rFonts w:ascii="Courier" w:eastAsia="宋体" w:hAnsi="Courier" w:cs="Arial"/>
          <w:b/>
          <w:color w:val="000000"/>
          <w:kern w:val="0"/>
          <w:szCs w:val="21"/>
        </w:rPr>
        <w:br/>
        <w:t>00110101 00001101</w:t>
      </w:r>
      <w:r w:rsidRPr="00361E2C">
        <w:rPr>
          <w:rFonts w:ascii="Courier" w:eastAsia="宋体" w:hAnsi="Courier" w:cs="Arial"/>
          <w:b/>
          <w:color w:val="000000"/>
          <w:kern w:val="0"/>
          <w:szCs w:val="21"/>
        </w:rPr>
        <w:br/>
        <w:t>11011001 01110010</w:t>
      </w:r>
      <w:r w:rsidRPr="00361E2C">
        <w:rPr>
          <w:rFonts w:ascii="Courier" w:eastAsia="宋体" w:hAnsi="Courier" w:cs="Arial"/>
          <w:b/>
          <w:color w:val="000000"/>
          <w:kern w:val="0"/>
          <w:szCs w:val="21"/>
        </w:rPr>
        <w:br/>
        <w:t>00010000 10100100</w:t>
      </w:r>
      <w:r w:rsidRPr="00361E2C">
        <w:rPr>
          <w:rFonts w:ascii="Courier" w:eastAsia="宋体" w:hAnsi="Courier" w:cs="Arial"/>
          <w:b/>
          <w:color w:val="000000"/>
          <w:kern w:val="0"/>
          <w:szCs w:val="21"/>
        </w:rPr>
        <w:br/>
        <w:t>01111110 01001000</w:t>
      </w:r>
    </w:p>
    <w:p w:rsidR="00B93819" w:rsidRPr="00361E2C" w:rsidRDefault="00B93819" w:rsidP="00B93819">
      <w:pPr>
        <w:spacing w:line="400" w:lineRule="exact"/>
        <w:ind w:firstLineChars="200" w:firstLine="422"/>
        <w:rPr>
          <w:rFonts w:ascii="Times New Roman" w:hAnsi="Times New Roman" w:cs="Times New Roman"/>
          <w:b/>
          <w:bCs/>
          <w:szCs w:val="21"/>
          <w:shd w:val="clear" w:color="auto" w:fill="FFFFFF"/>
        </w:rPr>
      </w:pPr>
      <w:r w:rsidRPr="00361E2C">
        <w:rPr>
          <w:rFonts w:ascii="Times New Roman" w:hAnsi="Times New Roman" w:cs="Times New Roman" w:hint="eastAsia"/>
          <w:b/>
          <w:bCs/>
          <w:szCs w:val="21"/>
          <w:shd w:val="clear" w:color="auto" w:fill="FFFFFF"/>
        </w:rPr>
        <w:t>计算五行和十六列中每一行的二维奇偶校验位（参见教材文本中的图</w:t>
      </w:r>
      <w:r w:rsidRPr="00361E2C">
        <w:rPr>
          <w:rFonts w:ascii="Times New Roman" w:hAnsi="Times New Roman" w:cs="Times New Roman" w:hint="eastAsia"/>
          <w:b/>
          <w:bCs/>
          <w:szCs w:val="21"/>
          <w:shd w:val="clear" w:color="auto" w:fill="FFFFFF"/>
        </w:rPr>
        <w:t>5.5</w:t>
      </w:r>
      <w:r w:rsidRPr="00361E2C">
        <w:rPr>
          <w:rFonts w:ascii="Times New Roman" w:hAnsi="Times New Roman" w:cs="Times New Roman" w:hint="eastAsia"/>
          <w:b/>
          <w:bCs/>
          <w:szCs w:val="21"/>
          <w:shd w:val="clear" w:color="auto" w:fill="FFFFFF"/>
        </w:rPr>
        <w:t>），假设奇偶校验为奇数。假设计算右下角的奇偶校验位，使最后一行的行奇偶校验位具有奇数奇偶校验。</w:t>
      </w:r>
    </w:p>
    <w:p w:rsidR="00B93819" w:rsidRPr="00361E2C" w:rsidRDefault="00B93819" w:rsidP="00B93819">
      <w:pPr>
        <w:spacing w:line="400" w:lineRule="exact"/>
        <w:rPr>
          <w:rFonts w:ascii="Times New Roman" w:hAnsi="Times New Roman" w:cs="Times New Roman"/>
          <w:b/>
          <w:bCs/>
          <w:szCs w:val="21"/>
          <w:shd w:val="clear" w:color="auto" w:fill="FFFFFF"/>
        </w:rPr>
      </w:pPr>
      <w:r w:rsidRPr="00361E2C">
        <w:rPr>
          <w:rFonts w:ascii="Times New Roman" w:hAnsi="Times New Roman" w:cs="Times New Roman" w:hint="eastAsia"/>
          <w:b/>
          <w:bCs/>
          <w:szCs w:val="21"/>
          <w:shd w:val="clear" w:color="auto" w:fill="FFFFFF"/>
        </w:rPr>
        <w:t>（</w:t>
      </w:r>
      <w:r w:rsidRPr="00361E2C">
        <w:rPr>
          <w:rFonts w:ascii="Times New Roman" w:hAnsi="Times New Roman" w:cs="Times New Roman" w:hint="eastAsia"/>
          <w:b/>
          <w:bCs/>
          <w:szCs w:val="21"/>
          <w:shd w:val="clear" w:color="auto" w:fill="FFFFFF"/>
        </w:rPr>
        <w:t>2</w:t>
      </w:r>
      <w:r w:rsidRPr="00361E2C">
        <w:rPr>
          <w:rFonts w:ascii="Times New Roman" w:hAnsi="Times New Roman" w:cs="Times New Roman" w:hint="eastAsia"/>
          <w:b/>
          <w:bCs/>
          <w:szCs w:val="21"/>
          <w:shd w:val="clear" w:color="auto" w:fill="FFFFFF"/>
        </w:rPr>
        <w:t>）现在考虑下面的示例，它显示了有效负载和二维奇偶校验位（以绿色显示），并且显示的其中一个有效负载或奇偶校验位已损坏。在本例中，使用奇数奇偶校验。</w:t>
      </w:r>
    </w:p>
    <w:p w:rsidR="00B93819" w:rsidRPr="00361E2C" w:rsidRDefault="00B93819" w:rsidP="00B93819">
      <w:pPr>
        <w:spacing w:line="400" w:lineRule="exact"/>
        <w:jc w:val="center"/>
        <w:rPr>
          <w:rFonts w:ascii="Times New Roman" w:hAnsi="Times New Roman" w:cs="Times New Roman"/>
          <w:b/>
          <w:bCs/>
          <w:color w:val="00CC00"/>
          <w:szCs w:val="21"/>
          <w:shd w:val="clear" w:color="auto" w:fill="FFFFFF"/>
        </w:rPr>
      </w:pPr>
      <w:r w:rsidRPr="00361E2C">
        <w:rPr>
          <w:rFonts w:ascii="Courier" w:eastAsia="宋体" w:hAnsi="Courier" w:cs="Arial"/>
          <w:b/>
          <w:color w:val="000000"/>
          <w:kern w:val="0"/>
          <w:szCs w:val="21"/>
        </w:rPr>
        <w:t>00110101 10001110</w:t>
      </w:r>
      <w:r w:rsidRPr="00361E2C">
        <w:rPr>
          <w:rFonts w:ascii="Courier" w:eastAsia="宋体" w:hAnsi="Courier" w:cs="Arial"/>
          <w:b/>
          <w:bCs/>
          <w:color w:val="008000"/>
          <w:kern w:val="0"/>
          <w:szCs w:val="21"/>
        </w:rPr>
        <w:t>0</w:t>
      </w:r>
      <w:r w:rsidRPr="00361E2C">
        <w:rPr>
          <w:rFonts w:ascii="Courier" w:eastAsia="宋体" w:hAnsi="Courier" w:cs="Arial"/>
          <w:b/>
          <w:color w:val="000000"/>
          <w:kern w:val="0"/>
          <w:szCs w:val="21"/>
        </w:rPr>
        <w:br/>
        <w:t>00110101 00001101</w:t>
      </w:r>
      <w:r w:rsidRPr="00361E2C">
        <w:rPr>
          <w:rFonts w:ascii="Courier" w:eastAsia="宋体" w:hAnsi="Courier" w:cs="Arial"/>
          <w:b/>
          <w:bCs/>
          <w:color w:val="008000"/>
          <w:kern w:val="0"/>
          <w:szCs w:val="21"/>
        </w:rPr>
        <w:t>0</w:t>
      </w:r>
      <w:r w:rsidRPr="00361E2C">
        <w:rPr>
          <w:rFonts w:ascii="Courier" w:eastAsia="宋体" w:hAnsi="Courier" w:cs="Arial"/>
          <w:b/>
          <w:color w:val="000000"/>
          <w:kern w:val="0"/>
          <w:szCs w:val="21"/>
        </w:rPr>
        <w:br/>
        <w:t>11011001 01110010</w:t>
      </w:r>
      <w:r w:rsidRPr="00361E2C">
        <w:rPr>
          <w:rFonts w:ascii="Courier" w:eastAsia="宋体" w:hAnsi="Courier" w:cs="Arial"/>
          <w:b/>
          <w:bCs/>
          <w:color w:val="008000"/>
          <w:kern w:val="0"/>
          <w:szCs w:val="21"/>
        </w:rPr>
        <w:t>0</w:t>
      </w:r>
      <w:r w:rsidRPr="00361E2C">
        <w:rPr>
          <w:rFonts w:ascii="Courier" w:eastAsia="宋体" w:hAnsi="Courier" w:cs="Arial"/>
          <w:b/>
          <w:color w:val="000000"/>
          <w:kern w:val="0"/>
          <w:szCs w:val="21"/>
        </w:rPr>
        <w:br/>
        <w:t>00010000 10100100</w:t>
      </w:r>
      <w:r w:rsidRPr="00361E2C">
        <w:rPr>
          <w:rFonts w:ascii="Courier" w:eastAsia="宋体" w:hAnsi="Courier" w:cs="Arial"/>
          <w:b/>
          <w:bCs/>
          <w:color w:val="008000"/>
          <w:kern w:val="0"/>
          <w:szCs w:val="21"/>
        </w:rPr>
        <w:t>1</w:t>
      </w:r>
      <w:r w:rsidRPr="00361E2C">
        <w:rPr>
          <w:rFonts w:ascii="Courier" w:eastAsia="宋体" w:hAnsi="Courier" w:cs="Arial"/>
          <w:b/>
          <w:color w:val="000000"/>
          <w:kern w:val="0"/>
          <w:szCs w:val="21"/>
        </w:rPr>
        <w:br/>
        <w:t>01111110 01001000</w:t>
      </w:r>
      <w:r w:rsidRPr="00361E2C">
        <w:rPr>
          <w:rFonts w:ascii="Courier" w:eastAsia="宋体" w:hAnsi="Courier" w:cs="Arial"/>
          <w:b/>
          <w:bCs/>
          <w:color w:val="008000"/>
          <w:kern w:val="0"/>
          <w:szCs w:val="21"/>
        </w:rPr>
        <w:t>1</w:t>
      </w:r>
      <w:r w:rsidRPr="00361E2C">
        <w:rPr>
          <w:rFonts w:ascii="Courier" w:eastAsia="宋体" w:hAnsi="Courier" w:cs="Arial"/>
          <w:b/>
          <w:color w:val="000000"/>
          <w:kern w:val="0"/>
          <w:szCs w:val="21"/>
        </w:rPr>
        <w:br/>
      </w:r>
      <w:r w:rsidRPr="00361E2C">
        <w:rPr>
          <w:rFonts w:ascii="Courier" w:eastAsia="宋体" w:hAnsi="Courier" w:cs="Arial"/>
          <w:b/>
          <w:bCs/>
          <w:color w:val="00CC00"/>
          <w:kern w:val="0"/>
          <w:szCs w:val="21"/>
        </w:rPr>
        <w:t>01001000</w:t>
      </w:r>
      <w:r w:rsidRPr="00361E2C">
        <w:rPr>
          <w:rFonts w:ascii="Courier" w:eastAsia="宋体" w:hAnsi="Courier" w:cs="Arial"/>
          <w:b/>
          <w:color w:val="00CC00"/>
          <w:kern w:val="0"/>
          <w:szCs w:val="21"/>
        </w:rPr>
        <w:t> </w:t>
      </w:r>
      <w:r w:rsidRPr="00361E2C">
        <w:rPr>
          <w:rFonts w:ascii="Courier" w:eastAsia="宋体" w:hAnsi="Courier" w:cs="Arial"/>
          <w:b/>
          <w:bCs/>
          <w:color w:val="00CC00"/>
          <w:kern w:val="0"/>
          <w:szCs w:val="21"/>
        </w:rPr>
        <w:t>111010100</w:t>
      </w:r>
    </w:p>
    <w:p w:rsidR="00B93819" w:rsidRPr="00361E2C" w:rsidRDefault="00B93819" w:rsidP="00B93819">
      <w:pPr>
        <w:spacing w:line="400" w:lineRule="exact"/>
        <w:ind w:firstLineChars="200" w:firstLine="422"/>
        <w:rPr>
          <w:rFonts w:ascii="Times New Roman" w:hAnsi="Times New Roman" w:cs="Times New Roman"/>
          <w:b/>
          <w:bCs/>
          <w:szCs w:val="21"/>
          <w:shd w:val="clear" w:color="auto" w:fill="FFFFFF"/>
        </w:rPr>
      </w:pPr>
      <w:r w:rsidRPr="00361E2C">
        <w:rPr>
          <w:rFonts w:ascii="Times New Roman" w:hAnsi="Times New Roman" w:cs="Times New Roman" w:hint="eastAsia"/>
          <w:b/>
          <w:bCs/>
          <w:szCs w:val="21"/>
          <w:shd w:val="clear" w:color="auto" w:fill="FFFFFF"/>
        </w:rPr>
        <w:t>标示从原始值翻转的位的行和列位置。</w:t>
      </w:r>
    </w:p>
    <w:p w:rsidR="00B93819" w:rsidRPr="00361E2C" w:rsidRDefault="00B93819" w:rsidP="00B93819">
      <w:pPr>
        <w:spacing w:line="400" w:lineRule="exact"/>
        <w:rPr>
          <w:rFonts w:ascii="Times New Roman" w:hAnsi="Times New Roman" w:cs="Times New Roman"/>
          <w:b/>
          <w:bCs/>
          <w:szCs w:val="21"/>
          <w:shd w:val="clear" w:color="auto" w:fill="FFFFFF"/>
        </w:rPr>
      </w:pPr>
      <w:r w:rsidRPr="00361E2C">
        <w:rPr>
          <w:rFonts w:ascii="Times New Roman" w:hAnsi="Times New Roman" w:cs="Times New Roman" w:hint="eastAsia"/>
          <w:b/>
          <w:bCs/>
          <w:szCs w:val="21"/>
          <w:shd w:val="clear" w:color="auto" w:fill="FFFFFF"/>
        </w:rPr>
        <w:t>（</w:t>
      </w:r>
      <w:r w:rsidRPr="00361E2C">
        <w:rPr>
          <w:rFonts w:ascii="Times New Roman" w:hAnsi="Times New Roman" w:cs="Times New Roman" w:hint="eastAsia"/>
          <w:b/>
          <w:bCs/>
          <w:szCs w:val="21"/>
          <w:shd w:val="clear" w:color="auto" w:fill="FFFFFF"/>
        </w:rPr>
        <w:t>3</w:t>
      </w:r>
      <w:r w:rsidRPr="00361E2C">
        <w:rPr>
          <w:rFonts w:ascii="Times New Roman" w:hAnsi="Times New Roman" w:cs="Times New Roman" w:hint="eastAsia"/>
          <w:b/>
          <w:bCs/>
          <w:szCs w:val="21"/>
          <w:shd w:val="clear" w:color="auto" w:fill="FFFFFF"/>
        </w:rPr>
        <w:t>）最后，考虑下面的示例，它同时显示了有效负载位（黑色）和二维奇偶校验位（绿色），并且显示的两个有效</w:t>
      </w:r>
      <w:proofErr w:type="gramStart"/>
      <w:r w:rsidRPr="00361E2C">
        <w:rPr>
          <w:rFonts w:ascii="Times New Roman" w:hAnsi="Times New Roman" w:cs="Times New Roman" w:hint="eastAsia"/>
          <w:b/>
          <w:bCs/>
          <w:szCs w:val="21"/>
          <w:shd w:val="clear" w:color="auto" w:fill="FFFFFF"/>
        </w:rPr>
        <w:t>负载位</w:t>
      </w:r>
      <w:proofErr w:type="gramEnd"/>
      <w:r w:rsidRPr="00361E2C">
        <w:rPr>
          <w:rFonts w:ascii="Times New Roman" w:hAnsi="Times New Roman" w:cs="Times New Roman" w:hint="eastAsia"/>
          <w:b/>
          <w:bCs/>
          <w:szCs w:val="21"/>
          <w:shd w:val="clear" w:color="auto" w:fill="FFFFFF"/>
        </w:rPr>
        <w:t>或奇偶校验位都已损坏。在本例中，使用奇数奇偶校验。</w:t>
      </w:r>
    </w:p>
    <w:p w:rsidR="00B93819" w:rsidRPr="00361E2C" w:rsidRDefault="00B93819" w:rsidP="00B93819">
      <w:pPr>
        <w:spacing w:line="400" w:lineRule="exact"/>
        <w:jc w:val="center"/>
        <w:rPr>
          <w:rFonts w:ascii="Times New Roman" w:hAnsi="Times New Roman" w:cs="Times New Roman"/>
          <w:b/>
          <w:bCs/>
          <w:szCs w:val="21"/>
          <w:shd w:val="clear" w:color="auto" w:fill="FFFFFF"/>
        </w:rPr>
      </w:pPr>
      <w:r w:rsidRPr="00361E2C">
        <w:rPr>
          <w:rFonts w:ascii="Courier" w:eastAsia="宋体" w:hAnsi="Courier" w:cs="Arial"/>
          <w:b/>
          <w:color w:val="000000"/>
          <w:kern w:val="0"/>
          <w:szCs w:val="21"/>
        </w:rPr>
        <w:t>00110101 10000110</w:t>
      </w:r>
      <w:r w:rsidRPr="00361E2C">
        <w:rPr>
          <w:rFonts w:ascii="Courier" w:eastAsia="宋体" w:hAnsi="Courier" w:cs="Arial"/>
          <w:b/>
          <w:bCs/>
          <w:color w:val="008000"/>
          <w:kern w:val="0"/>
          <w:szCs w:val="21"/>
        </w:rPr>
        <w:t>0</w:t>
      </w:r>
      <w:r w:rsidRPr="00361E2C">
        <w:rPr>
          <w:rFonts w:ascii="Courier" w:eastAsia="宋体" w:hAnsi="Courier" w:cs="Arial"/>
          <w:b/>
          <w:color w:val="000000"/>
          <w:kern w:val="0"/>
          <w:szCs w:val="21"/>
        </w:rPr>
        <w:br/>
        <w:t>00110101 00001101</w:t>
      </w:r>
      <w:r w:rsidRPr="00361E2C">
        <w:rPr>
          <w:rFonts w:ascii="Courier" w:eastAsia="宋体" w:hAnsi="Courier" w:cs="Arial"/>
          <w:b/>
          <w:bCs/>
          <w:color w:val="008000"/>
          <w:kern w:val="0"/>
          <w:szCs w:val="21"/>
        </w:rPr>
        <w:t>0</w:t>
      </w:r>
      <w:r w:rsidRPr="00361E2C">
        <w:rPr>
          <w:rFonts w:ascii="Courier" w:eastAsia="宋体" w:hAnsi="Courier" w:cs="Arial"/>
          <w:b/>
          <w:color w:val="000000"/>
          <w:kern w:val="0"/>
          <w:szCs w:val="21"/>
        </w:rPr>
        <w:br/>
        <w:t>11011001 01110010</w:t>
      </w:r>
      <w:r w:rsidRPr="00361E2C">
        <w:rPr>
          <w:rFonts w:ascii="Courier" w:eastAsia="宋体" w:hAnsi="Courier" w:cs="Arial"/>
          <w:b/>
          <w:bCs/>
          <w:color w:val="008000"/>
          <w:kern w:val="0"/>
          <w:szCs w:val="21"/>
        </w:rPr>
        <w:t>0</w:t>
      </w:r>
      <w:r w:rsidRPr="00361E2C">
        <w:rPr>
          <w:rFonts w:ascii="Courier" w:eastAsia="宋体" w:hAnsi="Courier" w:cs="Arial"/>
          <w:b/>
          <w:color w:val="000000"/>
          <w:kern w:val="0"/>
          <w:szCs w:val="21"/>
        </w:rPr>
        <w:br/>
      </w:r>
      <w:r w:rsidRPr="00361E2C">
        <w:rPr>
          <w:rFonts w:ascii="Courier" w:eastAsia="宋体" w:hAnsi="Courier" w:cs="Arial"/>
          <w:b/>
          <w:color w:val="000000"/>
          <w:kern w:val="0"/>
          <w:szCs w:val="21"/>
        </w:rPr>
        <w:lastRenderedPageBreak/>
        <w:t>00011000 10100100</w:t>
      </w:r>
      <w:r w:rsidRPr="00361E2C">
        <w:rPr>
          <w:rFonts w:ascii="Courier" w:eastAsia="宋体" w:hAnsi="Courier" w:cs="Arial"/>
          <w:b/>
          <w:bCs/>
          <w:color w:val="008000"/>
          <w:kern w:val="0"/>
          <w:szCs w:val="21"/>
        </w:rPr>
        <w:t>1</w:t>
      </w:r>
      <w:r w:rsidRPr="00361E2C">
        <w:rPr>
          <w:rFonts w:ascii="Courier" w:eastAsia="宋体" w:hAnsi="Courier" w:cs="Arial"/>
          <w:b/>
          <w:color w:val="000000"/>
          <w:kern w:val="0"/>
          <w:szCs w:val="21"/>
        </w:rPr>
        <w:br/>
        <w:t>01111110 01001000</w:t>
      </w:r>
      <w:r w:rsidRPr="00361E2C">
        <w:rPr>
          <w:rFonts w:ascii="Courier" w:eastAsia="宋体" w:hAnsi="Courier" w:cs="Arial"/>
          <w:b/>
          <w:bCs/>
          <w:color w:val="008000"/>
          <w:kern w:val="0"/>
          <w:szCs w:val="21"/>
        </w:rPr>
        <w:t>1</w:t>
      </w:r>
      <w:r w:rsidRPr="00361E2C">
        <w:rPr>
          <w:rFonts w:ascii="Courier" w:eastAsia="宋体" w:hAnsi="Courier" w:cs="Arial"/>
          <w:b/>
          <w:color w:val="000000"/>
          <w:kern w:val="0"/>
          <w:szCs w:val="21"/>
        </w:rPr>
        <w:br/>
      </w:r>
      <w:r w:rsidRPr="00361E2C">
        <w:rPr>
          <w:rFonts w:ascii="Courier" w:eastAsia="宋体" w:hAnsi="Courier" w:cs="Arial"/>
          <w:b/>
          <w:bCs/>
          <w:color w:val="00CC00"/>
          <w:kern w:val="0"/>
          <w:szCs w:val="21"/>
        </w:rPr>
        <w:t>0100100</w:t>
      </w:r>
      <w:r w:rsidRPr="00361E2C">
        <w:rPr>
          <w:rFonts w:ascii="Courier" w:eastAsia="宋体" w:hAnsi="Courier" w:cs="Arial"/>
          <w:b/>
          <w:color w:val="000000"/>
          <w:kern w:val="0"/>
          <w:szCs w:val="21"/>
        </w:rPr>
        <w:t>1 </w:t>
      </w:r>
      <w:r w:rsidRPr="00361E2C">
        <w:rPr>
          <w:rFonts w:ascii="Courier" w:eastAsia="宋体" w:hAnsi="Courier" w:cs="Arial"/>
          <w:b/>
          <w:bCs/>
          <w:color w:val="00CC00"/>
          <w:kern w:val="0"/>
          <w:szCs w:val="21"/>
        </w:rPr>
        <w:t>111010100</w:t>
      </w:r>
    </w:p>
    <w:p w:rsidR="00B93819" w:rsidRPr="00361E2C" w:rsidRDefault="00B93819" w:rsidP="00B93819">
      <w:pPr>
        <w:pStyle w:val="a3"/>
        <w:numPr>
          <w:ilvl w:val="0"/>
          <w:numId w:val="1"/>
        </w:numPr>
        <w:spacing w:line="400" w:lineRule="exact"/>
        <w:ind w:firstLineChars="0"/>
        <w:rPr>
          <w:rFonts w:ascii="Times New Roman" w:hAnsi="Times New Roman" w:cs="Times New Roman"/>
          <w:b/>
          <w:bCs/>
          <w:szCs w:val="21"/>
          <w:shd w:val="clear" w:color="auto" w:fill="FFFFFF"/>
        </w:rPr>
      </w:pPr>
      <w:r w:rsidRPr="00361E2C">
        <w:rPr>
          <w:rFonts w:ascii="Times New Roman" w:hAnsi="Times New Roman" w:cs="Times New Roman" w:hint="eastAsia"/>
          <w:b/>
          <w:bCs/>
          <w:szCs w:val="21"/>
          <w:shd w:val="clear" w:color="auto" w:fill="FFFFFF"/>
        </w:rPr>
        <w:t>标示已从其原始值翻转的位的行和列。</w:t>
      </w:r>
    </w:p>
    <w:p w:rsidR="00B93819" w:rsidRPr="00361E2C" w:rsidRDefault="00B93819" w:rsidP="00B93819">
      <w:pPr>
        <w:pStyle w:val="a3"/>
        <w:numPr>
          <w:ilvl w:val="0"/>
          <w:numId w:val="1"/>
        </w:numPr>
        <w:spacing w:line="400" w:lineRule="exact"/>
        <w:ind w:firstLineChars="0"/>
        <w:rPr>
          <w:rFonts w:ascii="Times New Roman" w:hAnsi="Times New Roman" w:cs="Times New Roman"/>
          <w:b/>
          <w:bCs/>
          <w:szCs w:val="21"/>
          <w:shd w:val="clear" w:color="auto" w:fill="FFFFFF"/>
        </w:rPr>
      </w:pPr>
      <w:r w:rsidRPr="00361E2C">
        <w:rPr>
          <w:rFonts w:ascii="Times New Roman" w:hAnsi="Times New Roman" w:cs="Times New Roman" w:hint="eastAsia"/>
          <w:b/>
          <w:bCs/>
          <w:szCs w:val="21"/>
          <w:shd w:val="clear" w:color="auto" w:fill="FFFFFF"/>
        </w:rPr>
        <w:t>在本例中，您是否可以确定翻转的位的确切位置（即，进行错误纠正和错误检测）？</w:t>
      </w:r>
    </w:p>
    <w:p w:rsidR="00B93819" w:rsidRPr="00361E2C" w:rsidRDefault="00B93819" w:rsidP="00B93819">
      <w:pPr>
        <w:spacing w:line="400" w:lineRule="exact"/>
        <w:rPr>
          <w:rFonts w:ascii="Times New Roman" w:hAnsi="Times New Roman" w:cs="Times New Roman"/>
          <w:b/>
          <w:bCs/>
          <w:color w:val="385623" w:themeColor="accent6" w:themeShade="80"/>
          <w:szCs w:val="21"/>
          <w:shd w:val="clear" w:color="auto" w:fill="FFFFFF"/>
        </w:rPr>
      </w:pPr>
    </w:p>
    <w:p w:rsidR="00B93819" w:rsidRPr="00361E2C" w:rsidRDefault="00B93819" w:rsidP="00B93819">
      <w:pPr>
        <w:spacing w:line="400" w:lineRule="exact"/>
        <w:rPr>
          <w:rFonts w:ascii="Times New Roman" w:hAnsi="Times New Roman" w:cs="Times New Roman"/>
          <w:b/>
          <w:bCs/>
          <w:color w:val="385623" w:themeColor="accent6" w:themeShade="80"/>
          <w:szCs w:val="21"/>
          <w:shd w:val="clear" w:color="auto" w:fill="FFFFFF"/>
        </w:rPr>
      </w:pPr>
      <w:r w:rsidRPr="00361E2C">
        <w:rPr>
          <w:rFonts w:ascii="Times New Roman" w:hAnsi="Times New Roman" w:cs="Times New Roman" w:hint="eastAsia"/>
          <w:b/>
          <w:bCs/>
          <w:color w:val="385623" w:themeColor="accent6" w:themeShade="80"/>
          <w:szCs w:val="21"/>
          <w:shd w:val="clear" w:color="auto" w:fill="FFFFFF"/>
        </w:rPr>
        <w:t>解答：</w:t>
      </w:r>
    </w:p>
    <w:p w:rsidR="00B93819" w:rsidRPr="00361E2C" w:rsidRDefault="00B93819" w:rsidP="00B93819">
      <w:pPr>
        <w:spacing w:line="400" w:lineRule="exact"/>
        <w:rPr>
          <w:rFonts w:ascii="Times New Roman" w:hAnsi="Times New Roman" w:cs="Times New Roman"/>
          <w:bCs/>
          <w:szCs w:val="21"/>
          <w:shd w:val="clear" w:color="auto" w:fill="FFFFFF"/>
        </w:rPr>
      </w:pPr>
      <w:r w:rsidRPr="00361E2C">
        <w:rPr>
          <w:rFonts w:ascii="Times New Roman" w:hAnsi="Times New Roman" w:cs="Times New Roman" w:hint="eastAsia"/>
          <w:bCs/>
          <w:szCs w:val="21"/>
          <w:shd w:val="clear" w:color="auto" w:fill="FFFFFF"/>
        </w:rPr>
        <w:t>（</w:t>
      </w:r>
      <w:r w:rsidRPr="00361E2C">
        <w:rPr>
          <w:rFonts w:ascii="Times New Roman" w:hAnsi="Times New Roman" w:cs="Times New Roman" w:hint="eastAsia"/>
          <w:bCs/>
          <w:szCs w:val="21"/>
          <w:shd w:val="clear" w:color="auto" w:fill="FFFFFF"/>
        </w:rPr>
        <w:t>1</w:t>
      </w:r>
      <w:r w:rsidRPr="00361E2C">
        <w:rPr>
          <w:rFonts w:ascii="Times New Roman" w:hAnsi="Times New Roman" w:cs="Times New Roman" w:hint="eastAsia"/>
          <w:bCs/>
          <w:szCs w:val="21"/>
          <w:shd w:val="clear" w:color="auto" w:fill="FFFFFF"/>
        </w:rPr>
        <w:t>）假设奇偶校验为奇数的五行和十列中的每一列的二维奇偶校验位如下绿色所示：</w:t>
      </w:r>
    </w:p>
    <w:p w:rsidR="00B93819" w:rsidRPr="00361E2C" w:rsidRDefault="00B93819" w:rsidP="00B93819">
      <w:pPr>
        <w:spacing w:line="400" w:lineRule="exact"/>
        <w:jc w:val="center"/>
        <w:rPr>
          <w:rFonts w:ascii="Times New Roman" w:hAnsi="Times New Roman" w:cs="Times New Roman"/>
          <w:bCs/>
          <w:szCs w:val="21"/>
          <w:shd w:val="clear" w:color="auto" w:fill="FFFFFF"/>
        </w:rPr>
      </w:pPr>
      <w:r w:rsidRPr="00361E2C">
        <w:rPr>
          <w:rFonts w:ascii="Courier" w:eastAsia="宋体" w:hAnsi="Courier" w:cs="Arial"/>
          <w:color w:val="000000"/>
          <w:kern w:val="0"/>
          <w:szCs w:val="21"/>
        </w:rPr>
        <w:t>00110101 10000110</w:t>
      </w:r>
      <w:r w:rsidRPr="00361E2C">
        <w:rPr>
          <w:rFonts w:ascii="Courier" w:eastAsia="宋体" w:hAnsi="Courier" w:cs="Arial"/>
          <w:b/>
          <w:bCs/>
          <w:color w:val="008000"/>
          <w:kern w:val="0"/>
          <w:szCs w:val="21"/>
        </w:rPr>
        <w:t>0</w:t>
      </w:r>
      <w:r w:rsidRPr="00361E2C">
        <w:rPr>
          <w:rFonts w:ascii="Courier" w:eastAsia="宋体" w:hAnsi="Courier" w:cs="Arial"/>
          <w:color w:val="000000"/>
          <w:kern w:val="0"/>
          <w:szCs w:val="21"/>
        </w:rPr>
        <w:br/>
        <w:t>00110101 00001101</w:t>
      </w:r>
      <w:r w:rsidRPr="00361E2C">
        <w:rPr>
          <w:rFonts w:ascii="Courier" w:eastAsia="宋体" w:hAnsi="Courier" w:cs="Arial"/>
          <w:b/>
          <w:bCs/>
          <w:color w:val="008000"/>
          <w:kern w:val="0"/>
          <w:szCs w:val="21"/>
        </w:rPr>
        <w:t>0</w:t>
      </w:r>
      <w:r w:rsidRPr="00361E2C">
        <w:rPr>
          <w:rFonts w:ascii="Courier" w:eastAsia="宋体" w:hAnsi="Courier" w:cs="Arial"/>
          <w:color w:val="000000"/>
          <w:kern w:val="0"/>
          <w:szCs w:val="21"/>
        </w:rPr>
        <w:br/>
        <w:t>11011001 01110010</w:t>
      </w:r>
      <w:r w:rsidRPr="00361E2C">
        <w:rPr>
          <w:rFonts w:ascii="Courier" w:eastAsia="宋体" w:hAnsi="Courier" w:cs="Arial"/>
          <w:b/>
          <w:bCs/>
          <w:color w:val="008000"/>
          <w:kern w:val="0"/>
          <w:szCs w:val="21"/>
        </w:rPr>
        <w:t>0</w:t>
      </w:r>
      <w:r w:rsidRPr="00361E2C">
        <w:rPr>
          <w:rFonts w:ascii="Courier" w:eastAsia="宋体" w:hAnsi="Courier" w:cs="Arial"/>
          <w:color w:val="000000"/>
          <w:kern w:val="0"/>
          <w:szCs w:val="21"/>
        </w:rPr>
        <w:br/>
        <w:t>00010000 10100100</w:t>
      </w:r>
      <w:r w:rsidRPr="00361E2C">
        <w:rPr>
          <w:rFonts w:ascii="Courier" w:eastAsia="宋体" w:hAnsi="Courier" w:cs="Arial"/>
          <w:b/>
          <w:bCs/>
          <w:color w:val="008000"/>
          <w:kern w:val="0"/>
          <w:szCs w:val="21"/>
        </w:rPr>
        <w:t>1</w:t>
      </w:r>
      <w:r w:rsidRPr="00361E2C">
        <w:rPr>
          <w:rFonts w:ascii="Courier" w:eastAsia="宋体" w:hAnsi="Courier" w:cs="Arial"/>
          <w:color w:val="000000"/>
          <w:kern w:val="0"/>
          <w:szCs w:val="21"/>
        </w:rPr>
        <w:br/>
        <w:t>01111110 01001000</w:t>
      </w:r>
      <w:r w:rsidRPr="00361E2C">
        <w:rPr>
          <w:rFonts w:ascii="Courier" w:eastAsia="宋体" w:hAnsi="Courier" w:cs="Arial"/>
          <w:b/>
          <w:bCs/>
          <w:color w:val="008000"/>
          <w:kern w:val="0"/>
          <w:szCs w:val="21"/>
        </w:rPr>
        <w:t>1</w:t>
      </w:r>
      <w:r w:rsidRPr="00361E2C">
        <w:rPr>
          <w:rFonts w:ascii="Courier" w:eastAsia="宋体" w:hAnsi="Courier" w:cs="Arial"/>
          <w:color w:val="000000"/>
          <w:kern w:val="0"/>
          <w:szCs w:val="21"/>
        </w:rPr>
        <w:br/>
      </w:r>
      <w:r w:rsidRPr="00361E2C">
        <w:rPr>
          <w:rFonts w:ascii="Courier" w:eastAsia="宋体" w:hAnsi="Courier" w:cs="Arial"/>
          <w:b/>
          <w:bCs/>
          <w:color w:val="008000"/>
          <w:kern w:val="0"/>
          <w:szCs w:val="21"/>
        </w:rPr>
        <w:t>01001000</w:t>
      </w:r>
      <w:r w:rsidRPr="00361E2C">
        <w:rPr>
          <w:rFonts w:ascii="Courier" w:eastAsia="宋体" w:hAnsi="Courier" w:cs="Arial"/>
          <w:color w:val="000000"/>
          <w:kern w:val="0"/>
          <w:szCs w:val="21"/>
        </w:rPr>
        <w:t> </w:t>
      </w:r>
      <w:r w:rsidRPr="00361E2C">
        <w:rPr>
          <w:rFonts w:ascii="Courier" w:eastAsia="宋体" w:hAnsi="Courier" w:cs="Arial"/>
          <w:b/>
          <w:bCs/>
          <w:color w:val="008000"/>
          <w:kern w:val="0"/>
          <w:szCs w:val="21"/>
        </w:rPr>
        <w:t>111010100</w:t>
      </w:r>
    </w:p>
    <w:p w:rsidR="00B93819" w:rsidRPr="00361E2C" w:rsidRDefault="00B93819" w:rsidP="00B93819">
      <w:pPr>
        <w:spacing w:line="400" w:lineRule="exact"/>
        <w:rPr>
          <w:rFonts w:ascii="Times New Roman" w:hAnsi="Times New Roman" w:cs="Times New Roman"/>
          <w:bCs/>
          <w:szCs w:val="21"/>
          <w:shd w:val="clear" w:color="auto" w:fill="FFFFFF"/>
        </w:rPr>
      </w:pPr>
      <w:r w:rsidRPr="00361E2C">
        <w:rPr>
          <w:rFonts w:ascii="Times New Roman" w:hAnsi="Times New Roman" w:cs="Times New Roman" w:hint="eastAsia"/>
          <w:bCs/>
          <w:szCs w:val="21"/>
          <w:shd w:val="clear" w:color="auto" w:fill="FFFFFF"/>
        </w:rPr>
        <w:t>注意：计算右下角的奇偶校验位，使最后一行的行奇偶校验位具有奇数奇偶校验。</w:t>
      </w:r>
    </w:p>
    <w:p w:rsidR="00B93819" w:rsidRPr="00361E2C" w:rsidRDefault="00B93819" w:rsidP="00B93819">
      <w:pPr>
        <w:spacing w:line="400" w:lineRule="exact"/>
        <w:rPr>
          <w:rFonts w:ascii="Times New Roman" w:hAnsi="Times New Roman" w:cs="Times New Roman"/>
          <w:bCs/>
          <w:szCs w:val="21"/>
          <w:shd w:val="clear" w:color="auto" w:fill="FFFFFF"/>
        </w:rPr>
      </w:pPr>
    </w:p>
    <w:p w:rsidR="00B93819" w:rsidRPr="00361E2C" w:rsidRDefault="00B93819" w:rsidP="00B93819">
      <w:pPr>
        <w:spacing w:line="400" w:lineRule="exact"/>
        <w:rPr>
          <w:rFonts w:ascii="Times New Roman" w:hAnsi="Times New Roman" w:cs="Times New Roman"/>
          <w:bCs/>
          <w:szCs w:val="21"/>
          <w:shd w:val="clear" w:color="auto" w:fill="FFFFFF"/>
        </w:rPr>
      </w:pPr>
      <w:r w:rsidRPr="00361E2C">
        <w:rPr>
          <w:rFonts w:ascii="Times New Roman" w:hAnsi="Times New Roman" w:cs="Times New Roman" w:hint="eastAsia"/>
          <w:bCs/>
          <w:szCs w:val="21"/>
          <w:shd w:val="clear" w:color="auto" w:fill="FFFFFF"/>
        </w:rPr>
        <w:t>（</w:t>
      </w:r>
      <w:r w:rsidRPr="00361E2C">
        <w:rPr>
          <w:rFonts w:ascii="Times New Roman" w:hAnsi="Times New Roman" w:cs="Times New Roman" w:hint="eastAsia"/>
          <w:bCs/>
          <w:szCs w:val="21"/>
          <w:shd w:val="clear" w:color="auto" w:fill="FFFFFF"/>
        </w:rPr>
        <w:t>2</w:t>
      </w:r>
      <w:r w:rsidRPr="00361E2C">
        <w:rPr>
          <w:rFonts w:ascii="Times New Roman" w:hAnsi="Times New Roman" w:cs="Times New Roman" w:hint="eastAsia"/>
          <w:bCs/>
          <w:szCs w:val="21"/>
          <w:shd w:val="clear" w:color="auto" w:fill="FFFFFF"/>
        </w:rPr>
        <w:t>）</w:t>
      </w:r>
      <w:proofErr w:type="gramStart"/>
      <w:r w:rsidRPr="00361E2C">
        <w:rPr>
          <w:rFonts w:ascii="Times New Roman" w:hAnsi="Times New Roman" w:cs="Times New Roman" w:hint="eastAsia"/>
          <w:bCs/>
          <w:szCs w:val="21"/>
          <w:shd w:val="clear" w:color="auto" w:fill="FFFFFF"/>
        </w:rPr>
        <w:t>翻转位</w:t>
      </w:r>
      <w:proofErr w:type="gramEnd"/>
      <w:r w:rsidRPr="00361E2C">
        <w:rPr>
          <w:rFonts w:ascii="Times New Roman" w:hAnsi="Times New Roman" w:cs="Times New Roman" w:hint="eastAsia"/>
          <w:bCs/>
          <w:szCs w:val="21"/>
          <w:shd w:val="clear" w:color="auto" w:fill="FFFFFF"/>
        </w:rPr>
        <w:t>在下面显示为红色。</w:t>
      </w:r>
      <w:proofErr w:type="gramStart"/>
      <w:r w:rsidRPr="00361E2C">
        <w:rPr>
          <w:rFonts w:ascii="Times New Roman" w:hAnsi="Times New Roman" w:cs="Times New Roman" w:hint="eastAsia"/>
          <w:bCs/>
          <w:szCs w:val="21"/>
          <w:shd w:val="clear" w:color="auto" w:fill="FFFFFF"/>
        </w:rPr>
        <w:t>翻转位</w:t>
      </w:r>
      <w:proofErr w:type="gramEnd"/>
      <w:r w:rsidRPr="00361E2C">
        <w:rPr>
          <w:rFonts w:ascii="Times New Roman" w:hAnsi="Times New Roman" w:cs="Times New Roman" w:hint="eastAsia"/>
          <w:bCs/>
          <w:szCs w:val="21"/>
          <w:shd w:val="clear" w:color="auto" w:fill="FFFFFF"/>
        </w:rPr>
        <w:t>的</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hint="eastAsia"/>
          <w:bCs/>
          <w:szCs w:val="21"/>
          <w:shd w:val="clear" w:color="auto" w:fill="FFFFFF"/>
        </w:rPr>
        <w:t>行</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hint="eastAsia"/>
          <w:bCs/>
          <w:szCs w:val="21"/>
          <w:shd w:val="clear" w:color="auto" w:fill="FFFFFF"/>
        </w:rPr>
        <w:t>列</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hint="eastAsia"/>
          <w:bCs/>
          <w:szCs w:val="21"/>
          <w:shd w:val="clear" w:color="auto" w:fill="FFFFFF"/>
        </w:rPr>
        <w:t>位置是</w:t>
      </w:r>
      <w:r w:rsidRPr="00361E2C">
        <w:rPr>
          <w:rFonts w:ascii="Times New Roman" w:hAnsi="Times New Roman" w:cs="Times New Roman" w:hint="eastAsia"/>
          <w:bCs/>
          <w:szCs w:val="21"/>
          <w:shd w:val="clear" w:color="auto" w:fill="FFFFFF"/>
        </w:rPr>
        <w:t>[0][12]</w:t>
      </w:r>
    </w:p>
    <w:p w:rsidR="00B93819" w:rsidRPr="00361E2C" w:rsidRDefault="00B93819" w:rsidP="00B93819">
      <w:pPr>
        <w:spacing w:line="400" w:lineRule="exact"/>
        <w:jc w:val="center"/>
        <w:rPr>
          <w:rFonts w:ascii="Times New Roman" w:hAnsi="Times New Roman" w:cs="Times New Roman"/>
          <w:bCs/>
          <w:szCs w:val="21"/>
          <w:shd w:val="clear" w:color="auto" w:fill="FFFFFF"/>
        </w:rPr>
      </w:pPr>
      <w:r w:rsidRPr="00361E2C">
        <w:rPr>
          <w:rFonts w:ascii="Courier" w:eastAsia="宋体" w:hAnsi="Courier" w:cs="Arial"/>
          <w:color w:val="000000"/>
          <w:kern w:val="0"/>
          <w:szCs w:val="21"/>
        </w:rPr>
        <w:t>00110101 1000</w:t>
      </w:r>
      <w:r w:rsidRPr="00361E2C">
        <w:rPr>
          <w:rFonts w:ascii="Courier" w:eastAsia="宋体" w:hAnsi="Courier" w:cs="Arial"/>
          <w:b/>
          <w:bCs/>
          <w:color w:val="FF0000"/>
          <w:kern w:val="0"/>
          <w:szCs w:val="21"/>
        </w:rPr>
        <w:t>1</w:t>
      </w:r>
      <w:r w:rsidRPr="00361E2C">
        <w:rPr>
          <w:rFonts w:ascii="Courier" w:eastAsia="宋体" w:hAnsi="Courier" w:cs="Arial"/>
          <w:color w:val="000000"/>
          <w:kern w:val="0"/>
          <w:szCs w:val="21"/>
        </w:rPr>
        <w:t>110</w:t>
      </w:r>
      <w:r w:rsidRPr="00361E2C">
        <w:rPr>
          <w:rFonts w:ascii="Courier" w:eastAsia="宋体" w:hAnsi="Courier" w:cs="Arial"/>
          <w:b/>
          <w:bCs/>
          <w:color w:val="008000"/>
          <w:kern w:val="0"/>
          <w:szCs w:val="21"/>
        </w:rPr>
        <w:t>0</w:t>
      </w:r>
      <w:r w:rsidRPr="00361E2C">
        <w:rPr>
          <w:rFonts w:ascii="Courier" w:eastAsia="宋体" w:hAnsi="Courier" w:cs="Arial"/>
          <w:color w:val="000000"/>
          <w:kern w:val="0"/>
          <w:szCs w:val="21"/>
        </w:rPr>
        <w:br/>
        <w:t>00110101 00001101</w:t>
      </w:r>
      <w:r w:rsidRPr="00361E2C">
        <w:rPr>
          <w:rFonts w:ascii="Courier" w:eastAsia="宋体" w:hAnsi="Courier" w:cs="Arial"/>
          <w:b/>
          <w:bCs/>
          <w:color w:val="008000"/>
          <w:kern w:val="0"/>
          <w:szCs w:val="21"/>
        </w:rPr>
        <w:t>0</w:t>
      </w:r>
      <w:r w:rsidRPr="00361E2C">
        <w:rPr>
          <w:rFonts w:ascii="Courier" w:eastAsia="宋体" w:hAnsi="Courier" w:cs="Arial"/>
          <w:color w:val="000000"/>
          <w:kern w:val="0"/>
          <w:szCs w:val="21"/>
        </w:rPr>
        <w:br/>
        <w:t>11011001 01110010</w:t>
      </w:r>
      <w:r w:rsidRPr="00361E2C">
        <w:rPr>
          <w:rFonts w:ascii="Courier" w:eastAsia="宋体" w:hAnsi="Courier" w:cs="Arial"/>
          <w:b/>
          <w:bCs/>
          <w:color w:val="008000"/>
          <w:kern w:val="0"/>
          <w:szCs w:val="21"/>
        </w:rPr>
        <w:t>0</w:t>
      </w:r>
      <w:r w:rsidRPr="00361E2C">
        <w:rPr>
          <w:rFonts w:ascii="Courier" w:eastAsia="宋体" w:hAnsi="Courier" w:cs="Arial"/>
          <w:color w:val="000000"/>
          <w:kern w:val="0"/>
          <w:szCs w:val="21"/>
        </w:rPr>
        <w:br/>
        <w:t>00010000 10100100</w:t>
      </w:r>
      <w:r w:rsidRPr="00361E2C">
        <w:rPr>
          <w:rFonts w:ascii="Courier" w:eastAsia="宋体" w:hAnsi="Courier" w:cs="Arial"/>
          <w:b/>
          <w:bCs/>
          <w:color w:val="008000"/>
          <w:kern w:val="0"/>
          <w:szCs w:val="21"/>
        </w:rPr>
        <w:t>1</w:t>
      </w:r>
      <w:r w:rsidRPr="00361E2C">
        <w:rPr>
          <w:rFonts w:ascii="Courier" w:eastAsia="宋体" w:hAnsi="Courier" w:cs="Arial"/>
          <w:color w:val="000000"/>
          <w:kern w:val="0"/>
          <w:szCs w:val="21"/>
        </w:rPr>
        <w:br/>
        <w:t>01111110 01001000</w:t>
      </w:r>
      <w:r w:rsidRPr="00361E2C">
        <w:rPr>
          <w:rFonts w:ascii="Courier" w:eastAsia="宋体" w:hAnsi="Courier" w:cs="Arial"/>
          <w:b/>
          <w:bCs/>
          <w:color w:val="008000"/>
          <w:kern w:val="0"/>
          <w:szCs w:val="21"/>
        </w:rPr>
        <w:t>1</w:t>
      </w:r>
      <w:r w:rsidRPr="00361E2C">
        <w:rPr>
          <w:rFonts w:ascii="Courier" w:eastAsia="宋体" w:hAnsi="Courier" w:cs="Arial"/>
          <w:color w:val="000000"/>
          <w:kern w:val="0"/>
          <w:szCs w:val="21"/>
        </w:rPr>
        <w:br/>
      </w:r>
      <w:r w:rsidRPr="00361E2C">
        <w:rPr>
          <w:rFonts w:ascii="Courier" w:eastAsia="宋体" w:hAnsi="Courier" w:cs="Arial"/>
          <w:b/>
          <w:bCs/>
          <w:color w:val="008000"/>
          <w:kern w:val="0"/>
          <w:szCs w:val="21"/>
        </w:rPr>
        <w:t>01001000</w:t>
      </w:r>
      <w:r w:rsidRPr="00361E2C">
        <w:rPr>
          <w:rFonts w:ascii="Courier" w:eastAsia="宋体" w:hAnsi="Courier" w:cs="Arial"/>
          <w:color w:val="000000"/>
          <w:kern w:val="0"/>
          <w:szCs w:val="21"/>
        </w:rPr>
        <w:t> </w:t>
      </w:r>
      <w:r w:rsidRPr="00361E2C">
        <w:rPr>
          <w:rFonts w:ascii="Courier" w:eastAsia="宋体" w:hAnsi="Courier" w:cs="Arial"/>
          <w:b/>
          <w:bCs/>
          <w:color w:val="008000"/>
          <w:kern w:val="0"/>
          <w:szCs w:val="21"/>
        </w:rPr>
        <w:t>111010100</w:t>
      </w:r>
    </w:p>
    <w:p w:rsidR="00B93819" w:rsidRPr="00361E2C" w:rsidRDefault="00B93819" w:rsidP="00B93819">
      <w:pPr>
        <w:spacing w:line="400" w:lineRule="exact"/>
        <w:rPr>
          <w:rFonts w:ascii="Times New Roman" w:hAnsi="Times New Roman" w:cs="Times New Roman"/>
          <w:bCs/>
          <w:szCs w:val="21"/>
          <w:shd w:val="clear" w:color="auto" w:fill="FFFFFF"/>
        </w:rPr>
      </w:pPr>
    </w:p>
    <w:p w:rsidR="00B93819" w:rsidRPr="00361E2C" w:rsidRDefault="00B93819" w:rsidP="00B93819">
      <w:pPr>
        <w:spacing w:line="400" w:lineRule="exact"/>
        <w:rPr>
          <w:rFonts w:ascii="Times New Roman" w:hAnsi="Times New Roman" w:cs="Times New Roman"/>
          <w:bCs/>
          <w:szCs w:val="21"/>
          <w:shd w:val="clear" w:color="auto" w:fill="FFFFFF"/>
        </w:rPr>
      </w:pPr>
      <w:r w:rsidRPr="00361E2C">
        <w:rPr>
          <w:rFonts w:ascii="Times New Roman" w:hAnsi="Times New Roman" w:cs="Times New Roman" w:hint="eastAsia"/>
          <w:bCs/>
          <w:szCs w:val="21"/>
          <w:shd w:val="clear" w:color="auto" w:fill="FFFFFF"/>
        </w:rPr>
        <w:t>（</w:t>
      </w:r>
      <w:r w:rsidRPr="00361E2C">
        <w:rPr>
          <w:rFonts w:ascii="Times New Roman" w:hAnsi="Times New Roman" w:cs="Times New Roman" w:hint="eastAsia"/>
          <w:bCs/>
          <w:szCs w:val="21"/>
          <w:shd w:val="clear" w:color="auto" w:fill="FFFFFF"/>
        </w:rPr>
        <w:t>3</w:t>
      </w:r>
      <w:r w:rsidRPr="00361E2C">
        <w:rPr>
          <w:rFonts w:ascii="Times New Roman" w:hAnsi="Times New Roman" w:cs="Times New Roman" w:hint="eastAsia"/>
          <w:bCs/>
          <w:szCs w:val="21"/>
          <w:shd w:val="clear" w:color="auto" w:fill="FFFFFF"/>
        </w:rPr>
        <w:t>）下面的两个</w:t>
      </w:r>
      <w:proofErr w:type="gramStart"/>
      <w:r w:rsidRPr="00361E2C">
        <w:rPr>
          <w:rFonts w:ascii="Times New Roman" w:hAnsi="Times New Roman" w:cs="Times New Roman" w:hint="eastAsia"/>
          <w:bCs/>
          <w:szCs w:val="21"/>
          <w:shd w:val="clear" w:color="auto" w:fill="FFFFFF"/>
        </w:rPr>
        <w:t>翻转位</w:t>
      </w:r>
      <w:proofErr w:type="gramEnd"/>
      <w:r w:rsidRPr="00361E2C">
        <w:rPr>
          <w:rFonts w:ascii="Times New Roman" w:hAnsi="Times New Roman" w:cs="Times New Roman" w:hint="eastAsia"/>
          <w:bCs/>
          <w:szCs w:val="21"/>
          <w:shd w:val="clear" w:color="auto" w:fill="FFFFFF"/>
        </w:rPr>
        <w:t>显示为红色。</w:t>
      </w:r>
      <w:proofErr w:type="gramStart"/>
      <w:r w:rsidRPr="00361E2C">
        <w:rPr>
          <w:rFonts w:ascii="Times New Roman" w:hAnsi="Times New Roman" w:cs="Times New Roman" w:hint="eastAsia"/>
          <w:bCs/>
          <w:szCs w:val="21"/>
          <w:shd w:val="clear" w:color="auto" w:fill="FFFFFF"/>
        </w:rPr>
        <w:t>翻转位</w:t>
      </w:r>
      <w:proofErr w:type="gramEnd"/>
      <w:r w:rsidRPr="00361E2C">
        <w:rPr>
          <w:rFonts w:ascii="Times New Roman" w:hAnsi="Times New Roman" w:cs="Times New Roman" w:hint="eastAsia"/>
          <w:bCs/>
          <w:szCs w:val="21"/>
          <w:shd w:val="clear" w:color="auto" w:fill="FFFFFF"/>
        </w:rPr>
        <w:t>的</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hint="eastAsia"/>
          <w:bCs/>
          <w:szCs w:val="21"/>
          <w:shd w:val="clear" w:color="auto" w:fill="FFFFFF"/>
        </w:rPr>
        <w:t>行</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hint="eastAsia"/>
          <w:bCs/>
          <w:szCs w:val="21"/>
          <w:shd w:val="clear" w:color="auto" w:fill="FFFFFF"/>
        </w:rPr>
        <w:t>列</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hint="eastAsia"/>
          <w:bCs/>
          <w:szCs w:val="21"/>
          <w:shd w:val="clear" w:color="auto" w:fill="FFFFFF"/>
        </w:rPr>
        <w:t>位置为：</w:t>
      </w:r>
      <w:r w:rsidRPr="00361E2C">
        <w:rPr>
          <w:rFonts w:ascii="Times New Roman" w:hAnsi="Times New Roman" w:cs="Times New Roman" w:hint="eastAsia"/>
          <w:bCs/>
          <w:szCs w:val="21"/>
          <w:shd w:val="clear" w:color="auto" w:fill="FFFFFF"/>
        </w:rPr>
        <w:t>[3][4]</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hint="eastAsia"/>
          <w:bCs/>
          <w:szCs w:val="21"/>
          <w:shd w:val="clear" w:color="auto" w:fill="FFFFFF"/>
        </w:rPr>
        <w:t>[5][7]</w:t>
      </w:r>
    </w:p>
    <w:p w:rsidR="00B93819" w:rsidRPr="00361E2C" w:rsidRDefault="00B93819" w:rsidP="00B93819">
      <w:pPr>
        <w:spacing w:line="400" w:lineRule="exact"/>
        <w:jc w:val="center"/>
        <w:rPr>
          <w:rFonts w:ascii="Times New Roman" w:hAnsi="Times New Roman" w:cs="Times New Roman"/>
          <w:bCs/>
          <w:szCs w:val="21"/>
          <w:shd w:val="clear" w:color="auto" w:fill="FFFFFF"/>
        </w:rPr>
      </w:pPr>
      <w:r w:rsidRPr="00361E2C">
        <w:rPr>
          <w:rFonts w:ascii="Courier" w:eastAsia="宋体" w:hAnsi="Courier" w:cs="Arial"/>
          <w:color w:val="000000"/>
          <w:kern w:val="0"/>
          <w:szCs w:val="21"/>
        </w:rPr>
        <w:t>00110101 10000110</w:t>
      </w:r>
      <w:r w:rsidRPr="00361E2C">
        <w:rPr>
          <w:rFonts w:ascii="Courier" w:eastAsia="宋体" w:hAnsi="Courier" w:cs="Arial"/>
          <w:b/>
          <w:bCs/>
          <w:color w:val="008000"/>
          <w:kern w:val="0"/>
          <w:szCs w:val="21"/>
        </w:rPr>
        <w:t>0</w:t>
      </w:r>
      <w:r w:rsidRPr="00361E2C">
        <w:rPr>
          <w:rFonts w:ascii="Courier" w:eastAsia="宋体" w:hAnsi="Courier" w:cs="Arial"/>
          <w:color w:val="000000"/>
          <w:kern w:val="0"/>
          <w:szCs w:val="21"/>
        </w:rPr>
        <w:br/>
        <w:t>00110101 00001101</w:t>
      </w:r>
      <w:r w:rsidRPr="00361E2C">
        <w:rPr>
          <w:rFonts w:ascii="Courier" w:eastAsia="宋体" w:hAnsi="Courier" w:cs="Arial"/>
          <w:b/>
          <w:bCs/>
          <w:color w:val="008000"/>
          <w:kern w:val="0"/>
          <w:szCs w:val="21"/>
        </w:rPr>
        <w:t>0</w:t>
      </w:r>
      <w:r w:rsidRPr="00361E2C">
        <w:rPr>
          <w:rFonts w:ascii="Courier" w:eastAsia="宋体" w:hAnsi="Courier" w:cs="Arial"/>
          <w:color w:val="000000"/>
          <w:kern w:val="0"/>
          <w:szCs w:val="21"/>
        </w:rPr>
        <w:br/>
        <w:t>11011001 01110010</w:t>
      </w:r>
      <w:r w:rsidRPr="00361E2C">
        <w:rPr>
          <w:rFonts w:ascii="Courier" w:eastAsia="宋体" w:hAnsi="Courier" w:cs="Arial"/>
          <w:b/>
          <w:bCs/>
          <w:color w:val="008000"/>
          <w:kern w:val="0"/>
          <w:szCs w:val="21"/>
        </w:rPr>
        <w:t>0</w:t>
      </w:r>
      <w:r w:rsidRPr="00361E2C">
        <w:rPr>
          <w:rFonts w:ascii="Courier" w:eastAsia="宋体" w:hAnsi="Courier" w:cs="Arial"/>
          <w:color w:val="000000"/>
          <w:kern w:val="0"/>
          <w:szCs w:val="21"/>
        </w:rPr>
        <w:br/>
        <w:t>0001</w:t>
      </w:r>
      <w:r w:rsidRPr="00361E2C">
        <w:rPr>
          <w:rFonts w:ascii="Courier" w:eastAsia="宋体" w:hAnsi="Courier" w:cs="Arial"/>
          <w:b/>
          <w:bCs/>
          <w:color w:val="FF0000"/>
          <w:kern w:val="0"/>
          <w:szCs w:val="21"/>
        </w:rPr>
        <w:t>1</w:t>
      </w:r>
      <w:r w:rsidRPr="00361E2C">
        <w:rPr>
          <w:rFonts w:ascii="Courier" w:eastAsia="宋体" w:hAnsi="Courier" w:cs="Arial"/>
          <w:color w:val="000000"/>
          <w:kern w:val="0"/>
          <w:szCs w:val="21"/>
        </w:rPr>
        <w:t>000 10100100</w:t>
      </w:r>
      <w:r w:rsidRPr="00361E2C">
        <w:rPr>
          <w:rFonts w:ascii="Courier" w:eastAsia="宋体" w:hAnsi="Courier" w:cs="Arial"/>
          <w:b/>
          <w:bCs/>
          <w:color w:val="008000"/>
          <w:kern w:val="0"/>
          <w:szCs w:val="21"/>
        </w:rPr>
        <w:t>1</w:t>
      </w:r>
      <w:r w:rsidRPr="00361E2C">
        <w:rPr>
          <w:rFonts w:ascii="Courier" w:eastAsia="宋体" w:hAnsi="Courier" w:cs="Arial"/>
          <w:color w:val="000000"/>
          <w:kern w:val="0"/>
          <w:szCs w:val="21"/>
        </w:rPr>
        <w:br/>
        <w:t>01111110 01001000</w:t>
      </w:r>
      <w:r w:rsidRPr="00361E2C">
        <w:rPr>
          <w:rFonts w:ascii="Courier" w:eastAsia="宋体" w:hAnsi="Courier" w:cs="Arial"/>
          <w:b/>
          <w:bCs/>
          <w:color w:val="008000"/>
          <w:kern w:val="0"/>
          <w:szCs w:val="21"/>
        </w:rPr>
        <w:t>1</w:t>
      </w:r>
      <w:r w:rsidRPr="00361E2C">
        <w:rPr>
          <w:rFonts w:ascii="Courier" w:eastAsia="宋体" w:hAnsi="Courier" w:cs="Arial"/>
          <w:color w:val="000000"/>
          <w:kern w:val="0"/>
          <w:szCs w:val="21"/>
        </w:rPr>
        <w:br/>
      </w:r>
      <w:r w:rsidRPr="00361E2C">
        <w:rPr>
          <w:rFonts w:ascii="Courier" w:eastAsia="宋体" w:hAnsi="Courier" w:cs="Arial"/>
          <w:b/>
          <w:bCs/>
          <w:color w:val="008000"/>
          <w:kern w:val="0"/>
          <w:szCs w:val="21"/>
        </w:rPr>
        <w:t>0100100</w:t>
      </w:r>
      <w:r w:rsidRPr="00361E2C">
        <w:rPr>
          <w:rFonts w:ascii="Courier" w:eastAsia="宋体" w:hAnsi="Courier" w:cs="Arial"/>
          <w:b/>
          <w:bCs/>
          <w:color w:val="FF0000"/>
          <w:kern w:val="0"/>
          <w:szCs w:val="21"/>
        </w:rPr>
        <w:t>1</w:t>
      </w:r>
      <w:r w:rsidRPr="00361E2C">
        <w:rPr>
          <w:rFonts w:ascii="Courier" w:eastAsia="宋体" w:hAnsi="Courier" w:cs="Arial"/>
          <w:color w:val="000000"/>
          <w:kern w:val="0"/>
          <w:szCs w:val="21"/>
        </w:rPr>
        <w:t> </w:t>
      </w:r>
      <w:r w:rsidRPr="00361E2C">
        <w:rPr>
          <w:rFonts w:ascii="Courier" w:eastAsia="宋体" w:hAnsi="Courier" w:cs="Arial"/>
          <w:b/>
          <w:bCs/>
          <w:color w:val="008000"/>
          <w:kern w:val="0"/>
          <w:szCs w:val="21"/>
        </w:rPr>
        <w:t>111010100</w:t>
      </w:r>
    </w:p>
    <w:p w:rsidR="00B93819" w:rsidRPr="00361E2C" w:rsidRDefault="00B93819" w:rsidP="00B93819">
      <w:pPr>
        <w:spacing w:line="400" w:lineRule="exact"/>
        <w:ind w:firstLineChars="200" w:firstLine="420"/>
        <w:rPr>
          <w:rFonts w:ascii="Times New Roman" w:hAnsi="Times New Roman" w:cs="Times New Roman"/>
          <w:bCs/>
          <w:szCs w:val="21"/>
          <w:shd w:val="clear" w:color="auto" w:fill="FFFFFF"/>
        </w:rPr>
      </w:pPr>
      <w:r w:rsidRPr="00361E2C">
        <w:rPr>
          <w:rFonts w:ascii="Times New Roman" w:hAnsi="Times New Roman" w:cs="Times New Roman"/>
          <w:bCs/>
          <w:szCs w:val="21"/>
          <w:shd w:val="clear" w:color="auto" w:fill="FFFFFF"/>
        </w:rPr>
        <w:t>2</w:t>
      </w:r>
      <w:r w:rsidRPr="00361E2C">
        <w:rPr>
          <w:rFonts w:ascii="Times New Roman" w:hAnsi="Times New Roman" w:cs="Times New Roman" w:hint="eastAsia"/>
          <w:bCs/>
          <w:szCs w:val="21"/>
          <w:shd w:val="clear" w:color="auto" w:fill="FFFFFF"/>
        </w:rPr>
        <w:t>）不能，在二维奇偶校验方法中不可能纠正两位错误。</w:t>
      </w:r>
    </w:p>
    <w:p w:rsidR="00B93819" w:rsidRDefault="00B93819" w:rsidP="00B93819">
      <w:pPr>
        <w:widowControl/>
        <w:jc w:val="left"/>
        <w:rPr>
          <w:rFonts w:ascii="Times New Roman" w:hAnsi="Times New Roman" w:cs="Times New Roman"/>
          <w:bCs/>
          <w:szCs w:val="21"/>
          <w:shd w:val="clear" w:color="auto" w:fill="FFFFFF"/>
        </w:rPr>
      </w:pPr>
    </w:p>
    <w:p w:rsidR="00361E2C" w:rsidRDefault="00361E2C" w:rsidP="00B93819">
      <w:pPr>
        <w:widowControl/>
        <w:jc w:val="left"/>
        <w:rPr>
          <w:rFonts w:ascii="Times New Roman" w:hAnsi="Times New Roman" w:cs="Times New Roman"/>
          <w:bCs/>
          <w:szCs w:val="21"/>
          <w:shd w:val="clear" w:color="auto" w:fill="FFFFFF"/>
        </w:rPr>
      </w:pPr>
    </w:p>
    <w:p w:rsidR="00361E2C" w:rsidRPr="00361E2C" w:rsidRDefault="00361E2C" w:rsidP="00B93819">
      <w:pPr>
        <w:widowControl/>
        <w:jc w:val="left"/>
        <w:rPr>
          <w:rFonts w:ascii="Times New Roman" w:hAnsi="Times New Roman" w:cs="Times New Roman"/>
          <w:bCs/>
          <w:szCs w:val="21"/>
          <w:shd w:val="clear" w:color="auto" w:fill="FFFFFF"/>
        </w:rPr>
      </w:pPr>
    </w:p>
    <w:p w:rsidR="00B93819" w:rsidRPr="00361E2C" w:rsidRDefault="00B93819" w:rsidP="00043E8A">
      <w:pPr>
        <w:pStyle w:val="a3"/>
        <w:numPr>
          <w:ilvl w:val="0"/>
          <w:numId w:val="5"/>
        </w:numPr>
        <w:spacing w:line="400" w:lineRule="exact"/>
        <w:ind w:firstLineChars="0"/>
        <w:rPr>
          <w:rFonts w:ascii="Times New Roman" w:eastAsia="宋体" w:hAnsi="Times New Roman" w:cs="Times New Roman"/>
          <w:b/>
          <w:bCs/>
          <w:color w:val="064F24"/>
          <w:kern w:val="0"/>
          <w:szCs w:val="21"/>
        </w:rPr>
      </w:pPr>
      <w:r w:rsidRPr="00361E2C">
        <w:rPr>
          <w:rFonts w:ascii="Times New Roman" w:eastAsia="宋体" w:hAnsi="Times New Roman" w:cs="Times New Roman" w:hint="eastAsia"/>
          <w:b/>
          <w:bCs/>
          <w:color w:val="064F24"/>
          <w:kern w:val="0"/>
          <w:szCs w:val="21"/>
        </w:rPr>
        <w:lastRenderedPageBreak/>
        <w:t>错误检测和纠正：循环冗余检查</w:t>
      </w:r>
    </w:p>
    <w:p w:rsidR="00B93819" w:rsidRPr="00361E2C" w:rsidRDefault="00B93819" w:rsidP="00B93819">
      <w:pPr>
        <w:spacing w:line="400" w:lineRule="exact"/>
        <w:ind w:firstLineChars="200" w:firstLine="420"/>
        <w:rPr>
          <w:rFonts w:ascii="Times New Roman" w:hAnsi="Times New Roman" w:cs="Times New Roman"/>
          <w:bCs/>
          <w:szCs w:val="21"/>
          <w:shd w:val="clear" w:color="auto" w:fill="FFFFFF"/>
        </w:rPr>
      </w:pPr>
      <w:r w:rsidRPr="00361E2C">
        <w:rPr>
          <w:rFonts w:ascii="Times New Roman" w:hAnsi="Times New Roman" w:cs="Times New Roman" w:hint="eastAsia"/>
          <w:bCs/>
          <w:szCs w:val="21"/>
          <w:shd w:val="clear" w:color="auto" w:fill="FFFFFF"/>
        </w:rPr>
        <w:t>考虑教材第</w:t>
      </w:r>
      <w:r w:rsidRPr="00361E2C">
        <w:rPr>
          <w:rFonts w:ascii="Times New Roman" w:hAnsi="Times New Roman" w:cs="Times New Roman" w:hint="eastAsia"/>
          <w:bCs/>
          <w:szCs w:val="21"/>
          <w:shd w:val="clear" w:color="auto" w:fill="FFFFFF"/>
        </w:rPr>
        <w:t>5.2.3</w:t>
      </w:r>
      <w:r w:rsidRPr="00361E2C">
        <w:rPr>
          <w:rFonts w:ascii="Times New Roman" w:hAnsi="Times New Roman" w:cs="Times New Roman" w:hint="eastAsia"/>
          <w:bCs/>
          <w:szCs w:val="21"/>
          <w:shd w:val="clear" w:color="auto" w:fill="FFFFFF"/>
        </w:rPr>
        <w:t>节中讨论的循环冗余校验（</w:t>
      </w:r>
      <w:r w:rsidRPr="00361E2C">
        <w:rPr>
          <w:rFonts w:ascii="Times New Roman" w:hAnsi="Times New Roman" w:cs="Times New Roman" w:hint="eastAsia"/>
          <w:bCs/>
          <w:szCs w:val="21"/>
          <w:shd w:val="clear" w:color="auto" w:fill="FFFFFF"/>
        </w:rPr>
        <w:t>CRC</w:t>
      </w:r>
      <w:r w:rsidRPr="00361E2C">
        <w:rPr>
          <w:rFonts w:ascii="Times New Roman" w:hAnsi="Times New Roman" w:cs="Times New Roman" w:hint="eastAsia"/>
          <w:bCs/>
          <w:szCs w:val="21"/>
          <w:shd w:val="clear" w:color="auto" w:fill="FFFFFF"/>
        </w:rPr>
        <w:t>）算法。假设</w:t>
      </w:r>
      <w:r w:rsidRPr="00361E2C">
        <w:rPr>
          <w:rFonts w:ascii="Times New Roman" w:hAnsi="Times New Roman" w:cs="Times New Roman" w:hint="eastAsia"/>
          <w:bCs/>
          <w:szCs w:val="21"/>
          <w:shd w:val="clear" w:color="auto" w:fill="FFFFFF"/>
        </w:rPr>
        <w:t>4</w:t>
      </w:r>
      <w:r w:rsidRPr="00361E2C">
        <w:rPr>
          <w:rFonts w:ascii="Times New Roman" w:hAnsi="Times New Roman" w:cs="Times New Roman" w:hint="eastAsia"/>
          <w:bCs/>
          <w:szCs w:val="21"/>
          <w:shd w:val="clear" w:color="auto" w:fill="FFFFFF"/>
        </w:rPr>
        <w:t>位生成器（</w:t>
      </w:r>
      <w:r w:rsidRPr="00361E2C">
        <w:rPr>
          <w:rFonts w:ascii="Times New Roman" w:hAnsi="Times New Roman" w:cs="Times New Roman" w:hint="eastAsia"/>
          <w:bCs/>
          <w:i/>
          <w:szCs w:val="21"/>
          <w:shd w:val="clear" w:color="auto" w:fill="FFFFFF"/>
        </w:rPr>
        <w:t>G</w:t>
      </w:r>
      <w:r w:rsidRPr="00361E2C">
        <w:rPr>
          <w:rFonts w:ascii="Times New Roman" w:hAnsi="Times New Roman" w:cs="Times New Roman" w:hint="eastAsia"/>
          <w:bCs/>
          <w:szCs w:val="21"/>
          <w:shd w:val="clear" w:color="auto" w:fill="FFFFFF"/>
        </w:rPr>
        <w:t>）是</w:t>
      </w:r>
      <w:r w:rsidRPr="00361E2C">
        <w:rPr>
          <w:rFonts w:ascii="Times New Roman" w:hAnsi="Times New Roman" w:cs="Times New Roman" w:hint="eastAsia"/>
          <w:bCs/>
          <w:szCs w:val="21"/>
          <w:shd w:val="clear" w:color="auto" w:fill="FFFFFF"/>
        </w:rPr>
        <w:t>1001</w:t>
      </w:r>
      <w:r w:rsidRPr="00361E2C">
        <w:rPr>
          <w:rFonts w:ascii="Times New Roman" w:hAnsi="Times New Roman" w:cs="Times New Roman" w:hint="eastAsia"/>
          <w:bCs/>
          <w:szCs w:val="21"/>
          <w:shd w:val="clear" w:color="auto" w:fill="FFFFFF"/>
        </w:rPr>
        <w:t>，数据有效负载（</w:t>
      </w:r>
      <w:r w:rsidRPr="00361E2C">
        <w:rPr>
          <w:rFonts w:ascii="Times New Roman" w:hAnsi="Times New Roman" w:cs="Times New Roman" w:hint="eastAsia"/>
          <w:bCs/>
          <w:i/>
          <w:szCs w:val="21"/>
          <w:shd w:val="clear" w:color="auto" w:fill="FFFFFF"/>
        </w:rPr>
        <w:t>D</w:t>
      </w:r>
      <w:r w:rsidRPr="00361E2C">
        <w:rPr>
          <w:rFonts w:ascii="Times New Roman" w:hAnsi="Times New Roman" w:cs="Times New Roman" w:hint="eastAsia"/>
          <w:bCs/>
          <w:szCs w:val="21"/>
          <w:shd w:val="clear" w:color="auto" w:fill="FFFFFF"/>
        </w:rPr>
        <w:t>）是</w:t>
      </w:r>
      <w:r w:rsidRPr="00361E2C">
        <w:rPr>
          <w:rFonts w:ascii="Times New Roman" w:hAnsi="Times New Roman" w:cs="Times New Roman" w:hint="eastAsia"/>
          <w:bCs/>
          <w:szCs w:val="21"/>
          <w:shd w:val="clear" w:color="auto" w:fill="FFFFFF"/>
        </w:rPr>
        <w:t>10011000</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hint="eastAsia"/>
          <w:bCs/>
          <w:szCs w:val="21"/>
          <w:shd w:val="clear" w:color="auto" w:fill="FFFFFF"/>
        </w:rPr>
        <w:t>R</w:t>
      </w:r>
      <w:r w:rsidRPr="00361E2C">
        <w:rPr>
          <w:rFonts w:ascii="Times New Roman" w:hAnsi="Times New Roman" w:cs="Times New Roman"/>
          <w:bCs/>
          <w:szCs w:val="21"/>
          <w:shd w:val="clear" w:color="auto" w:fill="FFFFFF"/>
        </w:rPr>
        <w:t xml:space="preserve"> </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bCs/>
          <w:szCs w:val="21"/>
          <w:shd w:val="clear" w:color="auto" w:fill="FFFFFF"/>
        </w:rPr>
        <w:t xml:space="preserve"> </w:t>
      </w:r>
      <w:r w:rsidRPr="00361E2C">
        <w:rPr>
          <w:rFonts w:ascii="Times New Roman" w:hAnsi="Times New Roman" w:cs="Times New Roman" w:hint="eastAsia"/>
          <w:bCs/>
          <w:szCs w:val="21"/>
          <w:shd w:val="clear" w:color="auto" w:fill="FFFFFF"/>
        </w:rPr>
        <w:t>3</w:t>
      </w:r>
      <w:r w:rsidRPr="00361E2C">
        <w:rPr>
          <w:rFonts w:ascii="Times New Roman" w:hAnsi="Times New Roman" w:cs="Times New Roman" w:hint="eastAsia"/>
          <w:bCs/>
          <w:szCs w:val="21"/>
          <w:shd w:val="clear" w:color="auto" w:fill="FFFFFF"/>
        </w:rPr>
        <w:t>。</w:t>
      </w:r>
    </w:p>
    <w:p w:rsidR="00B93819" w:rsidRPr="00361E2C" w:rsidRDefault="00B93819" w:rsidP="00B93819">
      <w:pPr>
        <w:spacing w:line="400" w:lineRule="exact"/>
        <w:ind w:firstLineChars="200" w:firstLine="420"/>
        <w:rPr>
          <w:rFonts w:ascii="Times New Roman" w:hAnsi="Times New Roman" w:cs="Times New Roman"/>
          <w:bCs/>
          <w:szCs w:val="21"/>
          <w:shd w:val="clear" w:color="auto" w:fill="FFFFFF"/>
        </w:rPr>
      </w:pPr>
      <w:r w:rsidRPr="00361E2C">
        <w:rPr>
          <w:rFonts w:ascii="Times New Roman" w:hAnsi="Times New Roman" w:cs="Times New Roman" w:hint="eastAsia"/>
          <w:bCs/>
          <w:szCs w:val="21"/>
          <w:shd w:val="clear" w:color="auto" w:fill="FFFFFF"/>
        </w:rPr>
        <w:t>如果</w:t>
      </w:r>
      <w:r w:rsidRPr="00361E2C">
        <w:rPr>
          <w:rFonts w:ascii="Times New Roman" w:hAnsi="Times New Roman" w:cs="Times New Roman" w:hint="eastAsia"/>
          <w:bCs/>
          <w:i/>
          <w:szCs w:val="21"/>
          <w:shd w:val="clear" w:color="auto" w:fill="FFFFFF"/>
        </w:rPr>
        <w:t>r</w:t>
      </w:r>
      <w:r w:rsidRPr="00361E2C">
        <w:rPr>
          <w:rFonts w:ascii="Times New Roman" w:hAnsi="Times New Roman" w:cs="Times New Roman"/>
          <w:bCs/>
          <w:szCs w:val="21"/>
          <w:shd w:val="clear" w:color="auto" w:fill="FFFFFF"/>
        </w:rPr>
        <w:t xml:space="preserve"> </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bCs/>
          <w:szCs w:val="21"/>
          <w:shd w:val="clear" w:color="auto" w:fill="FFFFFF"/>
        </w:rPr>
        <w:t xml:space="preserve"> </w:t>
      </w:r>
      <w:r w:rsidRPr="00361E2C">
        <w:rPr>
          <w:rFonts w:ascii="Times New Roman" w:hAnsi="Times New Roman" w:cs="Times New Roman" w:hint="eastAsia"/>
          <w:bCs/>
          <w:szCs w:val="21"/>
          <w:shd w:val="clear" w:color="auto" w:fill="FFFFFF"/>
        </w:rPr>
        <w:t>3</w:t>
      </w:r>
      <w:r w:rsidRPr="00361E2C">
        <w:rPr>
          <w:rFonts w:ascii="Times New Roman" w:hAnsi="Times New Roman" w:cs="Times New Roman" w:hint="eastAsia"/>
          <w:bCs/>
          <w:szCs w:val="21"/>
          <w:shd w:val="clear" w:color="auto" w:fill="FFFFFF"/>
        </w:rPr>
        <w:t>，与</w:t>
      </w:r>
      <w:r w:rsidRPr="00361E2C">
        <w:rPr>
          <w:rFonts w:ascii="Times New Roman" w:hAnsi="Times New Roman" w:cs="Times New Roman"/>
          <w:bCs/>
          <w:i/>
          <w:szCs w:val="21"/>
          <w:shd w:val="clear" w:color="auto" w:fill="FFFFFF"/>
        </w:rPr>
        <w:t>D</w:t>
      </w:r>
      <w:r w:rsidRPr="00361E2C">
        <w:rPr>
          <w:rFonts w:ascii="Times New Roman" w:hAnsi="Times New Roman" w:cs="Times New Roman"/>
          <w:bCs/>
          <w:szCs w:val="21"/>
          <w:shd w:val="clear" w:color="auto" w:fill="FFFFFF"/>
        </w:rPr>
        <w:t xml:space="preserve"> </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bCs/>
          <w:szCs w:val="21"/>
          <w:shd w:val="clear" w:color="auto" w:fill="FFFFFF"/>
        </w:rPr>
        <w:t xml:space="preserve"> </w:t>
      </w:r>
      <w:r w:rsidRPr="00361E2C">
        <w:rPr>
          <w:rFonts w:ascii="Times New Roman" w:hAnsi="Times New Roman" w:cs="Times New Roman" w:hint="eastAsia"/>
          <w:bCs/>
          <w:szCs w:val="21"/>
          <w:shd w:val="clear" w:color="auto" w:fill="FFFFFF"/>
        </w:rPr>
        <w:t>10011000</w:t>
      </w:r>
      <w:r w:rsidRPr="00361E2C">
        <w:rPr>
          <w:rFonts w:ascii="Times New Roman" w:hAnsi="Times New Roman" w:cs="Times New Roman" w:hint="eastAsia"/>
          <w:bCs/>
          <w:szCs w:val="21"/>
          <w:shd w:val="clear" w:color="auto" w:fill="FFFFFF"/>
        </w:rPr>
        <w:t>的数据有效载荷相关的</w:t>
      </w:r>
      <w:r w:rsidRPr="00361E2C">
        <w:rPr>
          <w:rFonts w:ascii="Times New Roman" w:hAnsi="Times New Roman" w:cs="Times New Roman" w:hint="eastAsia"/>
          <w:bCs/>
          <w:szCs w:val="21"/>
          <w:shd w:val="clear" w:color="auto" w:fill="FFFFFF"/>
        </w:rPr>
        <w:t>CRC</w:t>
      </w:r>
      <w:r w:rsidRPr="00361E2C">
        <w:rPr>
          <w:rFonts w:ascii="Times New Roman" w:hAnsi="Times New Roman" w:cs="Times New Roman" w:hint="eastAsia"/>
          <w:bCs/>
          <w:szCs w:val="21"/>
          <w:shd w:val="clear" w:color="auto" w:fill="FFFFFF"/>
        </w:rPr>
        <w:t>位（</w:t>
      </w:r>
      <w:r w:rsidRPr="00361E2C">
        <w:rPr>
          <w:rFonts w:ascii="Times New Roman" w:hAnsi="Times New Roman" w:cs="Times New Roman"/>
          <w:bCs/>
          <w:i/>
          <w:szCs w:val="21"/>
          <w:shd w:val="clear" w:color="auto" w:fill="FFFFFF"/>
        </w:rPr>
        <w:t>R</w:t>
      </w:r>
      <w:r w:rsidRPr="00361E2C">
        <w:rPr>
          <w:rFonts w:ascii="Times New Roman" w:hAnsi="Times New Roman" w:cs="Times New Roman" w:hint="eastAsia"/>
          <w:bCs/>
          <w:szCs w:val="21"/>
          <w:shd w:val="clear" w:color="auto" w:fill="FFFFFF"/>
        </w:rPr>
        <w:t>）是什么？</w:t>
      </w:r>
    </w:p>
    <w:p w:rsidR="00B93819" w:rsidRPr="00361E2C" w:rsidRDefault="00B93819" w:rsidP="00B93819">
      <w:pPr>
        <w:spacing w:line="400" w:lineRule="exact"/>
        <w:rPr>
          <w:rFonts w:ascii="Times New Roman" w:hAnsi="Times New Roman" w:cs="Times New Roman"/>
          <w:bCs/>
          <w:szCs w:val="21"/>
          <w:shd w:val="clear" w:color="auto" w:fill="FFFFFF"/>
        </w:rPr>
      </w:pPr>
    </w:p>
    <w:p w:rsidR="00B93819" w:rsidRPr="00361E2C" w:rsidRDefault="00B93819" w:rsidP="00B93819">
      <w:pPr>
        <w:spacing w:line="400" w:lineRule="exact"/>
        <w:rPr>
          <w:rFonts w:ascii="Times New Roman" w:hAnsi="Times New Roman" w:cs="Times New Roman"/>
          <w:b/>
          <w:bCs/>
          <w:color w:val="385623" w:themeColor="accent6" w:themeShade="80"/>
          <w:szCs w:val="21"/>
          <w:shd w:val="clear" w:color="auto" w:fill="FFFFFF"/>
        </w:rPr>
      </w:pPr>
      <w:r w:rsidRPr="00361E2C">
        <w:rPr>
          <w:rFonts w:ascii="Times New Roman" w:hAnsi="Times New Roman" w:cs="Times New Roman" w:hint="eastAsia"/>
          <w:b/>
          <w:bCs/>
          <w:color w:val="385623" w:themeColor="accent6" w:themeShade="80"/>
          <w:szCs w:val="21"/>
          <w:shd w:val="clear" w:color="auto" w:fill="FFFFFF"/>
        </w:rPr>
        <w:t>解答：</w:t>
      </w:r>
    </w:p>
    <w:p w:rsidR="00B93819" w:rsidRPr="00361E2C" w:rsidRDefault="00B93819" w:rsidP="00B93819">
      <w:pPr>
        <w:spacing w:line="400" w:lineRule="exact"/>
        <w:ind w:firstLineChars="200" w:firstLine="420"/>
        <w:rPr>
          <w:rFonts w:ascii="Times New Roman" w:hAnsi="Times New Roman" w:cs="Times New Roman"/>
          <w:bCs/>
          <w:szCs w:val="21"/>
          <w:shd w:val="clear" w:color="auto" w:fill="FFFFFF"/>
        </w:rPr>
      </w:pPr>
      <w:r w:rsidRPr="00361E2C">
        <w:rPr>
          <w:rFonts w:ascii="Times New Roman" w:hAnsi="Times New Roman" w:cs="Times New Roman" w:hint="eastAsia"/>
          <w:bCs/>
          <w:szCs w:val="21"/>
          <w:shd w:val="clear" w:color="auto" w:fill="FFFFFF"/>
        </w:rPr>
        <w:t>为了计算</w:t>
      </w:r>
      <w:r w:rsidRPr="00361E2C">
        <w:rPr>
          <w:rFonts w:ascii="Times New Roman" w:hAnsi="Times New Roman" w:cs="Times New Roman" w:hint="eastAsia"/>
          <w:bCs/>
          <w:szCs w:val="21"/>
          <w:shd w:val="clear" w:color="auto" w:fill="FFFFFF"/>
        </w:rPr>
        <w:t>CRC</w:t>
      </w:r>
      <w:r w:rsidRPr="00361E2C">
        <w:rPr>
          <w:rFonts w:ascii="Times New Roman" w:hAnsi="Times New Roman" w:cs="Times New Roman" w:hint="eastAsia"/>
          <w:bCs/>
          <w:szCs w:val="21"/>
          <w:shd w:val="clear" w:color="auto" w:fill="FFFFFF"/>
        </w:rPr>
        <w:t>，我们首先取</w:t>
      </w:r>
      <w:r w:rsidRPr="00361E2C">
        <w:rPr>
          <w:rFonts w:ascii="Times New Roman" w:hAnsi="Times New Roman" w:cs="Times New Roman" w:hint="eastAsia"/>
          <w:bCs/>
          <w:szCs w:val="21"/>
          <w:shd w:val="clear" w:color="auto" w:fill="FFFFFF"/>
        </w:rPr>
        <w:t xml:space="preserve"> </w:t>
      </w:r>
      <w:r w:rsidRPr="00361E2C">
        <w:rPr>
          <w:rFonts w:ascii="Times New Roman" w:hAnsi="Times New Roman" w:cs="Times New Roman"/>
          <w:bCs/>
          <w:i/>
          <w:szCs w:val="21"/>
          <w:shd w:val="clear" w:color="auto" w:fill="FFFFFF"/>
        </w:rPr>
        <w:t>D</w:t>
      </w:r>
      <w:r w:rsidRPr="00361E2C">
        <w:rPr>
          <w:rFonts w:ascii="Times New Roman" w:hAnsi="Times New Roman" w:cs="Times New Roman"/>
          <w:bCs/>
          <w:szCs w:val="21"/>
          <w:shd w:val="clear" w:color="auto" w:fill="FFFFFF"/>
        </w:rPr>
        <w:t xml:space="preserve"> </w:t>
      </w:r>
      <w:r w:rsidRPr="00361E2C">
        <w:rPr>
          <w:rFonts w:ascii="Times New Roman" w:hAnsi="Times New Roman" w:cs="Times New Roman" w:hint="eastAsia"/>
          <w:bCs/>
          <w:szCs w:val="21"/>
          <w:shd w:val="clear" w:color="auto" w:fill="FFFFFF"/>
        </w:rPr>
        <w:t>值</w:t>
      </w:r>
      <w:r w:rsidRPr="00361E2C">
        <w:rPr>
          <w:rFonts w:ascii="Times New Roman" w:hAnsi="Times New Roman" w:cs="Times New Roman" w:hint="eastAsia"/>
          <w:bCs/>
          <w:szCs w:val="21"/>
          <w:shd w:val="clear" w:color="auto" w:fill="FFFFFF"/>
        </w:rPr>
        <w:t>10011000</w:t>
      </w:r>
      <w:r w:rsidRPr="00361E2C">
        <w:rPr>
          <w:rFonts w:ascii="Times New Roman" w:hAnsi="Times New Roman" w:cs="Times New Roman" w:hint="eastAsia"/>
          <w:bCs/>
          <w:szCs w:val="21"/>
          <w:shd w:val="clear" w:color="auto" w:fill="FFFFFF"/>
        </w:rPr>
        <w:t>，再乘以</w:t>
      </w:r>
      <w:r w:rsidRPr="00361E2C">
        <w:rPr>
          <w:rFonts w:ascii="Times New Roman" w:hAnsi="Times New Roman" w:cs="Times New Roman" w:hint="eastAsia"/>
          <w:bCs/>
          <w:szCs w:val="21"/>
          <w:shd w:val="clear" w:color="auto" w:fill="FFFFFF"/>
        </w:rPr>
        <w:t>2</w:t>
      </w:r>
      <w:r w:rsidRPr="00361E2C">
        <w:rPr>
          <w:rFonts w:ascii="Times New Roman" w:hAnsi="Times New Roman" w:cs="Times New Roman" w:hint="eastAsia"/>
          <w:bCs/>
          <w:szCs w:val="21"/>
          <w:shd w:val="clear" w:color="auto" w:fill="FFFFFF"/>
          <w:vertAlign w:val="superscript"/>
        </w:rPr>
        <w:t>3</w:t>
      </w:r>
      <w:r w:rsidRPr="00361E2C">
        <w:rPr>
          <w:rFonts w:ascii="Times New Roman" w:hAnsi="Times New Roman" w:cs="Times New Roman" w:hint="eastAsia"/>
          <w:bCs/>
          <w:szCs w:val="21"/>
          <w:shd w:val="clear" w:color="auto" w:fill="FFFFFF"/>
        </w:rPr>
        <w:t>，得到</w:t>
      </w:r>
      <w:r w:rsidRPr="00361E2C">
        <w:rPr>
          <w:rFonts w:ascii="Times New Roman" w:hAnsi="Times New Roman" w:cs="Times New Roman" w:hint="eastAsia"/>
          <w:bCs/>
          <w:szCs w:val="21"/>
          <w:shd w:val="clear" w:color="auto" w:fill="FFFFFF"/>
        </w:rPr>
        <w:t>10011000000</w:t>
      </w:r>
      <w:r w:rsidRPr="00361E2C">
        <w:rPr>
          <w:rFonts w:ascii="Times New Roman" w:hAnsi="Times New Roman" w:cs="Times New Roman" w:hint="eastAsia"/>
          <w:bCs/>
          <w:szCs w:val="21"/>
          <w:shd w:val="clear" w:color="auto" w:fill="FFFFFF"/>
        </w:rPr>
        <w:t>。然后，我们用模</w:t>
      </w:r>
      <w:r w:rsidRPr="00361E2C">
        <w:rPr>
          <w:rFonts w:ascii="Times New Roman" w:hAnsi="Times New Roman" w:cs="Times New Roman" w:hint="eastAsia"/>
          <w:bCs/>
          <w:szCs w:val="21"/>
          <w:shd w:val="clear" w:color="auto" w:fill="FFFFFF"/>
        </w:rPr>
        <w:t>2</w:t>
      </w:r>
      <w:r w:rsidRPr="00361E2C">
        <w:rPr>
          <w:rFonts w:ascii="Times New Roman" w:hAnsi="Times New Roman" w:cs="Times New Roman" w:hint="eastAsia"/>
          <w:bCs/>
          <w:szCs w:val="21"/>
          <w:shd w:val="clear" w:color="auto" w:fill="FFFFFF"/>
        </w:rPr>
        <w:t>算法将这个数字除以生成器位</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hint="eastAsia"/>
          <w:bCs/>
          <w:i/>
          <w:szCs w:val="21"/>
          <w:shd w:val="clear" w:color="auto" w:fill="FFFFFF"/>
        </w:rPr>
        <w:t>G</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bCs/>
          <w:szCs w:val="21"/>
          <w:shd w:val="clear" w:color="auto" w:fill="FFFFFF"/>
        </w:rPr>
        <w:t xml:space="preserve"> </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bCs/>
          <w:szCs w:val="21"/>
          <w:shd w:val="clear" w:color="auto" w:fill="FFFFFF"/>
        </w:rPr>
        <w:t xml:space="preserve"> </w:t>
      </w:r>
      <w:r w:rsidRPr="00361E2C">
        <w:rPr>
          <w:rFonts w:ascii="Times New Roman" w:hAnsi="Times New Roman" w:cs="Times New Roman" w:hint="eastAsia"/>
          <w:bCs/>
          <w:szCs w:val="21"/>
          <w:shd w:val="clear" w:color="auto" w:fill="FFFFFF"/>
        </w:rPr>
        <w:t>1001</w:t>
      </w:r>
      <w:r w:rsidRPr="00361E2C">
        <w:rPr>
          <w:rFonts w:ascii="Times New Roman" w:hAnsi="Times New Roman" w:cs="Times New Roman" w:hint="eastAsia"/>
          <w:bCs/>
          <w:szCs w:val="21"/>
          <w:shd w:val="clear" w:color="auto" w:fill="FFFFFF"/>
        </w:rPr>
        <w:t>。除法后的最后余数</w:t>
      </w:r>
      <w:r w:rsidRPr="00361E2C">
        <w:rPr>
          <w:rFonts w:ascii="Times New Roman" w:hAnsi="Times New Roman" w:cs="Times New Roman" w:hint="eastAsia"/>
          <w:bCs/>
          <w:i/>
          <w:szCs w:val="21"/>
          <w:shd w:val="clear" w:color="auto" w:fill="FFFFFF"/>
        </w:rPr>
        <w:t>R</w:t>
      </w:r>
      <w:r w:rsidRPr="00361E2C">
        <w:rPr>
          <w:rFonts w:ascii="Times New Roman" w:hAnsi="Times New Roman" w:cs="Times New Roman" w:hint="eastAsia"/>
          <w:bCs/>
          <w:szCs w:val="21"/>
          <w:shd w:val="clear" w:color="auto" w:fill="FFFFFF"/>
        </w:rPr>
        <w:t>是</w:t>
      </w:r>
      <w:r w:rsidRPr="00361E2C">
        <w:rPr>
          <w:rFonts w:ascii="Times New Roman" w:hAnsi="Times New Roman" w:cs="Times New Roman" w:hint="eastAsia"/>
          <w:bCs/>
          <w:szCs w:val="21"/>
          <w:shd w:val="clear" w:color="auto" w:fill="FFFFFF"/>
        </w:rPr>
        <w:t>CRC</w:t>
      </w:r>
      <w:r w:rsidRPr="00361E2C">
        <w:rPr>
          <w:rFonts w:ascii="Times New Roman" w:hAnsi="Times New Roman" w:cs="Times New Roman" w:hint="eastAsia"/>
          <w:bCs/>
          <w:szCs w:val="21"/>
          <w:shd w:val="clear" w:color="auto" w:fill="FFFFFF"/>
        </w:rPr>
        <w:t>位。计算结果如下：</w:t>
      </w:r>
    </w:p>
    <w:p w:rsidR="00B93819" w:rsidRPr="00361E2C" w:rsidRDefault="00B93819" w:rsidP="00B93819">
      <w:pPr>
        <w:jc w:val="center"/>
        <w:rPr>
          <w:rFonts w:ascii="Times New Roman" w:hAnsi="Times New Roman" w:cs="Times New Roman"/>
          <w:bCs/>
          <w:szCs w:val="21"/>
          <w:shd w:val="clear" w:color="auto" w:fill="FFFFFF"/>
        </w:rPr>
      </w:pPr>
      <w:r w:rsidRPr="00361E2C">
        <w:rPr>
          <w:rFonts w:ascii="Arial" w:hAnsi="Arial" w:cs="Arial"/>
          <w:noProof/>
          <w:color w:val="000000"/>
          <w:szCs w:val="21"/>
        </w:rPr>
        <w:drawing>
          <wp:inline distT="0" distB="0" distL="0" distR="0" wp14:anchorId="7E946409" wp14:editId="1DCEA6BB">
            <wp:extent cx="2359025" cy="1974215"/>
            <wp:effectExtent l="0" t="0" r="3175" b="6985"/>
            <wp:docPr id="46" name="图片 46"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9025" cy="1974215"/>
                    </a:xfrm>
                    <a:prstGeom prst="rect">
                      <a:avLst/>
                    </a:prstGeom>
                    <a:noFill/>
                    <a:ln>
                      <a:noFill/>
                    </a:ln>
                  </pic:spPr>
                </pic:pic>
              </a:graphicData>
            </a:graphic>
          </wp:inline>
        </w:drawing>
      </w:r>
    </w:p>
    <w:p w:rsidR="00B93819" w:rsidRPr="00361E2C" w:rsidRDefault="00B93819" w:rsidP="00B93819">
      <w:pPr>
        <w:spacing w:line="400" w:lineRule="exact"/>
        <w:ind w:firstLineChars="200" w:firstLine="420"/>
        <w:rPr>
          <w:rFonts w:ascii="Times New Roman" w:hAnsi="Times New Roman" w:cs="Times New Roman"/>
          <w:bCs/>
          <w:szCs w:val="21"/>
          <w:shd w:val="clear" w:color="auto" w:fill="FFFFFF"/>
        </w:rPr>
      </w:pPr>
      <w:r w:rsidRPr="00361E2C">
        <w:rPr>
          <w:rFonts w:ascii="Times New Roman" w:hAnsi="Times New Roman" w:cs="Times New Roman" w:hint="eastAsia"/>
          <w:bCs/>
          <w:szCs w:val="21"/>
          <w:shd w:val="clear" w:color="auto" w:fill="FFFFFF"/>
        </w:rPr>
        <w:t>我们可以按以下方式检查剩余的答案</w:t>
      </w:r>
      <w:r w:rsidRPr="00361E2C">
        <w:rPr>
          <w:rFonts w:ascii="Times New Roman" w:hAnsi="Times New Roman" w:cs="Times New Roman" w:hint="eastAsia"/>
          <w:bCs/>
          <w:i/>
          <w:szCs w:val="21"/>
          <w:shd w:val="clear" w:color="auto" w:fill="FFFFFF"/>
        </w:rPr>
        <w:t>R</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hint="eastAsia"/>
          <w:bCs/>
          <w:szCs w:val="21"/>
          <w:shd w:val="clear" w:color="auto" w:fill="FFFFFF"/>
        </w:rPr>
        <w:t>CRC</w:t>
      </w:r>
      <w:r w:rsidRPr="00361E2C">
        <w:rPr>
          <w:rFonts w:ascii="Times New Roman" w:hAnsi="Times New Roman" w:cs="Times New Roman" w:hint="eastAsia"/>
          <w:bCs/>
          <w:szCs w:val="21"/>
          <w:shd w:val="clear" w:color="auto" w:fill="FFFFFF"/>
        </w:rPr>
        <w:t>计算基于方程式：</w:t>
      </w:r>
    </w:p>
    <w:p w:rsidR="00B93819" w:rsidRPr="00361E2C" w:rsidRDefault="00B93819" w:rsidP="00B93819">
      <w:pPr>
        <w:shd w:val="clear" w:color="auto" w:fill="FFFFFF"/>
        <w:spacing w:before="100" w:beforeAutospacing="1" w:after="100" w:afterAutospacing="1"/>
        <w:ind w:left="795" w:right="150"/>
        <w:jc w:val="center"/>
        <w:rPr>
          <w:rFonts w:ascii="Times New Roman" w:hAnsi="Times New Roman" w:cs="Times New Roman"/>
          <w:b/>
          <w:color w:val="000000"/>
          <w:szCs w:val="21"/>
        </w:rPr>
      </w:pPr>
      <w:r w:rsidRPr="00361E2C">
        <w:rPr>
          <w:rFonts w:ascii="Times New Roman" w:hAnsi="Times New Roman" w:cs="Times New Roman"/>
          <w:b/>
          <w:i/>
          <w:color w:val="000000"/>
          <w:szCs w:val="21"/>
        </w:rPr>
        <w:t>D</w:t>
      </w:r>
      <w:r w:rsidRPr="00361E2C">
        <w:rPr>
          <w:rFonts w:ascii="Times New Roman" w:hAnsi="Times New Roman" w:cs="Times New Roman"/>
          <w:b/>
          <w:color w:val="000000"/>
          <w:szCs w:val="21"/>
        </w:rPr>
        <w:t xml:space="preserve"> * 2</w:t>
      </w:r>
      <w:r w:rsidRPr="00361E2C">
        <w:rPr>
          <w:rFonts w:ascii="Times New Roman" w:hAnsi="Times New Roman" w:cs="Times New Roman"/>
          <w:b/>
          <w:i/>
          <w:color w:val="000000"/>
          <w:szCs w:val="21"/>
          <w:vertAlign w:val="superscript"/>
        </w:rPr>
        <w:t>r</w:t>
      </w:r>
      <w:r w:rsidRPr="00361E2C">
        <w:rPr>
          <w:rFonts w:ascii="Times New Roman" w:hAnsi="Times New Roman" w:cs="Times New Roman"/>
          <w:b/>
          <w:color w:val="000000"/>
          <w:szCs w:val="21"/>
        </w:rPr>
        <w:t xml:space="preserve"> = </w:t>
      </w:r>
      <w:r w:rsidRPr="00361E2C">
        <w:rPr>
          <w:rFonts w:ascii="Times New Roman" w:hAnsi="Times New Roman" w:cs="Times New Roman"/>
          <w:b/>
          <w:i/>
          <w:color w:val="000000"/>
          <w:szCs w:val="21"/>
        </w:rPr>
        <w:t>n</w:t>
      </w:r>
      <w:r w:rsidRPr="00361E2C">
        <w:rPr>
          <w:rFonts w:ascii="Times New Roman" w:hAnsi="Times New Roman" w:cs="Times New Roman"/>
          <w:b/>
          <w:color w:val="000000"/>
          <w:szCs w:val="21"/>
        </w:rPr>
        <w:t xml:space="preserve"> * </w:t>
      </w:r>
      <w:r w:rsidRPr="00361E2C">
        <w:rPr>
          <w:rFonts w:ascii="Times New Roman" w:hAnsi="Times New Roman" w:cs="Times New Roman"/>
          <w:b/>
          <w:i/>
          <w:color w:val="000000"/>
          <w:szCs w:val="21"/>
        </w:rPr>
        <w:t>G</w:t>
      </w:r>
      <w:r w:rsidRPr="00361E2C">
        <w:rPr>
          <w:rFonts w:ascii="Times New Roman" w:hAnsi="Times New Roman" w:cs="Times New Roman"/>
          <w:b/>
          <w:color w:val="000000"/>
          <w:szCs w:val="21"/>
        </w:rPr>
        <w:t xml:space="preserve"> XOR </w:t>
      </w:r>
      <w:r w:rsidRPr="00361E2C">
        <w:rPr>
          <w:rFonts w:ascii="Times New Roman" w:hAnsi="Times New Roman" w:cs="Times New Roman"/>
          <w:b/>
          <w:i/>
          <w:color w:val="000000"/>
          <w:szCs w:val="21"/>
        </w:rPr>
        <w:t>R</w:t>
      </w:r>
    </w:p>
    <w:p w:rsidR="00B93819" w:rsidRPr="00361E2C" w:rsidRDefault="00B93819" w:rsidP="00B93819">
      <w:pPr>
        <w:shd w:val="clear" w:color="auto" w:fill="FFFFFF"/>
        <w:spacing w:before="100" w:beforeAutospacing="1" w:after="100" w:afterAutospacing="1"/>
        <w:ind w:right="150" w:firstLineChars="200" w:firstLine="420"/>
        <w:rPr>
          <w:rFonts w:ascii="Times New Roman" w:hAnsi="Times New Roman" w:cs="Times New Roman"/>
          <w:bCs/>
          <w:szCs w:val="21"/>
          <w:shd w:val="clear" w:color="auto" w:fill="FFFFFF"/>
        </w:rPr>
      </w:pPr>
      <w:r w:rsidRPr="00361E2C">
        <w:rPr>
          <w:rFonts w:ascii="Times New Roman" w:hAnsi="Times New Roman" w:cs="Times New Roman"/>
          <w:bCs/>
          <w:szCs w:val="21"/>
          <w:shd w:val="clear" w:color="auto" w:fill="FFFFFF"/>
        </w:rPr>
        <w:t>对于这个问题，</w:t>
      </w:r>
      <w:r w:rsidRPr="00361E2C">
        <w:rPr>
          <w:rFonts w:ascii="Times New Roman" w:hAnsi="Times New Roman" w:cs="Times New Roman"/>
          <w:i/>
          <w:color w:val="000000"/>
          <w:szCs w:val="21"/>
        </w:rPr>
        <w:t>D</w:t>
      </w:r>
      <w:r w:rsidRPr="00361E2C">
        <w:rPr>
          <w:rFonts w:ascii="Times New Roman" w:hAnsi="Times New Roman" w:cs="Times New Roman"/>
          <w:color w:val="000000"/>
          <w:szCs w:val="21"/>
        </w:rPr>
        <w:t xml:space="preserve"> * 2</w:t>
      </w:r>
      <w:r w:rsidRPr="00361E2C">
        <w:rPr>
          <w:rFonts w:ascii="Times New Roman" w:hAnsi="Times New Roman" w:cs="Times New Roman"/>
          <w:i/>
          <w:color w:val="000000"/>
          <w:szCs w:val="21"/>
          <w:vertAlign w:val="superscript"/>
        </w:rPr>
        <w:t>r</w:t>
      </w:r>
      <w:r w:rsidRPr="00361E2C">
        <w:rPr>
          <w:rFonts w:ascii="Times New Roman" w:hAnsi="Times New Roman" w:cs="Times New Roman"/>
          <w:bCs/>
          <w:szCs w:val="21"/>
          <w:shd w:val="clear" w:color="auto" w:fill="FFFFFF"/>
        </w:rPr>
        <w:t>是</w:t>
      </w:r>
      <w:r w:rsidRPr="00361E2C">
        <w:rPr>
          <w:rFonts w:ascii="Times New Roman" w:hAnsi="Times New Roman" w:cs="Times New Roman"/>
          <w:bCs/>
          <w:szCs w:val="21"/>
          <w:shd w:val="clear" w:color="auto" w:fill="FFFFFF"/>
        </w:rPr>
        <w:t>10011000000</w:t>
      </w:r>
      <w:r w:rsidRPr="00361E2C">
        <w:rPr>
          <w:rFonts w:ascii="Times New Roman" w:hAnsi="Times New Roman" w:cs="Times New Roman"/>
          <w:bCs/>
          <w:szCs w:val="21"/>
          <w:shd w:val="clear" w:color="auto" w:fill="FFFFFF"/>
        </w:rPr>
        <w:t>。在上面的解中，我们计算了</w:t>
      </w:r>
      <w:r w:rsidRPr="00361E2C">
        <w:rPr>
          <w:rFonts w:ascii="Times New Roman" w:hAnsi="Times New Roman" w:cs="Times New Roman"/>
          <w:bCs/>
          <w:i/>
          <w:szCs w:val="21"/>
          <w:shd w:val="clear" w:color="auto" w:fill="FFFFFF"/>
        </w:rPr>
        <w:t>n</w:t>
      </w:r>
      <w:r w:rsidRPr="00361E2C">
        <w:rPr>
          <w:rFonts w:ascii="Times New Roman" w:hAnsi="Times New Roman" w:cs="Times New Roman"/>
          <w:bCs/>
          <w:szCs w:val="21"/>
          <w:shd w:val="clear" w:color="auto" w:fill="FFFFFF"/>
        </w:rPr>
        <w:t xml:space="preserve"> = 10001001</w:t>
      </w:r>
      <w:r w:rsidRPr="00361E2C">
        <w:rPr>
          <w:rFonts w:ascii="Times New Roman" w:hAnsi="Times New Roman" w:cs="Times New Roman"/>
          <w:bCs/>
          <w:szCs w:val="21"/>
          <w:shd w:val="clear" w:color="auto" w:fill="FFFFFF"/>
        </w:rPr>
        <w:t>，我们得到了</w:t>
      </w:r>
      <w:r w:rsidRPr="00361E2C">
        <w:rPr>
          <w:rFonts w:ascii="Times New Roman" w:hAnsi="Times New Roman" w:cs="Times New Roman"/>
          <w:bCs/>
          <w:i/>
          <w:szCs w:val="21"/>
          <w:shd w:val="clear" w:color="auto" w:fill="FFFFFF"/>
        </w:rPr>
        <w:t>G</w:t>
      </w:r>
      <w:r w:rsidRPr="00361E2C">
        <w:rPr>
          <w:rFonts w:ascii="Times New Roman" w:hAnsi="Times New Roman" w:cs="Times New Roman"/>
          <w:bCs/>
          <w:szCs w:val="21"/>
          <w:shd w:val="clear" w:color="auto" w:fill="FFFFFF"/>
        </w:rPr>
        <w:t xml:space="preserve"> = 1001</w:t>
      </w:r>
      <w:r w:rsidRPr="00361E2C">
        <w:rPr>
          <w:rFonts w:ascii="Times New Roman" w:hAnsi="Times New Roman" w:cs="Times New Roman"/>
          <w:bCs/>
          <w:szCs w:val="21"/>
          <w:shd w:val="clear" w:color="auto" w:fill="FFFFFF"/>
        </w:rPr>
        <w:t>，并且我们计算了上面的余数</w:t>
      </w:r>
      <w:r w:rsidRPr="00361E2C">
        <w:rPr>
          <w:rFonts w:ascii="Times New Roman" w:hAnsi="Times New Roman" w:cs="Times New Roman"/>
          <w:bCs/>
          <w:i/>
          <w:szCs w:val="21"/>
          <w:shd w:val="clear" w:color="auto" w:fill="FFFFFF"/>
        </w:rPr>
        <w:t>R</w:t>
      </w:r>
      <w:r w:rsidRPr="00361E2C">
        <w:rPr>
          <w:rFonts w:ascii="Times New Roman" w:hAnsi="Times New Roman" w:cs="Times New Roman"/>
          <w:bCs/>
          <w:szCs w:val="21"/>
          <w:shd w:val="clear" w:color="auto" w:fill="FFFFFF"/>
        </w:rPr>
        <w:t xml:space="preserve"> = 001</w:t>
      </w:r>
      <w:r w:rsidRPr="00361E2C">
        <w:rPr>
          <w:rFonts w:ascii="Times New Roman" w:hAnsi="Times New Roman" w:cs="Times New Roman"/>
          <w:bCs/>
          <w:szCs w:val="21"/>
          <w:shd w:val="clear" w:color="auto" w:fill="FFFFFF"/>
        </w:rPr>
        <w:t>。验证</w:t>
      </w:r>
      <w:r w:rsidRPr="00361E2C">
        <w:rPr>
          <w:rFonts w:ascii="Times New Roman" w:hAnsi="Times New Roman" w:cs="Times New Roman"/>
          <w:i/>
          <w:color w:val="000000"/>
          <w:szCs w:val="21"/>
        </w:rPr>
        <w:t>n</w:t>
      </w:r>
      <w:r w:rsidRPr="00361E2C">
        <w:rPr>
          <w:rFonts w:ascii="Times New Roman" w:hAnsi="Times New Roman" w:cs="Times New Roman"/>
          <w:color w:val="000000"/>
          <w:szCs w:val="21"/>
        </w:rPr>
        <w:t>*</w:t>
      </w:r>
      <w:r w:rsidRPr="00361E2C">
        <w:rPr>
          <w:rFonts w:ascii="Times New Roman" w:hAnsi="Times New Roman" w:cs="Times New Roman"/>
          <w:i/>
          <w:color w:val="000000"/>
          <w:szCs w:val="21"/>
        </w:rPr>
        <w:t>G</w:t>
      </w:r>
      <w:r w:rsidRPr="00361E2C">
        <w:rPr>
          <w:rFonts w:ascii="Times New Roman" w:hAnsi="Times New Roman" w:cs="Times New Roman"/>
          <w:color w:val="000000"/>
          <w:szCs w:val="21"/>
        </w:rPr>
        <w:t xml:space="preserve"> XOR </w:t>
      </w:r>
      <w:r w:rsidRPr="00361E2C">
        <w:rPr>
          <w:rFonts w:ascii="Times New Roman" w:hAnsi="Times New Roman" w:cs="Times New Roman"/>
          <w:i/>
          <w:color w:val="000000"/>
          <w:szCs w:val="21"/>
        </w:rPr>
        <w:t>R</w:t>
      </w:r>
      <w:r w:rsidRPr="00361E2C">
        <w:rPr>
          <w:rFonts w:ascii="Times New Roman" w:hAnsi="Times New Roman" w:cs="Times New Roman"/>
          <w:bCs/>
          <w:szCs w:val="21"/>
          <w:shd w:val="clear" w:color="auto" w:fill="FFFFFF"/>
        </w:rPr>
        <w:t>确实等于</w:t>
      </w:r>
      <w:r w:rsidRPr="00361E2C">
        <w:rPr>
          <w:rFonts w:ascii="Times New Roman" w:hAnsi="Times New Roman" w:cs="Times New Roman"/>
          <w:bCs/>
          <w:szCs w:val="21"/>
          <w:shd w:val="clear" w:color="auto" w:fill="FFFFFF"/>
        </w:rPr>
        <w:t>10011000000</w:t>
      </w:r>
      <w:r w:rsidRPr="00361E2C">
        <w:rPr>
          <w:rFonts w:ascii="Times New Roman" w:hAnsi="Times New Roman" w:cs="Times New Roman"/>
          <w:bCs/>
          <w:szCs w:val="21"/>
          <w:shd w:val="clear" w:color="auto" w:fill="FFFFFF"/>
        </w:rPr>
        <w:t>。</w:t>
      </w:r>
    </w:p>
    <w:p w:rsidR="00C86AE4" w:rsidRPr="00361E2C" w:rsidRDefault="007573C0">
      <w:pPr>
        <w:rPr>
          <w:szCs w:val="21"/>
        </w:rPr>
      </w:pPr>
    </w:p>
    <w:p w:rsidR="00B93819" w:rsidRPr="00361E2C" w:rsidRDefault="00B93819" w:rsidP="00043E8A">
      <w:pPr>
        <w:pStyle w:val="a3"/>
        <w:numPr>
          <w:ilvl w:val="0"/>
          <w:numId w:val="5"/>
        </w:numPr>
        <w:spacing w:line="400" w:lineRule="exact"/>
        <w:ind w:firstLineChars="0"/>
        <w:rPr>
          <w:rFonts w:ascii="Times New Roman" w:eastAsia="宋体" w:hAnsi="Times New Roman" w:cs="Times New Roman"/>
          <w:b/>
          <w:bCs/>
          <w:color w:val="064F24"/>
          <w:kern w:val="0"/>
          <w:szCs w:val="21"/>
        </w:rPr>
      </w:pPr>
      <w:r w:rsidRPr="00361E2C">
        <w:rPr>
          <w:rFonts w:ascii="Times New Roman" w:eastAsia="宋体" w:hAnsi="Times New Roman" w:cs="Times New Roman" w:hint="eastAsia"/>
          <w:b/>
          <w:bCs/>
          <w:color w:val="064F24"/>
          <w:kern w:val="0"/>
          <w:szCs w:val="21"/>
        </w:rPr>
        <w:t>链路层（和网络层）寻址和转发</w:t>
      </w:r>
      <w:bookmarkStart w:id="0" w:name="_GoBack"/>
      <w:bookmarkEnd w:id="0"/>
    </w:p>
    <w:p w:rsidR="00B93819" w:rsidRPr="00361E2C" w:rsidRDefault="00B93819" w:rsidP="00B93819">
      <w:pPr>
        <w:spacing w:line="400" w:lineRule="exact"/>
        <w:ind w:firstLineChars="200" w:firstLine="420"/>
        <w:rPr>
          <w:rFonts w:ascii="Times New Roman" w:hAnsi="Times New Roman" w:cs="Times New Roman"/>
          <w:bCs/>
          <w:szCs w:val="21"/>
          <w:shd w:val="clear" w:color="auto" w:fill="FFFFFF"/>
        </w:rPr>
      </w:pPr>
      <w:r w:rsidRPr="00361E2C">
        <w:rPr>
          <w:rFonts w:ascii="Times New Roman" w:hAnsi="Times New Roman" w:cs="Times New Roman" w:hint="eastAsia"/>
          <w:bCs/>
          <w:szCs w:val="21"/>
          <w:shd w:val="clear" w:color="auto" w:fill="FFFFFF"/>
        </w:rPr>
        <w:t>考虑下图。</w:t>
      </w:r>
      <w:r w:rsidRPr="00361E2C">
        <w:rPr>
          <w:rFonts w:ascii="Times New Roman" w:hAnsi="Times New Roman" w:cs="Times New Roman" w:hint="eastAsia"/>
          <w:bCs/>
          <w:szCs w:val="21"/>
          <w:shd w:val="clear" w:color="auto" w:fill="FFFFFF"/>
        </w:rPr>
        <w:t>IP</w:t>
      </w:r>
      <w:r w:rsidRPr="00361E2C">
        <w:rPr>
          <w:rFonts w:ascii="Times New Roman" w:hAnsi="Times New Roman" w:cs="Times New Roman" w:hint="eastAsia"/>
          <w:bCs/>
          <w:szCs w:val="21"/>
          <w:shd w:val="clear" w:color="auto" w:fill="FFFFFF"/>
        </w:rPr>
        <w:t>和</w:t>
      </w:r>
      <w:r w:rsidRPr="00361E2C">
        <w:rPr>
          <w:rFonts w:ascii="Times New Roman" w:hAnsi="Times New Roman" w:cs="Times New Roman" w:hint="eastAsia"/>
          <w:bCs/>
          <w:szCs w:val="21"/>
          <w:shd w:val="clear" w:color="auto" w:fill="FFFFFF"/>
        </w:rPr>
        <w:t>MAC</w:t>
      </w:r>
      <w:r w:rsidRPr="00361E2C">
        <w:rPr>
          <w:rFonts w:ascii="Times New Roman" w:hAnsi="Times New Roman" w:cs="Times New Roman" w:hint="eastAsia"/>
          <w:bCs/>
          <w:szCs w:val="21"/>
          <w:shd w:val="clear" w:color="auto" w:fill="FFFFFF"/>
        </w:rPr>
        <w:t>地址显示为节点</w:t>
      </w:r>
      <w:r w:rsidRPr="00361E2C">
        <w:rPr>
          <w:rFonts w:ascii="Times New Roman" w:hAnsi="Times New Roman" w:cs="Times New Roman" w:hint="eastAsia"/>
          <w:bCs/>
          <w:szCs w:val="21"/>
          <w:shd w:val="clear" w:color="auto" w:fill="FFFFFF"/>
        </w:rPr>
        <w:t>A</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hint="eastAsia"/>
          <w:bCs/>
          <w:szCs w:val="21"/>
          <w:shd w:val="clear" w:color="auto" w:fill="FFFFFF"/>
        </w:rPr>
        <w:t>B</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hint="eastAsia"/>
          <w:bCs/>
          <w:szCs w:val="21"/>
          <w:shd w:val="clear" w:color="auto" w:fill="FFFFFF"/>
        </w:rPr>
        <w:t>C</w:t>
      </w:r>
      <w:r w:rsidRPr="00361E2C">
        <w:rPr>
          <w:rFonts w:ascii="Times New Roman" w:hAnsi="Times New Roman" w:cs="Times New Roman" w:hint="eastAsia"/>
          <w:bCs/>
          <w:szCs w:val="21"/>
          <w:shd w:val="clear" w:color="auto" w:fill="FFFFFF"/>
        </w:rPr>
        <w:t>和</w:t>
      </w:r>
      <w:r w:rsidRPr="00361E2C">
        <w:rPr>
          <w:rFonts w:ascii="Times New Roman" w:hAnsi="Times New Roman" w:cs="Times New Roman" w:hint="eastAsia"/>
          <w:bCs/>
          <w:szCs w:val="21"/>
          <w:shd w:val="clear" w:color="auto" w:fill="FFFFFF"/>
        </w:rPr>
        <w:t>D</w:t>
      </w:r>
      <w:r w:rsidRPr="00361E2C">
        <w:rPr>
          <w:rFonts w:ascii="Times New Roman" w:hAnsi="Times New Roman" w:cs="Times New Roman" w:hint="eastAsia"/>
          <w:bCs/>
          <w:szCs w:val="21"/>
          <w:shd w:val="clear" w:color="auto" w:fill="FFFFFF"/>
        </w:rPr>
        <w:t>以及路由器接口。</w:t>
      </w:r>
    </w:p>
    <w:p w:rsidR="00B93819" w:rsidRPr="00361E2C" w:rsidRDefault="00B93819" w:rsidP="00B93819">
      <w:pPr>
        <w:rPr>
          <w:rFonts w:ascii="Times New Roman" w:hAnsi="Times New Roman" w:cs="Times New Roman"/>
          <w:bCs/>
          <w:szCs w:val="21"/>
          <w:shd w:val="clear" w:color="auto" w:fill="FFFFFF"/>
        </w:rPr>
      </w:pPr>
      <w:r w:rsidRPr="00361E2C">
        <w:rPr>
          <w:rFonts w:ascii="Arial" w:eastAsia="宋体" w:hAnsi="Arial" w:cs="Arial"/>
          <w:noProof/>
          <w:color w:val="000000"/>
          <w:kern w:val="0"/>
          <w:szCs w:val="21"/>
        </w:rPr>
        <w:lastRenderedPageBreak/>
        <w:drawing>
          <wp:inline distT="0" distB="0" distL="0" distR="0" wp14:anchorId="53B77ACA" wp14:editId="40EE68D5">
            <wp:extent cx="5274310" cy="2627343"/>
            <wp:effectExtent l="0" t="0" r="2540" b="1905"/>
            <wp:docPr id="45" name="图片 45"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27343"/>
                    </a:xfrm>
                    <a:prstGeom prst="rect">
                      <a:avLst/>
                    </a:prstGeom>
                    <a:noFill/>
                    <a:ln>
                      <a:noFill/>
                    </a:ln>
                  </pic:spPr>
                </pic:pic>
              </a:graphicData>
            </a:graphic>
          </wp:inline>
        </w:drawing>
      </w:r>
    </w:p>
    <w:p w:rsidR="00B93819" w:rsidRPr="00361E2C" w:rsidRDefault="00B93819" w:rsidP="00B93819">
      <w:pPr>
        <w:spacing w:line="400" w:lineRule="exact"/>
        <w:ind w:firstLineChars="200" w:firstLine="420"/>
        <w:rPr>
          <w:rFonts w:ascii="Times New Roman" w:hAnsi="Times New Roman" w:cs="Times New Roman"/>
          <w:bCs/>
          <w:szCs w:val="21"/>
          <w:shd w:val="clear" w:color="auto" w:fill="FFFFFF"/>
        </w:rPr>
      </w:pPr>
      <w:r w:rsidRPr="00361E2C">
        <w:rPr>
          <w:rFonts w:ascii="Times New Roman" w:hAnsi="Times New Roman" w:cs="Times New Roman" w:hint="eastAsia"/>
          <w:bCs/>
          <w:szCs w:val="21"/>
          <w:shd w:val="clear" w:color="auto" w:fill="FFFFFF"/>
        </w:rPr>
        <w:t>一个</w:t>
      </w:r>
      <w:r w:rsidRPr="00361E2C">
        <w:rPr>
          <w:rFonts w:ascii="Times New Roman" w:hAnsi="Times New Roman" w:cs="Times New Roman" w:hint="eastAsia"/>
          <w:bCs/>
          <w:szCs w:val="21"/>
          <w:shd w:val="clear" w:color="auto" w:fill="FFFFFF"/>
        </w:rPr>
        <w:t>IP</w:t>
      </w:r>
      <w:r w:rsidRPr="00361E2C">
        <w:rPr>
          <w:rFonts w:ascii="Times New Roman" w:hAnsi="Times New Roman" w:cs="Times New Roman" w:hint="eastAsia"/>
          <w:bCs/>
          <w:szCs w:val="21"/>
          <w:shd w:val="clear" w:color="auto" w:fill="FFFFFF"/>
        </w:rPr>
        <w:t>数据报从节点</w:t>
      </w:r>
      <w:r w:rsidRPr="00361E2C">
        <w:rPr>
          <w:rFonts w:ascii="Times New Roman" w:hAnsi="Times New Roman" w:cs="Times New Roman" w:hint="eastAsia"/>
          <w:bCs/>
          <w:szCs w:val="21"/>
          <w:shd w:val="clear" w:color="auto" w:fill="FFFFFF"/>
        </w:rPr>
        <w:t>C</w:t>
      </w:r>
      <w:r w:rsidRPr="00361E2C">
        <w:rPr>
          <w:rFonts w:ascii="Times New Roman" w:hAnsi="Times New Roman" w:cs="Times New Roman" w:hint="eastAsia"/>
          <w:bCs/>
          <w:szCs w:val="21"/>
          <w:shd w:val="clear" w:color="auto" w:fill="FFFFFF"/>
        </w:rPr>
        <w:t>发送到节点</w:t>
      </w:r>
      <w:r w:rsidRPr="00361E2C">
        <w:rPr>
          <w:rFonts w:ascii="Times New Roman" w:hAnsi="Times New Roman" w:cs="Times New Roman" w:hint="eastAsia"/>
          <w:bCs/>
          <w:szCs w:val="21"/>
          <w:shd w:val="clear" w:color="auto" w:fill="FFFFFF"/>
        </w:rPr>
        <w:t>B</w:t>
      </w:r>
      <w:r w:rsidRPr="00361E2C">
        <w:rPr>
          <w:rFonts w:ascii="Times New Roman" w:hAnsi="Times New Roman" w:cs="Times New Roman" w:hint="eastAsia"/>
          <w:bCs/>
          <w:szCs w:val="21"/>
          <w:shd w:val="clear" w:color="auto" w:fill="FFFFFF"/>
        </w:rPr>
        <w:t>。给出源和目标以太网地址，以及封装在上图第</w:t>
      </w:r>
      <w:r w:rsidRPr="00361E2C">
        <w:rPr>
          <w:rFonts w:ascii="Arial" w:eastAsia="宋体" w:hAnsi="Arial" w:cs="Arial"/>
          <w:color w:val="000000"/>
          <w:kern w:val="0"/>
          <w:szCs w:val="21"/>
        </w:rPr>
        <w:t> </w:t>
      </w:r>
      <w:r w:rsidRPr="00361E2C">
        <w:rPr>
          <w:rFonts w:ascii="Arial" w:eastAsia="宋体" w:hAnsi="Arial" w:cs="Arial"/>
          <w:i/>
          <w:iCs/>
          <w:color w:val="FF0000"/>
          <w:kern w:val="0"/>
          <w:szCs w:val="21"/>
        </w:rPr>
        <w:t>(6)</w:t>
      </w:r>
      <w:r w:rsidRPr="00361E2C">
        <w:rPr>
          <w:rFonts w:ascii="Arial" w:eastAsia="宋体" w:hAnsi="Arial" w:cs="Arial"/>
          <w:color w:val="000000"/>
          <w:kern w:val="0"/>
          <w:szCs w:val="21"/>
        </w:rPr>
        <w:t>, </w:t>
      </w:r>
      <w:r w:rsidRPr="00361E2C">
        <w:rPr>
          <w:rFonts w:ascii="Arial" w:eastAsia="宋体" w:hAnsi="Arial" w:cs="Arial"/>
          <w:i/>
          <w:iCs/>
          <w:color w:val="FF0000"/>
          <w:kern w:val="0"/>
          <w:szCs w:val="21"/>
        </w:rPr>
        <w:t>(4),</w:t>
      </w:r>
      <w:r w:rsidRPr="00361E2C">
        <w:rPr>
          <w:rFonts w:ascii="Arial" w:eastAsia="宋体" w:hAnsi="Arial" w:cs="Arial"/>
          <w:color w:val="000000"/>
          <w:kern w:val="0"/>
          <w:szCs w:val="21"/>
        </w:rPr>
        <w:t> </w:t>
      </w:r>
      <w:r w:rsidRPr="00361E2C">
        <w:rPr>
          <w:rFonts w:ascii="Times New Roman" w:hAnsi="Times New Roman" w:cs="Times New Roman" w:hint="eastAsia"/>
          <w:bCs/>
          <w:szCs w:val="21"/>
          <w:shd w:val="clear" w:color="auto" w:fill="FFFFFF"/>
        </w:rPr>
        <w:t>和</w:t>
      </w:r>
      <w:r w:rsidRPr="00361E2C">
        <w:rPr>
          <w:rFonts w:ascii="Arial" w:eastAsia="宋体" w:hAnsi="Arial" w:cs="Arial"/>
          <w:i/>
          <w:iCs/>
          <w:color w:val="FF0000"/>
          <w:kern w:val="0"/>
          <w:szCs w:val="21"/>
        </w:rPr>
        <w:t>(3)</w:t>
      </w:r>
      <w:r w:rsidRPr="00361E2C">
        <w:rPr>
          <w:rFonts w:ascii="Times New Roman" w:hAnsi="Times New Roman" w:cs="Times New Roman" w:hint="eastAsia"/>
          <w:bCs/>
          <w:szCs w:val="21"/>
          <w:shd w:val="clear" w:color="auto" w:fill="FFFFFF"/>
        </w:rPr>
        <w:t>点</w:t>
      </w:r>
      <w:proofErr w:type="gramStart"/>
      <w:r w:rsidRPr="00361E2C">
        <w:rPr>
          <w:rFonts w:ascii="Times New Roman" w:hAnsi="Times New Roman" w:cs="Times New Roman" w:hint="eastAsia"/>
          <w:bCs/>
          <w:szCs w:val="21"/>
          <w:shd w:val="clear" w:color="auto" w:fill="FFFFFF"/>
        </w:rPr>
        <w:t>以太网帧内的</w:t>
      </w:r>
      <w:proofErr w:type="gramEnd"/>
      <w:r w:rsidRPr="00361E2C">
        <w:rPr>
          <w:rFonts w:ascii="Times New Roman" w:hAnsi="Times New Roman" w:cs="Times New Roman" w:hint="eastAsia"/>
          <w:bCs/>
          <w:szCs w:val="21"/>
          <w:shd w:val="clear" w:color="auto" w:fill="FFFFFF"/>
        </w:rPr>
        <w:t>IP</w:t>
      </w:r>
      <w:r w:rsidRPr="00361E2C">
        <w:rPr>
          <w:rFonts w:ascii="Times New Roman" w:hAnsi="Times New Roman" w:cs="Times New Roman" w:hint="eastAsia"/>
          <w:bCs/>
          <w:szCs w:val="21"/>
          <w:shd w:val="clear" w:color="auto" w:fill="FFFFFF"/>
        </w:rPr>
        <w:t>数据报的源和目标地址。</w:t>
      </w:r>
    </w:p>
    <w:p w:rsidR="00B93819" w:rsidRPr="00361E2C" w:rsidRDefault="00B93819" w:rsidP="00B93819">
      <w:pPr>
        <w:spacing w:line="400" w:lineRule="exact"/>
        <w:rPr>
          <w:rFonts w:ascii="Times New Roman" w:hAnsi="Times New Roman" w:cs="Times New Roman"/>
          <w:bCs/>
          <w:szCs w:val="21"/>
          <w:shd w:val="clear" w:color="auto" w:fill="FFFFFF"/>
        </w:rPr>
      </w:pPr>
    </w:p>
    <w:p w:rsidR="00B93819" w:rsidRPr="00361E2C" w:rsidRDefault="00B93819" w:rsidP="00B93819">
      <w:pPr>
        <w:spacing w:line="400" w:lineRule="exact"/>
        <w:rPr>
          <w:rFonts w:ascii="Times New Roman" w:hAnsi="Times New Roman" w:cs="Times New Roman"/>
          <w:b/>
          <w:bCs/>
          <w:color w:val="385623" w:themeColor="accent6" w:themeShade="80"/>
          <w:szCs w:val="21"/>
          <w:shd w:val="clear" w:color="auto" w:fill="FFFFFF"/>
        </w:rPr>
      </w:pPr>
      <w:r w:rsidRPr="00361E2C">
        <w:rPr>
          <w:rFonts w:ascii="Times New Roman" w:hAnsi="Times New Roman" w:cs="Times New Roman" w:hint="eastAsia"/>
          <w:b/>
          <w:bCs/>
          <w:color w:val="385623" w:themeColor="accent6" w:themeShade="80"/>
          <w:szCs w:val="21"/>
          <w:shd w:val="clear" w:color="auto" w:fill="FFFFFF"/>
        </w:rPr>
        <w:t>解答：</w:t>
      </w:r>
    </w:p>
    <w:p w:rsidR="00B93819" w:rsidRPr="00361E2C" w:rsidRDefault="00B93819" w:rsidP="00B93819">
      <w:pPr>
        <w:spacing w:line="400" w:lineRule="exact"/>
        <w:ind w:firstLineChars="200" w:firstLine="420"/>
        <w:jc w:val="left"/>
        <w:rPr>
          <w:rFonts w:ascii="Times New Roman" w:hAnsi="Times New Roman" w:cs="Times New Roman"/>
          <w:bCs/>
          <w:szCs w:val="21"/>
          <w:shd w:val="clear" w:color="auto" w:fill="FFFFFF"/>
        </w:rPr>
      </w:pPr>
      <w:r w:rsidRPr="00361E2C">
        <w:rPr>
          <w:rFonts w:ascii="Times New Roman" w:hAnsi="Times New Roman" w:cs="Times New Roman" w:hint="eastAsia"/>
          <w:bCs/>
          <w:szCs w:val="21"/>
          <w:shd w:val="clear" w:color="auto" w:fill="FFFFFF"/>
        </w:rPr>
        <w:t>对于</w:t>
      </w:r>
      <w:r w:rsidRPr="00361E2C">
        <w:rPr>
          <w:rFonts w:ascii="Arial" w:eastAsia="宋体" w:hAnsi="Arial" w:cs="Arial"/>
          <w:i/>
          <w:iCs/>
          <w:color w:val="FF0000"/>
          <w:kern w:val="0"/>
          <w:szCs w:val="21"/>
        </w:rPr>
        <w:t>(6)</w:t>
      </w:r>
      <w:r w:rsidRPr="00361E2C">
        <w:rPr>
          <w:rFonts w:ascii="Arial" w:eastAsia="宋体" w:hAnsi="Arial" w:cs="Arial" w:hint="eastAsia"/>
          <w:i/>
          <w:iCs/>
          <w:color w:val="FF0000"/>
          <w:kern w:val="0"/>
          <w:szCs w:val="21"/>
        </w:rPr>
        <w:t>：</w:t>
      </w:r>
      <w:r w:rsidRPr="00361E2C">
        <w:rPr>
          <w:rFonts w:ascii="Times New Roman" w:hAnsi="Times New Roman" w:cs="Times New Roman" w:hint="eastAsia"/>
          <w:bCs/>
          <w:szCs w:val="21"/>
          <w:shd w:val="clear" w:color="auto" w:fill="FFFFFF"/>
        </w:rPr>
        <w:t>以太网源、目标地址：</w:t>
      </w:r>
      <w:r w:rsidRPr="00361E2C">
        <w:rPr>
          <w:rFonts w:ascii="Times New Roman" w:hAnsi="Times New Roman" w:cs="Times New Roman"/>
          <w:bCs/>
          <w:szCs w:val="21"/>
          <w:shd w:val="clear" w:color="auto" w:fill="FFFFFF"/>
        </w:rPr>
        <w:t>C1-DA-B1-50-66-41</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bCs/>
          <w:szCs w:val="21"/>
          <w:shd w:val="clear" w:color="auto" w:fill="FFFFFF"/>
        </w:rPr>
        <w:t>A3-A4-40-4B-A6-2F</w:t>
      </w:r>
    </w:p>
    <w:p w:rsidR="00B93819" w:rsidRPr="00361E2C" w:rsidRDefault="00B93819" w:rsidP="00B93819">
      <w:pPr>
        <w:spacing w:line="400" w:lineRule="exact"/>
        <w:ind w:firstLine="420"/>
        <w:rPr>
          <w:rFonts w:ascii="Times New Roman" w:hAnsi="Times New Roman" w:cs="Times New Roman"/>
          <w:bCs/>
          <w:szCs w:val="21"/>
          <w:shd w:val="clear" w:color="auto" w:fill="FFFFFF"/>
        </w:rPr>
      </w:pPr>
      <w:r w:rsidRPr="00361E2C">
        <w:rPr>
          <w:rFonts w:ascii="Times New Roman" w:hAnsi="Times New Roman" w:cs="Times New Roman" w:hint="eastAsia"/>
          <w:bCs/>
          <w:szCs w:val="21"/>
          <w:shd w:val="clear" w:color="auto" w:fill="FFFFFF"/>
        </w:rPr>
        <w:t>IP</w:t>
      </w:r>
      <w:r w:rsidRPr="00361E2C">
        <w:rPr>
          <w:rFonts w:ascii="Times New Roman" w:hAnsi="Times New Roman" w:cs="Times New Roman" w:hint="eastAsia"/>
          <w:bCs/>
          <w:szCs w:val="21"/>
          <w:shd w:val="clear" w:color="auto" w:fill="FFFFFF"/>
        </w:rPr>
        <w:t>源、目标地址：</w:t>
      </w:r>
      <w:r w:rsidRPr="00361E2C">
        <w:rPr>
          <w:rFonts w:ascii="Times New Roman" w:hAnsi="Times New Roman" w:cs="Times New Roman"/>
          <w:bCs/>
          <w:szCs w:val="21"/>
          <w:shd w:val="clear" w:color="auto" w:fill="FFFFFF"/>
        </w:rPr>
        <w:t>128.119.100.26</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bCs/>
          <w:szCs w:val="21"/>
          <w:shd w:val="clear" w:color="auto" w:fill="FFFFFF"/>
        </w:rPr>
        <w:t>128.119.159.22</w:t>
      </w:r>
    </w:p>
    <w:p w:rsidR="00B93819" w:rsidRPr="00361E2C" w:rsidRDefault="00B93819" w:rsidP="00B93819">
      <w:pPr>
        <w:spacing w:line="400" w:lineRule="exact"/>
        <w:rPr>
          <w:rFonts w:ascii="Times New Roman" w:hAnsi="Times New Roman" w:cs="Times New Roman"/>
          <w:bCs/>
          <w:szCs w:val="21"/>
          <w:shd w:val="clear" w:color="auto" w:fill="FFFFFF"/>
        </w:rPr>
      </w:pPr>
      <w:r w:rsidRPr="00361E2C">
        <w:rPr>
          <w:rFonts w:ascii="Times New Roman" w:hAnsi="Times New Roman" w:cs="Times New Roman" w:hint="eastAsia"/>
          <w:bCs/>
          <w:szCs w:val="21"/>
          <w:shd w:val="clear" w:color="auto" w:fill="FFFFFF"/>
        </w:rPr>
        <w:t>对于</w:t>
      </w:r>
      <w:r w:rsidRPr="00361E2C">
        <w:rPr>
          <w:rFonts w:ascii="Arial" w:eastAsia="宋体" w:hAnsi="Arial" w:cs="Arial"/>
          <w:i/>
          <w:iCs/>
          <w:color w:val="FF0000"/>
          <w:kern w:val="0"/>
          <w:szCs w:val="21"/>
        </w:rPr>
        <w:t>(4)</w:t>
      </w:r>
      <w:r w:rsidRPr="00361E2C">
        <w:rPr>
          <w:rFonts w:ascii="Arial" w:eastAsia="宋体" w:hAnsi="Arial" w:cs="Arial" w:hint="eastAsia"/>
          <w:i/>
          <w:iCs/>
          <w:color w:val="FF0000"/>
          <w:kern w:val="0"/>
          <w:szCs w:val="21"/>
        </w:rPr>
        <w:t>：</w:t>
      </w:r>
      <w:r w:rsidRPr="00361E2C">
        <w:rPr>
          <w:rFonts w:ascii="Times New Roman" w:hAnsi="Times New Roman" w:cs="Times New Roman" w:hint="eastAsia"/>
          <w:bCs/>
          <w:szCs w:val="21"/>
          <w:shd w:val="clear" w:color="auto" w:fill="FFFFFF"/>
        </w:rPr>
        <w:t>同</w:t>
      </w:r>
      <w:r w:rsidRPr="00361E2C">
        <w:rPr>
          <w:rFonts w:ascii="Arial" w:eastAsia="宋体" w:hAnsi="Arial" w:cs="Arial"/>
          <w:i/>
          <w:iCs/>
          <w:color w:val="FF0000"/>
          <w:kern w:val="0"/>
          <w:szCs w:val="21"/>
        </w:rPr>
        <w:t>(6)</w:t>
      </w:r>
    </w:p>
    <w:p w:rsidR="00B93819" w:rsidRPr="00361E2C" w:rsidRDefault="00B93819" w:rsidP="00B93819">
      <w:pPr>
        <w:spacing w:line="400" w:lineRule="exact"/>
        <w:rPr>
          <w:rFonts w:ascii="Times New Roman" w:hAnsi="Times New Roman" w:cs="Times New Roman"/>
          <w:bCs/>
          <w:szCs w:val="21"/>
          <w:shd w:val="clear" w:color="auto" w:fill="FFFFFF"/>
        </w:rPr>
      </w:pPr>
      <w:r w:rsidRPr="00361E2C">
        <w:rPr>
          <w:rFonts w:ascii="Times New Roman" w:hAnsi="Times New Roman" w:cs="Times New Roman" w:hint="eastAsia"/>
          <w:bCs/>
          <w:szCs w:val="21"/>
          <w:shd w:val="clear" w:color="auto" w:fill="FFFFFF"/>
        </w:rPr>
        <w:t>对于</w:t>
      </w:r>
      <w:r w:rsidRPr="00361E2C">
        <w:rPr>
          <w:rFonts w:ascii="Arial" w:eastAsia="宋体" w:hAnsi="Arial" w:cs="Arial"/>
          <w:i/>
          <w:iCs/>
          <w:color w:val="FF0000"/>
          <w:kern w:val="0"/>
          <w:szCs w:val="21"/>
        </w:rPr>
        <w:t>(</w:t>
      </w:r>
      <w:r w:rsidRPr="00361E2C">
        <w:rPr>
          <w:rFonts w:ascii="Arial" w:eastAsia="宋体" w:hAnsi="Arial" w:cs="Arial" w:hint="eastAsia"/>
          <w:i/>
          <w:iCs/>
          <w:color w:val="FF0000"/>
          <w:kern w:val="0"/>
          <w:szCs w:val="21"/>
        </w:rPr>
        <w:t>3</w:t>
      </w:r>
      <w:r w:rsidRPr="00361E2C">
        <w:rPr>
          <w:rFonts w:ascii="Arial" w:eastAsia="宋体" w:hAnsi="Arial" w:cs="Arial"/>
          <w:i/>
          <w:iCs/>
          <w:color w:val="FF0000"/>
          <w:kern w:val="0"/>
          <w:szCs w:val="21"/>
        </w:rPr>
        <w:t>)</w:t>
      </w:r>
      <w:r w:rsidRPr="00361E2C">
        <w:rPr>
          <w:rFonts w:ascii="Arial" w:eastAsia="宋体" w:hAnsi="Arial" w:cs="Arial" w:hint="eastAsia"/>
          <w:i/>
          <w:iCs/>
          <w:color w:val="FF0000"/>
          <w:kern w:val="0"/>
          <w:szCs w:val="21"/>
        </w:rPr>
        <w:t>：</w:t>
      </w:r>
      <w:r w:rsidRPr="00361E2C">
        <w:rPr>
          <w:rFonts w:ascii="Times New Roman" w:hAnsi="Times New Roman" w:cs="Times New Roman" w:hint="eastAsia"/>
          <w:bCs/>
          <w:szCs w:val="21"/>
          <w:shd w:val="clear" w:color="auto" w:fill="FFFFFF"/>
        </w:rPr>
        <w:t>以太网源、目标地址：</w:t>
      </w:r>
      <w:r w:rsidRPr="00361E2C">
        <w:rPr>
          <w:rFonts w:ascii="Times New Roman" w:hAnsi="Times New Roman" w:cs="Times New Roman"/>
          <w:bCs/>
          <w:szCs w:val="21"/>
          <w:shd w:val="clear" w:color="auto" w:fill="FFFFFF"/>
        </w:rPr>
        <w:t>A1-21-44-07-62-07</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bCs/>
          <w:szCs w:val="21"/>
          <w:shd w:val="clear" w:color="auto" w:fill="FFFFFF"/>
        </w:rPr>
        <w:t>16-F6-92-64-F6-97</w:t>
      </w:r>
    </w:p>
    <w:p w:rsidR="00B93819" w:rsidRPr="00361E2C" w:rsidRDefault="00B93819" w:rsidP="00B93819">
      <w:pPr>
        <w:spacing w:line="400" w:lineRule="exact"/>
        <w:ind w:firstLine="420"/>
        <w:rPr>
          <w:rFonts w:ascii="Times New Roman" w:hAnsi="Times New Roman" w:cs="Times New Roman"/>
          <w:bCs/>
          <w:szCs w:val="21"/>
          <w:shd w:val="clear" w:color="auto" w:fill="FFFFFF"/>
        </w:rPr>
      </w:pPr>
      <w:r w:rsidRPr="00361E2C">
        <w:rPr>
          <w:rFonts w:ascii="Times New Roman" w:hAnsi="Times New Roman" w:cs="Times New Roman" w:hint="eastAsia"/>
          <w:bCs/>
          <w:szCs w:val="21"/>
          <w:shd w:val="clear" w:color="auto" w:fill="FFFFFF"/>
        </w:rPr>
        <w:t>IP</w:t>
      </w:r>
      <w:r w:rsidRPr="00361E2C">
        <w:rPr>
          <w:rFonts w:ascii="Times New Roman" w:hAnsi="Times New Roman" w:cs="Times New Roman" w:hint="eastAsia"/>
          <w:bCs/>
          <w:szCs w:val="21"/>
          <w:shd w:val="clear" w:color="auto" w:fill="FFFFFF"/>
        </w:rPr>
        <w:t>源、目标地址：</w:t>
      </w:r>
      <w:r w:rsidRPr="00361E2C">
        <w:rPr>
          <w:rFonts w:ascii="Times New Roman" w:hAnsi="Times New Roman" w:cs="Times New Roman"/>
          <w:bCs/>
          <w:szCs w:val="21"/>
          <w:shd w:val="clear" w:color="auto" w:fill="FFFFFF"/>
        </w:rPr>
        <w:t>128.119.100.26</w:t>
      </w:r>
      <w:r w:rsidRPr="00361E2C">
        <w:rPr>
          <w:rFonts w:ascii="Times New Roman" w:hAnsi="Times New Roman" w:cs="Times New Roman" w:hint="eastAsia"/>
          <w:bCs/>
          <w:szCs w:val="21"/>
          <w:shd w:val="clear" w:color="auto" w:fill="FFFFFF"/>
        </w:rPr>
        <w:t>、</w:t>
      </w:r>
      <w:r w:rsidRPr="00361E2C">
        <w:rPr>
          <w:rFonts w:ascii="Times New Roman" w:hAnsi="Times New Roman" w:cs="Times New Roman"/>
          <w:bCs/>
          <w:szCs w:val="21"/>
          <w:shd w:val="clear" w:color="auto" w:fill="FFFFFF"/>
        </w:rPr>
        <w:t>128.119.159.22</w:t>
      </w:r>
    </w:p>
    <w:p w:rsidR="00B93819" w:rsidRPr="00361E2C" w:rsidRDefault="00B93819" w:rsidP="00B93819">
      <w:pPr>
        <w:spacing w:line="400" w:lineRule="exact"/>
        <w:rPr>
          <w:rFonts w:ascii="Times New Roman" w:hAnsi="Times New Roman" w:cs="Times New Roman"/>
          <w:bCs/>
          <w:szCs w:val="21"/>
          <w:shd w:val="clear" w:color="auto" w:fill="FFFFFF"/>
        </w:rPr>
      </w:pPr>
    </w:p>
    <w:p w:rsidR="00B93819" w:rsidRPr="00361E2C" w:rsidRDefault="00B93819" w:rsidP="00B93819">
      <w:pPr>
        <w:spacing w:line="400" w:lineRule="exact"/>
        <w:rPr>
          <w:rFonts w:ascii="Times New Roman" w:hAnsi="Times New Roman" w:cs="Times New Roman"/>
          <w:bCs/>
          <w:szCs w:val="21"/>
          <w:shd w:val="clear" w:color="auto" w:fill="FFFFFF"/>
        </w:rPr>
      </w:pPr>
    </w:p>
    <w:p w:rsidR="00B93819" w:rsidRPr="00361E2C" w:rsidRDefault="00B93819" w:rsidP="00B93819">
      <w:pPr>
        <w:spacing w:line="400" w:lineRule="exact"/>
        <w:rPr>
          <w:rFonts w:ascii="Times New Roman" w:hAnsi="Times New Roman" w:cs="Times New Roman"/>
          <w:bCs/>
          <w:szCs w:val="21"/>
          <w:shd w:val="clear" w:color="auto" w:fill="FFFFFF"/>
        </w:rPr>
      </w:pPr>
    </w:p>
    <w:sectPr w:rsidR="00B93819" w:rsidRPr="00361E2C" w:rsidSect="000A27C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3C0" w:rsidRDefault="007573C0">
      <w:r>
        <w:separator/>
      </w:r>
    </w:p>
  </w:endnote>
  <w:endnote w:type="continuationSeparator" w:id="0">
    <w:p w:rsidR="007573C0" w:rsidRDefault="00757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0997308"/>
      <w:docPartObj>
        <w:docPartGallery w:val="Page Numbers (Bottom of Page)"/>
        <w:docPartUnique/>
      </w:docPartObj>
    </w:sdtPr>
    <w:sdtEndPr/>
    <w:sdtContent>
      <w:p w:rsidR="009C63E8" w:rsidRDefault="00B93819">
        <w:pPr>
          <w:pStyle w:val="a4"/>
          <w:jc w:val="center"/>
        </w:pPr>
        <w:r w:rsidRPr="00401C60">
          <w:rPr>
            <w:rFonts w:ascii="Times New Roman" w:hAnsi="Times New Roman" w:cs="Times New Roman"/>
          </w:rPr>
          <w:fldChar w:fldCharType="begin"/>
        </w:r>
        <w:r w:rsidRPr="00401C60">
          <w:rPr>
            <w:rFonts w:ascii="Times New Roman" w:hAnsi="Times New Roman" w:cs="Times New Roman"/>
          </w:rPr>
          <w:instrText>PAGE   \* MERGEFORMAT</w:instrText>
        </w:r>
        <w:r w:rsidRPr="00401C60">
          <w:rPr>
            <w:rFonts w:ascii="Times New Roman" w:hAnsi="Times New Roman" w:cs="Times New Roman"/>
          </w:rPr>
          <w:fldChar w:fldCharType="separate"/>
        </w:r>
        <w:r w:rsidR="00043E8A" w:rsidRPr="00043E8A">
          <w:rPr>
            <w:rFonts w:ascii="Times New Roman" w:hAnsi="Times New Roman" w:cs="Times New Roman"/>
            <w:noProof/>
            <w:lang w:val="zh-CN"/>
          </w:rPr>
          <w:t>6</w:t>
        </w:r>
        <w:r w:rsidRPr="00401C6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3C0" w:rsidRDefault="007573C0">
      <w:r>
        <w:separator/>
      </w:r>
    </w:p>
  </w:footnote>
  <w:footnote w:type="continuationSeparator" w:id="0">
    <w:p w:rsidR="007573C0" w:rsidRDefault="007573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60BF9"/>
    <w:multiLevelType w:val="hybridMultilevel"/>
    <w:tmpl w:val="8FAA1198"/>
    <w:lvl w:ilvl="0" w:tplc="A80A3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96DF0"/>
    <w:multiLevelType w:val="hybridMultilevel"/>
    <w:tmpl w:val="B5481092"/>
    <w:lvl w:ilvl="0" w:tplc="2ADED298">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E8C148C"/>
    <w:multiLevelType w:val="hybridMultilevel"/>
    <w:tmpl w:val="3E12BB76"/>
    <w:lvl w:ilvl="0" w:tplc="1B304D76">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EF04A5"/>
    <w:multiLevelType w:val="hybridMultilevel"/>
    <w:tmpl w:val="D2EA05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9E3767"/>
    <w:multiLevelType w:val="hybridMultilevel"/>
    <w:tmpl w:val="93A6B184"/>
    <w:lvl w:ilvl="0" w:tplc="9A2E6D38">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1E3"/>
    <w:rsid w:val="00043E8A"/>
    <w:rsid w:val="00192AB3"/>
    <w:rsid w:val="00361E2C"/>
    <w:rsid w:val="003B7574"/>
    <w:rsid w:val="0054381C"/>
    <w:rsid w:val="00753D61"/>
    <w:rsid w:val="007573C0"/>
    <w:rsid w:val="008C6C1F"/>
    <w:rsid w:val="00A50712"/>
    <w:rsid w:val="00A576BD"/>
    <w:rsid w:val="00A72649"/>
    <w:rsid w:val="00B93819"/>
    <w:rsid w:val="00D661E3"/>
    <w:rsid w:val="00D73E72"/>
    <w:rsid w:val="00DB0463"/>
    <w:rsid w:val="00ED23CB"/>
    <w:rsid w:val="00F16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1E185CF9-DA9B-49E7-BE56-2975FBF8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38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3819"/>
    <w:pPr>
      <w:ind w:firstLineChars="200" w:firstLine="420"/>
    </w:pPr>
  </w:style>
  <w:style w:type="paragraph" w:styleId="a4">
    <w:name w:val="footer"/>
    <w:basedOn w:val="a"/>
    <w:link w:val="Char"/>
    <w:uiPriority w:val="99"/>
    <w:unhideWhenUsed/>
    <w:rsid w:val="00B93819"/>
    <w:pPr>
      <w:tabs>
        <w:tab w:val="center" w:pos="4153"/>
        <w:tab w:val="right" w:pos="8306"/>
      </w:tabs>
      <w:snapToGrid w:val="0"/>
      <w:jc w:val="left"/>
    </w:pPr>
    <w:rPr>
      <w:sz w:val="18"/>
      <w:szCs w:val="18"/>
    </w:rPr>
  </w:style>
  <w:style w:type="character" w:customStyle="1" w:styleId="Char">
    <w:name w:val="页脚 Char"/>
    <w:basedOn w:val="a0"/>
    <w:link w:val="a4"/>
    <w:uiPriority w:val="99"/>
    <w:rsid w:val="00B938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554</Words>
  <Characters>3158</Characters>
  <Application>Microsoft Office Word</Application>
  <DocSecurity>0</DocSecurity>
  <Lines>26</Lines>
  <Paragraphs>7</Paragraphs>
  <ScaleCrop>false</ScaleCrop>
  <Company>UESTC</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Waldon</dc:creator>
  <cp:keywords/>
  <dc:description/>
  <cp:lastModifiedBy>Wang Waldon</cp:lastModifiedBy>
  <cp:revision>5</cp:revision>
  <dcterms:created xsi:type="dcterms:W3CDTF">2019-05-24T00:43:00Z</dcterms:created>
  <dcterms:modified xsi:type="dcterms:W3CDTF">2019-05-31T02:26:00Z</dcterms:modified>
</cp:coreProperties>
</file>