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970" w:rsidRPr="001E4025" w:rsidRDefault="00EA4970" w:rsidP="00EA4970">
      <w:pPr>
        <w:pStyle w:val="1"/>
        <w:spacing w:line="360" w:lineRule="auto"/>
        <w:jc w:val="center"/>
      </w:pPr>
      <w:r w:rsidRPr="001E4025">
        <w:rPr>
          <w:rFonts w:hint="eastAsia"/>
        </w:rPr>
        <w:t>实验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类和对象</w:t>
      </w:r>
    </w:p>
    <w:p w:rsidR="00EA4970" w:rsidRDefault="00EA4970" w:rsidP="00EA4970">
      <w:pPr>
        <w:pStyle w:val="2"/>
        <w:spacing w:line="360" w:lineRule="auto"/>
      </w:pPr>
      <w:r>
        <w:rPr>
          <w:rFonts w:hint="eastAsia"/>
        </w:rPr>
        <w:t>一、实验目的</w:t>
      </w:r>
    </w:p>
    <w:p w:rsidR="00B7765A" w:rsidRPr="00E6703D" w:rsidRDefault="00B7765A" w:rsidP="00B7765A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 w:hint="eastAsia"/>
          <w:sz w:val="24"/>
        </w:rPr>
        <w:t>1）理解</w:t>
      </w:r>
      <w:r>
        <w:rPr>
          <w:rFonts w:ascii="宋体" w:hAnsi="宋体" w:hint="eastAsia"/>
          <w:sz w:val="24"/>
        </w:rPr>
        <w:t>软件逆向的概念</w:t>
      </w:r>
      <w:r w:rsidRPr="00E6703D">
        <w:rPr>
          <w:rFonts w:ascii="宋体" w:hAnsi="宋体" w:hint="eastAsia"/>
          <w:sz w:val="24"/>
        </w:rPr>
        <w:t>；</w:t>
      </w:r>
    </w:p>
    <w:p w:rsidR="00B7765A" w:rsidRPr="00E6703D" w:rsidRDefault="00B7765A" w:rsidP="00B7765A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）掌握逆向工具：O</w:t>
      </w:r>
      <w:r>
        <w:rPr>
          <w:rFonts w:ascii="宋体" w:hAnsi="宋体"/>
          <w:sz w:val="24"/>
        </w:rPr>
        <w:t>llydbg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IDA pro</w:t>
      </w:r>
      <w:r w:rsidRPr="00E6703D">
        <w:rPr>
          <w:rFonts w:ascii="宋体" w:hAnsi="宋体" w:hint="eastAsia"/>
          <w:sz w:val="24"/>
        </w:rPr>
        <w:t>；</w:t>
      </w:r>
    </w:p>
    <w:p w:rsidR="00B7765A" w:rsidRPr="00E6703D" w:rsidRDefault="00B7765A" w:rsidP="00B7765A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3</w:t>
      </w:r>
      <w:r w:rsidRPr="00E6703D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掌握逆向分析软件的方法；</w:t>
      </w:r>
    </w:p>
    <w:p w:rsidR="00EA4970" w:rsidRPr="00944A23" w:rsidRDefault="00B7765A" w:rsidP="00B7765A">
      <w:pPr>
        <w:spacing w:line="360" w:lineRule="auto"/>
        <w:ind w:firstLineChars="200" w:firstLine="480"/>
        <w:rPr>
          <w:rFonts w:eastAsia="仿宋_GB2312"/>
          <w:sz w:val="28"/>
          <w:szCs w:val="28"/>
        </w:rPr>
      </w:pPr>
      <w:r w:rsidRPr="00E6703D">
        <w:rPr>
          <w:rFonts w:ascii="宋体" w:hAnsi="宋体"/>
          <w:sz w:val="24"/>
        </w:rPr>
        <w:t>4</w:t>
      </w:r>
      <w:r w:rsidRPr="00E6703D">
        <w:rPr>
          <w:rFonts w:ascii="宋体" w:hAnsi="宋体" w:hint="eastAsia"/>
          <w:sz w:val="24"/>
        </w:rPr>
        <w:t>）掌握</w:t>
      </w:r>
      <w:r>
        <w:rPr>
          <w:rFonts w:ascii="宋体" w:hAnsi="宋体" w:hint="eastAsia"/>
          <w:sz w:val="24"/>
        </w:rPr>
        <w:t>对可执行文件逆向到高级语言的方法</w:t>
      </w:r>
    </w:p>
    <w:p w:rsidR="00EA4970" w:rsidRDefault="00EA4970" w:rsidP="00EA4970">
      <w:pPr>
        <w:pStyle w:val="2"/>
        <w:spacing w:line="360" w:lineRule="auto"/>
      </w:pPr>
      <w:r>
        <w:rPr>
          <w:rFonts w:hint="eastAsia"/>
        </w:rPr>
        <w:t>二、实验内容和要求</w:t>
      </w:r>
    </w:p>
    <w:p w:rsidR="00B7765A" w:rsidRDefault="00B7765A" w:rsidP="00B7765A">
      <w:pPr>
        <w:ind w:firstLineChars="100" w:firstLine="240"/>
        <w:rPr>
          <w:rFonts w:ascii="宋体"/>
          <w:sz w:val="24"/>
        </w:rPr>
      </w:pPr>
      <w:r>
        <w:rPr>
          <w:rFonts w:ascii="宋体" w:hint="eastAsia"/>
          <w:sz w:val="24"/>
        </w:rPr>
        <w:t>现在得到一个可执行EXE执行程序，反汇编该程序得到的信息展示如下:</w:t>
      </w:r>
    </w:p>
    <w:p w:rsidR="00B7765A" w:rsidRDefault="00B7765A" w:rsidP="00B7765A">
      <w:pPr>
        <w:ind w:firstLineChars="100" w:firstLine="240"/>
        <w:rPr>
          <w:rFonts w:ascii="宋体"/>
          <w:b/>
          <w:sz w:val="24"/>
        </w:rPr>
      </w:pPr>
      <w:r>
        <w:rPr>
          <w:rFonts w:ascii="宋体" w:hint="eastAsia"/>
          <w:sz w:val="24"/>
        </w:rPr>
        <w:t xml:space="preserve">要求:  写出其对应的高级语言  </w:t>
      </w:r>
    </w:p>
    <w:p w:rsidR="00EA4970" w:rsidRPr="00BA7C01" w:rsidRDefault="00B7765A" w:rsidP="00B7765A">
      <w:pPr>
        <w:spacing w:line="360" w:lineRule="auto"/>
        <w:ind w:firstLineChars="176" w:firstLine="422"/>
        <w:rPr>
          <w:rFonts w:ascii="宋体" w:hAnsi="宋体"/>
          <w:sz w:val="24"/>
        </w:rPr>
      </w:pPr>
      <w:r>
        <w:rPr>
          <w:rFonts w:hint="eastAsia"/>
          <w:sz w:val="24"/>
        </w:rPr>
        <w:t>附件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为逆向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的反汇编代码。</w:t>
      </w:r>
    </w:p>
    <w:p w:rsidR="00EA4970" w:rsidRDefault="00EA4970" w:rsidP="00EA4970">
      <w:pPr>
        <w:pStyle w:val="2"/>
        <w:spacing w:line="360" w:lineRule="auto"/>
      </w:pPr>
      <w:r>
        <w:rPr>
          <w:rFonts w:hint="eastAsia"/>
        </w:rPr>
        <w:t>三、实验思考</w:t>
      </w:r>
    </w:p>
    <w:p w:rsidR="00EA4970" w:rsidRPr="00944A23" w:rsidRDefault="00EA4970" w:rsidP="00EA4970">
      <w:pPr>
        <w:ind w:firstLineChars="200" w:firstLine="560"/>
        <w:rPr>
          <w:rFonts w:eastAsia="仿宋_GB2312"/>
          <w:sz w:val="28"/>
        </w:rPr>
      </w:pPr>
      <w:r w:rsidRPr="00944A23">
        <w:rPr>
          <w:rFonts w:eastAsia="仿宋_GB2312" w:hint="eastAsia"/>
          <w:sz w:val="28"/>
        </w:rPr>
        <w:t>1</w:t>
      </w:r>
      <w:r w:rsidRPr="00944A23">
        <w:rPr>
          <w:rFonts w:eastAsia="仿宋_GB2312" w:hint="eastAsia"/>
          <w:sz w:val="28"/>
        </w:rPr>
        <w:t>）怎么根据</w:t>
      </w:r>
      <w:r w:rsidR="00D94D61">
        <w:rPr>
          <w:rFonts w:eastAsia="仿宋_GB2312" w:hint="eastAsia"/>
          <w:sz w:val="28"/>
        </w:rPr>
        <w:t>可执行程序进行逆向分析</w:t>
      </w:r>
      <w:r w:rsidRPr="00944A23">
        <w:rPr>
          <w:rFonts w:eastAsia="仿宋_GB2312" w:hint="eastAsia"/>
          <w:sz w:val="28"/>
        </w:rPr>
        <w:t>；</w:t>
      </w:r>
    </w:p>
    <w:p w:rsidR="00EA4970" w:rsidRPr="00944A23" w:rsidRDefault="00EA4970" w:rsidP="00EA4970">
      <w:pPr>
        <w:ind w:firstLineChars="200" w:firstLine="560"/>
        <w:rPr>
          <w:rFonts w:eastAsia="仿宋_GB2312"/>
          <w:sz w:val="28"/>
        </w:rPr>
      </w:pPr>
      <w:r w:rsidRPr="00944A23">
        <w:rPr>
          <w:rFonts w:eastAsia="仿宋_GB2312" w:hint="eastAsia"/>
          <w:sz w:val="28"/>
        </w:rPr>
        <w:t>2</w:t>
      </w:r>
      <w:r w:rsidRPr="00944A23">
        <w:rPr>
          <w:rFonts w:eastAsia="仿宋_GB2312" w:hint="eastAsia"/>
          <w:sz w:val="28"/>
        </w:rPr>
        <w:t>）</w:t>
      </w:r>
      <w:r w:rsidR="00D94D61">
        <w:rPr>
          <w:rFonts w:eastAsia="仿宋_GB2312" w:hint="eastAsia"/>
          <w:sz w:val="28"/>
        </w:rPr>
        <w:t>如何利用</w:t>
      </w:r>
      <w:r w:rsidR="00D94D61">
        <w:rPr>
          <w:rFonts w:eastAsia="仿宋_GB2312" w:hint="eastAsia"/>
          <w:sz w:val="28"/>
        </w:rPr>
        <w:t>O</w:t>
      </w:r>
      <w:r w:rsidR="00D94D61">
        <w:rPr>
          <w:rFonts w:eastAsia="仿宋_GB2312"/>
          <w:sz w:val="28"/>
        </w:rPr>
        <w:t>llydbg</w:t>
      </w:r>
      <w:r w:rsidR="00D94D61">
        <w:rPr>
          <w:rFonts w:eastAsia="仿宋_GB2312" w:hint="eastAsia"/>
          <w:sz w:val="28"/>
        </w:rPr>
        <w:t>查看栈和寄存器的变化</w:t>
      </w:r>
    </w:p>
    <w:p w:rsidR="00EA4970" w:rsidRPr="00944A23" w:rsidRDefault="00EA4970" w:rsidP="00EA4970">
      <w:pPr>
        <w:ind w:firstLineChars="200" w:firstLine="560"/>
        <w:rPr>
          <w:rFonts w:eastAsia="仿宋_GB2312"/>
          <w:sz w:val="28"/>
        </w:rPr>
      </w:pPr>
      <w:r w:rsidRPr="00944A23">
        <w:rPr>
          <w:rFonts w:eastAsia="仿宋_GB2312" w:hint="eastAsia"/>
          <w:sz w:val="28"/>
        </w:rPr>
        <w:t>3</w:t>
      </w:r>
      <w:r w:rsidRPr="00944A23">
        <w:rPr>
          <w:rFonts w:eastAsia="仿宋_GB2312" w:hint="eastAsia"/>
          <w:sz w:val="28"/>
        </w:rPr>
        <w:t>）</w:t>
      </w:r>
      <w:r w:rsidR="00D94D61">
        <w:rPr>
          <w:rFonts w:eastAsia="仿宋_GB2312" w:hint="eastAsia"/>
          <w:sz w:val="28"/>
        </w:rPr>
        <w:t>I</w:t>
      </w:r>
      <w:r w:rsidR="00D94D61">
        <w:rPr>
          <w:rFonts w:eastAsia="仿宋_GB2312"/>
          <w:sz w:val="28"/>
        </w:rPr>
        <w:t>DA pro</w:t>
      </w:r>
      <w:r w:rsidR="00D94D61">
        <w:rPr>
          <w:rFonts w:eastAsia="仿宋_GB2312" w:hint="eastAsia"/>
          <w:sz w:val="28"/>
        </w:rPr>
        <w:t>生成的</w:t>
      </w:r>
      <w:r w:rsidR="00D94D61">
        <w:rPr>
          <w:rFonts w:eastAsia="仿宋_GB2312" w:hint="eastAsia"/>
          <w:sz w:val="28"/>
        </w:rPr>
        <w:t>C</w:t>
      </w:r>
      <w:r w:rsidR="00D94D61">
        <w:rPr>
          <w:rFonts w:eastAsia="仿宋_GB2312" w:hint="eastAsia"/>
          <w:sz w:val="28"/>
        </w:rPr>
        <w:t>伪代码有何特点？</w:t>
      </w:r>
    </w:p>
    <w:p w:rsidR="00EA4970" w:rsidRPr="00944A23" w:rsidRDefault="00EA4970" w:rsidP="00EA4970">
      <w:pPr>
        <w:ind w:firstLineChars="200" w:firstLine="560"/>
        <w:rPr>
          <w:rFonts w:eastAsia="仿宋_GB2312"/>
          <w:sz w:val="28"/>
        </w:rPr>
      </w:pPr>
      <w:r w:rsidRPr="00944A23">
        <w:rPr>
          <w:rFonts w:eastAsia="仿宋_GB2312" w:hint="eastAsia"/>
          <w:sz w:val="28"/>
        </w:rPr>
        <w:t>4</w:t>
      </w:r>
      <w:r w:rsidRPr="00944A23">
        <w:rPr>
          <w:rFonts w:eastAsia="仿宋_GB2312" w:hint="eastAsia"/>
          <w:sz w:val="28"/>
        </w:rPr>
        <w:t>）</w:t>
      </w:r>
      <w:r w:rsidR="00D94D61">
        <w:rPr>
          <w:rFonts w:eastAsia="仿宋_GB2312" w:hint="eastAsia"/>
          <w:sz w:val="28"/>
        </w:rPr>
        <w:t>逆向过程中，如何区分局部变量？</w:t>
      </w:r>
    </w:p>
    <w:p w:rsidR="00EA4970" w:rsidRPr="00402BF1" w:rsidRDefault="00EA4970" w:rsidP="00EA4970">
      <w:pPr>
        <w:pStyle w:val="2"/>
        <w:spacing w:line="360" w:lineRule="auto"/>
      </w:pPr>
      <w:r w:rsidRPr="00402BF1">
        <w:rPr>
          <w:rFonts w:hint="eastAsia"/>
        </w:rPr>
        <w:t>四、实验开设方式</w:t>
      </w:r>
    </w:p>
    <w:p w:rsidR="00EA4970" w:rsidRPr="00944A23" w:rsidRDefault="00EA4970" w:rsidP="00EA4970">
      <w:pPr>
        <w:ind w:firstLineChars="200" w:firstLine="560"/>
        <w:rPr>
          <w:rFonts w:eastAsia="仿宋_GB2312"/>
          <w:sz w:val="28"/>
        </w:rPr>
      </w:pPr>
      <w:r w:rsidRPr="00944A23">
        <w:rPr>
          <w:rFonts w:eastAsia="仿宋_GB2312" w:hint="eastAsia"/>
          <w:sz w:val="28"/>
        </w:rPr>
        <w:t>本实验开设方式为个人实验；实验授课时间</w:t>
      </w:r>
      <w:r w:rsidRPr="00944A23">
        <w:rPr>
          <w:rFonts w:eastAsia="仿宋_GB2312" w:hint="eastAsia"/>
          <w:sz w:val="28"/>
        </w:rPr>
        <w:t>1</w:t>
      </w:r>
      <w:r w:rsidRPr="00944A23">
        <w:rPr>
          <w:rFonts w:eastAsia="仿宋_GB2312" w:hint="eastAsia"/>
          <w:sz w:val="28"/>
        </w:rPr>
        <w:t>学时，上机</w:t>
      </w:r>
      <w:r w:rsidRPr="00944A23">
        <w:rPr>
          <w:rFonts w:eastAsia="仿宋_GB2312" w:hint="eastAsia"/>
          <w:sz w:val="28"/>
        </w:rPr>
        <w:t>3</w:t>
      </w:r>
      <w:r w:rsidRPr="00944A23">
        <w:rPr>
          <w:rFonts w:eastAsia="仿宋_GB2312" w:hint="eastAsia"/>
          <w:sz w:val="28"/>
        </w:rPr>
        <w:t>学时，学生分为一人一组，每人一台</w:t>
      </w:r>
      <w:r w:rsidRPr="00944A23">
        <w:rPr>
          <w:rFonts w:eastAsia="仿宋_GB2312" w:hint="eastAsia"/>
          <w:sz w:val="28"/>
        </w:rPr>
        <w:t>PC</w:t>
      </w:r>
      <w:r w:rsidRPr="00944A23">
        <w:rPr>
          <w:rFonts w:eastAsia="仿宋_GB2312" w:hint="eastAsia"/>
          <w:sz w:val="28"/>
        </w:rPr>
        <w:t>。</w:t>
      </w:r>
    </w:p>
    <w:p w:rsidR="00EA4970" w:rsidRDefault="00EA4970" w:rsidP="00EA4970">
      <w:pPr>
        <w:pStyle w:val="2"/>
        <w:spacing w:line="360" w:lineRule="auto"/>
      </w:pPr>
      <w:r>
        <w:rPr>
          <w:rFonts w:hint="eastAsia"/>
        </w:rPr>
        <w:t>五</w:t>
      </w:r>
      <w:r w:rsidRPr="00E65ECD">
        <w:rPr>
          <w:rFonts w:hint="eastAsia"/>
        </w:rPr>
        <w:t>、实验</w:t>
      </w:r>
      <w:r>
        <w:rPr>
          <w:rFonts w:hint="eastAsia"/>
        </w:rPr>
        <w:t>流程</w:t>
      </w:r>
    </w:p>
    <w:p w:rsidR="00EA4970" w:rsidRPr="00944A23" w:rsidRDefault="00EA4970" w:rsidP="00EA4970">
      <w:pPr>
        <w:ind w:firstLineChars="200" w:firstLine="560"/>
        <w:rPr>
          <w:rFonts w:eastAsia="仿宋_GB2312"/>
          <w:sz w:val="28"/>
        </w:rPr>
      </w:pPr>
      <w:r w:rsidRPr="00944A23">
        <w:rPr>
          <w:rFonts w:eastAsia="仿宋_GB2312"/>
          <w:sz w:val="28"/>
        </w:rPr>
        <w:tab/>
      </w:r>
      <w:r w:rsidRPr="00944A23">
        <w:rPr>
          <w:rFonts w:eastAsia="仿宋_GB2312" w:hint="eastAsia"/>
          <w:sz w:val="28"/>
        </w:rPr>
        <w:t>按照实验内容逐步完成。</w:t>
      </w:r>
    </w:p>
    <w:p w:rsidR="00EA4970" w:rsidRDefault="00EA4970" w:rsidP="00EA4970">
      <w:pPr>
        <w:pStyle w:val="2"/>
        <w:spacing w:line="360" w:lineRule="auto"/>
      </w:pPr>
      <w:r>
        <w:rPr>
          <w:rFonts w:hint="eastAsia"/>
        </w:rPr>
        <w:lastRenderedPageBreak/>
        <w:t>六</w:t>
      </w:r>
      <w:r w:rsidRPr="00E65ECD">
        <w:rPr>
          <w:rFonts w:hint="eastAsia"/>
        </w:rPr>
        <w:t>、</w:t>
      </w:r>
      <w:r>
        <w:rPr>
          <w:rFonts w:hint="eastAsia"/>
        </w:rPr>
        <w:t>关键步骤</w:t>
      </w:r>
    </w:p>
    <w:p w:rsidR="00FB3427" w:rsidRDefault="00FB3427" w:rsidP="00FB3427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阅读反汇编程序，分析程序模块，整理成汇编程序</w:t>
      </w:r>
    </w:p>
    <w:p w:rsidR="00FB3427" w:rsidRDefault="00FB3427" w:rsidP="00FB3427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编译程序，输出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XE</w:t>
      </w:r>
      <w:r>
        <w:rPr>
          <w:rFonts w:hint="eastAsia"/>
          <w:bCs/>
          <w:sz w:val="24"/>
        </w:rPr>
        <w:t>文件</w:t>
      </w:r>
    </w:p>
    <w:p w:rsidR="00FB3427" w:rsidRDefault="00FB3427" w:rsidP="00FB3427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用</w:t>
      </w:r>
      <w:r>
        <w:rPr>
          <w:rFonts w:hint="eastAsia"/>
          <w:bCs/>
          <w:sz w:val="24"/>
        </w:rPr>
        <w:t>O</w:t>
      </w:r>
      <w:r>
        <w:rPr>
          <w:bCs/>
          <w:sz w:val="24"/>
        </w:rPr>
        <w:t>llydbg</w:t>
      </w:r>
      <w:r>
        <w:rPr>
          <w:rFonts w:hint="eastAsia"/>
          <w:bCs/>
          <w:sz w:val="24"/>
        </w:rPr>
        <w:t>加载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XE</w:t>
      </w:r>
      <w:r>
        <w:rPr>
          <w:rFonts w:hint="eastAsia"/>
          <w:bCs/>
          <w:sz w:val="24"/>
        </w:rPr>
        <w:t>文件，调试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XE</w:t>
      </w:r>
    </w:p>
    <w:p w:rsidR="00FB3427" w:rsidRDefault="00FB3427" w:rsidP="00FB3427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4)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用</w:t>
      </w:r>
      <w:r>
        <w:rPr>
          <w:bCs/>
          <w:sz w:val="24"/>
        </w:rPr>
        <w:t>IDA</w:t>
      </w:r>
      <w:r>
        <w:rPr>
          <w:rFonts w:hint="eastAsia"/>
          <w:bCs/>
          <w:sz w:val="24"/>
        </w:rPr>
        <w:t>获得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伪代码</w:t>
      </w:r>
    </w:p>
    <w:p w:rsidR="00FB3427" w:rsidRDefault="00FB3427" w:rsidP="00FB3427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分析调整第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步获得的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伪代码</w:t>
      </w:r>
    </w:p>
    <w:p w:rsidR="00D94D61" w:rsidRPr="00D94D61" w:rsidRDefault="00FB3427" w:rsidP="00FB3427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用</w:t>
      </w:r>
      <w:r>
        <w:rPr>
          <w:rFonts w:hint="eastAsia"/>
          <w:bCs/>
          <w:sz w:val="24"/>
        </w:rPr>
        <w:t>V</w:t>
      </w:r>
      <w:r>
        <w:rPr>
          <w:bCs/>
          <w:sz w:val="24"/>
        </w:rPr>
        <w:t>isual studio</w:t>
      </w:r>
      <w:r>
        <w:rPr>
          <w:rFonts w:hint="eastAsia"/>
          <w:bCs/>
          <w:sz w:val="24"/>
        </w:rPr>
        <w:t>，将第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步获得的代码输入进行测试验证。</w:t>
      </w:r>
    </w:p>
    <w:sectPr w:rsidR="00D94D61" w:rsidRPr="00D94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65A" w:rsidRDefault="00B6465A" w:rsidP="00B7765A">
      <w:r>
        <w:separator/>
      </w:r>
    </w:p>
  </w:endnote>
  <w:endnote w:type="continuationSeparator" w:id="0">
    <w:p w:rsidR="00B6465A" w:rsidRDefault="00B6465A" w:rsidP="00B77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65A" w:rsidRDefault="00B6465A" w:rsidP="00B7765A">
      <w:r>
        <w:separator/>
      </w:r>
    </w:p>
  </w:footnote>
  <w:footnote w:type="continuationSeparator" w:id="0">
    <w:p w:rsidR="00B6465A" w:rsidRDefault="00B6465A" w:rsidP="00B77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70"/>
    <w:rsid w:val="006E7E27"/>
    <w:rsid w:val="00B6465A"/>
    <w:rsid w:val="00B7765A"/>
    <w:rsid w:val="00D94D61"/>
    <w:rsid w:val="00EA4970"/>
    <w:rsid w:val="00FB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B42A6"/>
  <w15:docId w15:val="{2D6B9A50-13F3-47DB-94E2-8249D7EB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9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A4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A497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49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A497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Normal Indent"/>
    <w:basedOn w:val="a"/>
    <w:rsid w:val="00EA4970"/>
    <w:pPr>
      <w:ind w:firstLine="420"/>
    </w:pPr>
    <w:rPr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A497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A4970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77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765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7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765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Company>UESTC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 Zhongjian</dc:creator>
  <cp:lastModifiedBy>Steve Chian</cp:lastModifiedBy>
  <cp:revision>4</cp:revision>
  <dcterms:created xsi:type="dcterms:W3CDTF">2015-10-10T14:00:00Z</dcterms:created>
  <dcterms:modified xsi:type="dcterms:W3CDTF">2019-08-15T11:40:00Z</dcterms:modified>
</cp:coreProperties>
</file>