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F56" w:rsidRDefault="00A9776B">
      <w:r w:rsidRPr="00A9776B">
        <w:rPr>
          <w:rFonts w:hint="eastAsia"/>
        </w:rPr>
        <w:t>步骤</w:t>
      </w:r>
      <w:r w:rsidRPr="00A9776B">
        <w:t>1</w:t>
      </w:r>
      <w:r w:rsidRPr="00A9776B">
        <w:rPr>
          <w:rFonts w:hint="eastAsia"/>
        </w:rPr>
        <w:t>：需求讨论</w:t>
      </w:r>
    </w:p>
    <w:p w:rsidR="00A9776B" w:rsidRPr="008202CA" w:rsidRDefault="00A9776B">
      <w:pPr>
        <w:rPr>
          <w:b/>
        </w:rPr>
      </w:pPr>
      <w:r w:rsidRPr="008202CA">
        <w:rPr>
          <w:rFonts w:hint="eastAsia"/>
          <w:b/>
        </w:rPr>
        <w:t>以文字的形式，将项目需求以场景的形式分段描述出来：</w:t>
      </w:r>
    </w:p>
    <w:p w:rsidR="00A9776B" w:rsidRDefault="00BC2204">
      <w:r>
        <w:rPr>
          <w:rFonts w:hint="eastAsia"/>
        </w:rPr>
        <w:t>场景</w:t>
      </w:r>
      <w:r>
        <w:rPr>
          <w:rFonts w:hint="eastAsia"/>
        </w:rPr>
        <w:t xml:space="preserve">A: </w:t>
      </w:r>
      <w:r>
        <w:rPr>
          <w:rFonts w:hint="eastAsia"/>
        </w:rPr>
        <w:t>小龙一大早起床，决定去教学楼上自习，但是今天不是周末，小龙不知道哪一间教室没课，于是他拿出手机，登陆信息门户，点击了“空教室查询”按钮，进行查询，通过一目了然的教室空闲情况，小龙找到了好几间没课的教室，选择了一个心仪的教室，于是小龙开心的背上书包，踏上了自己的求学之路。</w:t>
      </w:r>
    </w:p>
    <w:p w:rsidR="00BC2204" w:rsidRDefault="00BC2204">
      <w:r>
        <w:rPr>
          <w:rFonts w:hint="eastAsia"/>
        </w:rPr>
        <w:t>场景</w:t>
      </w:r>
      <w:r>
        <w:rPr>
          <w:rFonts w:hint="eastAsia"/>
        </w:rPr>
        <w:t>B</w:t>
      </w:r>
      <w:r>
        <w:rPr>
          <w:rFonts w:hint="eastAsia"/>
        </w:rPr>
        <w:t>：小王是班里的班长，今天打算在班里召开一个主题班会，但是正为教务处周末休息而发愁，这时，他掏出手机登陆信息门户，点击了“空教室查询”按钮，输入了班会预计召开时间进行查询，并成功查到了开放的教室，小王拍照上传了自己的学生证信息，并成功通过审核，成功的获得了教室暂时的使用权，顺利的召开了班会。</w:t>
      </w:r>
    </w:p>
    <w:p w:rsidR="001A1887" w:rsidRPr="004E7764" w:rsidRDefault="001A1887">
      <w:pPr>
        <w:rPr>
          <w:b/>
        </w:rPr>
      </w:pPr>
      <w:r w:rsidRPr="004E7764">
        <w:rPr>
          <w:rFonts w:hint="eastAsia"/>
          <w:b/>
        </w:rPr>
        <w:t>用例图：</w:t>
      </w:r>
    </w:p>
    <w:p w:rsidR="001A1887" w:rsidRDefault="001A1887">
      <w:r>
        <w:rPr>
          <w:noProof/>
        </w:rPr>
        <w:drawing>
          <wp:inline distT="0" distB="0" distL="0" distR="0">
            <wp:extent cx="5274310" cy="29799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9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00" w:type="dxa"/>
        <w:tblInd w:w="-681" w:type="dxa"/>
        <w:tblLook w:val="04A0" w:firstRow="1" w:lastRow="0" w:firstColumn="1" w:lastColumn="0" w:noHBand="0" w:noVBand="1"/>
      </w:tblPr>
      <w:tblGrid>
        <w:gridCol w:w="3240"/>
        <w:gridCol w:w="7560"/>
      </w:tblGrid>
      <w:tr w:rsidR="00ED09CC" w:rsidRPr="00ED09CC" w:rsidTr="00ED09CC">
        <w:trPr>
          <w:trHeight w:val="27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9CC" w:rsidRPr="00ED09CC" w:rsidRDefault="00ED09CC" w:rsidP="00ED09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执行者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9CC" w:rsidRPr="00ED09CC" w:rsidRDefault="00ED09CC" w:rsidP="00ED09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查询学生</w:t>
            </w:r>
          </w:p>
        </w:tc>
      </w:tr>
      <w:tr w:rsidR="00ED09CC" w:rsidRPr="00ED09CC" w:rsidTr="00ED09CC">
        <w:trPr>
          <w:trHeight w:val="27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9CC" w:rsidRPr="00ED09CC" w:rsidRDefault="00ED09CC" w:rsidP="00ED09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9CC" w:rsidRPr="00ED09CC" w:rsidRDefault="00ED09CC" w:rsidP="00ED09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1.本校在读学生</w:t>
            </w:r>
          </w:p>
        </w:tc>
      </w:tr>
      <w:tr w:rsidR="00ED09CC" w:rsidRPr="00ED09CC" w:rsidTr="00ED09CC">
        <w:trPr>
          <w:trHeight w:val="270"/>
        </w:trPr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09CC" w:rsidRPr="00ED09CC" w:rsidRDefault="00ED09CC" w:rsidP="00ED09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9CC" w:rsidRPr="00ED09CC" w:rsidRDefault="00ED09CC" w:rsidP="00ED09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1.显示空余教室信息</w:t>
            </w:r>
          </w:p>
        </w:tc>
      </w:tr>
      <w:tr w:rsidR="00ED09CC" w:rsidRPr="00ED09CC" w:rsidTr="00ED09CC">
        <w:trPr>
          <w:trHeight w:val="270"/>
        </w:trPr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09CC" w:rsidRPr="00ED09CC" w:rsidRDefault="00ED09CC" w:rsidP="00ED09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9CC" w:rsidRPr="00ED09CC" w:rsidRDefault="00ED09CC" w:rsidP="00ED09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2.更新网络上教室状态</w:t>
            </w:r>
          </w:p>
        </w:tc>
      </w:tr>
      <w:tr w:rsidR="00ED09CC" w:rsidRPr="00ED09CC" w:rsidTr="00ED09CC">
        <w:trPr>
          <w:trHeight w:val="270"/>
        </w:trPr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09CC" w:rsidRPr="00ED09CC" w:rsidRDefault="00ED09CC" w:rsidP="00ED09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D0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主过程</w:t>
            </w:r>
            <w:proofErr w:type="gramEnd"/>
            <w:r w:rsidRPr="00ED0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9CC" w:rsidRPr="00ED09CC" w:rsidRDefault="00ED09CC" w:rsidP="00ED09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1.学生通过信息门户进入“空教室查询”系统</w:t>
            </w:r>
          </w:p>
        </w:tc>
      </w:tr>
      <w:tr w:rsidR="00ED09CC" w:rsidRPr="00ED09CC" w:rsidTr="00ED09CC">
        <w:trPr>
          <w:trHeight w:val="270"/>
        </w:trPr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09CC" w:rsidRPr="00ED09CC" w:rsidRDefault="00ED09CC" w:rsidP="00ED09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9CC" w:rsidRPr="00ED09CC" w:rsidRDefault="00ED09CC" w:rsidP="00ED09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2.学生按要求查询教室空余情况</w:t>
            </w:r>
          </w:p>
        </w:tc>
      </w:tr>
      <w:tr w:rsidR="00ED09CC" w:rsidRPr="00ED09CC" w:rsidTr="00ED09CC">
        <w:trPr>
          <w:trHeight w:val="270"/>
        </w:trPr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09CC" w:rsidRPr="00ED09CC" w:rsidRDefault="00ED09CC" w:rsidP="00ED09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9CC" w:rsidRPr="00ED09CC" w:rsidRDefault="00ED09CC" w:rsidP="00ED09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3.学生获取教室信息</w:t>
            </w:r>
          </w:p>
        </w:tc>
      </w:tr>
      <w:tr w:rsidR="00ED09CC" w:rsidRPr="00ED09CC" w:rsidTr="00ED09CC">
        <w:trPr>
          <w:trHeight w:val="270"/>
        </w:trPr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09CC" w:rsidRPr="00ED09CC" w:rsidRDefault="00ED09CC" w:rsidP="00ED09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9CC" w:rsidRPr="00ED09CC" w:rsidRDefault="00ED09CC" w:rsidP="00ED09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4.学生上传学生证信息</w:t>
            </w:r>
          </w:p>
        </w:tc>
      </w:tr>
      <w:tr w:rsidR="00ED09CC" w:rsidRPr="00ED09CC" w:rsidTr="00ED09CC">
        <w:trPr>
          <w:trHeight w:val="270"/>
        </w:trPr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09CC" w:rsidRPr="00ED09CC" w:rsidRDefault="00ED09CC" w:rsidP="00ED09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9CC" w:rsidRPr="00ED09CC" w:rsidRDefault="00ED09CC" w:rsidP="00ED09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5.执行后置条件，退出系统，用例结束</w:t>
            </w:r>
          </w:p>
        </w:tc>
      </w:tr>
      <w:tr w:rsidR="00ED09CC" w:rsidRPr="00ED09CC" w:rsidTr="00ED09CC">
        <w:trPr>
          <w:trHeight w:val="270"/>
        </w:trPr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09CC" w:rsidRPr="00ED09CC" w:rsidRDefault="00ED09CC" w:rsidP="00ED09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分支过程描述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9CC" w:rsidRPr="00ED09CC" w:rsidRDefault="00ED09CC" w:rsidP="00ED09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2.1学生选择“自习用”功能，计算机执行3</w:t>
            </w:r>
          </w:p>
        </w:tc>
      </w:tr>
      <w:tr w:rsidR="00ED09CC" w:rsidRPr="00ED09CC" w:rsidTr="00ED09CC">
        <w:trPr>
          <w:trHeight w:val="270"/>
        </w:trPr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09CC" w:rsidRPr="00ED09CC" w:rsidRDefault="00ED09CC" w:rsidP="00ED09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9CC" w:rsidRPr="00ED09CC" w:rsidRDefault="00ED09CC" w:rsidP="00ED09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2.2学生选择“租借功能”，计算机执行4</w:t>
            </w:r>
          </w:p>
        </w:tc>
      </w:tr>
      <w:tr w:rsidR="00ED09CC" w:rsidRPr="00ED09CC" w:rsidTr="00ED09CC">
        <w:trPr>
          <w:trHeight w:val="270"/>
        </w:trPr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09CC" w:rsidRPr="00ED09CC" w:rsidRDefault="00ED09CC" w:rsidP="00ED09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9CC" w:rsidRPr="00ED09CC" w:rsidRDefault="00ED09CC" w:rsidP="00ED09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4.1验证通过后，计算机执行3</w:t>
            </w:r>
          </w:p>
        </w:tc>
      </w:tr>
      <w:tr w:rsidR="00ED09CC" w:rsidRPr="00ED09CC" w:rsidTr="00ED09CC">
        <w:trPr>
          <w:trHeight w:val="270"/>
        </w:trPr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09CC" w:rsidRPr="00ED09CC" w:rsidRDefault="00ED09CC" w:rsidP="00ED09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异常过程描述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9CC" w:rsidRPr="00ED09CC" w:rsidRDefault="00ED09CC" w:rsidP="00ED09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1.1对象非本校在读学生，拒绝登录，用例结束</w:t>
            </w:r>
          </w:p>
        </w:tc>
      </w:tr>
      <w:tr w:rsidR="00ED09CC" w:rsidRPr="00ED09CC" w:rsidTr="00ED09CC">
        <w:trPr>
          <w:trHeight w:val="270"/>
        </w:trPr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09CC" w:rsidRPr="00ED09CC" w:rsidRDefault="00ED09CC" w:rsidP="00ED09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9CC" w:rsidRPr="00ED09CC" w:rsidRDefault="00ED09CC" w:rsidP="00ED09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4.1学生证信息审核不通过，返回“验证失败”，计算机执行4</w:t>
            </w:r>
          </w:p>
        </w:tc>
      </w:tr>
      <w:tr w:rsidR="00ED09CC" w:rsidRPr="00ED09CC" w:rsidTr="00ED09CC">
        <w:trPr>
          <w:trHeight w:val="312"/>
        </w:trPr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09CC" w:rsidRPr="00ED09CC" w:rsidRDefault="00ED09CC" w:rsidP="00ED09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业务规则</w:t>
            </w:r>
          </w:p>
        </w:tc>
        <w:tc>
          <w:tcPr>
            <w:tcW w:w="7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09CC" w:rsidRPr="00ED09CC" w:rsidRDefault="00ED09CC" w:rsidP="00ED09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2.2完成教室租借后，需在借用时间内到教室进行签到，否则教室会自动变为“可租”状态</w:t>
            </w:r>
          </w:p>
        </w:tc>
      </w:tr>
      <w:tr w:rsidR="00ED09CC" w:rsidRPr="00ED09CC" w:rsidTr="00ED09CC">
        <w:trPr>
          <w:trHeight w:val="312"/>
        </w:trPr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09CC" w:rsidRPr="00ED09CC" w:rsidRDefault="00ED09CC" w:rsidP="00ED09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09CC" w:rsidRPr="00ED09CC" w:rsidRDefault="00ED09CC" w:rsidP="00ED09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E7764" w:rsidRDefault="004E7764"/>
    <w:p w:rsidR="00C0751C" w:rsidRDefault="00C0751C">
      <w:r>
        <w:rPr>
          <w:rFonts w:hint="eastAsia"/>
        </w:rPr>
        <w:lastRenderedPageBreak/>
        <w:t>步骤四：</w:t>
      </w:r>
    </w:p>
    <w:p w:rsidR="00D16624" w:rsidRDefault="00D16624">
      <w:r>
        <w:object w:dxaOrig="6858" w:dyaOrig="38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8pt;height:194.35pt" o:ole="">
            <v:imagedata r:id="rId7" o:title=""/>
          </v:shape>
          <o:OLEObject Type="Embed" ProgID="Visio.Drawing.11" ShapeID="_x0000_i1025" DrawAspect="Content" ObjectID="_1603633337" r:id="rId8"/>
        </w:object>
      </w:r>
    </w:p>
    <w:p w:rsidR="00D16624" w:rsidRDefault="00D16624"/>
    <w:p w:rsidR="00FF38E0" w:rsidRDefault="00FF38E0">
      <w:r>
        <w:object w:dxaOrig="7993" w:dyaOrig="3741">
          <v:shape id="_x0000_i1026" type="#_x0000_t75" style="width:399.5pt;height:186.7pt" o:ole="">
            <v:imagedata r:id="rId9" o:title=""/>
          </v:shape>
          <o:OLEObject Type="Embed" ProgID="Visio.Drawing.11" ShapeID="_x0000_i1026" DrawAspect="Content" ObjectID="_1603633338" r:id="rId10"/>
        </w:object>
      </w:r>
    </w:p>
    <w:p w:rsidR="0064696D" w:rsidRDefault="0064696D"/>
    <w:p w:rsidR="0064696D" w:rsidRDefault="0064696D"/>
    <w:p w:rsidR="00A06513" w:rsidRDefault="00A06513">
      <w:r>
        <w:rPr>
          <w:rFonts w:hint="eastAsia"/>
        </w:rPr>
        <w:t>模块图</w:t>
      </w:r>
    </w:p>
    <w:p w:rsidR="00A06513" w:rsidRDefault="00A06513">
      <w:r>
        <w:object w:dxaOrig="12636" w:dyaOrig="7249">
          <v:shape id="_x0000_i1027" type="#_x0000_t75" style="width:414.8pt;height:238.3pt" o:ole="">
            <v:imagedata r:id="rId11" o:title=""/>
          </v:shape>
          <o:OLEObject Type="Embed" ProgID="Visio.Drawing.15" ShapeID="_x0000_i1027" DrawAspect="Content" ObjectID="_1603633339" r:id="rId12"/>
        </w:object>
      </w:r>
    </w:p>
    <w:p w:rsidR="00F64D1B" w:rsidRDefault="00F64D1B"/>
    <w:p w:rsidR="00F64D1B" w:rsidRDefault="00F64D1B">
      <w:r>
        <w:rPr>
          <w:rFonts w:hint="eastAsia"/>
        </w:rPr>
        <w:t>流程图：</w:t>
      </w:r>
    </w:p>
    <w:p w:rsidR="00DA0927" w:rsidRDefault="00DA0927"/>
    <w:p w:rsidR="00DA0927" w:rsidRDefault="00DA0927"/>
    <w:p w:rsidR="00DA0927" w:rsidRDefault="00DA0927"/>
    <w:p w:rsidR="00DA0927" w:rsidRDefault="00DA0927"/>
    <w:p w:rsidR="00DA0927" w:rsidRDefault="00DA0927"/>
    <w:p w:rsidR="00DA0927" w:rsidRDefault="00DA0927"/>
    <w:p w:rsidR="00DA0927" w:rsidRDefault="00DA0927"/>
    <w:p w:rsidR="00DA0927" w:rsidRDefault="00DA0927"/>
    <w:p w:rsidR="00DA0927" w:rsidRDefault="00DA0927"/>
    <w:p w:rsidR="00DA0927" w:rsidRDefault="00DA0927"/>
    <w:p w:rsidR="00DA0927" w:rsidRDefault="00DA0927"/>
    <w:p w:rsidR="00DA0927" w:rsidRDefault="00DA0927"/>
    <w:p w:rsidR="00DA0927" w:rsidRDefault="00DA0927"/>
    <w:p w:rsidR="00DA0927" w:rsidRDefault="00DA0927"/>
    <w:p w:rsidR="00DA0927" w:rsidRDefault="00DA0927"/>
    <w:p w:rsidR="00DA0927" w:rsidRDefault="00DA0927"/>
    <w:p w:rsidR="00DA0927" w:rsidRDefault="00DA0927"/>
    <w:p w:rsidR="00DA0927" w:rsidRDefault="00DA0927"/>
    <w:p w:rsidR="00DA0927" w:rsidRDefault="00DA0927"/>
    <w:p w:rsidR="00DA0927" w:rsidRDefault="00DA0927"/>
    <w:p w:rsidR="00DA0927" w:rsidRDefault="00DA0927"/>
    <w:p w:rsidR="00DA0927" w:rsidRDefault="00DA0927"/>
    <w:p w:rsidR="00DA0927" w:rsidRDefault="00DA0927"/>
    <w:p w:rsidR="00DA0927" w:rsidRDefault="00DA0927"/>
    <w:p w:rsidR="00DA0927" w:rsidRDefault="00DA0927"/>
    <w:p w:rsidR="00DA0927" w:rsidRDefault="00DA0927"/>
    <w:p w:rsidR="00DA0927" w:rsidRDefault="00DA0927"/>
    <w:p w:rsidR="00DA0927" w:rsidRDefault="00326E11">
      <w:pPr>
        <w:rPr>
          <w:rFonts w:hint="eastAsia"/>
        </w:rPr>
      </w:pPr>
      <w:r>
        <w:rPr>
          <w:rFonts w:hint="eastAsia"/>
        </w:rPr>
        <w:t>信息审核模块</w:t>
      </w:r>
    </w:p>
    <w:p w:rsidR="00DA0927" w:rsidRDefault="00F64D1B">
      <w:r>
        <w:object w:dxaOrig="5113" w:dyaOrig="11749">
          <v:shape id="_x0000_i1029" type="#_x0000_t75" style="width:255.5pt;height:587.45pt" o:ole="">
            <v:imagedata r:id="rId13" o:title=""/>
          </v:shape>
          <o:OLEObject Type="Embed" ProgID="Visio.Drawing.15" ShapeID="_x0000_i1029" DrawAspect="Content" ObjectID="_1603633340" r:id="rId14"/>
        </w:object>
      </w:r>
    </w:p>
    <w:p w:rsidR="00DA0927" w:rsidRDefault="00DA0927"/>
    <w:p w:rsidR="00F64D1B" w:rsidRDefault="00F64D1B"/>
    <w:p w:rsidR="00326E11" w:rsidRDefault="00326E11"/>
    <w:p w:rsidR="00326E11" w:rsidRDefault="00326E11"/>
    <w:p w:rsidR="00326E11" w:rsidRDefault="00326E11"/>
    <w:p w:rsidR="00326E11" w:rsidRDefault="00326E11">
      <w:pPr>
        <w:rPr>
          <w:rFonts w:hint="eastAsia"/>
        </w:rPr>
      </w:pPr>
    </w:p>
    <w:p w:rsidR="00F64D1B" w:rsidRDefault="00326E11">
      <w:pPr>
        <w:rPr>
          <w:rFonts w:hint="eastAsia"/>
        </w:rPr>
      </w:pPr>
      <w:r>
        <w:rPr>
          <w:rFonts w:hint="eastAsia"/>
        </w:rPr>
        <w:t>登录模块</w:t>
      </w:r>
    </w:p>
    <w:p w:rsidR="00C670F7" w:rsidRDefault="00C670F7">
      <w:r>
        <w:object w:dxaOrig="9493" w:dyaOrig="11629">
          <v:shape id="_x0000_i1032" type="#_x0000_t75" style="width:414.8pt;height:508.45pt" o:ole="">
            <v:imagedata r:id="rId15" o:title=""/>
          </v:shape>
          <o:OLEObject Type="Embed" ProgID="Visio.Drawing.15" ShapeID="_x0000_i1032" DrawAspect="Content" ObjectID="_1603633341" r:id="rId16"/>
        </w:object>
      </w:r>
    </w:p>
    <w:p w:rsidR="00281801" w:rsidRDefault="00281801"/>
    <w:p w:rsidR="00281801" w:rsidRDefault="00281801"/>
    <w:p w:rsidR="00281801" w:rsidRDefault="00281801"/>
    <w:p w:rsidR="00281801" w:rsidRDefault="00281801"/>
    <w:p w:rsidR="00281801" w:rsidRDefault="00281801"/>
    <w:p w:rsidR="00281801" w:rsidRDefault="00281801"/>
    <w:p w:rsidR="00281801" w:rsidRDefault="00281801"/>
    <w:p w:rsidR="00281801" w:rsidRDefault="00281801"/>
    <w:p w:rsidR="00281801" w:rsidRDefault="00281801">
      <w:r>
        <w:rPr>
          <w:rFonts w:hint="eastAsia"/>
        </w:rPr>
        <w:lastRenderedPageBreak/>
        <w:t>教室</w:t>
      </w:r>
      <w:r w:rsidR="000B7A59">
        <w:rPr>
          <w:rFonts w:hint="eastAsia"/>
        </w:rPr>
        <w:t>查询模块</w:t>
      </w:r>
    </w:p>
    <w:p w:rsidR="000B7A59" w:rsidRPr="00ED09CC" w:rsidRDefault="000B7A59">
      <w:pPr>
        <w:rPr>
          <w:rFonts w:hint="eastAsia"/>
        </w:rPr>
      </w:pPr>
      <w:r>
        <w:object w:dxaOrig="9961" w:dyaOrig="10753">
          <v:shape id="_x0000_i1037" type="#_x0000_t75" style="width:414.8pt;height:447.95pt" o:ole="">
            <v:imagedata r:id="rId17" o:title=""/>
          </v:shape>
          <o:OLEObject Type="Embed" ProgID="Visio.Drawing.15" ShapeID="_x0000_i1037" DrawAspect="Content" ObjectID="_1603633342" r:id="rId18"/>
        </w:object>
      </w:r>
      <w:bookmarkStart w:id="0" w:name="_GoBack"/>
      <w:bookmarkEnd w:id="0"/>
    </w:p>
    <w:sectPr w:rsidR="000B7A59" w:rsidRPr="00ED09CC" w:rsidSect="00846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896" w:rsidRDefault="00780896" w:rsidP="00A9776B">
      <w:r>
        <w:separator/>
      </w:r>
    </w:p>
  </w:endnote>
  <w:endnote w:type="continuationSeparator" w:id="0">
    <w:p w:rsidR="00780896" w:rsidRDefault="00780896" w:rsidP="00A97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896" w:rsidRDefault="00780896" w:rsidP="00A9776B">
      <w:r>
        <w:separator/>
      </w:r>
    </w:p>
  </w:footnote>
  <w:footnote w:type="continuationSeparator" w:id="0">
    <w:p w:rsidR="00780896" w:rsidRDefault="00780896" w:rsidP="00A977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76B"/>
    <w:rsid w:val="00095D5A"/>
    <w:rsid w:val="000B7A59"/>
    <w:rsid w:val="001A1887"/>
    <w:rsid w:val="00281801"/>
    <w:rsid w:val="00326E11"/>
    <w:rsid w:val="004E7764"/>
    <w:rsid w:val="0064696D"/>
    <w:rsid w:val="00780896"/>
    <w:rsid w:val="008202CA"/>
    <w:rsid w:val="00822827"/>
    <w:rsid w:val="00846F56"/>
    <w:rsid w:val="00997BAC"/>
    <w:rsid w:val="00A06513"/>
    <w:rsid w:val="00A9776B"/>
    <w:rsid w:val="00AB4639"/>
    <w:rsid w:val="00B2627A"/>
    <w:rsid w:val="00B329AB"/>
    <w:rsid w:val="00BC2204"/>
    <w:rsid w:val="00C0751C"/>
    <w:rsid w:val="00C670F7"/>
    <w:rsid w:val="00D16624"/>
    <w:rsid w:val="00D73B5A"/>
    <w:rsid w:val="00DA0927"/>
    <w:rsid w:val="00ED09CC"/>
    <w:rsid w:val="00F64D1B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82A"/>
  <w15:docId w15:val="{B78C2E34-2236-4B1E-8738-143FDFDB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6F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97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9776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97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9776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A188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A1887"/>
    <w:rPr>
      <w:sz w:val="18"/>
      <w:szCs w:val="18"/>
    </w:rPr>
  </w:style>
  <w:style w:type="table" w:styleId="a9">
    <w:name w:val="Table Grid"/>
    <w:basedOn w:val="a1"/>
    <w:uiPriority w:val="59"/>
    <w:rsid w:val="004E776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.vsd"/><Relationship Id="rId13" Type="http://schemas.openxmlformats.org/officeDocument/2006/relationships/image" Target="media/image5.emf"/><Relationship Id="rId18" Type="http://schemas.openxmlformats.org/officeDocument/2006/relationships/package" Target="embeddings/Microsoft_Visio___3.vsd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.vsdx"/><Relationship Id="rId17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package" Target="embeddings/Microsoft_Visio___2.vsdx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image" Target="media/image6.emf"/><Relationship Id="rId10" Type="http://schemas.openxmlformats.org/officeDocument/2006/relationships/oleObject" Target="embeddings/Microsoft_Visio_2003-2010___1.vsd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138</Words>
  <Characters>787</Characters>
  <Application>Microsoft Office Word</Application>
  <DocSecurity>0</DocSecurity>
  <Lines>6</Lines>
  <Paragraphs>1</Paragraphs>
  <ScaleCrop>false</ScaleCrop>
  <Company>Lenovo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XRXY</dc:creator>
  <cp:keywords/>
  <dc:description/>
  <cp:lastModifiedBy>周 玉川</cp:lastModifiedBy>
  <cp:revision>13</cp:revision>
  <dcterms:created xsi:type="dcterms:W3CDTF">2018-11-06T07:08:00Z</dcterms:created>
  <dcterms:modified xsi:type="dcterms:W3CDTF">2018-11-13T08:55:00Z</dcterms:modified>
</cp:coreProperties>
</file>