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A1CE1D" w14:textId="546961ED" w:rsidR="006B3779" w:rsidRDefault="004C67CB">
      <w:pPr>
        <w:jc w:val="right"/>
        <w:rPr>
          <w:rFonts w:ascii="Arial" w:eastAsia="Arial" w:hAnsi="Arial" w:cs="Arial"/>
          <w:color w:val="323E4F"/>
          <w:sz w:val="40"/>
          <w:szCs w:val="40"/>
        </w:rPr>
      </w:pPr>
      <w:r>
        <w:rPr>
          <w:rFonts w:ascii="Arial" w:eastAsia="Arial" w:hAnsi="Arial" w:cs="Arial"/>
          <w:color w:val="323E4F"/>
          <w:sz w:val="40"/>
          <w:szCs w:val="40"/>
        </w:rPr>
        <w:t>MAYO</w:t>
      </w:r>
      <w:r w:rsidR="00B9556B">
        <w:rPr>
          <w:rFonts w:ascii="Arial" w:eastAsia="Arial" w:hAnsi="Arial" w:cs="Arial"/>
          <w:color w:val="323E4F"/>
          <w:sz w:val="40"/>
          <w:szCs w:val="40"/>
        </w:rPr>
        <w:t>, 2025</w:t>
      </w:r>
    </w:p>
    <w:p w14:paraId="346CEE4D" w14:textId="77777777" w:rsidR="006B3779" w:rsidRDefault="006B3779">
      <w:pPr>
        <w:jc w:val="right"/>
        <w:rPr>
          <w:rFonts w:ascii="Arial" w:eastAsia="Arial" w:hAnsi="Arial" w:cs="Arial"/>
          <w:color w:val="323E4F"/>
          <w:sz w:val="40"/>
          <w:szCs w:val="40"/>
        </w:rPr>
      </w:pPr>
    </w:p>
    <w:p w14:paraId="51FEC98D" w14:textId="77777777" w:rsidR="006B3779" w:rsidRDefault="006B3779">
      <w:pPr>
        <w:pBdr>
          <w:top w:val="nil"/>
          <w:left w:val="nil"/>
          <w:bottom w:val="nil"/>
          <w:right w:val="nil"/>
          <w:between w:val="nil"/>
        </w:pBdr>
        <w:spacing w:after="0" w:line="240" w:lineRule="auto"/>
        <w:jc w:val="center"/>
        <w:rPr>
          <w:rFonts w:ascii="Arial" w:eastAsia="Arial" w:hAnsi="Arial" w:cs="Arial"/>
          <w:smallCaps/>
          <w:color w:val="323E4F"/>
          <w:sz w:val="52"/>
          <w:szCs w:val="52"/>
        </w:rPr>
      </w:pPr>
    </w:p>
    <w:p w14:paraId="36870E4D" w14:textId="77777777" w:rsidR="006B3779" w:rsidRDefault="006B3779">
      <w:pPr>
        <w:pBdr>
          <w:top w:val="nil"/>
          <w:left w:val="nil"/>
          <w:bottom w:val="nil"/>
          <w:right w:val="nil"/>
          <w:between w:val="nil"/>
        </w:pBdr>
        <w:spacing w:after="0" w:line="240" w:lineRule="auto"/>
        <w:jc w:val="center"/>
        <w:rPr>
          <w:rFonts w:ascii="Arial" w:eastAsia="Arial" w:hAnsi="Arial" w:cs="Arial"/>
          <w:smallCaps/>
          <w:color w:val="323E4F"/>
          <w:sz w:val="52"/>
          <w:szCs w:val="52"/>
        </w:rPr>
      </w:pPr>
      <w:bookmarkStart w:id="0" w:name="_GoBack"/>
      <w:bookmarkEnd w:id="0"/>
    </w:p>
    <w:p w14:paraId="763C5EE9" w14:textId="77777777" w:rsidR="006B3779" w:rsidRDefault="006B3779">
      <w:pPr>
        <w:pBdr>
          <w:top w:val="nil"/>
          <w:left w:val="nil"/>
          <w:bottom w:val="nil"/>
          <w:right w:val="nil"/>
          <w:between w:val="nil"/>
        </w:pBdr>
        <w:spacing w:after="0" w:line="240" w:lineRule="auto"/>
        <w:jc w:val="center"/>
        <w:rPr>
          <w:rFonts w:ascii="Arial" w:eastAsia="Arial" w:hAnsi="Arial" w:cs="Arial"/>
          <w:smallCaps/>
          <w:color w:val="323E4F"/>
          <w:sz w:val="52"/>
          <w:szCs w:val="52"/>
        </w:rPr>
      </w:pPr>
    </w:p>
    <w:p w14:paraId="051200AB" w14:textId="77777777" w:rsidR="006B3779" w:rsidRDefault="006B3779">
      <w:pPr>
        <w:pBdr>
          <w:top w:val="nil"/>
          <w:left w:val="nil"/>
          <w:bottom w:val="nil"/>
          <w:right w:val="nil"/>
          <w:between w:val="nil"/>
        </w:pBdr>
        <w:spacing w:after="0" w:line="240" w:lineRule="auto"/>
        <w:jc w:val="center"/>
        <w:rPr>
          <w:rFonts w:ascii="Arial" w:eastAsia="Arial" w:hAnsi="Arial" w:cs="Arial"/>
          <w:smallCaps/>
          <w:color w:val="323E4F"/>
          <w:sz w:val="52"/>
          <w:szCs w:val="52"/>
        </w:rPr>
      </w:pPr>
    </w:p>
    <w:p w14:paraId="1EB04284" w14:textId="77777777" w:rsidR="006B3779" w:rsidRDefault="006B3779">
      <w:pPr>
        <w:pBdr>
          <w:top w:val="nil"/>
          <w:left w:val="nil"/>
          <w:bottom w:val="nil"/>
          <w:right w:val="nil"/>
          <w:between w:val="nil"/>
        </w:pBdr>
        <w:spacing w:after="0" w:line="240" w:lineRule="auto"/>
        <w:jc w:val="center"/>
        <w:rPr>
          <w:rFonts w:ascii="Arial" w:eastAsia="Arial" w:hAnsi="Arial" w:cs="Arial"/>
          <w:smallCaps/>
          <w:color w:val="323E4F"/>
          <w:sz w:val="52"/>
          <w:szCs w:val="52"/>
        </w:rPr>
      </w:pPr>
    </w:p>
    <w:p w14:paraId="6AF483BD" w14:textId="77777777" w:rsidR="006B3779" w:rsidRDefault="006B3779">
      <w:pPr>
        <w:pBdr>
          <w:top w:val="nil"/>
          <w:left w:val="nil"/>
          <w:bottom w:val="nil"/>
          <w:right w:val="nil"/>
          <w:between w:val="nil"/>
        </w:pBdr>
        <w:spacing w:after="0" w:line="240" w:lineRule="auto"/>
        <w:jc w:val="center"/>
        <w:rPr>
          <w:rFonts w:ascii="Arial" w:eastAsia="Arial" w:hAnsi="Arial" w:cs="Arial"/>
          <w:smallCaps/>
          <w:color w:val="323E4F"/>
          <w:sz w:val="52"/>
          <w:szCs w:val="52"/>
        </w:rPr>
      </w:pPr>
    </w:p>
    <w:p w14:paraId="416ED5EF" w14:textId="77777777" w:rsidR="006B3779" w:rsidRDefault="00B9556B">
      <w:pPr>
        <w:pBdr>
          <w:top w:val="nil"/>
          <w:left w:val="nil"/>
          <w:bottom w:val="nil"/>
          <w:right w:val="nil"/>
          <w:between w:val="nil"/>
        </w:pBdr>
        <w:spacing w:after="0" w:line="240" w:lineRule="auto"/>
        <w:jc w:val="center"/>
        <w:rPr>
          <w:rFonts w:ascii="Arial" w:eastAsia="Arial" w:hAnsi="Arial" w:cs="Arial"/>
          <w:smallCaps/>
          <w:color w:val="323E4F"/>
          <w:sz w:val="52"/>
          <w:szCs w:val="52"/>
        </w:rPr>
      </w:pPr>
      <w:r>
        <w:rPr>
          <w:rFonts w:ascii="Arial" w:eastAsia="Arial" w:hAnsi="Arial" w:cs="Arial"/>
          <w:smallCaps/>
          <w:color w:val="323E4F"/>
          <w:sz w:val="52"/>
          <w:szCs w:val="52"/>
        </w:rPr>
        <w:t>MODELO DE PREDICCIÓN DE CASOS DE DENGUE EN EL DISTRITO DE PIURA</w:t>
      </w:r>
    </w:p>
    <w:p w14:paraId="5411F76F" w14:textId="77777777" w:rsidR="006B3779" w:rsidRDefault="006B3779">
      <w:pPr>
        <w:pBdr>
          <w:top w:val="nil"/>
          <w:left w:val="nil"/>
          <w:bottom w:val="nil"/>
          <w:right w:val="nil"/>
          <w:between w:val="nil"/>
        </w:pBdr>
        <w:spacing w:after="0" w:line="240" w:lineRule="auto"/>
        <w:jc w:val="right"/>
        <w:rPr>
          <w:rFonts w:ascii="Arial" w:eastAsia="Arial" w:hAnsi="Arial" w:cs="Arial"/>
          <w:smallCaps/>
          <w:color w:val="44546A"/>
          <w:sz w:val="36"/>
          <w:szCs w:val="36"/>
        </w:rPr>
      </w:pPr>
    </w:p>
    <w:p w14:paraId="504E2D59" w14:textId="77777777" w:rsidR="006B3779" w:rsidRDefault="00B9556B">
      <w:pPr>
        <w:pBdr>
          <w:top w:val="nil"/>
          <w:left w:val="nil"/>
          <w:bottom w:val="nil"/>
          <w:right w:val="nil"/>
          <w:between w:val="nil"/>
        </w:pBdr>
        <w:spacing w:after="0" w:line="240" w:lineRule="auto"/>
        <w:jc w:val="center"/>
        <w:rPr>
          <w:rFonts w:ascii="Arial" w:eastAsia="Arial" w:hAnsi="Arial" w:cs="Arial"/>
          <w:smallCaps/>
          <w:color w:val="44546A"/>
          <w:sz w:val="36"/>
          <w:szCs w:val="36"/>
        </w:rPr>
      </w:pPr>
      <w:r>
        <w:rPr>
          <w:rFonts w:ascii="Arial" w:eastAsia="Arial" w:hAnsi="Arial" w:cs="Arial"/>
          <w:smallCaps/>
          <w:color w:val="44546A"/>
          <w:sz w:val="36"/>
          <w:szCs w:val="36"/>
        </w:rPr>
        <w:t>ANALÍTICA Y MINERÍA DE DATOS</w:t>
      </w:r>
    </w:p>
    <w:p w14:paraId="622E88DF" w14:textId="77777777" w:rsidR="006B3779" w:rsidRDefault="006B3779">
      <w:pPr>
        <w:pBdr>
          <w:top w:val="nil"/>
          <w:left w:val="nil"/>
          <w:bottom w:val="nil"/>
          <w:right w:val="nil"/>
          <w:between w:val="nil"/>
        </w:pBdr>
        <w:spacing w:after="0" w:line="240" w:lineRule="auto"/>
        <w:jc w:val="right"/>
        <w:rPr>
          <w:rFonts w:ascii="Arial" w:eastAsia="Arial" w:hAnsi="Arial" w:cs="Arial"/>
          <w:smallCaps/>
          <w:color w:val="323E4F"/>
          <w:sz w:val="52"/>
          <w:szCs w:val="52"/>
        </w:rPr>
      </w:pPr>
    </w:p>
    <w:p w14:paraId="2E45AF2D" w14:textId="77777777" w:rsidR="006B3779" w:rsidRDefault="006B3779">
      <w:pPr>
        <w:pBdr>
          <w:top w:val="nil"/>
          <w:left w:val="nil"/>
          <w:bottom w:val="nil"/>
          <w:right w:val="nil"/>
          <w:between w:val="nil"/>
        </w:pBdr>
        <w:spacing w:after="0" w:line="240" w:lineRule="auto"/>
        <w:jc w:val="right"/>
        <w:rPr>
          <w:rFonts w:ascii="Arial" w:eastAsia="Arial" w:hAnsi="Arial" w:cs="Arial"/>
          <w:smallCaps/>
          <w:color w:val="262626"/>
          <w:sz w:val="28"/>
          <w:szCs w:val="28"/>
        </w:rPr>
      </w:pPr>
    </w:p>
    <w:p w14:paraId="425E14DC" w14:textId="77777777" w:rsidR="006B3779" w:rsidRDefault="006B3779">
      <w:pPr>
        <w:pBdr>
          <w:top w:val="nil"/>
          <w:left w:val="nil"/>
          <w:bottom w:val="nil"/>
          <w:right w:val="nil"/>
          <w:between w:val="nil"/>
        </w:pBdr>
        <w:spacing w:after="0" w:line="240" w:lineRule="auto"/>
        <w:jc w:val="right"/>
        <w:rPr>
          <w:rFonts w:ascii="Arial" w:eastAsia="Arial" w:hAnsi="Arial" w:cs="Arial"/>
          <w:smallCaps/>
          <w:color w:val="262626"/>
          <w:sz w:val="28"/>
          <w:szCs w:val="28"/>
        </w:rPr>
      </w:pPr>
    </w:p>
    <w:p w14:paraId="2E5308A6" w14:textId="77777777" w:rsidR="006B3779" w:rsidRDefault="006B3779">
      <w:pPr>
        <w:pBdr>
          <w:top w:val="nil"/>
          <w:left w:val="nil"/>
          <w:bottom w:val="nil"/>
          <w:right w:val="nil"/>
          <w:between w:val="nil"/>
        </w:pBdr>
        <w:spacing w:after="0" w:line="240" w:lineRule="auto"/>
        <w:jc w:val="right"/>
        <w:rPr>
          <w:rFonts w:ascii="Arial" w:eastAsia="Arial" w:hAnsi="Arial" w:cs="Arial"/>
          <w:smallCaps/>
          <w:color w:val="262626"/>
          <w:sz w:val="28"/>
          <w:szCs w:val="28"/>
        </w:rPr>
      </w:pPr>
    </w:p>
    <w:p w14:paraId="427FA225" w14:textId="77777777" w:rsidR="006B3779" w:rsidRDefault="006B3779">
      <w:pPr>
        <w:pBdr>
          <w:top w:val="nil"/>
          <w:left w:val="nil"/>
          <w:bottom w:val="nil"/>
          <w:right w:val="nil"/>
          <w:between w:val="nil"/>
        </w:pBdr>
        <w:spacing w:after="0" w:line="240" w:lineRule="auto"/>
        <w:jc w:val="right"/>
        <w:rPr>
          <w:rFonts w:ascii="Arial" w:eastAsia="Arial" w:hAnsi="Arial" w:cs="Arial"/>
          <w:smallCaps/>
          <w:color w:val="262626"/>
          <w:sz w:val="28"/>
          <w:szCs w:val="28"/>
        </w:rPr>
      </w:pPr>
    </w:p>
    <w:p w14:paraId="357C371D" w14:textId="77777777" w:rsidR="006B3779" w:rsidRDefault="006B3779">
      <w:pPr>
        <w:pBdr>
          <w:top w:val="nil"/>
          <w:left w:val="nil"/>
          <w:bottom w:val="nil"/>
          <w:right w:val="nil"/>
          <w:between w:val="nil"/>
        </w:pBdr>
        <w:spacing w:after="0" w:line="240" w:lineRule="auto"/>
        <w:jc w:val="right"/>
        <w:rPr>
          <w:rFonts w:ascii="Arial" w:eastAsia="Arial" w:hAnsi="Arial" w:cs="Arial"/>
          <w:smallCaps/>
          <w:color w:val="262626"/>
          <w:sz w:val="28"/>
          <w:szCs w:val="28"/>
        </w:rPr>
      </w:pPr>
    </w:p>
    <w:p w14:paraId="795B2CEC" w14:textId="77777777" w:rsidR="006B3779" w:rsidRDefault="006B3779">
      <w:pPr>
        <w:pBdr>
          <w:top w:val="nil"/>
          <w:left w:val="nil"/>
          <w:bottom w:val="nil"/>
          <w:right w:val="nil"/>
          <w:between w:val="nil"/>
        </w:pBdr>
        <w:spacing w:after="0" w:line="240" w:lineRule="auto"/>
        <w:jc w:val="right"/>
        <w:rPr>
          <w:rFonts w:ascii="Arial" w:eastAsia="Arial" w:hAnsi="Arial" w:cs="Arial"/>
          <w:smallCaps/>
          <w:color w:val="262626"/>
          <w:sz w:val="28"/>
          <w:szCs w:val="28"/>
        </w:rPr>
      </w:pPr>
    </w:p>
    <w:p w14:paraId="39D74E53" w14:textId="77777777" w:rsidR="006B3779" w:rsidRDefault="00B9556B">
      <w:pPr>
        <w:pBdr>
          <w:top w:val="nil"/>
          <w:left w:val="nil"/>
          <w:bottom w:val="nil"/>
          <w:right w:val="nil"/>
          <w:between w:val="nil"/>
        </w:pBdr>
        <w:spacing w:after="0" w:line="240" w:lineRule="auto"/>
        <w:jc w:val="right"/>
        <w:rPr>
          <w:rFonts w:ascii="Arial" w:eastAsia="Arial" w:hAnsi="Arial" w:cs="Arial"/>
          <w:smallCaps/>
          <w:color w:val="262626"/>
          <w:sz w:val="28"/>
          <w:szCs w:val="28"/>
        </w:rPr>
      </w:pPr>
      <w:r>
        <w:rPr>
          <w:rFonts w:ascii="Arial" w:eastAsia="Arial" w:hAnsi="Arial" w:cs="Arial"/>
          <w:smallCaps/>
          <w:color w:val="262626"/>
          <w:sz w:val="28"/>
          <w:szCs w:val="28"/>
        </w:rPr>
        <w:t>DOCENTE: WALTER ALEJANDRO SILVA SOTILLO</w:t>
      </w:r>
    </w:p>
    <w:p w14:paraId="13E491E8" w14:textId="77777777" w:rsidR="006B3779" w:rsidRDefault="006B3779">
      <w:pPr>
        <w:pBdr>
          <w:top w:val="nil"/>
          <w:left w:val="nil"/>
          <w:bottom w:val="nil"/>
          <w:right w:val="nil"/>
          <w:between w:val="nil"/>
        </w:pBdr>
        <w:spacing w:after="0" w:line="240" w:lineRule="auto"/>
        <w:jc w:val="right"/>
        <w:rPr>
          <w:rFonts w:ascii="Arial" w:eastAsia="Arial" w:hAnsi="Arial" w:cs="Arial"/>
          <w:smallCaps/>
          <w:color w:val="262626"/>
          <w:sz w:val="28"/>
          <w:szCs w:val="28"/>
        </w:rPr>
      </w:pPr>
    </w:p>
    <w:p w14:paraId="42BE3D42" w14:textId="77777777" w:rsidR="006B3779" w:rsidRDefault="00B9556B">
      <w:pPr>
        <w:pBdr>
          <w:top w:val="nil"/>
          <w:left w:val="nil"/>
          <w:bottom w:val="nil"/>
          <w:right w:val="nil"/>
          <w:between w:val="nil"/>
        </w:pBdr>
        <w:spacing w:after="0" w:line="240" w:lineRule="auto"/>
        <w:ind w:left="3540" w:firstLine="708"/>
        <w:rPr>
          <w:rFonts w:ascii="Arial" w:eastAsia="Arial" w:hAnsi="Arial" w:cs="Arial"/>
          <w:smallCaps/>
          <w:color w:val="262626"/>
          <w:sz w:val="28"/>
          <w:szCs w:val="28"/>
        </w:rPr>
      </w:pPr>
      <w:r>
        <w:rPr>
          <w:rFonts w:ascii="Arial" w:eastAsia="Arial" w:hAnsi="Arial" w:cs="Arial"/>
          <w:smallCaps/>
          <w:color w:val="262626"/>
          <w:sz w:val="28"/>
          <w:szCs w:val="28"/>
        </w:rPr>
        <w:t>INTEGRANTES:</w:t>
      </w:r>
    </w:p>
    <w:p w14:paraId="1740EDDD" w14:textId="77777777" w:rsidR="006B3779" w:rsidRDefault="00B9556B">
      <w:pPr>
        <w:pBdr>
          <w:top w:val="nil"/>
          <w:left w:val="nil"/>
          <w:bottom w:val="nil"/>
          <w:right w:val="nil"/>
          <w:between w:val="nil"/>
        </w:pBdr>
        <w:spacing w:after="0" w:line="240" w:lineRule="auto"/>
        <w:ind w:left="3540" w:firstLine="708"/>
        <w:rPr>
          <w:rFonts w:ascii="Arial" w:eastAsia="Arial" w:hAnsi="Arial" w:cs="Arial"/>
          <w:b/>
          <w:i/>
          <w:smallCaps/>
          <w:color w:val="262626"/>
          <w:sz w:val="28"/>
          <w:szCs w:val="28"/>
        </w:rPr>
      </w:pPr>
      <w:r>
        <w:rPr>
          <w:rFonts w:ascii="Arial" w:eastAsia="Arial" w:hAnsi="Arial" w:cs="Arial"/>
          <w:b/>
          <w:i/>
          <w:smallCaps/>
          <w:color w:val="262626"/>
          <w:sz w:val="28"/>
          <w:szCs w:val="28"/>
        </w:rPr>
        <w:t xml:space="preserve">ALBINO HUERTAS, EDER ALBERTO </w:t>
      </w:r>
    </w:p>
    <w:p w14:paraId="30F1E571" w14:textId="77777777" w:rsidR="006B3779" w:rsidRDefault="00B9556B">
      <w:pPr>
        <w:pBdr>
          <w:top w:val="nil"/>
          <w:left w:val="nil"/>
          <w:bottom w:val="nil"/>
          <w:right w:val="nil"/>
          <w:between w:val="nil"/>
        </w:pBdr>
        <w:spacing w:after="0" w:line="240" w:lineRule="auto"/>
        <w:ind w:left="4248"/>
        <w:rPr>
          <w:rFonts w:ascii="Arial" w:eastAsia="Arial" w:hAnsi="Arial" w:cs="Arial"/>
          <w:b/>
          <w:i/>
          <w:smallCaps/>
          <w:color w:val="262626"/>
          <w:sz w:val="28"/>
          <w:szCs w:val="28"/>
        </w:rPr>
      </w:pPr>
      <w:r>
        <w:rPr>
          <w:rFonts w:ascii="Arial" w:eastAsia="Arial" w:hAnsi="Arial" w:cs="Arial"/>
          <w:b/>
          <w:i/>
          <w:smallCaps/>
          <w:color w:val="262626"/>
          <w:sz w:val="28"/>
          <w:szCs w:val="28"/>
        </w:rPr>
        <w:t>HUILLCA ALARCÓN, EDSON JOEL</w:t>
      </w:r>
    </w:p>
    <w:p w14:paraId="4AFBF5B2" w14:textId="77777777" w:rsidR="006B3779" w:rsidRDefault="00B9556B">
      <w:pPr>
        <w:pBdr>
          <w:top w:val="nil"/>
          <w:left w:val="nil"/>
          <w:bottom w:val="nil"/>
          <w:right w:val="nil"/>
          <w:between w:val="nil"/>
        </w:pBdr>
        <w:spacing w:after="0" w:line="240" w:lineRule="auto"/>
        <w:ind w:left="3540" w:firstLine="708"/>
        <w:rPr>
          <w:rFonts w:ascii="Arial" w:eastAsia="Arial" w:hAnsi="Arial" w:cs="Arial"/>
          <w:b/>
          <w:i/>
          <w:smallCaps/>
          <w:color w:val="262626"/>
          <w:sz w:val="28"/>
          <w:szCs w:val="28"/>
        </w:rPr>
      </w:pPr>
      <w:r>
        <w:rPr>
          <w:rFonts w:ascii="Arial" w:eastAsia="Arial" w:hAnsi="Arial" w:cs="Arial"/>
          <w:b/>
          <w:i/>
          <w:smallCaps/>
          <w:color w:val="262626"/>
          <w:sz w:val="28"/>
          <w:szCs w:val="28"/>
        </w:rPr>
        <w:t>NIÑO ALCÁNTARA, ULISES EMILIO</w:t>
      </w:r>
    </w:p>
    <w:p w14:paraId="3F0D78BE" w14:textId="77777777" w:rsidR="006B3779" w:rsidRDefault="00B9556B">
      <w:pPr>
        <w:pBdr>
          <w:top w:val="nil"/>
          <w:left w:val="nil"/>
          <w:bottom w:val="nil"/>
          <w:right w:val="nil"/>
          <w:between w:val="nil"/>
        </w:pBdr>
        <w:spacing w:after="0" w:line="240" w:lineRule="auto"/>
        <w:ind w:left="3540" w:firstLine="708"/>
        <w:rPr>
          <w:rFonts w:ascii="Arial" w:eastAsia="Arial" w:hAnsi="Arial" w:cs="Arial"/>
          <w:b/>
          <w:i/>
          <w:smallCaps/>
          <w:color w:val="262626"/>
          <w:sz w:val="28"/>
          <w:szCs w:val="28"/>
        </w:rPr>
      </w:pPr>
      <w:r>
        <w:rPr>
          <w:rFonts w:ascii="Arial" w:eastAsia="Arial" w:hAnsi="Arial" w:cs="Arial"/>
          <w:b/>
          <w:i/>
          <w:smallCaps/>
          <w:color w:val="262626"/>
          <w:sz w:val="28"/>
          <w:szCs w:val="28"/>
        </w:rPr>
        <w:t>TOLEDO CHÁVEZ, SALLY DAMARIS</w:t>
      </w:r>
    </w:p>
    <w:p w14:paraId="02DDEB04" w14:textId="77777777" w:rsidR="006B3779" w:rsidRDefault="006B3779">
      <w:pPr>
        <w:jc w:val="center"/>
        <w:rPr>
          <w:rFonts w:ascii="Arial" w:eastAsia="Arial" w:hAnsi="Arial" w:cs="Arial"/>
          <w:color w:val="323E4F"/>
          <w:sz w:val="40"/>
          <w:szCs w:val="40"/>
        </w:rPr>
      </w:pPr>
    </w:p>
    <w:p w14:paraId="168DB1B4" w14:textId="77777777" w:rsidR="006B3779" w:rsidRDefault="00B9556B">
      <w:pPr>
        <w:rPr>
          <w:rFonts w:ascii="Arial" w:eastAsia="Arial" w:hAnsi="Arial" w:cs="Arial"/>
        </w:rPr>
        <w:sectPr w:rsidR="006B3779">
          <w:headerReference w:type="default" r:id="rId8"/>
          <w:footerReference w:type="default" r:id="rId9"/>
          <w:pgSz w:w="11906" w:h="16838"/>
          <w:pgMar w:top="1418" w:right="1134" w:bottom="1134" w:left="1418" w:header="709" w:footer="709" w:gutter="0"/>
          <w:pgNumType w:start="0"/>
          <w:cols w:space="720"/>
          <w:titlePg/>
        </w:sectPr>
      </w:pPr>
      <w:r>
        <w:rPr>
          <w:rFonts w:ascii="Arial" w:eastAsia="Arial" w:hAnsi="Arial" w:cs="Arial"/>
          <w:noProof/>
        </w:rPr>
        <mc:AlternateContent>
          <mc:Choice Requires="wpg">
            <w:drawing>
              <wp:anchor distT="0" distB="0" distL="114300" distR="114300" simplePos="0" relativeHeight="251658240" behindDoc="0" locked="0" layoutInCell="1" hidden="0" allowOverlap="1" wp14:anchorId="351BAAA2" wp14:editId="016DC7B8">
                <wp:simplePos x="0" y="0"/>
                <wp:positionH relativeFrom="page">
                  <wp:posOffset>339725</wp:posOffset>
                </wp:positionH>
                <wp:positionV relativeFrom="page">
                  <wp:align>center</wp:align>
                </wp:positionV>
                <wp:extent cx="228600" cy="9144000"/>
                <wp:effectExtent l="0" t="0" r="0" b="0"/>
                <wp:wrapNone/>
                <wp:docPr id="2139862105" name="Grupo 2139862105"/>
                <wp:cNvGraphicFramePr/>
                <a:graphic xmlns:a="http://schemas.openxmlformats.org/drawingml/2006/main">
                  <a:graphicData uri="http://schemas.microsoft.com/office/word/2010/wordprocessingGroup">
                    <wpg:wgp>
                      <wpg:cNvGrpSpPr/>
                      <wpg:grpSpPr>
                        <a:xfrm>
                          <a:off x="0" y="0"/>
                          <a:ext cx="228600" cy="9144000"/>
                          <a:chOff x="5231700" y="0"/>
                          <a:chExt cx="228600" cy="7560000"/>
                        </a:xfrm>
                      </wpg:grpSpPr>
                      <wpg:grpSp>
                        <wpg:cNvPr id="1" name="Grupo 1"/>
                        <wpg:cNvGrpSpPr/>
                        <wpg:grpSpPr>
                          <a:xfrm>
                            <a:off x="5231700" y="0"/>
                            <a:ext cx="228600" cy="7560000"/>
                            <a:chOff x="0" y="0"/>
                            <a:chExt cx="228600" cy="9144000"/>
                          </a:xfrm>
                        </wpg:grpSpPr>
                        <wps:wsp>
                          <wps:cNvPr id="2" name="Rectángulo 2"/>
                          <wps:cNvSpPr/>
                          <wps:spPr>
                            <a:xfrm>
                              <a:off x="0" y="0"/>
                              <a:ext cx="228600" cy="9144000"/>
                            </a:xfrm>
                            <a:prstGeom prst="rect">
                              <a:avLst/>
                            </a:prstGeom>
                            <a:noFill/>
                            <a:ln>
                              <a:noFill/>
                            </a:ln>
                          </wps:spPr>
                          <wps:txbx>
                            <w:txbxContent>
                              <w:p w14:paraId="3C8B21EA" w14:textId="77777777" w:rsidR="006B3779" w:rsidRDefault="006B3779">
                                <w:pPr>
                                  <w:spacing w:after="0" w:line="240" w:lineRule="auto"/>
                                  <w:textDirection w:val="btLr"/>
                                </w:pPr>
                              </w:p>
                            </w:txbxContent>
                          </wps:txbx>
                          <wps:bodyPr spcFirstLastPara="1" wrap="square" lIns="91425" tIns="91425" rIns="91425" bIns="91425" anchor="ctr" anchorCtr="0">
                            <a:noAutofit/>
                          </wps:bodyPr>
                        </wps:wsp>
                        <wps:wsp>
                          <wps:cNvPr id="3" name="Rectángulo 3"/>
                          <wps:cNvSpPr/>
                          <wps:spPr>
                            <a:xfrm>
                              <a:off x="0" y="0"/>
                              <a:ext cx="228600" cy="8782050"/>
                            </a:xfrm>
                            <a:prstGeom prst="rect">
                              <a:avLst/>
                            </a:prstGeom>
                            <a:solidFill>
                              <a:srgbClr val="002060"/>
                            </a:solidFill>
                            <a:ln>
                              <a:noFill/>
                            </a:ln>
                          </wps:spPr>
                          <wps:txbx>
                            <w:txbxContent>
                              <w:p w14:paraId="75BD9A97" w14:textId="77777777" w:rsidR="006B3779" w:rsidRDefault="006B3779">
                                <w:pPr>
                                  <w:spacing w:after="0" w:line="240" w:lineRule="auto"/>
                                  <w:textDirection w:val="btLr"/>
                                </w:pPr>
                              </w:p>
                            </w:txbxContent>
                          </wps:txbx>
                          <wps:bodyPr spcFirstLastPara="1" wrap="square" lIns="91425" tIns="91425" rIns="91425" bIns="91425" anchor="ctr" anchorCtr="0">
                            <a:noAutofit/>
                          </wps:bodyPr>
                        </wps:wsp>
                        <wps:wsp>
                          <wps:cNvPr id="4" name="Rectángulo 4"/>
                          <wps:cNvSpPr/>
                          <wps:spPr>
                            <a:xfrm>
                              <a:off x="0" y="8915400"/>
                              <a:ext cx="228600" cy="228600"/>
                            </a:xfrm>
                            <a:prstGeom prst="rect">
                              <a:avLst/>
                            </a:prstGeom>
                            <a:solidFill>
                              <a:schemeClr val="dk1"/>
                            </a:solidFill>
                            <a:ln>
                              <a:noFill/>
                            </a:ln>
                          </wps:spPr>
                          <wps:txbx>
                            <w:txbxContent>
                              <w:p w14:paraId="12798394" w14:textId="77777777" w:rsidR="006B3779" w:rsidRDefault="006B3779">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339725</wp:posOffset>
                </wp:positionH>
                <wp:positionV relativeFrom="page">
                  <wp:align>center</wp:align>
                </wp:positionV>
                <wp:extent cx="228600" cy="9144000"/>
                <wp:effectExtent b="0" l="0" r="0" t="0"/>
                <wp:wrapNone/>
                <wp:docPr id="2139862105" name="image15.png"/>
                <a:graphic>
                  <a:graphicData uri="http://schemas.openxmlformats.org/drawingml/2006/picture">
                    <pic:pic>
                      <pic:nvPicPr>
                        <pic:cNvPr id="0" name="image15.png"/>
                        <pic:cNvPicPr preferRelativeResize="0"/>
                      </pic:nvPicPr>
                      <pic:blipFill>
                        <a:blip r:embed="rId10"/>
                        <a:srcRect/>
                        <a:stretch>
                          <a:fillRect/>
                        </a:stretch>
                      </pic:blipFill>
                      <pic:spPr>
                        <a:xfrm>
                          <a:off x="0" y="0"/>
                          <a:ext cx="228600" cy="9144000"/>
                        </a:xfrm>
                        <a:prstGeom prst="rect"/>
                        <a:ln/>
                      </pic:spPr>
                    </pic:pic>
                  </a:graphicData>
                </a:graphic>
              </wp:anchor>
            </w:drawing>
          </mc:Fallback>
        </mc:AlternateContent>
      </w:r>
    </w:p>
    <w:p w14:paraId="54E6F12D" w14:textId="77777777" w:rsidR="006B3779" w:rsidRDefault="00B9556B">
      <w:pPr>
        <w:keepNext/>
        <w:keepLines/>
        <w:pBdr>
          <w:top w:val="nil"/>
          <w:left w:val="nil"/>
          <w:bottom w:val="nil"/>
          <w:right w:val="nil"/>
          <w:between w:val="nil"/>
        </w:pBdr>
        <w:spacing w:before="240" w:after="0"/>
        <w:rPr>
          <w:rFonts w:ascii="Arial" w:eastAsia="Arial" w:hAnsi="Arial" w:cs="Arial"/>
          <w:color w:val="2F5496"/>
          <w:sz w:val="32"/>
          <w:szCs w:val="32"/>
        </w:rPr>
      </w:pPr>
      <w:r>
        <w:rPr>
          <w:rFonts w:ascii="Arial" w:eastAsia="Arial" w:hAnsi="Arial" w:cs="Arial"/>
          <w:color w:val="2F5496"/>
          <w:sz w:val="32"/>
          <w:szCs w:val="32"/>
        </w:rPr>
        <w:lastRenderedPageBreak/>
        <w:t>Contenido</w:t>
      </w:r>
    </w:p>
    <w:sdt>
      <w:sdtPr>
        <w:id w:val="2090961511"/>
        <w:docPartObj>
          <w:docPartGallery w:val="Table of Contents"/>
          <w:docPartUnique/>
        </w:docPartObj>
      </w:sdtPr>
      <w:sdtEndPr/>
      <w:sdtContent>
        <w:p w14:paraId="3ABF3153" w14:textId="77777777" w:rsidR="006B3779" w:rsidRDefault="00B9556B">
          <w:pPr>
            <w:pBdr>
              <w:top w:val="nil"/>
              <w:left w:val="nil"/>
              <w:bottom w:val="nil"/>
              <w:right w:val="nil"/>
              <w:between w:val="nil"/>
            </w:pBdr>
            <w:tabs>
              <w:tab w:val="right" w:pos="9344"/>
            </w:tabs>
            <w:spacing w:after="100"/>
            <w:rPr>
              <w:color w:val="000000"/>
              <w:sz w:val="24"/>
              <w:szCs w:val="24"/>
            </w:rPr>
          </w:pPr>
          <w:r>
            <w:fldChar w:fldCharType="begin"/>
          </w:r>
          <w:r>
            <w:instrText xml:space="preserve"> TOC \h \u \z \t "Heading 1,1,Heading 2,2,Heading 3,3,"</w:instrText>
          </w:r>
          <w:r>
            <w:fldChar w:fldCharType="separate"/>
          </w:r>
          <w:hyperlink w:anchor="_heading=h.estjsbk76qwg">
            <w:r>
              <w:rPr>
                <w:rFonts w:ascii="Arial" w:eastAsia="Arial" w:hAnsi="Arial" w:cs="Arial"/>
                <w:color w:val="000000"/>
              </w:rPr>
              <w:t>RESUMEN</w:t>
            </w:r>
          </w:hyperlink>
          <w:hyperlink w:anchor="_heading=h.estjsbk76qwg">
            <w:r>
              <w:rPr>
                <w:color w:val="000000"/>
              </w:rPr>
              <w:tab/>
              <w:t>2</w:t>
            </w:r>
          </w:hyperlink>
        </w:p>
        <w:p w14:paraId="53D41F28" w14:textId="77777777" w:rsidR="006B3779" w:rsidRDefault="00B9556B">
          <w:pPr>
            <w:pBdr>
              <w:top w:val="nil"/>
              <w:left w:val="nil"/>
              <w:bottom w:val="nil"/>
              <w:right w:val="nil"/>
              <w:between w:val="nil"/>
            </w:pBdr>
            <w:tabs>
              <w:tab w:val="right" w:pos="9344"/>
            </w:tabs>
            <w:spacing w:after="100"/>
            <w:rPr>
              <w:color w:val="000000"/>
              <w:sz w:val="24"/>
              <w:szCs w:val="24"/>
            </w:rPr>
          </w:pPr>
          <w:hyperlink w:anchor="_heading=h.dcqyzt2aal7i">
            <w:r>
              <w:rPr>
                <w:rFonts w:ascii="Arial" w:eastAsia="Arial" w:hAnsi="Arial" w:cs="Arial"/>
                <w:color w:val="000000"/>
              </w:rPr>
              <w:t>INTRODUCCIÓN</w:t>
            </w:r>
          </w:hyperlink>
          <w:hyperlink w:anchor="_heading=h.dcqyzt2aal7i">
            <w:r>
              <w:rPr>
                <w:color w:val="000000"/>
              </w:rPr>
              <w:tab/>
              <w:t>3</w:t>
            </w:r>
          </w:hyperlink>
        </w:p>
        <w:p w14:paraId="0BBC31DA" w14:textId="77777777" w:rsidR="006B3779" w:rsidRDefault="00B9556B">
          <w:pPr>
            <w:pBdr>
              <w:top w:val="nil"/>
              <w:left w:val="nil"/>
              <w:bottom w:val="nil"/>
              <w:right w:val="nil"/>
              <w:between w:val="nil"/>
            </w:pBdr>
            <w:tabs>
              <w:tab w:val="right" w:pos="9344"/>
            </w:tabs>
            <w:spacing w:after="100"/>
            <w:rPr>
              <w:color w:val="000000"/>
              <w:sz w:val="24"/>
              <w:szCs w:val="24"/>
            </w:rPr>
          </w:pPr>
          <w:hyperlink w:anchor="_heading=h.6bv6hiqb9gde">
            <w:r>
              <w:rPr>
                <w:rFonts w:ascii="Arial" w:eastAsia="Arial" w:hAnsi="Arial" w:cs="Arial"/>
                <w:color w:val="000000"/>
              </w:rPr>
              <w:t>MARCO TEÓRICO</w:t>
            </w:r>
          </w:hyperlink>
          <w:hyperlink w:anchor="_heading=h.6bv6hiqb9gde">
            <w:r>
              <w:rPr>
                <w:color w:val="000000"/>
              </w:rPr>
              <w:tab/>
              <w:t>4</w:t>
            </w:r>
          </w:hyperlink>
        </w:p>
        <w:p w14:paraId="4DD13663" w14:textId="77777777" w:rsidR="006B3779" w:rsidRDefault="00B9556B">
          <w:pPr>
            <w:pBdr>
              <w:top w:val="nil"/>
              <w:left w:val="nil"/>
              <w:bottom w:val="nil"/>
              <w:right w:val="nil"/>
              <w:between w:val="nil"/>
            </w:pBdr>
            <w:tabs>
              <w:tab w:val="left" w:pos="720"/>
              <w:tab w:val="right" w:pos="9344"/>
            </w:tabs>
            <w:spacing w:after="100"/>
            <w:ind w:left="220"/>
            <w:rPr>
              <w:color w:val="000000"/>
              <w:sz w:val="24"/>
              <w:szCs w:val="24"/>
            </w:rPr>
          </w:pPr>
          <w:hyperlink w:anchor="_heading=h.jkmelvn054vc">
            <w:r>
              <w:rPr>
                <w:color w:val="000000"/>
              </w:rPr>
              <w:t>1.</w:t>
            </w:r>
          </w:hyperlink>
          <w:hyperlink w:anchor="_heading=h.jkmelvn054vc">
            <w:r>
              <w:rPr>
                <w:color w:val="000000"/>
                <w:sz w:val="24"/>
                <w:szCs w:val="24"/>
              </w:rPr>
              <w:tab/>
            </w:r>
          </w:hyperlink>
          <w:r>
            <w:fldChar w:fldCharType="begin"/>
          </w:r>
          <w:r>
            <w:instrText xml:space="preserve"> PAGEREF _heading=h.jkmelvn054vc \h </w:instrText>
          </w:r>
          <w:r>
            <w:fldChar w:fldCharType="separate"/>
          </w:r>
          <w:r>
            <w:rPr>
              <w:color w:val="000000"/>
            </w:rPr>
            <w:t>Regresión</w:t>
          </w:r>
          <w:r>
            <w:rPr>
              <w:color w:val="000000"/>
            </w:rPr>
            <w:t xml:space="preserve"> Lineal</w:t>
          </w:r>
          <w:r>
            <w:rPr>
              <w:color w:val="000000"/>
            </w:rPr>
            <w:tab/>
            <w:t>4</w:t>
          </w:r>
          <w:r>
            <w:fldChar w:fldCharType="end"/>
          </w:r>
        </w:p>
        <w:p w14:paraId="6E2044A9" w14:textId="77777777" w:rsidR="006B3779" w:rsidRDefault="00B9556B">
          <w:pPr>
            <w:pBdr>
              <w:top w:val="nil"/>
              <w:left w:val="nil"/>
              <w:bottom w:val="nil"/>
              <w:right w:val="nil"/>
              <w:between w:val="nil"/>
            </w:pBdr>
            <w:tabs>
              <w:tab w:val="left" w:pos="720"/>
              <w:tab w:val="right" w:pos="9344"/>
            </w:tabs>
            <w:spacing w:after="100"/>
            <w:ind w:left="220"/>
            <w:rPr>
              <w:color w:val="000000"/>
              <w:sz w:val="24"/>
              <w:szCs w:val="24"/>
            </w:rPr>
          </w:pPr>
          <w:hyperlink w:anchor="_heading=h.yi77az9sdlrb">
            <w:r>
              <w:rPr>
                <w:color w:val="000000"/>
              </w:rPr>
              <w:t>2.</w:t>
            </w:r>
          </w:hyperlink>
          <w:hyperlink w:anchor="_heading=h.yi77az9sdlrb">
            <w:r>
              <w:rPr>
                <w:color w:val="000000"/>
                <w:sz w:val="24"/>
                <w:szCs w:val="24"/>
              </w:rPr>
              <w:tab/>
            </w:r>
          </w:hyperlink>
          <w:r>
            <w:fldChar w:fldCharType="begin"/>
          </w:r>
          <w:r>
            <w:instrText xml:space="preserve"> PAGEREF _heading=h.yi77az9sdlrb \h </w:instrText>
          </w:r>
          <w:r>
            <w:fldChar w:fldCharType="separate"/>
          </w:r>
          <w:r>
            <w:rPr>
              <w:color w:val="000000"/>
            </w:rPr>
            <w:t>Random Forest Regressor</w:t>
          </w:r>
          <w:r>
            <w:rPr>
              <w:color w:val="000000"/>
            </w:rPr>
            <w:tab/>
            <w:t>4</w:t>
          </w:r>
          <w:r>
            <w:fldChar w:fldCharType="end"/>
          </w:r>
        </w:p>
        <w:p w14:paraId="66F6F949" w14:textId="77777777" w:rsidR="006B3779" w:rsidRDefault="00B9556B">
          <w:pPr>
            <w:pBdr>
              <w:top w:val="nil"/>
              <w:left w:val="nil"/>
              <w:bottom w:val="nil"/>
              <w:right w:val="nil"/>
              <w:between w:val="nil"/>
            </w:pBdr>
            <w:tabs>
              <w:tab w:val="left" w:pos="720"/>
              <w:tab w:val="right" w:pos="9344"/>
            </w:tabs>
            <w:spacing w:after="100"/>
            <w:ind w:left="220"/>
            <w:rPr>
              <w:color w:val="000000"/>
              <w:sz w:val="24"/>
              <w:szCs w:val="24"/>
            </w:rPr>
          </w:pPr>
          <w:hyperlink w:anchor="_heading=h.p2sauje703yn">
            <w:r>
              <w:rPr>
                <w:color w:val="000000"/>
              </w:rPr>
              <w:t>3.</w:t>
            </w:r>
          </w:hyperlink>
          <w:hyperlink w:anchor="_heading=h.p2sauje703yn">
            <w:r>
              <w:rPr>
                <w:color w:val="000000"/>
                <w:sz w:val="24"/>
                <w:szCs w:val="24"/>
              </w:rPr>
              <w:tab/>
            </w:r>
          </w:hyperlink>
          <w:r>
            <w:fldChar w:fldCharType="begin"/>
          </w:r>
          <w:r>
            <w:instrText xml:space="preserve"> PAGEREF _heading=h.p2sauje703yn \h </w:instrText>
          </w:r>
          <w:r>
            <w:fldChar w:fldCharType="separate"/>
          </w:r>
          <w:r>
            <w:rPr>
              <w:color w:val="000000"/>
            </w:rPr>
            <w:t>XGBoost Regressor</w:t>
          </w:r>
          <w:r>
            <w:rPr>
              <w:color w:val="000000"/>
            </w:rPr>
            <w:tab/>
            <w:t>5</w:t>
          </w:r>
          <w:r>
            <w:fldChar w:fldCharType="end"/>
          </w:r>
        </w:p>
        <w:p w14:paraId="2BC642F5" w14:textId="77777777" w:rsidR="006B3779" w:rsidRDefault="00B9556B">
          <w:pPr>
            <w:pBdr>
              <w:top w:val="nil"/>
              <w:left w:val="nil"/>
              <w:bottom w:val="nil"/>
              <w:right w:val="nil"/>
              <w:between w:val="nil"/>
            </w:pBdr>
            <w:tabs>
              <w:tab w:val="left" w:pos="720"/>
              <w:tab w:val="right" w:pos="9344"/>
            </w:tabs>
            <w:spacing w:after="100"/>
            <w:ind w:left="220"/>
            <w:rPr>
              <w:color w:val="000000"/>
              <w:sz w:val="24"/>
              <w:szCs w:val="24"/>
            </w:rPr>
          </w:pPr>
          <w:hyperlink w:anchor="_heading=h.a4pno7o7iovi">
            <w:r>
              <w:rPr>
                <w:color w:val="000000"/>
              </w:rPr>
              <w:t>4.</w:t>
            </w:r>
          </w:hyperlink>
          <w:hyperlink w:anchor="_heading=h.a4pno7o7iovi">
            <w:r>
              <w:rPr>
                <w:color w:val="000000"/>
                <w:sz w:val="24"/>
                <w:szCs w:val="24"/>
              </w:rPr>
              <w:tab/>
            </w:r>
          </w:hyperlink>
          <w:r>
            <w:fldChar w:fldCharType="begin"/>
          </w:r>
          <w:r>
            <w:instrText xml:space="preserve"> PAGEREF _heading=h.a4pno7o7iovi \h </w:instrText>
          </w:r>
          <w:r>
            <w:fldChar w:fldCharType="separate"/>
          </w:r>
          <w:r>
            <w:rPr>
              <w:color w:val="000000"/>
            </w:rPr>
            <w:t>SVR (Kernel RBF)</w:t>
          </w:r>
          <w:r>
            <w:rPr>
              <w:color w:val="000000"/>
            </w:rPr>
            <w:tab/>
            <w:t>5</w:t>
          </w:r>
          <w:r>
            <w:fldChar w:fldCharType="end"/>
          </w:r>
        </w:p>
        <w:p w14:paraId="700377E2" w14:textId="77777777" w:rsidR="006B3779" w:rsidRDefault="00B9556B">
          <w:pPr>
            <w:pBdr>
              <w:top w:val="nil"/>
              <w:left w:val="nil"/>
              <w:bottom w:val="nil"/>
              <w:right w:val="nil"/>
              <w:between w:val="nil"/>
            </w:pBdr>
            <w:tabs>
              <w:tab w:val="left" w:pos="720"/>
              <w:tab w:val="right" w:pos="9344"/>
            </w:tabs>
            <w:spacing w:after="100"/>
            <w:ind w:left="220"/>
            <w:rPr>
              <w:color w:val="000000"/>
              <w:sz w:val="24"/>
              <w:szCs w:val="24"/>
            </w:rPr>
          </w:pPr>
          <w:hyperlink w:anchor="_heading=h.zhhcjz63nbic">
            <w:r>
              <w:rPr>
                <w:color w:val="000000"/>
              </w:rPr>
              <w:t>5.</w:t>
            </w:r>
          </w:hyperlink>
          <w:hyperlink w:anchor="_heading=h.zhhcjz63nbic">
            <w:r>
              <w:rPr>
                <w:color w:val="000000"/>
                <w:sz w:val="24"/>
                <w:szCs w:val="24"/>
              </w:rPr>
              <w:tab/>
            </w:r>
          </w:hyperlink>
          <w:r>
            <w:fldChar w:fldCharType="begin"/>
          </w:r>
          <w:r>
            <w:instrText xml:space="preserve"> PAGEREF _heading=h.zhhcjz63nbic \h </w:instrText>
          </w:r>
          <w:r>
            <w:fldChar w:fldCharType="separate"/>
          </w:r>
          <w:r>
            <w:rPr>
              <w:color w:val="000000"/>
            </w:rPr>
            <w:t>Regresión de Poisson</w:t>
          </w:r>
          <w:r>
            <w:rPr>
              <w:color w:val="000000"/>
            </w:rPr>
            <w:tab/>
            <w:t>6</w:t>
          </w:r>
          <w:r>
            <w:fldChar w:fldCharType="end"/>
          </w:r>
        </w:p>
        <w:p w14:paraId="501B12DC" w14:textId="77777777" w:rsidR="006B3779" w:rsidRDefault="00B9556B">
          <w:pPr>
            <w:pBdr>
              <w:top w:val="nil"/>
              <w:left w:val="nil"/>
              <w:bottom w:val="nil"/>
              <w:right w:val="nil"/>
              <w:between w:val="nil"/>
            </w:pBdr>
            <w:tabs>
              <w:tab w:val="left" w:pos="720"/>
              <w:tab w:val="right" w:pos="9344"/>
            </w:tabs>
            <w:spacing w:after="100"/>
            <w:ind w:left="220"/>
            <w:rPr>
              <w:color w:val="000000"/>
              <w:sz w:val="24"/>
              <w:szCs w:val="24"/>
            </w:rPr>
          </w:pPr>
          <w:hyperlink w:anchor="_heading=h.z9fdbia3ygjx">
            <w:r>
              <w:rPr>
                <w:color w:val="000000"/>
              </w:rPr>
              <w:t>6.</w:t>
            </w:r>
          </w:hyperlink>
          <w:hyperlink w:anchor="_heading=h.z9fdbia3ygjx">
            <w:r>
              <w:rPr>
                <w:color w:val="000000"/>
                <w:sz w:val="24"/>
                <w:szCs w:val="24"/>
              </w:rPr>
              <w:tab/>
            </w:r>
          </w:hyperlink>
          <w:r>
            <w:fldChar w:fldCharType="begin"/>
          </w:r>
          <w:r>
            <w:instrText xml:space="preserve"> PAGEREF _heading=h.z9fdbia3ygjx \h </w:instrText>
          </w:r>
          <w:r>
            <w:fldChar w:fldCharType="separate"/>
          </w:r>
          <w:r>
            <w:rPr>
              <w:color w:val="000000"/>
            </w:rPr>
            <w:t>Regresión Binomial Negativa</w:t>
          </w:r>
          <w:r>
            <w:rPr>
              <w:color w:val="000000"/>
            </w:rPr>
            <w:tab/>
            <w:t>6</w:t>
          </w:r>
          <w:r>
            <w:fldChar w:fldCharType="end"/>
          </w:r>
        </w:p>
        <w:p w14:paraId="39AF6235" w14:textId="77777777" w:rsidR="006B3779" w:rsidRDefault="00B9556B">
          <w:pPr>
            <w:pBdr>
              <w:top w:val="nil"/>
              <w:left w:val="nil"/>
              <w:bottom w:val="nil"/>
              <w:right w:val="nil"/>
              <w:between w:val="nil"/>
            </w:pBdr>
            <w:tabs>
              <w:tab w:val="right" w:pos="9344"/>
            </w:tabs>
            <w:spacing w:after="100"/>
            <w:rPr>
              <w:color w:val="000000"/>
              <w:sz w:val="24"/>
              <w:szCs w:val="24"/>
            </w:rPr>
          </w:pPr>
          <w:hyperlink w:anchor="_heading=h.iw47rlrza4vg">
            <w:r>
              <w:rPr>
                <w:rFonts w:ascii="Arial" w:eastAsia="Arial" w:hAnsi="Arial" w:cs="Arial"/>
                <w:color w:val="000000"/>
              </w:rPr>
              <w:t>PREPROCESAMIENTO</w:t>
            </w:r>
          </w:hyperlink>
          <w:hyperlink w:anchor="_heading=h.iw47rlrza4vg">
            <w:r>
              <w:rPr>
                <w:color w:val="000000"/>
              </w:rPr>
              <w:tab/>
              <w:t>7</w:t>
            </w:r>
          </w:hyperlink>
        </w:p>
        <w:p w14:paraId="18574E64" w14:textId="77777777" w:rsidR="006B3779" w:rsidRDefault="00B9556B">
          <w:pPr>
            <w:pBdr>
              <w:top w:val="nil"/>
              <w:left w:val="nil"/>
              <w:bottom w:val="nil"/>
              <w:right w:val="nil"/>
              <w:between w:val="nil"/>
            </w:pBdr>
            <w:tabs>
              <w:tab w:val="right" w:pos="9344"/>
            </w:tabs>
            <w:spacing w:after="100"/>
            <w:rPr>
              <w:color w:val="000000"/>
              <w:sz w:val="24"/>
              <w:szCs w:val="24"/>
            </w:rPr>
          </w:pPr>
          <w:hyperlink w:anchor="_heading=h.6we1rnv8ua9x">
            <w:r>
              <w:rPr>
                <w:rFonts w:ascii="Arial" w:eastAsia="Arial" w:hAnsi="Arial" w:cs="Arial"/>
                <w:color w:val="000000"/>
              </w:rPr>
              <w:t>MODELOS PROPUESTOS</w:t>
            </w:r>
          </w:hyperlink>
          <w:hyperlink w:anchor="_heading=h.6we1rnv8ua9x">
            <w:r>
              <w:rPr>
                <w:color w:val="000000"/>
              </w:rPr>
              <w:tab/>
              <w:t>9</w:t>
            </w:r>
          </w:hyperlink>
        </w:p>
        <w:p w14:paraId="68672293" w14:textId="77777777" w:rsidR="006B3779" w:rsidRDefault="00B9556B">
          <w:pPr>
            <w:pBdr>
              <w:top w:val="nil"/>
              <w:left w:val="nil"/>
              <w:bottom w:val="nil"/>
              <w:right w:val="nil"/>
              <w:between w:val="nil"/>
            </w:pBdr>
            <w:tabs>
              <w:tab w:val="right" w:pos="9344"/>
            </w:tabs>
            <w:spacing w:after="100"/>
            <w:rPr>
              <w:color w:val="000000"/>
              <w:sz w:val="24"/>
              <w:szCs w:val="24"/>
            </w:rPr>
          </w:pPr>
          <w:hyperlink w:anchor="_heading=h.3ksovtycqvt1">
            <w:r>
              <w:rPr>
                <w:rFonts w:ascii="Arial" w:eastAsia="Arial" w:hAnsi="Arial" w:cs="Arial"/>
                <w:color w:val="000000"/>
              </w:rPr>
              <w:t>CONCLUSIONES</w:t>
            </w:r>
          </w:hyperlink>
          <w:hyperlink w:anchor="_heading=h.3ksovtycqvt1">
            <w:r>
              <w:rPr>
                <w:color w:val="000000"/>
              </w:rPr>
              <w:tab/>
              <w:t>16</w:t>
            </w:r>
          </w:hyperlink>
        </w:p>
        <w:p w14:paraId="57A64FD8" w14:textId="77777777" w:rsidR="006B3779" w:rsidRDefault="00B9556B">
          <w:pPr>
            <w:rPr>
              <w:rFonts w:ascii="Arial" w:eastAsia="Arial" w:hAnsi="Arial" w:cs="Arial"/>
            </w:rPr>
          </w:pPr>
          <w:r>
            <w:fldChar w:fldCharType="end"/>
          </w:r>
        </w:p>
      </w:sdtContent>
    </w:sdt>
    <w:p w14:paraId="225207A2" w14:textId="77777777" w:rsidR="006B3779" w:rsidRDefault="00B9556B">
      <w:pPr>
        <w:keepNext/>
        <w:keepLines/>
        <w:pBdr>
          <w:top w:val="nil"/>
          <w:left w:val="nil"/>
          <w:bottom w:val="nil"/>
          <w:right w:val="nil"/>
          <w:between w:val="nil"/>
        </w:pBdr>
        <w:spacing w:before="240" w:after="0"/>
        <w:rPr>
          <w:rFonts w:ascii="Arial" w:eastAsia="Arial" w:hAnsi="Arial" w:cs="Arial"/>
          <w:color w:val="2F5496"/>
          <w:sz w:val="32"/>
          <w:szCs w:val="32"/>
        </w:rPr>
      </w:pPr>
      <w:r>
        <w:rPr>
          <w:rFonts w:ascii="Arial" w:eastAsia="Arial" w:hAnsi="Arial" w:cs="Arial"/>
          <w:color w:val="2F5496"/>
          <w:sz w:val="32"/>
          <w:szCs w:val="32"/>
        </w:rPr>
        <w:t>Índice de figuras</w:t>
      </w:r>
    </w:p>
    <w:sdt>
      <w:sdtPr>
        <w:id w:val="-378244812"/>
        <w:docPartObj>
          <w:docPartGallery w:val="Table of Contents"/>
          <w:docPartUnique/>
        </w:docPartObj>
      </w:sdtPr>
      <w:sdtEndPr/>
      <w:sdtContent>
        <w:p w14:paraId="3FFB967C" w14:textId="77777777" w:rsidR="006B3779" w:rsidRDefault="00B9556B">
          <w:pPr>
            <w:pBdr>
              <w:top w:val="nil"/>
              <w:left w:val="nil"/>
              <w:bottom w:val="nil"/>
              <w:right w:val="nil"/>
              <w:between w:val="nil"/>
            </w:pBdr>
            <w:tabs>
              <w:tab w:val="right" w:pos="9344"/>
            </w:tabs>
            <w:spacing w:after="0"/>
            <w:rPr>
              <w:color w:val="000000"/>
              <w:sz w:val="24"/>
              <w:szCs w:val="24"/>
            </w:rPr>
          </w:pPr>
          <w:r>
            <w:fldChar w:fldCharType="begin"/>
          </w:r>
          <w:r>
            <w:instrText xml:space="preserve"> TOC \h \u \z \t "Heading 1,1,Heading 2,2,Heading 3,3,Heading 4,4,Heading 5,5,Heading 6,6,"</w:instrText>
          </w:r>
          <w:r>
            <w:fldChar w:fldCharType="separate"/>
          </w:r>
          <w:hyperlink w:anchor="_heading=h.f72lvzkbjmws">
            <w:r>
              <w:rPr>
                <w:rFonts w:ascii="Arial" w:eastAsia="Arial" w:hAnsi="Arial" w:cs="Arial"/>
                <w:color w:val="000000"/>
              </w:rPr>
              <w:t>Figura 1. Valores faltantes por cada variable de la data meteorológica 2016-2023</w:t>
            </w:r>
          </w:hyperlink>
          <w:hyperlink w:anchor="_heading=h.f72lvzkbjmws">
            <w:r>
              <w:rPr>
                <w:color w:val="000000"/>
              </w:rPr>
              <w:tab/>
              <w:t>7</w:t>
            </w:r>
          </w:hyperlink>
        </w:p>
        <w:p w14:paraId="31C8FB93" w14:textId="77777777" w:rsidR="006B3779" w:rsidRDefault="00B9556B">
          <w:pPr>
            <w:pBdr>
              <w:top w:val="nil"/>
              <w:left w:val="nil"/>
              <w:bottom w:val="nil"/>
              <w:right w:val="nil"/>
              <w:between w:val="nil"/>
            </w:pBdr>
            <w:tabs>
              <w:tab w:val="right" w:pos="9344"/>
            </w:tabs>
            <w:spacing w:after="0"/>
            <w:rPr>
              <w:color w:val="000000"/>
              <w:sz w:val="24"/>
              <w:szCs w:val="24"/>
            </w:rPr>
          </w:pPr>
          <w:hyperlink w:anchor="_heading=h.ggg9seih6vgz">
            <w:r>
              <w:rPr>
                <w:rFonts w:ascii="Arial" w:eastAsia="Arial" w:hAnsi="Arial" w:cs="Arial"/>
                <w:color w:val="000000"/>
              </w:rPr>
              <w:t>Figura 1. Predicción de población del año 2016.</w:t>
            </w:r>
          </w:hyperlink>
          <w:hyperlink w:anchor="_heading=h.ggg9seih6vgz">
            <w:r>
              <w:rPr>
                <w:color w:val="000000"/>
              </w:rPr>
              <w:tab/>
              <w:t>7</w:t>
            </w:r>
          </w:hyperlink>
        </w:p>
        <w:p w14:paraId="0667F8CB" w14:textId="77777777" w:rsidR="006B3779" w:rsidRDefault="00B9556B">
          <w:pPr>
            <w:pBdr>
              <w:top w:val="nil"/>
              <w:left w:val="nil"/>
              <w:bottom w:val="nil"/>
              <w:right w:val="nil"/>
              <w:between w:val="nil"/>
            </w:pBdr>
            <w:tabs>
              <w:tab w:val="right" w:pos="9344"/>
            </w:tabs>
            <w:spacing w:after="0"/>
            <w:rPr>
              <w:color w:val="000000"/>
              <w:sz w:val="24"/>
              <w:szCs w:val="24"/>
            </w:rPr>
          </w:pPr>
          <w:hyperlink w:anchor="_heading=h.rh7oolr2kane">
            <w:r>
              <w:rPr>
                <w:rFonts w:ascii="Arial" w:eastAsia="Arial" w:hAnsi="Arial" w:cs="Arial"/>
                <w:color w:val="000000"/>
              </w:rPr>
              <w:t>Figura 2. Matriz de correlación de varia</w:t>
            </w:r>
            <w:r>
              <w:rPr>
                <w:rFonts w:ascii="Arial" w:eastAsia="Arial" w:hAnsi="Arial" w:cs="Arial"/>
                <w:color w:val="000000"/>
              </w:rPr>
              <w:t>bles</w:t>
            </w:r>
          </w:hyperlink>
          <w:hyperlink w:anchor="_heading=h.rh7oolr2kane">
            <w:r>
              <w:rPr>
                <w:color w:val="000000"/>
              </w:rPr>
              <w:tab/>
              <w:t>8</w:t>
            </w:r>
          </w:hyperlink>
        </w:p>
        <w:p w14:paraId="5DC034AC" w14:textId="77777777" w:rsidR="006B3779" w:rsidRDefault="00B9556B">
          <w:pPr>
            <w:pBdr>
              <w:top w:val="nil"/>
              <w:left w:val="nil"/>
              <w:bottom w:val="nil"/>
              <w:right w:val="nil"/>
              <w:between w:val="nil"/>
            </w:pBdr>
            <w:tabs>
              <w:tab w:val="right" w:pos="9344"/>
            </w:tabs>
            <w:spacing w:after="0"/>
            <w:rPr>
              <w:color w:val="000000"/>
              <w:sz w:val="24"/>
              <w:szCs w:val="24"/>
            </w:rPr>
          </w:pPr>
          <w:hyperlink w:anchor="_heading=h.fcflwb2tqb1j">
            <w:r>
              <w:rPr>
                <w:rFonts w:ascii="Arial" w:eastAsia="Arial" w:hAnsi="Arial" w:cs="Arial"/>
                <w:color w:val="000000"/>
              </w:rPr>
              <w:t>Figura 2. Matriz de correlación de variables</w:t>
            </w:r>
          </w:hyperlink>
          <w:hyperlink w:anchor="_heading=h.fcflwb2tqb1j">
            <w:r>
              <w:rPr>
                <w:color w:val="000000"/>
              </w:rPr>
              <w:tab/>
              <w:t>8</w:t>
            </w:r>
          </w:hyperlink>
        </w:p>
        <w:p w14:paraId="31B19BC7" w14:textId="77777777" w:rsidR="006B3779" w:rsidRDefault="00B9556B">
          <w:pPr>
            <w:pBdr>
              <w:top w:val="nil"/>
              <w:left w:val="nil"/>
              <w:bottom w:val="nil"/>
              <w:right w:val="nil"/>
              <w:between w:val="nil"/>
            </w:pBdr>
            <w:tabs>
              <w:tab w:val="right" w:pos="9344"/>
            </w:tabs>
            <w:spacing w:after="0"/>
            <w:rPr>
              <w:color w:val="000000"/>
              <w:sz w:val="24"/>
              <w:szCs w:val="24"/>
            </w:rPr>
          </w:pPr>
          <w:hyperlink w:anchor="_heading=h.yewe4sig9o9">
            <w:r>
              <w:rPr>
                <w:rFonts w:ascii="Arial" w:eastAsia="Arial" w:hAnsi="Arial" w:cs="Arial"/>
                <w:color w:val="000000"/>
              </w:rPr>
              <w:t>Figura 3. Regresión lineal- Valores reales vs predichos</w:t>
            </w:r>
          </w:hyperlink>
          <w:hyperlink w:anchor="_heading=h.yewe4sig9o9">
            <w:r>
              <w:rPr>
                <w:color w:val="000000"/>
              </w:rPr>
              <w:tab/>
              <w:t>9</w:t>
            </w:r>
          </w:hyperlink>
        </w:p>
        <w:p w14:paraId="05B1ED59" w14:textId="77777777" w:rsidR="006B3779" w:rsidRDefault="00B9556B">
          <w:pPr>
            <w:pBdr>
              <w:top w:val="nil"/>
              <w:left w:val="nil"/>
              <w:bottom w:val="nil"/>
              <w:right w:val="nil"/>
              <w:between w:val="nil"/>
            </w:pBdr>
            <w:tabs>
              <w:tab w:val="right" w:pos="9344"/>
            </w:tabs>
            <w:spacing w:after="0"/>
            <w:rPr>
              <w:color w:val="000000"/>
              <w:sz w:val="24"/>
              <w:szCs w:val="24"/>
            </w:rPr>
          </w:pPr>
          <w:hyperlink w:anchor="_heading=h.nfpz4i5sisxi">
            <w:r>
              <w:rPr>
                <w:rFonts w:ascii="Arial" w:eastAsia="Arial" w:hAnsi="Arial" w:cs="Arial"/>
                <w:color w:val="000000"/>
              </w:rPr>
              <w:t>Figura 4. Random Forest- Valores reales vs predichos</w:t>
            </w:r>
          </w:hyperlink>
          <w:hyperlink w:anchor="_heading=h.nfpz4i5sisxi">
            <w:r>
              <w:rPr>
                <w:color w:val="000000"/>
              </w:rPr>
              <w:tab/>
              <w:t>10</w:t>
            </w:r>
          </w:hyperlink>
        </w:p>
        <w:p w14:paraId="15EB30D2" w14:textId="77777777" w:rsidR="006B3779" w:rsidRDefault="00B9556B">
          <w:pPr>
            <w:pBdr>
              <w:top w:val="nil"/>
              <w:left w:val="nil"/>
              <w:bottom w:val="nil"/>
              <w:right w:val="nil"/>
              <w:between w:val="nil"/>
            </w:pBdr>
            <w:tabs>
              <w:tab w:val="right" w:pos="9344"/>
            </w:tabs>
            <w:spacing w:after="0"/>
            <w:rPr>
              <w:color w:val="000000"/>
              <w:sz w:val="24"/>
              <w:szCs w:val="24"/>
            </w:rPr>
          </w:pPr>
          <w:hyperlink w:anchor="_heading=h.f4qh0or45f3q">
            <w:r>
              <w:rPr>
                <w:rFonts w:ascii="Arial" w:eastAsia="Arial" w:hAnsi="Arial" w:cs="Arial"/>
                <w:color w:val="000000"/>
              </w:rPr>
              <w:t>Figura 5. XGBoost- Valores reales vs predichos</w:t>
            </w:r>
          </w:hyperlink>
          <w:hyperlink w:anchor="_heading=h.f4qh0or45f3q">
            <w:r>
              <w:rPr>
                <w:color w:val="000000"/>
              </w:rPr>
              <w:tab/>
              <w:t>11</w:t>
            </w:r>
          </w:hyperlink>
        </w:p>
        <w:p w14:paraId="7ABCB8AF" w14:textId="77777777" w:rsidR="006B3779" w:rsidRDefault="00B9556B">
          <w:pPr>
            <w:pBdr>
              <w:top w:val="nil"/>
              <w:left w:val="nil"/>
              <w:bottom w:val="nil"/>
              <w:right w:val="nil"/>
              <w:between w:val="nil"/>
            </w:pBdr>
            <w:tabs>
              <w:tab w:val="right" w:pos="9344"/>
            </w:tabs>
            <w:spacing w:after="0"/>
            <w:rPr>
              <w:color w:val="000000"/>
              <w:sz w:val="24"/>
              <w:szCs w:val="24"/>
            </w:rPr>
          </w:pPr>
          <w:hyperlink w:anchor="_heading=h.y04td4vw9ctj">
            <w:r>
              <w:rPr>
                <w:rFonts w:ascii="Arial" w:eastAsia="Arial" w:hAnsi="Arial" w:cs="Arial"/>
                <w:color w:val="000000"/>
              </w:rPr>
              <w:t>Figura 6. SVR- Valores reales vs predichos</w:t>
            </w:r>
          </w:hyperlink>
          <w:hyperlink w:anchor="_heading=h.y04td4vw9ctj">
            <w:r>
              <w:rPr>
                <w:color w:val="000000"/>
              </w:rPr>
              <w:tab/>
              <w:t>12</w:t>
            </w:r>
          </w:hyperlink>
        </w:p>
        <w:p w14:paraId="35060DF5" w14:textId="77777777" w:rsidR="006B3779" w:rsidRDefault="00B9556B">
          <w:pPr>
            <w:pBdr>
              <w:top w:val="nil"/>
              <w:left w:val="nil"/>
              <w:bottom w:val="nil"/>
              <w:right w:val="nil"/>
              <w:between w:val="nil"/>
            </w:pBdr>
            <w:tabs>
              <w:tab w:val="right" w:pos="9344"/>
            </w:tabs>
            <w:spacing w:after="0"/>
            <w:rPr>
              <w:color w:val="000000"/>
              <w:sz w:val="24"/>
              <w:szCs w:val="24"/>
            </w:rPr>
          </w:pPr>
          <w:hyperlink w:anchor="_heading=h.yc7cvhqu4ngu">
            <w:r>
              <w:rPr>
                <w:rFonts w:ascii="Arial" w:eastAsia="Arial" w:hAnsi="Arial" w:cs="Arial"/>
                <w:color w:val="000000"/>
              </w:rPr>
              <w:t>Figura 7. Regresión Poisson - Valores reales vs predichos</w:t>
            </w:r>
          </w:hyperlink>
          <w:hyperlink w:anchor="_heading=h.yc7cvhqu4ngu">
            <w:r>
              <w:rPr>
                <w:color w:val="000000"/>
              </w:rPr>
              <w:tab/>
              <w:t>13</w:t>
            </w:r>
          </w:hyperlink>
        </w:p>
        <w:p w14:paraId="4452378F" w14:textId="77777777" w:rsidR="006B3779" w:rsidRDefault="00B9556B">
          <w:pPr>
            <w:pBdr>
              <w:top w:val="nil"/>
              <w:left w:val="nil"/>
              <w:bottom w:val="nil"/>
              <w:right w:val="nil"/>
              <w:between w:val="nil"/>
            </w:pBdr>
            <w:tabs>
              <w:tab w:val="right" w:pos="9344"/>
            </w:tabs>
            <w:spacing w:after="0"/>
            <w:rPr>
              <w:color w:val="000000"/>
              <w:sz w:val="24"/>
              <w:szCs w:val="24"/>
            </w:rPr>
          </w:pPr>
          <w:hyperlink w:anchor="_heading=h.ce1z41lv1kic">
            <w:r>
              <w:rPr>
                <w:rFonts w:ascii="Arial" w:eastAsia="Arial" w:hAnsi="Arial" w:cs="Arial"/>
                <w:color w:val="000000"/>
              </w:rPr>
              <w:t>Figura 8. Regresión Binomial Negativa - Valores reales vs predichos</w:t>
            </w:r>
          </w:hyperlink>
          <w:hyperlink w:anchor="_heading=h.ce1z41lv1kic">
            <w:r>
              <w:rPr>
                <w:color w:val="000000"/>
              </w:rPr>
              <w:tab/>
              <w:t>14</w:t>
            </w:r>
          </w:hyperlink>
        </w:p>
        <w:p w14:paraId="212A54B3" w14:textId="77777777" w:rsidR="006B3779" w:rsidRDefault="00B9556B">
          <w:pPr>
            <w:pBdr>
              <w:top w:val="nil"/>
              <w:left w:val="nil"/>
              <w:bottom w:val="nil"/>
              <w:right w:val="nil"/>
              <w:between w:val="nil"/>
            </w:pBdr>
            <w:tabs>
              <w:tab w:val="right" w:pos="9344"/>
            </w:tabs>
            <w:spacing w:after="0"/>
            <w:rPr>
              <w:color w:val="000000"/>
              <w:sz w:val="24"/>
              <w:szCs w:val="24"/>
            </w:rPr>
          </w:pPr>
          <w:hyperlink w:anchor="_heading=h.tb78n6i7cb3o">
            <w:r>
              <w:rPr>
                <w:rFonts w:ascii="Arial" w:eastAsia="Arial" w:hAnsi="Arial" w:cs="Arial"/>
                <w:color w:val="000000"/>
              </w:rPr>
              <w:t>Figura 9. Red Neurona l- Valores reales vs predichos</w:t>
            </w:r>
          </w:hyperlink>
          <w:hyperlink w:anchor="_heading=h.tb78n6i7cb3o">
            <w:r>
              <w:rPr>
                <w:color w:val="000000"/>
              </w:rPr>
              <w:tab/>
              <w:t>15</w:t>
            </w:r>
          </w:hyperlink>
        </w:p>
        <w:p w14:paraId="70001225" w14:textId="77777777" w:rsidR="006B3779" w:rsidRDefault="00B9556B">
          <w:pPr>
            <w:keepNext/>
            <w:keepLines/>
            <w:pBdr>
              <w:top w:val="nil"/>
              <w:left w:val="nil"/>
              <w:bottom w:val="nil"/>
              <w:right w:val="nil"/>
              <w:between w:val="nil"/>
            </w:pBdr>
            <w:spacing w:before="240" w:after="0"/>
            <w:rPr>
              <w:rFonts w:ascii="Arial" w:eastAsia="Arial" w:hAnsi="Arial" w:cs="Arial"/>
              <w:b/>
              <w:color w:val="2F5496"/>
              <w:sz w:val="24"/>
              <w:szCs w:val="24"/>
            </w:rPr>
          </w:pPr>
          <w:r>
            <w:fldChar w:fldCharType="end"/>
          </w:r>
        </w:p>
      </w:sdtContent>
    </w:sdt>
    <w:p w14:paraId="4DC4FB58" w14:textId="77777777" w:rsidR="006B3779" w:rsidRDefault="00B9556B">
      <w:pPr>
        <w:keepNext/>
        <w:keepLines/>
        <w:pBdr>
          <w:top w:val="nil"/>
          <w:left w:val="nil"/>
          <w:bottom w:val="nil"/>
          <w:right w:val="nil"/>
          <w:between w:val="nil"/>
        </w:pBdr>
        <w:spacing w:before="240" w:after="0"/>
        <w:rPr>
          <w:rFonts w:ascii="Arial" w:eastAsia="Arial" w:hAnsi="Arial" w:cs="Arial"/>
          <w:color w:val="2F5496"/>
          <w:sz w:val="32"/>
          <w:szCs w:val="32"/>
        </w:rPr>
      </w:pPr>
      <w:r>
        <w:rPr>
          <w:rFonts w:ascii="Arial" w:eastAsia="Arial" w:hAnsi="Arial" w:cs="Arial"/>
          <w:color w:val="2F5496"/>
          <w:sz w:val="32"/>
          <w:szCs w:val="32"/>
        </w:rPr>
        <w:t>Índice de tablas</w:t>
      </w:r>
    </w:p>
    <w:sdt>
      <w:sdtPr>
        <w:id w:val="1146399360"/>
        <w:docPartObj>
          <w:docPartGallery w:val="Table of Contents"/>
          <w:docPartUnique/>
        </w:docPartObj>
      </w:sdtPr>
      <w:sdtEndPr/>
      <w:sdtContent>
        <w:p w14:paraId="18EB3A02" w14:textId="77777777" w:rsidR="006B3779" w:rsidRDefault="00B9556B">
          <w:pPr>
            <w:pBdr>
              <w:top w:val="nil"/>
              <w:left w:val="nil"/>
              <w:bottom w:val="nil"/>
              <w:right w:val="nil"/>
              <w:between w:val="nil"/>
            </w:pBdr>
            <w:tabs>
              <w:tab w:val="right" w:pos="9344"/>
            </w:tabs>
            <w:spacing w:after="0"/>
            <w:rPr>
              <w:color w:val="000000"/>
              <w:sz w:val="24"/>
              <w:szCs w:val="24"/>
            </w:rPr>
          </w:pPr>
          <w:r>
            <w:fldChar w:fldCharType="begin"/>
          </w:r>
          <w:r>
            <w:instrText xml:space="preserve"> TOC \h \u \z \t "Heading 1,1,Heading 2,2,Heading 3,3,Heading 4,4,Heading 5,5,Heading 6,6,"</w:instrText>
          </w:r>
          <w:r>
            <w:fldChar w:fldCharType="separate"/>
          </w:r>
          <w:hyperlink w:anchor="_heading=h.akcezc7cnyme">
            <w:r>
              <w:rPr>
                <w:rFonts w:ascii="Arial" w:eastAsia="Arial" w:hAnsi="Arial" w:cs="Arial"/>
                <w:color w:val="000000"/>
              </w:rPr>
              <w:t>Tabla 1. Resultados del modelo de Regresión lineal</w:t>
            </w:r>
          </w:hyperlink>
          <w:hyperlink w:anchor="_heading=h.akcezc7cnyme">
            <w:r>
              <w:rPr>
                <w:color w:val="000000"/>
              </w:rPr>
              <w:tab/>
              <w:t>9</w:t>
            </w:r>
          </w:hyperlink>
        </w:p>
        <w:p w14:paraId="131D2CCE" w14:textId="77777777" w:rsidR="006B3779" w:rsidRDefault="00B9556B">
          <w:pPr>
            <w:pBdr>
              <w:top w:val="nil"/>
              <w:left w:val="nil"/>
              <w:bottom w:val="nil"/>
              <w:right w:val="nil"/>
              <w:between w:val="nil"/>
            </w:pBdr>
            <w:tabs>
              <w:tab w:val="right" w:pos="9344"/>
            </w:tabs>
            <w:spacing w:after="0"/>
            <w:rPr>
              <w:color w:val="000000"/>
              <w:sz w:val="24"/>
              <w:szCs w:val="24"/>
            </w:rPr>
          </w:pPr>
          <w:hyperlink w:anchor="_heading=h.6inod0sv3db7">
            <w:r>
              <w:rPr>
                <w:rFonts w:ascii="Arial" w:eastAsia="Arial" w:hAnsi="Arial" w:cs="Arial"/>
                <w:color w:val="000000"/>
              </w:rPr>
              <w:t>Tabla 2. Resultados del modelo Random Forest Regressor</w:t>
            </w:r>
          </w:hyperlink>
          <w:hyperlink w:anchor="_heading=h.6inod0sv3db7">
            <w:r>
              <w:rPr>
                <w:color w:val="000000"/>
              </w:rPr>
              <w:tab/>
              <w:t>10</w:t>
            </w:r>
          </w:hyperlink>
        </w:p>
        <w:p w14:paraId="614C98A6" w14:textId="77777777" w:rsidR="006B3779" w:rsidRDefault="00B9556B">
          <w:pPr>
            <w:pBdr>
              <w:top w:val="nil"/>
              <w:left w:val="nil"/>
              <w:bottom w:val="nil"/>
              <w:right w:val="nil"/>
              <w:between w:val="nil"/>
            </w:pBdr>
            <w:tabs>
              <w:tab w:val="right" w:pos="9344"/>
            </w:tabs>
            <w:spacing w:after="0"/>
            <w:rPr>
              <w:color w:val="000000"/>
              <w:sz w:val="24"/>
              <w:szCs w:val="24"/>
            </w:rPr>
          </w:pPr>
          <w:hyperlink w:anchor="_heading=h.ogek90jw2wen">
            <w:r>
              <w:rPr>
                <w:rFonts w:ascii="Arial" w:eastAsia="Arial" w:hAnsi="Arial" w:cs="Arial"/>
                <w:color w:val="000000"/>
              </w:rPr>
              <w:t>Tabla 3. Resultados del modelo XGBoost Regressor</w:t>
            </w:r>
          </w:hyperlink>
          <w:hyperlink w:anchor="_heading=h.ogek90jw2wen">
            <w:r>
              <w:rPr>
                <w:color w:val="000000"/>
              </w:rPr>
              <w:tab/>
              <w:t>11</w:t>
            </w:r>
          </w:hyperlink>
        </w:p>
        <w:p w14:paraId="528912E3" w14:textId="77777777" w:rsidR="006B3779" w:rsidRDefault="00B9556B">
          <w:pPr>
            <w:pBdr>
              <w:top w:val="nil"/>
              <w:left w:val="nil"/>
              <w:bottom w:val="nil"/>
              <w:right w:val="nil"/>
              <w:between w:val="nil"/>
            </w:pBdr>
            <w:tabs>
              <w:tab w:val="right" w:pos="9344"/>
            </w:tabs>
            <w:spacing w:after="0"/>
            <w:rPr>
              <w:color w:val="000000"/>
              <w:sz w:val="24"/>
              <w:szCs w:val="24"/>
            </w:rPr>
          </w:pPr>
          <w:hyperlink w:anchor="_heading=h.wd7zwupigtdo">
            <w:r>
              <w:rPr>
                <w:rFonts w:ascii="Arial" w:eastAsia="Arial" w:hAnsi="Arial" w:cs="Arial"/>
                <w:color w:val="000000"/>
              </w:rPr>
              <w:t>Tabla 4. Resultados del modelo SVR</w:t>
            </w:r>
          </w:hyperlink>
          <w:hyperlink w:anchor="_heading=h.wd7zwupigtdo">
            <w:r>
              <w:rPr>
                <w:color w:val="000000"/>
              </w:rPr>
              <w:tab/>
              <w:t>12</w:t>
            </w:r>
          </w:hyperlink>
        </w:p>
        <w:p w14:paraId="6FA66E98" w14:textId="77777777" w:rsidR="006B3779" w:rsidRDefault="00B9556B">
          <w:pPr>
            <w:pBdr>
              <w:top w:val="nil"/>
              <w:left w:val="nil"/>
              <w:bottom w:val="nil"/>
              <w:right w:val="nil"/>
              <w:between w:val="nil"/>
            </w:pBdr>
            <w:tabs>
              <w:tab w:val="right" w:pos="9344"/>
            </w:tabs>
            <w:spacing w:after="0"/>
            <w:rPr>
              <w:color w:val="000000"/>
              <w:sz w:val="24"/>
              <w:szCs w:val="24"/>
            </w:rPr>
          </w:pPr>
          <w:hyperlink w:anchor="_heading=h.mjx0hlbo372k">
            <w:r>
              <w:rPr>
                <w:rFonts w:ascii="Arial" w:eastAsia="Arial" w:hAnsi="Arial" w:cs="Arial"/>
                <w:color w:val="000000"/>
              </w:rPr>
              <w:t>Tabla 5. Resultados del modelo Poisson</w:t>
            </w:r>
          </w:hyperlink>
          <w:hyperlink w:anchor="_heading=h.mjx0hlbo372k">
            <w:r>
              <w:rPr>
                <w:color w:val="000000"/>
              </w:rPr>
              <w:tab/>
              <w:t>13</w:t>
            </w:r>
          </w:hyperlink>
        </w:p>
        <w:p w14:paraId="5EEDBF25" w14:textId="77777777" w:rsidR="006B3779" w:rsidRDefault="00B9556B">
          <w:pPr>
            <w:pBdr>
              <w:top w:val="nil"/>
              <w:left w:val="nil"/>
              <w:bottom w:val="nil"/>
              <w:right w:val="nil"/>
              <w:between w:val="nil"/>
            </w:pBdr>
            <w:tabs>
              <w:tab w:val="right" w:pos="9344"/>
            </w:tabs>
            <w:spacing w:after="0"/>
            <w:rPr>
              <w:color w:val="000000"/>
              <w:sz w:val="24"/>
              <w:szCs w:val="24"/>
            </w:rPr>
          </w:pPr>
          <w:hyperlink w:anchor="_heading=h.lok4b5qlen3d">
            <w:r>
              <w:rPr>
                <w:rFonts w:ascii="Arial" w:eastAsia="Arial" w:hAnsi="Arial" w:cs="Arial"/>
                <w:color w:val="000000"/>
              </w:rPr>
              <w:t>Tabla 6. Resultados del mode</w:t>
            </w:r>
            <w:r>
              <w:rPr>
                <w:rFonts w:ascii="Arial" w:eastAsia="Arial" w:hAnsi="Arial" w:cs="Arial"/>
                <w:color w:val="000000"/>
              </w:rPr>
              <w:t>lo Binomial Negativa</w:t>
            </w:r>
          </w:hyperlink>
          <w:hyperlink w:anchor="_heading=h.lok4b5qlen3d">
            <w:r>
              <w:rPr>
                <w:color w:val="000000"/>
              </w:rPr>
              <w:tab/>
              <w:t>14</w:t>
            </w:r>
          </w:hyperlink>
        </w:p>
        <w:p w14:paraId="61CAC714" w14:textId="77777777" w:rsidR="006B3779" w:rsidRDefault="00B9556B">
          <w:pPr>
            <w:pBdr>
              <w:top w:val="nil"/>
              <w:left w:val="nil"/>
              <w:bottom w:val="nil"/>
              <w:right w:val="nil"/>
              <w:between w:val="nil"/>
            </w:pBdr>
            <w:tabs>
              <w:tab w:val="right" w:pos="9344"/>
            </w:tabs>
            <w:spacing w:after="0"/>
            <w:rPr>
              <w:color w:val="000000"/>
              <w:sz w:val="24"/>
              <w:szCs w:val="24"/>
            </w:rPr>
          </w:pPr>
          <w:hyperlink w:anchor="_heading=h.dnera4vikw09">
            <w:r>
              <w:rPr>
                <w:rFonts w:ascii="Arial" w:eastAsia="Arial" w:hAnsi="Arial" w:cs="Arial"/>
                <w:color w:val="000000"/>
              </w:rPr>
              <w:t>Tabla 7. Resultados del modelo Red Neuronal</w:t>
            </w:r>
          </w:hyperlink>
          <w:hyperlink w:anchor="_heading=h.dnera4vikw09">
            <w:r>
              <w:rPr>
                <w:color w:val="000000"/>
              </w:rPr>
              <w:tab/>
              <w:t>15</w:t>
            </w:r>
          </w:hyperlink>
        </w:p>
        <w:p w14:paraId="3B4445E6" w14:textId="77777777" w:rsidR="006B3779" w:rsidRDefault="00B9556B">
          <w:pPr>
            <w:pBdr>
              <w:top w:val="nil"/>
              <w:left w:val="nil"/>
              <w:bottom w:val="nil"/>
              <w:right w:val="nil"/>
              <w:between w:val="nil"/>
            </w:pBdr>
            <w:tabs>
              <w:tab w:val="right" w:pos="9344"/>
            </w:tabs>
            <w:spacing w:after="0"/>
            <w:rPr>
              <w:color w:val="000000"/>
              <w:sz w:val="24"/>
              <w:szCs w:val="24"/>
            </w:rPr>
          </w:pPr>
          <w:hyperlink w:anchor="_heading=h.irjraaa8f92t">
            <w:r>
              <w:rPr>
                <w:rFonts w:ascii="Arial" w:eastAsia="Arial" w:hAnsi="Arial" w:cs="Arial"/>
                <w:color w:val="000000"/>
              </w:rPr>
              <w:t>T</w:t>
            </w:r>
            <w:r>
              <w:rPr>
                <w:rFonts w:ascii="Arial" w:eastAsia="Arial" w:hAnsi="Arial" w:cs="Arial"/>
                <w:color w:val="000000"/>
              </w:rPr>
              <w:t>abla 8. Resultados de los modelos predictivos</w:t>
            </w:r>
          </w:hyperlink>
          <w:hyperlink w:anchor="_heading=h.irjraaa8f92t">
            <w:r>
              <w:rPr>
                <w:color w:val="000000"/>
              </w:rPr>
              <w:tab/>
              <w:t>16</w:t>
            </w:r>
          </w:hyperlink>
          <w:r>
            <w:fldChar w:fldCharType="end"/>
          </w:r>
        </w:p>
      </w:sdtContent>
    </w:sdt>
    <w:p w14:paraId="453A5728" w14:textId="77777777" w:rsidR="006B3779" w:rsidRDefault="00B9556B">
      <w:pPr>
        <w:rPr>
          <w:rFonts w:ascii="Arial" w:eastAsia="Arial" w:hAnsi="Arial" w:cs="Arial"/>
          <w:b/>
          <w:sz w:val="24"/>
          <w:szCs w:val="24"/>
        </w:rPr>
      </w:pPr>
      <w:r>
        <w:br w:type="page"/>
      </w:r>
    </w:p>
    <w:p w14:paraId="6A2E61C3" w14:textId="77777777" w:rsidR="006B3779" w:rsidRDefault="00B9556B">
      <w:pPr>
        <w:pStyle w:val="Ttulo1"/>
        <w:rPr>
          <w:rFonts w:ascii="Arial" w:eastAsia="Arial" w:hAnsi="Arial"/>
        </w:rPr>
      </w:pPr>
      <w:bookmarkStart w:id="1" w:name="_heading=h.estjsbk76qwg" w:colFirst="0" w:colLast="0"/>
      <w:bookmarkEnd w:id="1"/>
      <w:r>
        <w:rPr>
          <w:rFonts w:ascii="Arial" w:eastAsia="Arial" w:hAnsi="Arial"/>
        </w:rPr>
        <w:lastRenderedPageBreak/>
        <w:t>RESUMEN</w:t>
      </w:r>
    </w:p>
    <w:p w14:paraId="10695394" w14:textId="77777777" w:rsidR="006B3779" w:rsidRDefault="00B9556B">
      <w:pPr>
        <w:spacing w:after="0" w:line="360" w:lineRule="auto"/>
        <w:ind w:left="567"/>
        <w:jc w:val="both"/>
        <w:rPr>
          <w:rFonts w:ascii="Arial" w:eastAsia="Arial" w:hAnsi="Arial" w:cs="Arial"/>
        </w:rPr>
      </w:pPr>
      <w:r>
        <w:rPr>
          <w:rFonts w:ascii="Arial" w:eastAsia="Arial" w:hAnsi="Arial" w:cs="Arial"/>
        </w:rPr>
        <w:t xml:space="preserve">Este informe presenta el desarrollo de un modelo predictivo aplicado a datos epidemiológicos y climáticos en el distrito de Piura, utilizando fuentes como la Red Nacional de Epidemiología (RENACE) y El Servicio de Cambio Climático de </w:t>
      </w:r>
      <w:proofErr w:type="spellStart"/>
      <w:r>
        <w:rPr>
          <w:rFonts w:ascii="Arial" w:eastAsia="Arial" w:hAnsi="Arial" w:cs="Arial"/>
        </w:rPr>
        <w:t>Copernicus</w:t>
      </w:r>
      <w:proofErr w:type="spellEnd"/>
      <w:r>
        <w:rPr>
          <w:rFonts w:ascii="Arial" w:eastAsia="Arial" w:hAnsi="Arial" w:cs="Arial"/>
        </w:rPr>
        <w:t xml:space="preserve"> (C3S); cent</w:t>
      </w:r>
      <w:r>
        <w:rPr>
          <w:rFonts w:ascii="Arial" w:eastAsia="Arial" w:hAnsi="Arial" w:cs="Arial"/>
        </w:rPr>
        <w:t xml:space="preserve">rado en las variables clave: semana epidemiológica, año, temperatura media, humedad, precipitación acumulada, población estimada y número de casos reportados. </w:t>
      </w:r>
    </w:p>
    <w:p w14:paraId="33B81129" w14:textId="77777777" w:rsidR="006B3779" w:rsidRDefault="00B9556B">
      <w:pPr>
        <w:spacing w:after="0" w:line="360" w:lineRule="auto"/>
        <w:ind w:left="567"/>
        <w:jc w:val="both"/>
        <w:rPr>
          <w:rFonts w:ascii="Arial" w:eastAsia="Arial" w:hAnsi="Arial" w:cs="Arial"/>
        </w:rPr>
      </w:pPr>
      <w:r>
        <w:rPr>
          <w:rFonts w:ascii="Arial" w:eastAsia="Arial" w:hAnsi="Arial" w:cs="Arial"/>
        </w:rPr>
        <w:t>El objetivo fue evaluar técnicas de procesamiento y modelado de datos para predecir la incidenci</w:t>
      </w:r>
      <w:r>
        <w:rPr>
          <w:rFonts w:ascii="Arial" w:eastAsia="Arial" w:hAnsi="Arial" w:cs="Arial"/>
        </w:rPr>
        <w:t xml:space="preserve">a de dengue en función de variables climáticas y demográficas utilizando técnicas estadísticas para mejorar la calidad y consistencia de la información. Se realizó una limpieza de datos para manejar valores faltantes y </w:t>
      </w:r>
      <w:proofErr w:type="spellStart"/>
      <w:r>
        <w:rPr>
          <w:rFonts w:ascii="Arial" w:eastAsia="Arial" w:hAnsi="Arial" w:cs="Arial"/>
        </w:rPr>
        <w:t>outliers</w:t>
      </w:r>
      <w:proofErr w:type="spellEnd"/>
      <w:r>
        <w:rPr>
          <w:rFonts w:ascii="Arial" w:eastAsia="Arial" w:hAnsi="Arial" w:cs="Arial"/>
        </w:rPr>
        <w:t>, seguida de un análisis y ev</w:t>
      </w:r>
      <w:r>
        <w:rPr>
          <w:rFonts w:ascii="Arial" w:eastAsia="Arial" w:hAnsi="Arial" w:cs="Arial"/>
        </w:rPr>
        <w:t>aluación de múltiples algoritmos de aprendizaje automático.</w:t>
      </w:r>
    </w:p>
    <w:p w14:paraId="377714CE" w14:textId="77777777" w:rsidR="006B3779" w:rsidRDefault="00B9556B">
      <w:pPr>
        <w:spacing w:after="0" w:line="360" w:lineRule="auto"/>
        <w:ind w:left="567"/>
        <w:jc w:val="both"/>
        <w:rPr>
          <w:rFonts w:ascii="Arial" w:eastAsia="Arial" w:hAnsi="Arial" w:cs="Arial"/>
        </w:rPr>
      </w:pPr>
      <w:r>
        <w:rPr>
          <w:rFonts w:ascii="Arial" w:eastAsia="Arial" w:hAnsi="Arial" w:cs="Arial"/>
        </w:rPr>
        <w:t xml:space="preserve">Se evaluaron múltiples modelos predictivos, tales como el de Regresión Lineal, </w:t>
      </w:r>
      <w:proofErr w:type="spellStart"/>
      <w:r>
        <w:rPr>
          <w:rFonts w:ascii="Arial" w:eastAsia="Arial" w:hAnsi="Arial" w:cs="Arial"/>
        </w:rPr>
        <w:t>Random</w:t>
      </w:r>
      <w:proofErr w:type="spellEnd"/>
      <w:r>
        <w:rPr>
          <w:rFonts w:ascii="Arial" w:eastAsia="Arial" w:hAnsi="Arial" w:cs="Arial"/>
        </w:rPr>
        <w:t xml:space="preserve"> Forest </w:t>
      </w:r>
      <w:proofErr w:type="spellStart"/>
      <w:r>
        <w:rPr>
          <w:rFonts w:ascii="Arial" w:eastAsia="Arial" w:hAnsi="Arial" w:cs="Arial"/>
        </w:rPr>
        <w:t>Regressor</w:t>
      </w:r>
      <w:proofErr w:type="spellEnd"/>
      <w:r>
        <w:rPr>
          <w:rFonts w:ascii="Arial" w:eastAsia="Arial" w:hAnsi="Arial" w:cs="Arial"/>
        </w:rPr>
        <w:t xml:space="preserve">, </w:t>
      </w:r>
      <w:proofErr w:type="spellStart"/>
      <w:r>
        <w:rPr>
          <w:rFonts w:ascii="Arial" w:eastAsia="Arial" w:hAnsi="Arial" w:cs="Arial"/>
        </w:rPr>
        <w:t>XGBoost</w:t>
      </w:r>
      <w:proofErr w:type="spellEnd"/>
      <w:r>
        <w:rPr>
          <w:rFonts w:ascii="Arial" w:eastAsia="Arial" w:hAnsi="Arial" w:cs="Arial"/>
        </w:rPr>
        <w:t xml:space="preserve"> </w:t>
      </w:r>
      <w:proofErr w:type="spellStart"/>
      <w:r>
        <w:rPr>
          <w:rFonts w:ascii="Arial" w:eastAsia="Arial" w:hAnsi="Arial" w:cs="Arial"/>
        </w:rPr>
        <w:t>Regressor</w:t>
      </w:r>
      <w:proofErr w:type="spellEnd"/>
      <w:r>
        <w:rPr>
          <w:rFonts w:ascii="Arial" w:eastAsia="Arial" w:hAnsi="Arial" w:cs="Arial"/>
        </w:rPr>
        <w:t xml:space="preserve">, SVR con </w:t>
      </w:r>
      <w:proofErr w:type="spellStart"/>
      <w:r>
        <w:rPr>
          <w:rFonts w:ascii="Arial" w:eastAsia="Arial" w:hAnsi="Arial" w:cs="Arial"/>
        </w:rPr>
        <w:t>kernel</w:t>
      </w:r>
      <w:proofErr w:type="spellEnd"/>
      <w:r>
        <w:rPr>
          <w:rFonts w:ascii="Arial" w:eastAsia="Arial" w:hAnsi="Arial" w:cs="Arial"/>
        </w:rPr>
        <w:t xml:space="preserve"> RBF, Regresión de Poisson, Regresión Binomial Negativa y u</w:t>
      </w:r>
      <w:r>
        <w:rPr>
          <w:rFonts w:ascii="Arial" w:eastAsia="Arial" w:hAnsi="Arial" w:cs="Arial"/>
        </w:rPr>
        <w:t xml:space="preserve">na Red Neuronal con </w:t>
      </w:r>
      <w:proofErr w:type="spellStart"/>
      <w:r>
        <w:rPr>
          <w:rFonts w:ascii="Arial" w:eastAsia="Arial" w:hAnsi="Arial" w:cs="Arial"/>
        </w:rPr>
        <w:t>MLPRegressor</w:t>
      </w:r>
      <w:proofErr w:type="spellEnd"/>
      <w:r>
        <w:rPr>
          <w:rFonts w:ascii="Arial" w:eastAsia="Arial" w:hAnsi="Arial" w:cs="Arial"/>
        </w:rPr>
        <w:t xml:space="preserve">. </w:t>
      </w:r>
    </w:p>
    <w:p w14:paraId="6E66048A" w14:textId="77777777" w:rsidR="006B3779" w:rsidRDefault="00B9556B">
      <w:pPr>
        <w:spacing w:after="0" w:line="360" w:lineRule="auto"/>
        <w:ind w:left="567"/>
        <w:jc w:val="both"/>
        <w:rPr>
          <w:rFonts w:ascii="Arial" w:eastAsia="Arial" w:hAnsi="Arial" w:cs="Arial"/>
        </w:rPr>
      </w:pPr>
      <w:r>
        <w:rPr>
          <w:rFonts w:ascii="Arial" w:eastAsia="Arial" w:hAnsi="Arial" w:cs="Arial"/>
        </w:rPr>
        <w:t xml:space="preserve">Tras el proceso de validación, destacó </w:t>
      </w:r>
      <w:proofErr w:type="spellStart"/>
      <w:r>
        <w:rPr>
          <w:rFonts w:ascii="Arial" w:eastAsia="Arial" w:hAnsi="Arial" w:cs="Arial"/>
        </w:rPr>
        <w:t>XGBoost</w:t>
      </w:r>
      <w:proofErr w:type="spellEnd"/>
      <w:r>
        <w:rPr>
          <w:rFonts w:ascii="Arial" w:eastAsia="Arial" w:hAnsi="Arial" w:cs="Arial"/>
        </w:rPr>
        <w:t xml:space="preserve"> como el modelo con mejor rendimiento, alcanzando un error cuadrático medio (RMSE) de 260.01 y un coeficiente de determinación (R²) de 0.48.</w:t>
      </w:r>
    </w:p>
    <w:p w14:paraId="5AC91CF0" w14:textId="77777777" w:rsidR="006B3779" w:rsidRDefault="006B3779">
      <w:pPr>
        <w:spacing w:after="0" w:line="240" w:lineRule="auto"/>
        <w:ind w:left="567"/>
        <w:jc w:val="both"/>
        <w:rPr>
          <w:rFonts w:ascii="Arial" w:eastAsia="Arial" w:hAnsi="Arial" w:cs="Arial"/>
        </w:rPr>
      </w:pPr>
    </w:p>
    <w:p w14:paraId="7068184C" w14:textId="77777777" w:rsidR="006B3779" w:rsidRDefault="006B3779">
      <w:pPr>
        <w:spacing w:after="0" w:line="240" w:lineRule="auto"/>
        <w:jc w:val="both"/>
        <w:rPr>
          <w:rFonts w:ascii="Arial" w:eastAsia="Arial" w:hAnsi="Arial" w:cs="Arial"/>
        </w:rPr>
      </w:pPr>
    </w:p>
    <w:p w14:paraId="64791823" w14:textId="77777777" w:rsidR="006B3779" w:rsidRDefault="00B9556B">
      <w:pPr>
        <w:spacing w:after="0" w:line="240" w:lineRule="auto"/>
        <w:jc w:val="both"/>
        <w:rPr>
          <w:rFonts w:ascii="Arial" w:eastAsia="Arial" w:hAnsi="Arial" w:cs="Arial"/>
        </w:rPr>
      </w:pPr>
      <w:r>
        <w:br w:type="page"/>
      </w:r>
    </w:p>
    <w:p w14:paraId="149FF2B9" w14:textId="77777777" w:rsidR="006B3779" w:rsidRDefault="00B9556B">
      <w:pPr>
        <w:pStyle w:val="Ttulo1"/>
        <w:rPr>
          <w:rFonts w:ascii="Arial" w:eastAsia="Arial" w:hAnsi="Arial"/>
        </w:rPr>
      </w:pPr>
      <w:bookmarkStart w:id="2" w:name="_heading=h.dcqyzt2aal7i" w:colFirst="0" w:colLast="0"/>
      <w:bookmarkEnd w:id="2"/>
      <w:r>
        <w:rPr>
          <w:rFonts w:ascii="Arial" w:eastAsia="Arial" w:hAnsi="Arial"/>
        </w:rPr>
        <w:lastRenderedPageBreak/>
        <w:t>INTRODUCCIÓN</w:t>
      </w:r>
    </w:p>
    <w:p w14:paraId="572F6E49" w14:textId="77777777" w:rsidR="006B3779" w:rsidRDefault="00B9556B">
      <w:pPr>
        <w:spacing w:before="240" w:after="240" w:line="360" w:lineRule="auto"/>
        <w:jc w:val="both"/>
        <w:rPr>
          <w:rFonts w:ascii="Arial" w:eastAsia="Arial" w:hAnsi="Arial" w:cs="Arial"/>
        </w:rPr>
      </w:pPr>
      <w:r>
        <w:rPr>
          <w:rFonts w:ascii="Arial" w:eastAsia="Arial" w:hAnsi="Arial" w:cs="Arial"/>
        </w:rPr>
        <w:t>El dengue, una en</w:t>
      </w:r>
      <w:r>
        <w:rPr>
          <w:rFonts w:ascii="Arial" w:eastAsia="Arial" w:hAnsi="Arial" w:cs="Arial"/>
        </w:rPr>
        <w:t xml:space="preserve">fermedad viral transmitida por mosquitos del género </w:t>
      </w:r>
      <w:r>
        <w:rPr>
          <w:rFonts w:ascii="Arial" w:eastAsia="Arial" w:hAnsi="Arial" w:cs="Arial"/>
          <w:i/>
        </w:rPr>
        <w:t>Aedes</w:t>
      </w:r>
      <w:r>
        <w:rPr>
          <w:rFonts w:ascii="Arial" w:eastAsia="Arial" w:hAnsi="Arial" w:cs="Arial"/>
        </w:rPr>
        <w:t>, representa un desafío significativo para la salud pública, especialmente en regiones tropicales y subtropicales como el distrito de Piura, Perú. Su incidencia se ve influenciada por una compleja in</w:t>
      </w:r>
      <w:r>
        <w:rPr>
          <w:rFonts w:ascii="Arial" w:eastAsia="Arial" w:hAnsi="Arial" w:cs="Arial"/>
        </w:rPr>
        <w:t>teracción de factores climáticos, ambientales y demográficos, lo que subraya la necesidad de desarrollar modelos predictivos robustos para anticipar brotes y facilitar la implementación de medidas preventivas oportunas.</w:t>
      </w:r>
    </w:p>
    <w:p w14:paraId="51A6C082" w14:textId="77777777" w:rsidR="006B3779" w:rsidRDefault="00B9556B">
      <w:pPr>
        <w:spacing w:before="240" w:after="240" w:line="360" w:lineRule="auto"/>
        <w:jc w:val="both"/>
        <w:rPr>
          <w:rFonts w:ascii="Arial" w:eastAsia="Arial" w:hAnsi="Arial" w:cs="Arial"/>
        </w:rPr>
      </w:pPr>
      <w:r>
        <w:rPr>
          <w:rFonts w:ascii="Arial" w:eastAsia="Arial" w:hAnsi="Arial" w:cs="Arial"/>
        </w:rPr>
        <w:t>Este informe detalla el proceso de d</w:t>
      </w:r>
      <w:r>
        <w:rPr>
          <w:rFonts w:ascii="Arial" w:eastAsia="Arial" w:hAnsi="Arial" w:cs="Arial"/>
        </w:rPr>
        <w:t>esarrollo y evaluación de diversos modelos de predicción de casos de dengue en el distrito de Piura. Para ello, se integraron datos epidemiológicos históricos proporcionados por la Red Nacional de Epidemiología (RENACE) con información climática obtenida d</w:t>
      </w:r>
      <w:r>
        <w:rPr>
          <w:rFonts w:ascii="Arial" w:eastAsia="Arial" w:hAnsi="Arial" w:cs="Arial"/>
        </w:rPr>
        <w:t xml:space="preserve">el Servicio de Cambio Climático de </w:t>
      </w:r>
      <w:proofErr w:type="spellStart"/>
      <w:r>
        <w:rPr>
          <w:rFonts w:ascii="Arial" w:eastAsia="Arial" w:hAnsi="Arial" w:cs="Arial"/>
        </w:rPr>
        <w:t>Copernicus</w:t>
      </w:r>
      <w:proofErr w:type="spellEnd"/>
      <w:r>
        <w:rPr>
          <w:rFonts w:ascii="Arial" w:eastAsia="Arial" w:hAnsi="Arial" w:cs="Arial"/>
        </w:rPr>
        <w:t xml:space="preserve"> (C3S). El análisis se centró en variables clave como la semana epidemiológica, el año, la temperatura media, la humedad, la precipitación acumulada y la población estimada del distrito.</w:t>
      </w:r>
    </w:p>
    <w:p w14:paraId="05341AD7" w14:textId="77777777" w:rsidR="006B3779" w:rsidRDefault="00B9556B">
      <w:pPr>
        <w:spacing w:before="240" w:after="240" w:line="360" w:lineRule="auto"/>
        <w:jc w:val="both"/>
        <w:rPr>
          <w:rFonts w:ascii="Arial" w:eastAsia="Arial" w:hAnsi="Arial" w:cs="Arial"/>
        </w:rPr>
      </w:pPr>
      <w:r>
        <w:rPr>
          <w:rFonts w:ascii="Arial" w:eastAsia="Arial" w:hAnsi="Arial" w:cs="Arial"/>
        </w:rPr>
        <w:t>El objetivo principal de</w:t>
      </w:r>
      <w:r>
        <w:rPr>
          <w:rFonts w:ascii="Arial" w:eastAsia="Arial" w:hAnsi="Arial" w:cs="Arial"/>
        </w:rPr>
        <w:t xml:space="preserve"> este estudio fue explorar y comparar la capacidad predictiva de diferentes técnicas de modelado estadístico y aprendizaje automático, incluyendo modelos de regresión lineal, </w:t>
      </w:r>
      <w:proofErr w:type="spellStart"/>
      <w:r>
        <w:rPr>
          <w:rFonts w:ascii="Arial" w:eastAsia="Arial" w:hAnsi="Arial" w:cs="Arial"/>
        </w:rPr>
        <w:t>Random</w:t>
      </w:r>
      <w:proofErr w:type="spellEnd"/>
      <w:r>
        <w:rPr>
          <w:rFonts w:ascii="Arial" w:eastAsia="Arial" w:hAnsi="Arial" w:cs="Arial"/>
        </w:rPr>
        <w:t xml:space="preserve"> Forest </w:t>
      </w:r>
      <w:proofErr w:type="spellStart"/>
      <w:r>
        <w:rPr>
          <w:rFonts w:ascii="Arial" w:eastAsia="Arial" w:hAnsi="Arial" w:cs="Arial"/>
        </w:rPr>
        <w:t>Regressor</w:t>
      </w:r>
      <w:proofErr w:type="spellEnd"/>
      <w:r>
        <w:rPr>
          <w:rFonts w:ascii="Arial" w:eastAsia="Arial" w:hAnsi="Arial" w:cs="Arial"/>
        </w:rPr>
        <w:t xml:space="preserve">, </w:t>
      </w:r>
      <w:proofErr w:type="spellStart"/>
      <w:r>
        <w:rPr>
          <w:rFonts w:ascii="Arial" w:eastAsia="Arial" w:hAnsi="Arial" w:cs="Arial"/>
        </w:rPr>
        <w:t>XGBoost</w:t>
      </w:r>
      <w:proofErr w:type="spellEnd"/>
      <w:r>
        <w:rPr>
          <w:rFonts w:ascii="Arial" w:eastAsia="Arial" w:hAnsi="Arial" w:cs="Arial"/>
        </w:rPr>
        <w:t xml:space="preserve"> </w:t>
      </w:r>
      <w:proofErr w:type="spellStart"/>
      <w:r>
        <w:rPr>
          <w:rFonts w:ascii="Arial" w:eastAsia="Arial" w:hAnsi="Arial" w:cs="Arial"/>
        </w:rPr>
        <w:t>Regressor</w:t>
      </w:r>
      <w:proofErr w:type="spellEnd"/>
      <w:r>
        <w:rPr>
          <w:rFonts w:ascii="Arial" w:eastAsia="Arial" w:hAnsi="Arial" w:cs="Arial"/>
        </w:rPr>
        <w:t xml:space="preserve">, </w:t>
      </w:r>
      <w:proofErr w:type="spellStart"/>
      <w:r>
        <w:rPr>
          <w:rFonts w:ascii="Arial" w:eastAsia="Arial" w:hAnsi="Arial" w:cs="Arial"/>
        </w:rPr>
        <w:t>Support</w:t>
      </w:r>
      <w:proofErr w:type="spellEnd"/>
      <w:r>
        <w:rPr>
          <w:rFonts w:ascii="Arial" w:eastAsia="Arial" w:hAnsi="Arial" w:cs="Arial"/>
        </w:rPr>
        <w:t xml:space="preserve"> Vector </w:t>
      </w:r>
      <w:proofErr w:type="spellStart"/>
      <w:r>
        <w:rPr>
          <w:rFonts w:ascii="Arial" w:eastAsia="Arial" w:hAnsi="Arial" w:cs="Arial"/>
        </w:rPr>
        <w:t>Regression</w:t>
      </w:r>
      <w:proofErr w:type="spellEnd"/>
      <w:r>
        <w:rPr>
          <w:rFonts w:ascii="Arial" w:eastAsia="Arial" w:hAnsi="Arial" w:cs="Arial"/>
        </w:rPr>
        <w:t xml:space="preserve"> (SVR), regr</w:t>
      </w:r>
      <w:r>
        <w:rPr>
          <w:rFonts w:ascii="Arial" w:eastAsia="Arial" w:hAnsi="Arial" w:cs="Arial"/>
        </w:rPr>
        <w:t>esión de Poisson, regresión binomial negativa y redes neuronales (</w:t>
      </w:r>
      <w:proofErr w:type="spellStart"/>
      <w:r>
        <w:rPr>
          <w:rFonts w:ascii="Arial" w:eastAsia="Arial" w:hAnsi="Arial" w:cs="Arial"/>
        </w:rPr>
        <w:t>MLPRegressor</w:t>
      </w:r>
      <w:proofErr w:type="spellEnd"/>
      <w:r>
        <w:rPr>
          <w:rFonts w:ascii="Arial" w:eastAsia="Arial" w:hAnsi="Arial" w:cs="Arial"/>
        </w:rPr>
        <w:t xml:space="preserve">). A través de un riguroso proceso de preprocesamiento de datos, que abarcó la imputación de valores faltantes y la detección de </w:t>
      </w:r>
      <w:proofErr w:type="spellStart"/>
      <w:r>
        <w:rPr>
          <w:rFonts w:ascii="Arial" w:eastAsia="Arial" w:hAnsi="Arial" w:cs="Arial"/>
        </w:rPr>
        <w:t>outliers</w:t>
      </w:r>
      <w:proofErr w:type="spellEnd"/>
      <w:r>
        <w:rPr>
          <w:rFonts w:ascii="Arial" w:eastAsia="Arial" w:hAnsi="Arial" w:cs="Arial"/>
        </w:rPr>
        <w:t>, se buscó garantizar la calidad y consis</w:t>
      </w:r>
      <w:r>
        <w:rPr>
          <w:rFonts w:ascii="Arial" w:eastAsia="Arial" w:hAnsi="Arial" w:cs="Arial"/>
        </w:rPr>
        <w:t>tencia de la información utilizada para el entrenamiento y la evaluación de los modelos. Los resultados obtenidos permitirán identificar la metodología más eficaz para la predicción de la incidencia del dengue en el contexto específico del distrito de Piur</w:t>
      </w:r>
      <w:r>
        <w:rPr>
          <w:rFonts w:ascii="Arial" w:eastAsia="Arial" w:hAnsi="Arial" w:cs="Arial"/>
        </w:rPr>
        <w:t>a, contribuyendo así a la mejora de las estrategias de vigilancia y control de esta importante enfermedad.</w:t>
      </w:r>
    </w:p>
    <w:p w14:paraId="3AF654E4" w14:textId="77777777" w:rsidR="006B3779" w:rsidRDefault="006B3779">
      <w:pPr>
        <w:spacing w:after="0" w:line="360" w:lineRule="auto"/>
        <w:ind w:left="567"/>
        <w:jc w:val="both"/>
        <w:rPr>
          <w:rFonts w:ascii="Arial" w:eastAsia="Arial" w:hAnsi="Arial" w:cs="Arial"/>
        </w:rPr>
      </w:pPr>
    </w:p>
    <w:p w14:paraId="17237DCE" w14:textId="77777777" w:rsidR="006B3779" w:rsidRDefault="00B9556B">
      <w:pPr>
        <w:rPr>
          <w:rFonts w:ascii="Arial" w:eastAsia="Arial" w:hAnsi="Arial" w:cs="Arial"/>
        </w:rPr>
      </w:pPr>
      <w:r>
        <w:br w:type="page"/>
      </w:r>
    </w:p>
    <w:p w14:paraId="479E0C8C" w14:textId="77777777" w:rsidR="006B3779" w:rsidRDefault="00B9556B">
      <w:pPr>
        <w:pStyle w:val="Ttulo1"/>
        <w:rPr>
          <w:rFonts w:ascii="Arial" w:eastAsia="Arial" w:hAnsi="Arial"/>
        </w:rPr>
      </w:pPr>
      <w:bookmarkStart w:id="3" w:name="_heading=h.6bv6hiqb9gde" w:colFirst="0" w:colLast="0"/>
      <w:bookmarkEnd w:id="3"/>
      <w:r>
        <w:rPr>
          <w:rFonts w:ascii="Arial" w:eastAsia="Arial" w:hAnsi="Arial"/>
        </w:rPr>
        <w:lastRenderedPageBreak/>
        <w:t>MARCO TEÓRICO</w:t>
      </w:r>
    </w:p>
    <w:p w14:paraId="15541FFE" w14:textId="77777777" w:rsidR="006B3779" w:rsidRDefault="00B9556B">
      <w:pPr>
        <w:spacing w:after="0" w:line="360" w:lineRule="auto"/>
        <w:ind w:left="567"/>
        <w:jc w:val="both"/>
        <w:rPr>
          <w:rFonts w:ascii="Arial" w:eastAsia="Arial" w:hAnsi="Arial" w:cs="Arial"/>
        </w:rPr>
      </w:pPr>
      <w:r>
        <w:rPr>
          <w:rFonts w:ascii="Arial" w:eastAsia="Arial" w:hAnsi="Arial" w:cs="Arial"/>
        </w:rPr>
        <w:t>Desde una perspectiva teórica fundamental, los modelos predictivos operan bajo el marco de la teoría del aprendizaje estadístico, qu</w:t>
      </w:r>
      <w:r>
        <w:rPr>
          <w:rFonts w:ascii="Arial" w:eastAsia="Arial" w:hAnsi="Arial" w:cs="Arial"/>
        </w:rPr>
        <w:t xml:space="preserve">e establece los principios matemáticos para inferir funciones de mapeo entre variables predictoras y objetivos a partir de datos muestrales. </w:t>
      </w:r>
    </w:p>
    <w:p w14:paraId="575C118A" w14:textId="77777777" w:rsidR="006B3779" w:rsidRDefault="00B9556B">
      <w:pPr>
        <w:spacing w:after="0" w:line="360" w:lineRule="auto"/>
        <w:ind w:left="567"/>
        <w:jc w:val="both"/>
        <w:rPr>
          <w:rFonts w:ascii="Arial" w:eastAsia="Arial" w:hAnsi="Arial" w:cs="Arial"/>
        </w:rPr>
      </w:pPr>
      <w:r>
        <w:rPr>
          <w:rFonts w:ascii="Arial" w:eastAsia="Arial" w:hAnsi="Arial" w:cs="Arial"/>
        </w:rPr>
        <w:t>Los modelos predictivos se basan en principios estadísticos que permiten inferir relaciones entre variables a part</w:t>
      </w:r>
      <w:r>
        <w:rPr>
          <w:rFonts w:ascii="Arial" w:eastAsia="Arial" w:hAnsi="Arial" w:cs="Arial"/>
        </w:rPr>
        <w:t xml:space="preserve">ir de datos observados. La teoría de la regresión, desarrollada inicialmente por Gauss y Legendre, establece las bases para modelar relaciones lineales mediante la minimización del error cuadrático. Conceptos como correlación, covarianza y coeficientes de </w:t>
      </w:r>
      <w:r>
        <w:rPr>
          <w:rFonts w:ascii="Arial" w:eastAsia="Arial" w:hAnsi="Arial" w:cs="Arial"/>
        </w:rPr>
        <w:t>determinación (R²) proveen medidas cuantitativas de la calidad del ajuste del modelo. Estos fundamentos son esenciales para entender cómo las variables predictoras influyen en la variable objetivo y permiten evaluar la significancia estadística de las rela</w:t>
      </w:r>
      <w:r>
        <w:rPr>
          <w:rFonts w:ascii="Arial" w:eastAsia="Arial" w:hAnsi="Arial" w:cs="Arial"/>
        </w:rPr>
        <w:t>ciones encontradas</w:t>
      </w:r>
    </w:p>
    <w:p w14:paraId="0219B2CE" w14:textId="77777777" w:rsidR="006B3779" w:rsidRDefault="00B9556B">
      <w:pPr>
        <w:rPr>
          <w:rFonts w:ascii="Arial" w:eastAsia="Arial" w:hAnsi="Arial" w:cs="Arial"/>
        </w:rPr>
      </w:pPr>
      <w:r>
        <w:rPr>
          <w:rFonts w:ascii="Arial" w:eastAsia="Arial" w:hAnsi="Arial" w:cs="Arial"/>
        </w:rPr>
        <w:t xml:space="preserve">    </w:t>
      </w:r>
    </w:p>
    <w:p w14:paraId="2EED29E1" w14:textId="77777777" w:rsidR="006B3779" w:rsidRDefault="00B9556B">
      <w:pPr>
        <w:pStyle w:val="Ttulo2"/>
        <w:numPr>
          <w:ilvl w:val="0"/>
          <w:numId w:val="5"/>
        </w:numPr>
      </w:pPr>
      <w:bookmarkStart w:id="4" w:name="_heading=h.jkmelvn054vc" w:colFirst="0" w:colLast="0"/>
      <w:bookmarkEnd w:id="4"/>
      <w:r>
        <w:t>Regresión Lineal</w:t>
      </w:r>
    </w:p>
    <w:p w14:paraId="5B6C7A8D" w14:textId="77777777" w:rsidR="006B3779" w:rsidRDefault="00B9556B">
      <w:pPr>
        <w:pBdr>
          <w:top w:val="nil"/>
          <w:left w:val="nil"/>
          <w:bottom w:val="nil"/>
          <w:right w:val="nil"/>
          <w:between w:val="nil"/>
        </w:pBdr>
        <w:spacing w:after="0" w:line="360" w:lineRule="auto"/>
        <w:ind w:left="1287"/>
        <w:jc w:val="both"/>
        <w:rPr>
          <w:rFonts w:ascii="Arial" w:eastAsia="Arial" w:hAnsi="Arial" w:cs="Arial"/>
          <w:color w:val="000000"/>
        </w:rPr>
      </w:pPr>
      <w:r>
        <w:rPr>
          <w:rFonts w:ascii="Arial" w:eastAsia="Arial" w:hAnsi="Arial" w:cs="Arial"/>
          <w:color w:val="000000"/>
        </w:rPr>
        <w:t xml:space="preserve">La Regresión Lineal es un modelo estadístico que busca establecer una relación lineal entre una variable dependiente y una o más variables independientes.  </w:t>
      </w:r>
    </w:p>
    <w:p w14:paraId="6BA64D95" w14:textId="77777777" w:rsidR="006B3779" w:rsidRDefault="00B9556B">
      <w:pPr>
        <w:pBdr>
          <w:top w:val="nil"/>
          <w:left w:val="nil"/>
          <w:bottom w:val="nil"/>
          <w:right w:val="nil"/>
          <w:between w:val="nil"/>
        </w:pBdr>
        <w:spacing w:after="0" w:line="360" w:lineRule="auto"/>
        <w:ind w:left="1287"/>
        <w:jc w:val="both"/>
        <w:rPr>
          <w:rFonts w:ascii="Arial" w:eastAsia="Arial" w:hAnsi="Arial" w:cs="Arial"/>
          <w:color w:val="000000"/>
        </w:rPr>
      </w:pPr>
      <w:r>
        <w:rPr>
          <w:rFonts w:ascii="Arial" w:eastAsia="Arial" w:hAnsi="Arial" w:cs="Arial"/>
          <w:color w:val="000000"/>
        </w:rPr>
        <w:t>Ventajas</w:t>
      </w:r>
    </w:p>
    <w:p w14:paraId="65FB4F94" w14:textId="77777777" w:rsidR="006B3779" w:rsidRDefault="00B9556B">
      <w:pPr>
        <w:pBdr>
          <w:top w:val="nil"/>
          <w:left w:val="nil"/>
          <w:bottom w:val="nil"/>
          <w:right w:val="nil"/>
          <w:between w:val="nil"/>
        </w:pBdr>
        <w:spacing w:after="0" w:line="360" w:lineRule="auto"/>
        <w:ind w:left="1287"/>
        <w:jc w:val="both"/>
        <w:rPr>
          <w:rFonts w:ascii="Arial" w:eastAsia="Arial" w:hAnsi="Arial" w:cs="Arial"/>
          <w:color w:val="000000"/>
        </w:rPr>
      </w:pPr>
      <w:sdt>
        <w:sdtPr>
          <w:tag w:val="goog_rdk_0"/>
          <w:id w:val="1449816465"/>
        </w:sdtPr>
        <w:sdtEndPr/>
        <w:sdtContent>
          <w:r>
            <w:rPr>
              <w:rFonts w:ascii="Arial Unicode MS" w:eastAsia="Arial Unicode MS" w:hAnsi="Arial Unicode MS" w:cs="Arial Unicode MS"/>
              <w:color w:val="000000"/>
            </w:rPr>
            <w:t>✔</w:t>
          </w:r>
        </w:sdtContent>
      </w:sdt>
      <w:r>
        <w:rPr>
          <w:rFonts w:ascii="Arial" w:eastAsia="Arial" w:hAnsi="Arial" w:cs="Arial"/>
          <w:color w:val="000000"/>
        </w:rPr>
        <w:t xml:space="preserve"> Fácil interpretación.</w:t>
      </w:r>
    </w:p>
    <w:p w14:paraId="7528C3BE" w14:textId="77777777" w:rsidR="006B3779" w:rsidRDefault="00B9556B">
      <w:pPr>
        <w:pBdr>
          <w:top w:val="nil"/>
          <w:left w:val="nil"/>
          <w:bottom w:val="nil"/>
          <w:right w:val="nil"/>
          <w:between w:val="nil"/>
        </w:pBdr>
        <w:spacing w:after="0" w:line="360" w:lineRule="auto"/>
        <w:ind w:left="1287"/>
        <w:jc w:val="both"/>
        <w:rPr>
          <w:rFonts w:ascii="Arial" w:eastAsia="Arial" w:hAnsi="Arial" w:cs="Arial"/>
          <w:color w:val="000000"/>
        </w:rPr>
      </w:pPr>
      <w:sdt>
        <w:sdtPr>
          <w:tag w:val="goog_rdk_1"/>
          <w:id w:val="497006407"/>
        </w:sdtPr>
        <w:sdtEndPr/>
        <w:sdtContent>
          <w:r>
            <w:rPr>
              <w:rFonts w:ascii="Arial Unicode MS" w:eastAsia="Arial Unicode MS" w:hAnsi="Arial Unicode MS" w:cs="Arial Unicode MS"/>
              <w:color w:val="000000"/>
            </w:rPr>
            <w:t>✔</w:t>
          </w:r>
        </w:sdtContent>
      </w:sdt>
      <w:r>
        <w:rPr>
          <w:rFonts w:ascii="Arial" w:eastAsia="Arial" w:hAnsi="Arial" w:cs="Arial"/>
          <w:color w:val="000000"/>
        </w:rPr>
        <w:t xml:space="preserve"> Rápido entrenamiento.</w:t>
      </w:r>
    </w:p>
    <w:p w14:paraId="37EA4E34" w14:textId="77777777" w:rsidR="006B3779" w:rsidRDefault="00B9556B">
      <w:pPr>
        <w:pBdr>
          <w:top w:val="nil"/>
          <w:left w:val="nil"/>
          <w:bottom w:val="nil"/>
          <w:right w:val="nil"/>
          <w:between w:val="nil"/>
        </w:pBdr>
        <w:spacing w:after="0" w:line="360" w:lineRule="auto"/>
        <w:ind w:left="1287"/>
        <w:jc w:val="both"/>
        <w:rPr>
          <w:rFonts w:ascii="Arial" w:eastAsia="Arial" w:hAnsi="Arial" w:cs="Arial"/>
          <w:color w:val="000000"/>
        </w:rPr>
      </w:pPr>
      <w:r>
        <w:rPr>
          <w:rFonts w:ascii="Arial" w:eastAsia="Arial" w:hAnsi="Arial" w:cs="Arial"/>
          <w:color w:val="000000"/>
        </w:rPr>
        <w:t>Limitaciones</w:t>
      </w:r>
    </w:p>
    <w:p w14:paraId="32C6F63C" w14:textId="77777777" w:rsidR="006B3779" w:rsidRDefault="00B9556B">
      <w:pPr>
        <w:pBdr>
          <w:top w:val="nil"/>
          <w:left w:val="nil"/>
          <w:bottom w:val="nil"/>
          <w:right w:val="nil"/>
          <w:between w:val="nil"/>
        </w:pBdr>
        <w:spacing w:after="0" w:line="360" w:lineRule="auto"/>
        <w:ind w:left="1287"/>
        <w:jc w:val="both"/>
        <w:rPr>
          <w:rFonts w:ascii="Arial" w:eastAsia="Arial" w:hAnsi="Arial" w:cs="Arial"/>
          <w:color w:val="000000"/>
        </w:rPr>
      </w:pPr>
      <w:sdt>
        <w:sdtPr>
          <w:tag w:val="goog_rdk_2"/>
          <w:id w:val="1922137542"/>
        </w:sdtPr>
        <w:sdtEndPr/>
        <w:sdtContent>
          <w:r>
            <w:rPr>
              <w:rFonts w:ascii="Arial Unicode MS" w:eastAsia="Arial Unicode MS" w:hAnsi="Arial Unicode MS" w:cs="Arial Unicode MS"/>
              <w:color w:val="000000"/>
            </w:rPr>
            <w:t>✖</w:t>
          </w:r>
        </w:sdtContent>
      </w:sdt>
      <w:r>
        <w:rPr>
          <w:rFonts w:ascii="Arial" w:eastAsia="Arial" w:hAnsi="Arial" w:cs="Arial"/>
          <w:color w:val="000000"/>
        </w:rPr>
        <w:t xml:space="preserve"> Asume linealidad entre variables.</w:t>
      </w:r>
    </w:p>
    <w:p w14:paraId="15E1315E" w14:textId="77777777" w:rsidR="006B3779" w:rsidRDefault="00B9556B">
      <w:pPr>
        <w:pBdr>
          <w:top w:val="nil"/>
          <w:left w:val="nil"/>
          <w:bottom w:val="nil"/>
          <w:right w:val="nil"/>
          <w:between w:val="nil"/>
        </w:pBdr>
        <w:spacing w:after="0" w:line="360" w:lineRule="auto"/>
        <w:ind w:left="1287"/>
        <w:jc w:val="both"/>
        <w:rPr>
          <w:rFonts w:ascii="Arial" w:eastAsia="Arial" w:hAnsi="Arial" w:cs="Arial"/>
          <w:color w:val="000000"/>
        </w:rPr>
      </w:pPr>
      <w:sdt>
        <w:sdtPr>
          <w:tag w:val="goog_rdk_3"/>
          <w:id w:val="1896460897"/>
        </w:sdtPr>
        <w:sdtEndPr/>
        <w:sdtContent>
          <w:r>
            <w:rPr>
              <w:rFonts w:ascii="Arial Unicode MS" w:eastAsia="Arial Unicode MS" w:hAnsi="Arial Unicode MS" w:cs="Arial Unicode MS"/>
              <w:color w:val="000000"/>
            </w:rPr>
            <w:t>✖</w:t>
          </w:r>
        </w:sdtContent>
      </w:sdt>
      <w:r>
        <w:rPr>
          <w:rFonts w:ascii="Arial" w:eastAsia="Arial" w:hAnsi="Arial" w:cs="Arial"/>
          <w:color w:val="000000"/>
        </w:rPr>
        <w:t xml:space="preserve"> Sensible a </w:t>
      </w:r>
      <w:proofErr w:type="spellStart"/>
      <w:r>
        <w:rPr>
          <w:rFonts w:ascii="Arial" w:eastAsia="Arial" w:hAnsi="Arial" w:cs="Arial"/>
          <w:color w:val="000000"/>
        </w:rPr>
        <w:t>outliers</w:t>
      </w:r>
      <w:proofErr w:type="spellEnd"/>
      <w:r>
        <w:rPr>
          <w:rFonts w:ascii="Arial" w:eastAsia="Arial" w:hAnsi="Arial" w:cs="Arial"/>
          <w:color w:val="000000"/>
        </w:rPr>
        <w:t>.</w:t>
      </w:r>
    </w:p>
    <w:p w14:paraId="7B2FA741" w14:textId="77777777" w:rsidR="006B3779" w:rsidRDefault="006B3779">
      <w:pPr>
        <w:pBdr>
          <w:top w:val="nil"/>
          <w:left w:val="nil"/>
          <w:bottom w:val="nil"/>
          <w:right w:val="nil"/>
          <w:between w:val="nil"/>
        </w:pBdr>
        <w:spacing w:after="0" w:line="360" w:lineRule="auto"/>
        <w:ind w:left="1287"/>
        <w:jc w:val="both"/>
        <w:rPr>
          <w:rFonts w:ascii="Arial" w:eastAsia="Arial" w:hAnsi="Arial" w:cs="Arial"/>
          <w:color w:val="000000"/>
        </w:rPr>
      </w:pPr>
    </w:p>
    <w:p w14:paraId="6E306D16" w14:textId="77777777" w:rsidR="006B3779" w:rsidRDefault="00B9556B">
      <w:pPr>
        <w:pStyle w:val="Ttulo2"/>
        <w:numPr>
          <w:ilvl w:val="0"/>
          <w:numId w:val="5"/>
        </w:numPr>
      </w:pPr>
      <w:bookmarkStart w:id="5" w:name="_heading=h.yi77az9sdlrb" w:colFirst="0" w:colLast="0"/>
      <w:bookmarkEnd w:id="5"/>
      <w:proofErr w:type="spellStart"/>
      <w:r>
        <w:t>Random</w:t>
      </w:r>
      <w:proofErr w:type="spellEnd"/>
      <w:r>
        <w:t xml:space="preserve"> Forest </w:t>
      </w:r>
      <w:proofErr w:type="spellStart"/>
      <w:r>
        <w:t>Regressor</w:t>
      </w:r>
      <w:proofErr w:type="spellEnd"/>
    </w:p>
    <w:p w14:paraId="52D5C43A" w14:textId="77777777" w:rsidR="006B3779" w:rsidRDefault="00B9556B">
      <w:pPr>
        <w:spacing w:line="360" w:lineRule="auto"/>
        <w:ind w:left="1416"/>
        <w:jc w:val="both"/>
        <w:rPr>
          <w:rFonts w:ascii="Arial" w:eastAsia="Arial" w:hAnsi="Arial" w:cs="Arial"/>
        </w:rPr>
      </w:pPr>
      <w:r>
        <w:rPr>
          <w:rFonts w:ascii="Arial" w:eastAsia="Arial" w:hAnsi="Arial" w:cs="Arial"/>
        </w:rPr>
        <w:t xml:space="preserve">El </w:t>
      </w:r>
      <w:proofErr w:type="spellStart"/>
      <w:r>
        <w:rPr>
          <w:rFonts w:ascii="Arial" w:eastAsia="Arial" w:hAnsi="Arial" w:cs="Arial"/>
        </w:rPr>
        <w:t>Random</w:t>
      </w:r>
      <w:proofErr w:type="spellEnd"/>
      <w:r>
        <w:rPr>
          <w:rFonts w:ascii="Arial" w:eastAsia="Arial" w:hAnsi="Arial" w:cs="Arial"/>
        </w:rPr>
        <w:t xml:space="preserve"> Forest es un método de ensamble basado en múltiples árboles de decisión, donde cada árbol se entrena con una muestra aleatoria del </w:t>
      </w:r>
      <w:proofErr w:type="spellStart"/>
      <w:r>
        <w:rPr>
          <w:rFonts w:ascii="Arial" w:eastAsia="Arial" w:hAnsi="Arial" w:cs="Arial"/>
        </w:rPr>
        <w:t>dataset</w:t>
      </w:r>
      <w:proofErr w:type="spellEnd"/>
      <w:r>
        <w:rPr>
          <w:rFonts w:ascii="Arial" w:eastAsia="Arial" w:hAnsi="Arial" w:cs="Arial"/>
        </w:rPr>
        <w:t xml:space="preserve"> (</w:t>
      </w:r>
      <w:proofErr w:type="spellStart"/>
      <w:r>
        <w:rPr>
          <w:rFonts w:ascii="Arial" w:eastAsia="Arial" w:hAnsi="Arial" w:cs="Arial"/>
        </w:rPr>
        <w:t>bootstrapping</w:t>
      </w:r>
      <w:proofErr w:type="spellEnd"/>
      <w:r>
        <w:rPr>
          <w:rFonts w:ascii="Arial" w:eastAsia="Arial" w:hAnsi="Arial" w:cs="Arial"/>
        </w:rPr>
        <w:t>) y un s</w:t>
      </w:r>
      <w:r>
        <w:rPr>
          <w:rFonts w:ascii="Arial" w:eastAsia="Arial" w:hAnsi="Arial" w:cs="Arial"/>
        </w:rPr>
        <w:t>ubconjunto aleatorio de características. La predicción final es el promedio de las predicciones individuales.</w:t>
      </w:r>
    </w:p>
    <w:p w14:paraId="6DD5B9D0" w14:textId="77777777" w:rsidR="006B3779" w:rsidRDefault="00B9556B">
      <w:pPr>
        <w:ind w:left="1416"/>
        <w:rPr>
          <w:rFonts w:ascii="Arial" w:eastAsia="Arial" w:hAnsi="Arial" w:cs="Arial"/>
        </w:rPr>
      </w:pPr>
      <w:r>
        <w:rPr>
          <w:rFonts w:ascii="Arial" w:eastAsia="Arial" w:hAnsi="Arial" w:cs="Arial"/>
        </w:rPr>
        <w:t>Ventajas</w:t>
      </w:r>
    </w:p>
    <w:p w14:paraId="3B464B1C" w14:textId="77777777" w:rsidR="006B3779" w:rsidRDefault="00B9556B">
      <w:pPr>
        <w:ind w:left="1416"/>
        <w:rPr>
          <w:rFonts w:ascii="Arial" w:eastAsia="Arial" w:hAnsi="Arial" w:cs="Arial"/>
        </w:rPr>
      </w:pPr>
      <w:sdt>
        <w:sdtPr>
          <w:tag w:val="goog_rdk_4"/>
          <w:id w:val="-1544902748"/>
        </w:sdtPr>
        <w:sdtEndPr/>
        <w:sdtContent>
          <w:r>
            <w:rPr>
              <w:rFonts w:ascii="Arial Unicode MS" w:eastAsia="Arial Unicode MS" w:hAnsi="Arial Unicode MS" w:cs="Arial Unicode MS"/>
            </w:rPr>
            <w:t>✔</w:t>
          </w:r>
        </w:sdtContent>
      </w:sdt>
      <w:r>
        <w:rPr>
          <w:rFonts w:ascii="Arial" w:eastAsia="Arial" w:hAnsi="Arial" w:cs="Arial"/>
        </w:rPr>
        <w:t xml:space="preserve"> Reduce el sobreajuste (</w:t>
      </w:r>
      <w:proofErr w:type="spellStart"/>
      <w:r>
        <w:rPr>
          <w:rFonts w:ascii="Arial" w:eastAsia="Arial" w:hAnsi="Arial" w:cs="Arial"/>
        </w:rPr>
        <w:t>overfitting</w:t>
      </w:r>
      <w:proofErr w:type="spellEnd"/>
      <w:r>
        <w:rPr>
          <w:rFonts w:ascii="Arial" w:eastAsia="Arial" w:hAnsi="Arial" w:cs="Arial"/>
        </w:rPr>
        <w:t>) vs. un solo árbol.</w:t>
      </w:r>
    </w:p>
    <w:p w14:paraId="12BC5667" w14:textId="77777777" w:rsidR="006B3779" w:rsidRDefault="00B9556B">
      <w:pPr>
        <w:ind w:left="1416"/>
        <w:rPr>
          <w:rFonts w:ascii="Arial" w:eastAsia="Arial" w:hAnsi="Arial" w:cs="Arial"/>
        </w:rPr>
      </w:pPr>
      <w:sdt>
        <w:sdtPr>
          <w:tag w:val="goog_rdk_5"/>
          <w:id w:val="-1656912747"/>
        </w:sdtPr>
        <w:sdtEndPr/>
        <w:sdtContent>
          <w:r>
            <w:rPr>
              <w:rFonts w:ascii="Arial Unicode MS" w:eastAsia="Arial Unicode MS" w:hAnsi="Arial Unicode MS" w:cs="Arial Unicode MS"/>
            </w:rPr>
            <w:t>✔</w:t>
          </w:r>
        </w:sdtContent>
      </w:sdt>
      <w:r>
        <w:rPr>
          <w:rFonts w:ascii="Arial" w:eastAsia="Arial" w:hAnsi="Arial" w:cs="Arial"/>
        </w:rPr>
        <w:t xml:space="preserve"> Maneja bien datos no lineales y relaciones complejas.</w:t>
      </w:r>
    </w:p>
    <w:p w14:paraId="5E4B701A" w14:textId="77777777" w:rsidR="006B3779" w:rsidRDefault="006B3779">
      <w:pPr>
        <w:ind w:left="1416"/>
        <w:rPr>
          <w:rFonts w:ascii="Arial" w:eastAsia="Arial" w:hAnsi="Arial" w:cs="Arial"/>
        </w:rPr>
      </w:pPr>
    </w:p>
    <w:p w14:paraId="0F18889D" w14:textId="77777777" w:rsidR="006B3779" w:rsidRDefault="00B9556B">
      <w:pPr>
        <w:ind w:left="1416"/>
        <w:rPr>
          <w:rFonts w:ascii="Arial" w:eastAsia="Arial" w:hAnsi="Arial" w:cs="Arial"/>
        </w:rPr>
      </w:pPr>
      <w:r>
        <w:rPr>
          <w:rFonts w:ascii="Arial" w:eastAsia="Arial" w:hAnsi="Arial" w:cs="Arial"/>
        </w:rPr>
        <w:lastRenderedPageBreak/>
        <w:t>Limitaciones</w:t>
      </w:r>
    </w:p>
    <w:p w14:paraId="3B3DA97B" w14:textId="77777777" w:rsidR="006B3779" w:rsidRDefault="00B9556B">
      <w:pPr>
        <w:ind w:left="1416"/>
        <w:rPr>
          <w:rFonts w:ascii="Arial" w:eastAsia="Arial" w:hAnsi="Arial" w:cs="Arial"/>
        </w:rPr>
      </w:pPr>
      <w:sdt>
        <w:sdtPr>
          <w:tag w:val="goog_rdk_6"/>
          <w:id w:val="-1393879804"/>
        </w:sdtPr>
        <w:sdtEndPr/>
        <w:sdtContent>
          <w:r>
            <w:rPr>
              <w:rFonts w:ascii="Arial Unicode MS" w:eastAsia="Arial Unicode MS" w:hAnsi="Arial Unicode MS" w:cs="Arial Unicode MS"/>
            </w:rPr>
            <w:t>✖</w:t>
          </w:r>
        </w:sdtContent>
      </w:sdt>
      <w:r>
        <w:rPr>
          <w:rFonts w:ascii="Arial" w:eastAsia="Arial" w:hAnsi="Arial" w:cs="Arial"/>
        </w:rPr>
        <w:t xml:space="preserve"> Me</w:t>
      </w:r>
      <w:r>
        <w:rPr>
          <w:rFonts w:ascii="Arial" w:eastAsia="Arial" w:hAnsi="Arial" w:cs="Arial"/>
        </w:rPr>
        <w:t>nos interpretable que modelos lineales.</w:t>
      </w:r>
    </w:p>
    <w:p w14:paraId="479BA13C" w14:textId="77777777" w:rsidR="006B3779" w:rsidRDefault="00B9556B">
      <w:pPr>
        <w:ind w:left="1416"/>
        <w:rPr>
          <w:rFonts w:ascii="Arial" w:eastAsia="Arial" w:hAnsi="Arial" w:cs="Arial"/>
        </w:rPr>
      </w:pPr>
      <w:sdt>
        <w:sdtPr>
          <w:tag w:val="goog_rdk_7"/>
          <w:id w:val="1998219817"/>
        </w:sdtPr>
        <w:sdtEndPr/>
        <w:sdtContent>
          <w:r>
            <w:rPr>
              <w:rFonts w:ascii="Arial Unicode MS" w:eastAsia="Arial Unicode MS" w:hAnsi="Arial Unicode MS" w:cs="Arial Unicode MS"/>
            </w:rPr>
            <w:t>✖</w:t>
          </w:r>
        </w:sdtContent>
      </w:sdt>
      <w:r>
        <w:rPr>
          <w:rFonts w:ascii="Arial" w:eastAsia="Arial" w:hAnsi="Arial" w:cs="Arial"/>
        </w:rPr>
        <w:t xml:space="preserve"> Mayor costo computacional.</w:t>
      </w:r>
    </w:p>
    <w:p w14:paraId="38855490" w14:textId="77777777" w:rsidR="006B3779" w:rsidRDefault="006B3779">
      <w:pPr>
        <w:pBdr>
          <w:top w:val="nil"/>
          <w:left w:val="nil"/>
          <w:bottom w:val="nil"/>
          <w:right w:val="nil"/>
          <w:between w:val="nil"/>
        </w:pBdr>
        <w:ind w:left="720"/>
        <w:rPr>
          <w:rFonts w:ascii="Arial" w:eastAsia="Arial" w:hAnsi="Arial" w:cs="Arial"/>
          <w:color w:val="000000"/>
        </w:rPr>
      </w:pPr>
    </w:p>
    <w:p w14:paraId="6E09E303" w14:textId="77777777" w:rsidR="006B3779" w:rsidRDefault="00B9556B">
      <w:pPr>
        <w:pStyle w:val="Ttulo2"/>
        <w:numPr>
          <w:ilvl w:val="0"/>
          <w:numId w:val="5"/>
        </w:numPr>
      </w:pPr>
      <w:bookmarkStart w:id="6" w:name="_heading=h.p2sauje703yn" w:colFirst="0" w:colLast="0"/>
      <w:bookmarkEnd w:id="6"/>
      <w:proofErr w:type="spellStart"/>
      <w:r>
        <w:t>XGBoost</w:t>
      </w:r>
      <w:proofErr w:type="spellEnd"/>
      <w:r>
        <w:t xml:space="preserve"> </w:t>
      </w:r>
      <w:proofErr w:type="spellStart"/>
      <w:r>
        <w:t>Regressor</w:t>
      </w:r>
      <w:proofErr w:type="spellEnd"/>
    </w:p>
    <w:p w14:paraId="0C56EDF8" w14:textId="77777777" w:rsidR="006B3779" w:rsidRDefault="00B9556B">
      <w:pPr>
        <w:spacing w:line="360" w:lineRule="auto"/>
        <w:ind w:left="1416"/>
        <w:jc w:val="both"/>
        <w:rPr>
          <w:rFonts w:ascii="Arial" w:eastAsia="Arial" w:hAnsi="Arial" w:cs="Arial"/>
        </w:rPr>
      </w:pPr>
      <w:proofErr w:type="spellStart"/>
      <w:r>
        <w:rPr>
          <w:rFonts w:ascii="Arial" w:eastAsia="Arial" w:hAnsi="Arial" w:cs="Arial"/>
        </w:rPr>
        <w:t>XGBoost</w:t>
      </w:r>
      <w:proofErr w:type="spellEnd"/>
      <w:r>
        <w:rPr>
          <w:rFonts w:ascii="Arial" w:eastAsia="Arial" w:hAnsi="Arial" w:cs="Arial"/>
        </w:rPr>
        <w:t> es un algoritmo de </w:t>
      </w:r>
      <w:proofErr w:type="spellStart"/>
      <w:r>
        <w:rPr>
          <w:rFonts w:ascii="Arial" w:eastAsia="Arial" w:hAnsi="Arial" w:cs="Arial"/>
        </w:rPr>
        <w:t>boosting</w:t>
      </w:r>
      <w:proofErr w:type="spellEnd"/>
      <w:r>
        <w:rPr>
          <w:rFonts w:ascii="Arial" w:eastAsia="Arial" w:hAnsi="Arial" w:cs="Arial"/>
        </w:rPr>
        <w:t> que combina múltiples modelos débiles (generalmente árboles de decisión) en secuencia, donde cada nuevo modelo corrige los errores del anterior. Utiliza:</w:t>
      </w:r>
    </w:p>
    <w:p w14:paraId="7DF3EA94" w14:textId="77777777" w:rsidR="006B3779" w:rsidRDefault="00B9556B">
      <w:pPr>
        <w:numPr>
          <w:ilvl w:val="0"/>
          <w:numId w:val="6"/>
        </w:numPr>
        <w:spacing w:line="360" w:lineRule="auto"/>
        <w:ind w:left="2136"/>
        <w:rPr>
          <w:rFonts w:ascii="Arial" w:eastAsia="Arial" w:hAnsi="Arial" w:cs="Arial"/>
        </w:rPr>
      </w:pPr>
      <w:proofErr w:type="spellStart"/>
      <w:r>
        <w:rPr>
          <w:rFonts w:ascii="Arial" w:eastAsia="Arial" w:hAnsi="Arial" w:cs="Arial"/>
        </w:rPr>
        <w:t>Gradient</w:t>
      </w:r>
      <w:proofErr w:type="spellEnd"/>
      <w:r>
        <w:rPr>
          <w:rFonts w:ascii="Arial" w:eastAsia="Arial" w:hAnsi="Arial" w:cs="Arial"/>
        </w:rPr>
        <w:t xml:space="preserve"> </w:t>
      </w:r>
      <w:proofErr w:type="spellStart"/>
      <w:r>
        <w:rPr>
          <w:rFonts w:ascii="Arial" w:eastAsia="Arial" w:hAnsi="Arial" w:cs="Arial"/>
        </w:rPr>
        <w:t>Descent</w:t>
      </w:r>
      <w:proofErr w:type="spellEnd"/>
      <w:r>
        <w:rPr>
          <w:rFonts w:ascii="Arial" w:eastAsia="Arial" w:hAnsi="Arial" w:cs="Arial"/>
        </w:rPr>
        <w:t> para optimizar la función de pérdida.</w:t>
      </w:r>
    </w:p>
    <w:p w14:paraId="117B2568" w14:textId="77777777" w:rsidR="006B3779" w:rsidRDefault="00B9556B">
      <w:pPr>
        <w:numPr>
          <w:ilvl w:val="0"/>
          <w:numId w:val="6"/>
        </w:numPr>
        <w:spacing w:line="360" w:lineRule="auto"/>
        <w:ind w:left="2136"/>
        <w:rPr>
          <w:rFonts w:ascii="Arial" w:eastAsia="Arial" w:hAnsi="Arial" w:cs="Arial"/>
        </w:rPr>
      </w:pPr>
      <w:r>
        <w:rPr>
          <w:rFonts w:ascii="Arial" w:eastAsia="Arial" w:hAnsi="Arial" w:cs="Arial"/>
        </w:rPr>
        <w:t>Regularizac</w:t>
      </w:r>
      <w:r>
        <w:rPr>
          <w:rFonts w:ascii="Arial" w:eastAsia="Arial" w:hAnsi="Arial" w:cs="Arial"/>
        </w:rPr>
        <w:t xml:space="preserve">ión (L1/L2) para evitar </w:t>
      </w:r>
      <w:proofErr w:type="spellStart"/>
      <w:r>
        <w:rPr>
          <w:rFonts w:ascii="Arial" w:eastAsia="Arial" w:hAnsi="Arial" w:cs="Arial"/>
        </w:rPr>
        <w:t>overfitting</w:t>
      </w:r>
      <w:proofErr w:type="spellEnd"/>
      <w:r>
        <w:rPr>
          <w:rFonts w:ascii="Arial" w:eastAsia="Arial" w:hAnsi="Arial" w:cs="Arial"/>
        </w:rPr>
        <w:t>.</w:t>
      </w:r>
    </w:p>
    <w:p w14:paraId="3C56C127" w14:textId="77777777" w:rsidR="006B3779" w:rsidRDefault="00B9556B">
      <w:pPr>
        <w:spacing w:line="360" w:lineRule="auto"/>
        <w:ind w:left="1416"/>
        <w:rPr>
          <w:rFonts w:ascii="Arial" w:eastAsia="Arial" w:hAnsi="Arial" w:cs="Arial"/>
        </w:rPr>
      </w:pPr>
      <w:r>
        <w:rPr>
          <w:rFonts w:ascii="Arial" w:eastAsia="Arial" w:hAnsi="Arial" w:cs="Arial"/>
        </w:rPr>
        <w:t>Ventajas</w:t>
      </w:r>
    </w:p>
    <w:p w14:paraId="673CBBC0" w14:textId="77777777" w:rsidR="006B3779" w:rsidRDefault="00B9556B">
      <w:pPr>
        <w:spacing w:line="360" w:lineRule="auto"/>
        <w:ind w:left="1416"/>
        <w:rPr>
          <w:rFonts w:ascii="Arial" w:eastAsia="Arial" w:hAnsi="Arial" w:cs="Arial"/>
        </w:rPr>
      </w:pPr>
      <w:sdt>
        <w:sdtPr>
          <w:tag w:val="goog_rdk_8"/>
          <w:id w:val="104629334"/>
        </w:sdtPr>
        <w:sdtEndPr/>
        <w:sdtContent>
          <w:r>
            <w:rPr>
              <w:rFonts w:ascii="Arial Unicode MS" w:eastAsia="Arial Unicode MS" w:hAnsi="Arial Unicode MS" w:cs="Arial Unicode MS"/>
            </w:rPr>
            <w:t>✔</w:t>
          </w:r>
        </w:sdtContent>
      </w:sdt>
      <w:r>
        <w:rPr>
          <w:rFonts w:ascii="Arial" w:eastAsia="Arial" w:hAnsi="Arial" w:cs="Arial"/>
        </w:rPr>
        <w:t xml:space="preserve"> Alta precisión en problemas estructurados.</w:t>
      </w:r>
      <w:r>
        <w:rPr>
          <w:rFonts w:ascii="Arial" w:eastAsia="Arial" w:hAnsi="Arial" w:cs="Arial"/>
        </w:rPr>
        <w:br/>
      </w:r>
      <w:sdt>
        <w:sdtPr>
          <w:tag w:val="goog_rdk_9"/>
          <w:id w:val="1088657552"/>
        </w:sdtPr>
        <w:sdtEndPr/>
        <w:sdtContent>
          <w:r>
            <w:rPr>
              <w:rFonts w:ascii="Arial Unicode MS" w:eastAsia="Arial Unicode MS" w:hAnsi="Arial Unicode MS" w:cs="Arial Unicode MS"/>
            </w:rPr>
            <w:t>✔</w:t>
          </w:r>
        </w:sdtContent>
      </w:sdt>
      <w:r>
        <w:rPr>
          <w:rFonts w:ascii="Arial" w:eastAsia="Arial" w:hAnsi="Arial" w:cs="Arial"/>
        </w:rPr>
        <w:t xml:space="preserve"> Eficiente en velocidad y memoria.</w:t>
      </w:r>
    </w:p>
    <w:p w14:paraId="1FFB92A3" w14:textId="77777777" w:rsidR="006B3779" w:rsidRDefault="00B9556B">
      <w:pPr>
        <w:spacing w:line="360" w:lineRule="auto"/>
        <w:ind w:left="1416"/>
        <w:rPr>
          <w:rFonts w:ascii="Arial" w:eastAsia="Arial" w:hAnsi="Arial" w:cs="Arial"/>
        </w:rPr>
      </w:pPr>
      <w:r>
        <w:rPr>
          <w:rFonts w:ascii="Arial" w:eastAsia="Arial" w:hAnsi="Arial" w:cs="Arial"/>
        </w:rPr>
        <w:t>Limitaciones</w:t>
      </w:r>
    </w:p>
    <w:p w14:paraId="1135418C" w14:textId="77777777" w:rsidR="006B3779" w:rsidRDefault="00B9556B">
      <w:pPr>
        <w:spacing w:line="360" w:lineRule="auto"/>
        <w:ind w:left="1416"/>
        <w:rPr>
          <w:rFonts w:ascii="Arial" w:eastAsia="Arial" w:hAnsi="Arial" w:cs="Arial"/>
        </w:rPr>
      </w:pPr>
      <w:sdt>
        <w:sdtPr>
          <w:tag w:val="goog_rdk_10"/>
          <w:id w:val="714776373"/>
        </w:sdtPr>
        <w:sdtEndPr/>
        <w:sdtContent>
          <w:r>
            <w:rPr>
              <w:rFonts w:ascii="Arial Unicode MS" w:eastAsia="Arial Unicode MS" w:hAnsi="Arial Unicode MS" w:cs="Arial Unicode MS"/>
            </w:rPr>
            <w:t>✖</w:t>
          </w:r>
        </w:sdtContent>
      </w:sdt>
      <w:r>
        <w:rPr>
          <w:rFonts w:ascii="Arial" w:eastAsia="Arial" w:hAnsi="Arial" w:cs="Arial"/>
        </w:rPr>
        <w:t xml:space="preserve"> Requiere ajuste de </w:t>
      </w:r>
      <w:proofErr w:type="spellStart"/>
      <w:r>
        <w:rPr>
          <w:rFonts w:ascii="Arial" w:eastAsia="Arial" w:hAnsi="Arial" w:cs="Arial"/>
        </w:rPr>
        <w:t>hiperparámetros</w:t>
      </w:r>
      <w:proofErr w:type="spellEnd"/>
      <w:r>
        <w:rPr>
          <w:rFonts w:ascii="Arial" w:eastAsia="Arial" w:hAnsi="Arial" w:cs="Arial"/>
        </w:rPr>
        <w:t>.</w:t>
      </w:r>
      <w:r>
        <w:rPr>
          <w:rFonts w:ascii="Arial" w:eastAsia="Arial" w:hAnsi="Arial" w:cs="Arial"/>
        </w:rPr>
        <w:br/>
      </w:r>
      <w:sdt>
        <w:sdtPr>
          <w:tag w:val="goog_rdk_11"/>
          <w:id w:val="649716676"/>
        </w:sdtPr>
        <w:sdtEndPr/>
        <w:sdtContent>
          <w:r>
            <w:rPr>
              <w:rFonts w:ascii="Arial Unicode MS" w:eastAsia="Arial Unicode MS" w:hAnsi="Arial Unicode MS" w:cs="Arial Unicode MS"/>
            </w:rPr>
            <w:t>✖</w:t>
          </w:r>
        </w:sdtContent>
      </w:sdt>
      <w:r>
        <w:rPr>
          <w:rFonts w:ascii="Arial" w:eastAsia="Arial" w:hAnsi="Arial" w:cs="Arial"/>
        </w:rPr>
        <w:t xml:space="preserve"> Puede </w:t>
      </w:r>
      <w:proofErr w:type="spellStart"/>
      <w:r>
        <w:rPr>
          <w:rFonts w:ascii="Arial" w:eastAsia="Arial" w:hAnsi="Arial" w:cs="Arial"/>
        </w:rPr>
        <w:t>sobreajustar</w:t>
      </w:r>
      <w:proofErr w:type="spellEnd"/>
      <w:r>
        <w:rPr>
          <w:rFonts w:ascii="Arial" w:eastAsia="Arial" w:hAnsi="Arial" w:cs="Arial"/>
        </w:rPr>
        <w:t xml:space="preserve"> si no se regula adecuadamente.</w:t>
      </w:r>
    </w:p>
    <w:p w14:paraId="43205287" w14:textId="77777777" w:rsidR="006B3779" w:rsidRDefault="006B3779">
      <w:pPr>
        <w:pBdr>
          <w:top w:val="nil"/>
          <w:left w:val="nil"/>
          <w:bottom w:val="nil"/>
          <w:right w:val="nil"/>
          <w:between w:val="nil"/>
        </w:pBdr>
        <w:spacing w:after="0" w:line="360" w:lineRule="auto"/>
        <w:ind w:left="1287"/>
        <w:jc w:val="both"/>
        <w:rPr>
          <w:rFonts w:ascii="Arial" w:eastAsia="Arial" w:hAnsi="Arial" w:cs="Arial"/>
          <w:color w:val="000000"/>
        </w:rPr>
      </w:pPr>
    </w:p>
    <w:p w14:paraId="4A0AE780" w14:textId="77777777" w:rsidR="006B3779" w:rsidRDefault="00B9556B">
      <w:pPr>
        <w:pStyle w:val="Ttulo2"/>
        <w:numPr>
          <w:ilvl w:val="0"/>
          <w:numId w:val="5"/>
        </w:numPr>
      </w:pPr>
      <w:bookmarkStart w:id="7" w:name="_heading=h.a4pno7o7iovi" w:colFirst="0" w:colLast="0"/>
      <w:bookmarkEnd w:id="7"/>
      <w:r>
        <w:t>SVR (</w:t>
      </w:r>
      <w:proofErr w:type="spellStart"/>
      <w:r>
        <w:t>Kernel</w:t>
      </w:r>
      <w:proofErr w:type="spellEnd"/>
      <w:r>
        <w:t xml:space="preserve"> RBF)</w:t>
      </w:r>
    </w:p>
    <w:p w14:paraId="1F5FE6E7" w14:textId="77777777" w:rsidR="006B3779" w:rsidRDefault="006B3779">
      <w:pPr>
        <w:pBdr>
          <w:top w:val="nil"/>
          <w:left w:val="nil"/>
          <w:bottom w:val="nil"/>
          <w:right w:val="nil"/>
          <w:between w:val="nil"/>
        </w:pBdr>
        <w:spacing w:after="0"/>
        <w:ind w:left="720"/>
        <w:rPr>
          <w:rFonts w:ascii="Arial" w:eastAsia="Arial" w:hAnsi="Arial" w:cs="Arial"/>
          <w:color w:val="000000"/>
        </w:rPr>
      </w:pPr>
    </w:p>
    <w:p w14:paraId="3D29F7BF" w14:textId="77777777" w:rsidR="006B3779" w:rsidRDefault="00B9556B">
      <w:pPr>
        <w:pBdr>
          <w:top w:val="nil"/>
          <w:left w:val="nil"/>
          <w:bottom w:val="nil"/>
          <w:right w:val="nil"/>
          <w:between w:val="nil"/>
        </w:pBdr>
        <w:spacing w:line="360" w:lineRule="auto"/>
        <w:ind w:left="1416"/>
        <w:jc w:val="both"/>
        <w:rPr>
          <w:rFonts w:ascii="Arial" w:eastAsia="Arial" w:hAnsi="Arial" w:cs="Arial"/>
          <w:color w:val="000000"/>
        </w:rPr>
      </w:pPr>
      <w:r>
        <w:rPr>
          <w:rFonts w:ascii="Arial" w:eastAsia="Arial" w:hAnsi="Arial" w:cs="Arial"/>
          <w:color w:val="000000"/>
        </w:rPr>
        <w:t>El SVR es una variante de las Máquinas de Soporte Vectorial (SVM) para regresión. Busca encontrar una función que minimice el error, manteniendo la mayor cantidad de puntos dentro de un margen.</w:t>
      </w:r>
    </w:p>
    <w:p w14:paraId="0E122D56" w14:textId="77777777" w:rsidR="006B3779" w:rsidRDefault="00B9556B">
      <w:pPr>
        <w:spacing w:line="360" w:lineRule="auto"/>
        <w:ind w:left="1416"/>
        <w:rPr>
          <w:rFonts w:ascii="Arial" w:eastAsia="Arial" w:hAnsi="Arial" w:cs="Arial"/>
        </w:rPr>
      </w:pPr>
      <w:r>
        <w:rPr>
          <w:rFonts w:ascii="Arial" w:eastAsia="Arial" w:hAnsi="Arial" w:cs="Arial"/>
        </w:rPr>
        <w:t>Ventajas</w:t>
      </w:r>
    </w:p>
    <w:p w14:paraId="6A61F2A3" w14:textId="77777777" w:rsidR="006B3779" w:rsidRDefault="00B9556B">
      <w:pPr>
        <w:pBdr>
          <w:top w:val="nil"/>
          <w:left w:val="nil"/>
          <w:bottom w:val="nil"/>
          <w:right w:val="nil"/>
          <w:between w:val="nil"/>
        </w:pBdr>
        <w:spacing w:line="360" w:lineRule="auto"/>
        <w:ind w:left="1416"/>
        <w:rPr>
          <w:rFonts w:ascii="Arial" w:eastAsia="Arial" w:hAnsi="Arial" w:cs="Arial"/>
          <w:color w:val="000000"/>
        </w:rPr>
      </w:pPr>
      <w:sdt>
        <w:sdtPr>
          <w:tag w:val="goog_rdk_12"/>
          <w:id w:val="1309364858"/>
        </w:sdtPr>
        <w:sdtEndPr/>
        <w:sdtContent>
          <w:r>
            <w:rPr>
              <w:rFonts w:ascii="Arial Unicode MS" w:eastAsia="Arial Unicode MS" w:hAnsi="Arial Unicode MS" w:cs="Arial Unicode MS"/>
              <w:color w:val="000000"/>
            </w:rPr>
            <w:t>✔</w:t>
          </w:r>
        </w:sdtContent>
      </w:sdt>
      <w:r>
        <w:rPr>
          <w:rFonts w:ascii="Arial" w:eastAsia="Arial" w:hAnsi="Arial" w:cs="Arial"/>
          <w:color w:val="000000"/>
        </w:rPr>
        <w:t xml:space="preserve"> Efectivo en espacios de alta dimensión.</w:t>
      </w:r>
      <w:r>
        <w:rPr>
          <w:rFonts w:ascii="Arial" w:eastAsia="Arial" w:hAnsi="Arial" w:cs="Arial"/>
          <w:color w:val="000000"/>
        </w:rPr>
        <w:br/>
      </w:r>
      <w:sdt>
        <w:sdtPr>
          <w:tag w:val="goog_rdk_13"/>
          <w:id w:val="2016188425"/>
        </w:sdtPr>
        <w:sdtEndPr/>
        <w:sdtContent>
          <w:r>
            <w:rPr>
              <w:rFonts w:ascii="Arial Unicode MS" w:eastAsia="Arial Unicode MS" w:hAnsi="Arial Unicode MS" w:cs="Arial Unicode MS"/>
              <w:color w:val="000000"/>
            </w:rPr>
            <w:t>✔</w:t>
          </w:r>
        </w:sdtContent>
      </w:sdt>
      <w:r>
        <w:rPr>
          <w:rFonts w:ascii="Arial" w:eastAsia="Arial" w:hAnsi="Arial" w:cs="Arial"/>
          <w:color w:val="000000"/>
        </w:rPr>
        <w:t xml:space="preserve"> Flexi</w:t>
      </w:r>
      <w:r>
        <w:rPr>
          <w:rFonts w:ascii="Arial" w:eastAsia="Arial" w:hAnsi="Arial" w:cs="Arial"/>
          <w:color w:val="000000"/>
        </w:rPr>
        <w:t xml:space="preserve">ble con </w:t>
      </w:r>
      <w:proofErr w:type="spellStart"/>
      <w:r>
        <w:rPr>
          <w:rFonts w:ascii="Arial" w:eastAsia="Arial" w:hAnsi="Arial" w:cs="Arial"/>
          <w:color w:val="000000"/>
        </w:rPr>
        <w:t>kernels</w:t>
      </w:r>
      <w:proofErr w:type="spellEnd"/>
      <w:r>
        <w:rPr>
          <w:rFonts w:ascii="Arial" w:eastAsia="Arial" w:hAnsi="Arial" w:cs="Arial"/>
          <w:color w:val="000000"/>
        </w:rPr>
        <w:t xml:space="preserve"> no lineales.</w:t>
      </w:r>
    </w:p>
    <w:p w14:paraId="4AA65279" w14:textId="77777777" w:rsidR="006B3779" w:rsidRDefault="00B9556B">
      <w:pPr>
        <w:spacing w:line="360" w:lineRule="auto"/>
        <w:ind w:left="1416"/>
        <w:rPr>
          <w:rFonts w:ascii="Arial" w:eastAsia="Arial" w:hAnsi="Arial" w:cs="Arial"/>
        </w:rPr>
      </w:pPr>
      <w:r>
        <w:rPr>
          <w:rFonts w:ascii="Arial" w:eastAsia="Arial" w:hAnsi="Arial" w:cs="Arial"/>
        </w:rPr>
        <w:t>Limitaciones</w:t>
      </w:r>
    </w:p>
    <w:p w14:paraId="69B6BE14" w14:textId="77777777" w:rsidR="006B3779" w:rsidRDefault="00B9556B">
      <w:pPr>
        <w:pBdr>
          <w:top w:val="nil"/>
          <w:left w:val="nil"/>
          <w:bottom w:val="nil"/>
          <w:right w:val="nil"/>
          <w:between w:val="nil"/>
        </w:pBdr>
        <w:spacing w:after="0" w:line="360" w:lineRule="auto"/>
        <w:ind w:left="1416"/>
        <w:rPr>
          <w:rFonts w:ascii="Arial" w:eastAsia="Arial" w:hAnsi="Arial" w:cs="Arial"/>
          <w:color w:val="000000"/>
        </w:rPr>
      </w:pPr>
      <w:sdt>
        <w:sdtPr>
          <w:tag w:val="goog_rdk_14"/>
          <w:id w:val="-524251900"/>
        </w:sdtPr>
        <w:sdtEndPr/>
        <w:sdtContent>
          <w:r>
            <w:rPr>
              <w:rFonts w:ascii="Arial Unicode MS" w:eastAsia="Arial Unicode MS" w:hAnsi="Arial Unicode MS" w:cs="Arial Unicode MS"/>
              <w:color w:val="000000"/>
            </w:rPr>
            <w:t>✖</w:t>
          </w:r>
        </w:sdtContent>
      </w:sdt>
      <w:r>
        <w:rPr>
          <w:rFonts w:ascii="Arial" w:eastAsia="Arial" w:hAnsi="Arial" w:cs="Arial"/>
          <w:color w:val="000000"/>
        </w:rPr>
        <w:t xml:space="preserve"> Computacionalmente costoso con </w:t>
      </w:r>
      <w:proofErr w:type="spellStart"/>
      <w:r>
        <w:rPr>
          <w:rFonts w:ascii="Arial" w:eastAsia="Arial" w:hAnsi="Arial" w:cs="Arial"/>
          <w:color w:val="000000"/>
        </w:rPr>
        <w:t>datasets</w:t>
      </w:r>
      <w:proofErr w:type="spellEnd"/>
      <w:r>
        <w:rPr>
          <w:rFonts w:ascii="Arial" w:eastAsia="Arial" w:hAnsi="Arial" w:cs="Arial"/>
          <w:color w:val="000000"/>
        </w:rPr>
        <w:t xml:space="preserve"> grandes.</w:t>
      </w:r>
      <w:r>
        <w:rPr>
          <w:rFonts w:ascii="Arial" w:eastAsia="Arial" w:hAnsi="Arial" w:cs="Arial"/>
          <w:color w:val="000000"/>
        </w:rPr>
        <w:br/>
      </w:r>
      <w:sdt>
        <w:sdtPr>
          <w:tag w:val="goog_rdk_15"/>
          <w:id w:val="769137282"/>
        </w:sdtPr>
        <w:sdtEndPr/>
        <w:sdtContent>
          <w:r>
            <w:rPr>
              <w:rFonts w:ascii="Arial Unicode MS" w:eastAsia="Arial Unicode MS" w:hAnsi="Arial Unicode MS" w:cs="Arial Unicode MS"/>
              <w:color w:val="000000"/>
            </w:rPr>
            <w:t>✖</w:t>
          </w:r>
        </w:sdtContent>
      </w:sdt>
      <w:r>
        <w:rPr>
          <w:rFonts w:ascii="Arial" w:eastAsia="Arial" w:hAnsi="Arial" w:cs="Arial"/>
          <w:color w:val="000000"/>
        </w:rPr>
        <w:t xml:space="preserve"> Sensible a la elección de </w:t>
      </w:r>
      <w:proofErr w:type="spellStart"/>
      <w:r>
        <w:rPr>
          <w:rFonts w:ascii="Arial" w:eastAsia="Arial" w:hAnsi="Arial" w:cs="Arial"/>
          <w:color w:val="000000"/>
        </w:rPr>
        <w:t>hiperparámetros</w:t>
      </w:r>
      <w:proofErr w:type="spellEnd"/>
      <w:r>
        <w:rPr>
          <w:rFonts w:ascii="Arial" w:eastAsia="Arial" w:hAnsi="Arial" w:cs="Arial"/>
          <w:color w:val="000000"/>
        </w:rPr>
        <w:t>.</w:t>
      </w:r>
    </w:p>
    <w:p w14:paraId="22A6E21B" w14:textId="77777777" w:rsidR="006B3779" w:rsidRDefault="006B3779">
      <w:pPr>
        <w:pBdr>
          <w:top w:val="nil"/>
          <w:left w:val="nil"/>
          <w:bottom w:val="nil"/>
          <w:right w:val="nil"/>
          <w:between w:val="nil"/>
        </w:pBdr>
        <w:ind w:left="720"/>
        <w:rPr>
          <w:rFonts w:ascii="Arial" w:eastAsia="Arial" w:hAnsi="Arial" w:cs="Arial"/>
        </w:rPr>
      </w:pPr>
    </w:p>
    <w:p w14:paraId="773CDB4E" w14:textId="77777777" w:rsidR="006B3779" w:rsidRDefault="006B3779">
      <w:pPr>
        <w:pBdr>
          <w:top w:val="nil"/>
          <w:left w:val="nil"/>
          <w:bottom w:val="nil"/>
          <w:right w:val="nil"/>
          <w:between w:val="nil"/>
        </w:pBdr>
        <w:ind w:left="720"/>
        <w:rPr>
          <w:rFonts w:ascii="Arial" w:eastAsia="Arial" w:hAnsi="Arial" w:cs="Arial"/>
        </w:rPr>
      </w:pPr>
    </w:p>
    <w:p w14:paraId="74B633B2" w14:textId="77777777" w:rsidR="006B3779" w:rsidRDefault="00B9556B">
      <w:pPr>
        <w:pStyle w:val="Ttulo2"/>
        <w:numPr>
          <w:ilvl w:val="0"/>
          <w:numId w:val="5"/>
        </w:numPr>
      </w:pPr>
      <w:bookmarkStart w:id="8" w:name="_heading=h.zhhcjz63nbic" w:colFirst="0" w:colLast="0"/>
      <w:bookmarkEnd w:id="8"/>
      <w:r>
        <w:t>Regresión de Poisson</w:t>
      </w:r>
    </w:p>
    <w:p w14:paraId="0CEA3751" w14:textId="77777777" w:rsidR="006B3779" w:rsidRDefault="00B9556B">
      <w:pPr>
        <w:spacing w:line="360" w:lineRule="auto"/>
        <w:ind w:left="1416"/>
        <w:rPr>
          <w:rFonts w:ascii="Arial" w:eastAsia="Arial" w:hAnsi="Arial" w:cs="Arial"/>
        </w:rPr>
      </w:pPr>
      <w:r>
        <w:rPr>
          <w:rFonts w:ascii="Arial" w:eastAsia="Arial" w:hAnsi="Arial" w:cs="Arial"/>
        </w:rPr>
        <w:t>Diseñada para datos de conteo, asume que la variable dependiente sigue una distribución de Poisson.</w:t>
      </w:r>
    </w:p>
    <w:p w14:paraId="1058D773" w14:textId="77777777" w:rsidR="006B3779" w:rsidRDefault="00B9556B">
      <w:pPr>
        <w:spacing w:line="360" w:lineRule="auto"/>
        <w:ind w:left="1416"/>
        <w:rPr>
          <w:rFonts w:ascii="Arial" w:eastAsia="Arial" w:hAnsi="Arial" w:cs="Arial"/>
        </w:rPr>
      </w:pPr>
      <w:r>
        <w:rPr>
          <w:rFonts w:ascii="Arial" w:eastAsia="Arial" w:hAnsi="Arial" w:cs="Arial"/>
        </w:rPr>
        <w:t>Ventajas</w:t>
      </w:r>
    </w:p>
    <w:p w14:paraId="3B4E1305" w14:textId="77777777" w:rsidR="006B3779" w:rsidRDefault="00B9556B">
      <w:pPr>
        <w:spacing w:line="360" w:lineRule="auto"/>
        <w:ind w:left="1416"/>
        <w:rPr>
          <w:rFonts w:ascii="Arial" w:eastAsia="Arial" w:hAnsi="Arial" w:cs="Arial"/>
        </w:rPr>
      </w:pPr>
      <w:sdt>
        <w:sdtPr>
          <w:tag w:val="goog_rdk_16"/>
          <w:id w:val="1141393736"/>
        </w:sdtPr>
        <w:sdtEndPr/>
        <w:sdtContent>
          <w:r>
            <w:rPr>
              <w:rFonts w:ascii="Arial Unicode MS" w:eastAsia="Arial Unicode MS" w:hAnsi="Arial Unicode MS" w:cs="Arial Unicode MS"/>
            </w:rPr>
            <w:t>✔</w:t>
          </w:r>
        </w:sdtContent>
      </w:sdt>
      <w:r>
        <w:rPr>
          <w:rFonts w:ascii="Arial" w:eastAsia="Arial" w:hAnsi="Arial" w:cs="Arial"/>
        </w:rPr>
        <w:t xml:space="preserve"> Ideal para variables discretas no negativas.</w:t>
      </w:r>
    </w:p>
    <w:p w14:paraId="3D3C8228" w14:textId="77777777" w:rsidR="006B3779" w:rsidRDefault="00B9556B">
      <w:pPr>
        <w:spacing w:line="360" w:lineRule="auto"/>
        <w:ind w:left="1416"/>
        <w:rPr>
          <w:rFonts w:ascii="Arial" w:eastAsia="Arial" w:hAnsi="Arial" w:cs="Arial"/>
        </w:rPr>
      </w:pPr>
      <w:sdt>
        <w:sdtPr>
          <w:tag w:val="goog_rdk_17"/>
          <w:id w:val="-1608182591"/>
        </w:sdtPr>
        <w:sdtEndPr/>
        <w:sdtContent>
          <w:r>
            <w:rPr>
              <w:rFonts w:ascii="Arial Unicode MS" w:eastAsia="Arial Unicode MS" w:hAnsi="Arial Unicode MS" w:cs="Arial Unicode MS"/>
            </w:rPr>
            <w:t>✔</w:t>
          </w:r>
        </w:sdtContent>
      </w:sdt>
      <w:r>
        <w:rPr>
          <w:rFonts w:ascii="Arial" w:eastAsia="Arial" w:hAnsi="Arial" w:cs="Arial"/>
        </w:rPr>
        <w:t xml:space="preserve"> Evita predicciones negativas.</w:t>
      </w:r>
    </w:p>
    <w:p w14:paraId="5559FC1E" w14:textId="77777777" w:rsidR="006B3779" w:rsidRDefault="00B9556B">
      <w:pPr>
        <w:spacing w:line="360" w:lineRule="auto"/>
        <w:ind w:left="1416"/>
        <w:rPr>
          <w:rFonts w:ascii="Arial" w:eastAsia="Arial" w:hAnsi="Arial" w:cs="Arial"/>
        </w:rPr>
      </w:pPr>
      <w:r>
        <w:rPr>
          <w:rFonts w:ascii="Arial" w:eastAsia="Arial" w:hAnsi="Arial" w:cs="Arial"/>
        </w:rPr>
        <w:t>Limitaciones</w:t>
      </w:r>
    </w:p>
    <w:p w14:paraId="7829DE97" w14:textId="77777777" w:rsidR="006B3779" w:rsidRDefault="00B9556B">
      <w:pPr>
        <w:spacing w:line="360" w:lineRule="auto"/>
        <w:ind w:left="1416"/>
        <w:rPr>
          <w:rFonts w:ascii="Arial" w:eastAsia="Arial" w:hAnsi="Arial" w:cs="Arial"/>
        </w:rPr>
      </w:pPr>
      <w:sdt>
        <w:sdtPr>
          <w:tag w:val="goog_rdk_18"/>
          <w:id w:val="-2003503296"/>
        </w:sdtPr>
        <w:sdtEndPr/>
        <w:sdtContent>
          <w:r>
            <w:rPr>
              <w:rFonts w:ascii="Arial Unicode MS" w:eastAsia="Arial Unicode MS" w:hAnsi="Arial Unicode MS" w:cs="Arial Unicode MS"/>
            </w:rPr>
            <w:t>✖</w:t>
          </w:r>
        </w:sdtContent>
      </w:sdt>
      <w:r>
        <w:rPr>
          <w:rFonts w:ascii="Arial" w:eastAsia="Arial" w:hAnsi="Arial" w:cs="Arial"/>
        </w:rPr>
        <w:t xml:space="preserve"> Asume </w:t>
      </w:r>
      <w:proofErr w:type="spellStart"/>
      <w:r>
        <w:rPr>
          <w:rFonts w:ascii="Arial" w:eastAsia="Arial" w:hAnsi="Arial" w:cs="Arial"/>
        </w:rPr>
        <w:t>equidispersión</w:t>
      </w:r>
      <w:proofErr w:type="spellEnd"/>
      <w:r>
        <w:rPr>
          <w:rFonts w:ascii="Arial" w:eastAsia="Arial" w:hAnsi="Arial" w:cs="Arial"/>
        </w:rPr>
        <w:t>, lo que no siempre se cumple</w:t>
      </w:r>
    </w:p>
    <w:p w14:paraId="794D42EF" w14:textId="77777777" w:rsidR="006B3779" w:rsidRDefault="00B9556B">
      <w:pPr>
        <w:pStyle w:val="Ttulo2"/>
        <w:numPr>
          <w:ilvl w:val="0"/>
          <w:numId w:val="5"/>
        </w:numPr>
      </w:pPr>
      <w:bookmarkStart w:id="9" w:name="_heading=h.z9fdbia3ygjx" w:colFirst="0" w:colLast="0"/>
      <w:bookmarkEnd w:id="9"/>
      <w:r>
        <w:t>Regresión Binomial Negativa</w:t>
      </w:r>
    </w:p>
    <w:p w14:paraId="240DC33C" w14:textId="77777777" w:rsidR="006B3779" w:rsidRDefault="00B9556B">
      <w:pPr>
        <w:spacing w:line="360" w:lineRule="auto"/>
        <w:ind w:left="1416"/>
        <w:jc w:val="both"/>
        <w:rPr>
          <w:rFonts w:ascii="Arial" w:eastAsia="Arial" w:hAnsi="Arial" w:cs="Arial"/>
        </w:rPr>
      </w:pPr>
      <w:r>
        <w:rPr>
          <w:rFonts w:ascii="Arial" w:eastAsia="Arial" w:hAnsi="Arial" w:cs="Arial"/>
        </w:rPr>
        <w:t xml:space="preserve">Similar a la regresión de Poisson, pero relaja el supuesto de </w:t>
      </w:r>
      <w:proofErr w:type="spellStart"/>
      <w:r>
        <w:rPr>
          <w:rFonts w:ascii="Arial" w:eastAsia="Arial" w:hAnsi="Arial" w:cs="Arial"/>
        </w:rPr>
        <w:t>equidispersión</w:t>
      </w:r>
      <w:proofErr w:type="spellEnd"/>
      <w:r>
        <w:rPr>
          <w:rFonts w:ascii="Arial" w:eastAsia="Arial" w:hAnsi="Arial" w:cs="Arial"/>
        </w:rPr>
        <w:t xml:space="preserve"> al introducir un parámetro de dispersión (α</w:t>
      </w:r>
      <w:r>
        <w:rPr>
          <w:rFonts w:ascii="Arial" w:eastAsia="Arial" w:hAnsi="Arial" w:cs="Arial"/>
          <w:i/>
        </w:rPr>
        <w:t>α</w:t>
      </w:r>
      <w:r>
        <w:rPr>
          <w:rFonts w:ascii="Arial" w:eastAsia="Arial" w:hAnsi="Arial" w:cs="Arial"/>
        </w:rPr>
        <w:t>). Útil cuando los datos presentan </w:t>
      </w:r>
      <w:proofErr w:type="spellStart"/>
      <w:r>
        <w:rPr>
          <w:rFonts w:ascii="Arial" w:eastAsia="Arial" w:hAnsi="Arial" w:cs="Arial"/>
        </w:rPr>
        <w:t>sobredispersión</w:t>
      </w:r>
      <w:proofErr w:type="spellEnd"/>
      <w:r>
        <w:rPr>
          <w:rFonts w:ascii="Arial" w:eastAsia="Arial" w:hAnsi="Arial" w:cs="Arial"/>
        </w:rPr>
        <w:t>.</w:t>
      </w:r>
    </w:p>
    <w:p w14:paraId="3F07AABD" w14:textId="77777777" w:rsidR="006B3779" w:rsidRDefault="00B9556B">
      <w:pPr>
        <w:spacing w:line="360" w:lineRule="auto"/>
        <w:ind w:left="1416"/>
        <w:rPr>
          <w:rFonts w:ascii="Arial" w:eastAsia="Arial" w:hAnsi="Arial" w:cs="Arial"/>
        </w:rPr>
      </w:pPr>
      <w:r>
        <w:rPr>
          <w:rFonts w:ascii="Arial" w:eastAsia="Arial" w:hAnsi="Arial" w:cs="Arial"/>
        </w:rPr>
        <w:t>Vent</w:t>
      </w:r>
      <w:r>
        <w:rPr>
          <w:rFonts w:ascii="Arial" w:eastAsia="Arial" w:hAnsi="Arial" w:cs="Arial"/>
        </w:rPr>
        <w:t>ajas</w:t>
      </w:r>
    </w:p>
    <w:p w14:paraId="242DFB9D" w14:textId="77777777" w:rsidR="006B3779" w:rsidRDefault="00B9556B">
      <w:pPr>
        <w:spacing w:line="360" w:lineRule="auto"/>
        <w:ind w:left="1416"/>
        <w:rPr>
          <w:rFonts w:ascii="Arial" w:eastAsia="Arial" w:hAnsi="Arial" w:cs="Arial"/>
        </w:rPr>
      </w:pPr>
      <w:sdt>
        <w:sdtPr>
          <w:tag w:val="goog_rdk_19"/>
          <w:id w:val="-1239559300"/>
        </w:sdtPr>
        <w:sdtEndPr/>
        <w:sdtContent>
          <w:r>
            <w:rPr>
              <w:rFonts w:ascii="Arial Unicode MS" w:eastAsia="Arial Unicode MS" w:hAnsi="Arial Unicode MS" w:cs="Arial Unicode MS"/>
            </w:rPr>
            <w:t>✔</w:t>
          </w:r>
        </w:sdtContent>
      </w:sdt>
      <w:r>
        <w:rPr>
          <w:rFonts w:ascii="Arial" w:eastAsia="Arial" w:hAnsi="Arial" w:cs="Arial"/>
        </w:rPr>
        <w:t xml:space="preserve"> Maneja </w:t>
      </w:r>
      <w:proofErr w:type="gramStart"/>
      <w:r>
        <w:rPr>
          <w:rFonts w:ascii="Arial" w:eastAsia="Arial" w:hAnsi="Arial" w:cs="Arial"/>
        </w:rPr>
        <w:t>mejor datos</w:t>
      </w:r>
      <w:proofErr w:type="gramEnd"/>
      <w:r>
        <w:rPr>
          <w:rFonts w:ascii="Arial" w:eastAsia="Arial" w:hAnsi="Arial" w:cs="Arial"/>
        </w:rPr>
        <w:t xml:space="preserve"> con alta varianza.</w:t>
      </w:r>
      <w:r>
        <w:rPr>
          <w:rFonts w:ascii="Arial" w:eastAsia="Arial" w:hAnsi="Arial" w:cs="Arial"/>
        </w:rPr>
        <w:br/>
      </w:r>
      <w:sdt>
        <w:sdtPr>
          <w:tag w:val="goog_rdk_20"/>
          <w:id w:val="-1451010053"/>
        </w:sdtPr>
        <w:sdtEndPr/>
        <w:sdtContent>
          <w:r>
            <w:rPr>
              <w:rFonts w:ascii="Arial Unicode MS" w:eastAsia="Arial Unicode MS" w:hAnsi="Arial Unicode MS" w:cs="Arial Unicode MS"/>
            </w:rPr>
            <w:t>✔</w:t>
          </w:r>
        </w:sdtContent>
      </w:sdt>
      <w:r>
        <w:rPr>
          <w:rFonts w:ascii="Arial" w:eastAsia="Arial" w:hAnsi="Arial" w:cs="Arial"/>
        </w:rPr>
        <w:t xml:space="preserve"> Más robusta que Poisson en casos reales.</w:t>
      </w:r>
    </w:p>
    <w:p w14:paraId="131A7F8B" w14:textId="77777777" w:rsidR="006B3779" w:rsidRDefault="00B9556B">
      <w:pPr>
        <w:spacing w:line="360" w:lineRule="auto"/>
        <w:ind w:left="1416"/>
        <w:rPr>
          <w:rFonts w:ascii="Arial" w:eastAsia="Arial" w:hAnsi="Arial" w:cs="Arial"/>
        </w:rPr>
      </w:pPr>
      <w:r>
        <w:rPr>
          <w:rFonts w:ascii="Arial" w:eastAsia="Arial" w:hAnsi="Arial" w:cs="Arial"/>
        </w:rPr>
        <w:t>Limitaciones</w:t>
      </w:r>
    </w:p>
    <w:p w14:paraId="7A9BB23D" w14:textId="77777777" w:rsidR="006B3779" w:rsidRDefault="00B9556B">
      <w:pPr>
        <w:spacing w:line="360" w:lineRule="auto"/>
        <w:ind w:left="1416"/>
        <w:rPr>
          <w:rFonts w:ascii="Arial" w:eastAsia="Arial" w:hAnsi="Arial" w:cs="Arial"/>
        </w:rPr>
      </w:pPr>
      <w:sdt>
        <w:sdtPr>
          <w:tag w:val="goog_rdk_21"/>
          <w:id w:val="-1983689149"/>
        </w:sdtPr>
        <w:sdtEndPr/>
        <w:sdtContent>
          <w:r>
            <w:rPr>
              <w:rFonts w:ascii="Arial Unicode MS" w:eastAsia="Arial Unicode MS" w:hAnsi="Arial Unicode MS" w:cs="Arial Unicode MS"/>
            </w:rPr>
            <w:t>✖</w:t>
          </w:r>
        </w:sdtContent>
      </w:sdt>
      <w:r>
        <w:rPr>
          <w:rFonts w:ascii="Arial" w:eastAsia="Arial" w:hAnsi="Arial" w:cs="Arial"/>
        </w:rPr>
        <w:t xml:space="preserve"> Más compleja computacionalmente.</w:t>
      </w:r>
    </w:p>
    <w:p w14:paraId="4211B796" w14:textId="77777777" w:rsidR="006B3779" w:rsidRDefault="00B9556B">
      <w:pPr>
        <w:numPr>
          <w:ilvl w:val="0"/>
          <w:numId w:val="5"/>
        </w:numPr>
        <w:pBdr>
          <w:top w:val="nil"/>
          <w:left w:val="nil"/>
          <w:bottom w:val="nil"/>
          <w:right w:val="nil"/>
          <w:between w:val="nil"/>
        </w:pBdr>
        <w:spacing w:after="0" w:line="360" w:lineRule="auto"/>
        <w:jc w:val="both"/>
        <w:rPr>
          <w:rFonts w:ascii="Arial" w:eastAsia="Arial" w:hAnsi="Arial" w:cs="Arial"/>
          <w:b/>
          <w:color w:val="000000"/>
        </w:rPr>
      </w:pPr>
      <w:r>
        <w:rPr>
          <w:rFonts w:ascii="Arial" w:eastAsia="Arial" w:hAnsi="Arial" w:cs="Arial"/>
          <w:b/>
          <w:color w:val="000000"/>
        </w:rPr>
        <w:t>Redes Neuronales (</w:t>
      </w:r>
      <w:proofErr w:type="spellStart"/>
      <w:r>
        <w:rPr>
          <w:rFonts w:ascii="Arial" w:eastAsia="Arial" w:hAnsi="Arial" w:cs="Arial"/>
          <w:b/>
          <w:color w:val="000000"/>
        </w:rPr>
        <w:t>MLPRegressor</w:t>
      </w:r>
      <w:proofErr w:type="spellEnd"/>
      <w:r>
        <w:rPr>
          <w:rFonts w:ascii="Arial" w:eastAsia="Arial" w:hAnsi="Arial" w:cs="Arial"/>
          <w:b/>
          <w:color w:val="000000"/>
        </w:rPr>
        <w:t>)</w:t>
      </w:r>
    </w:p>
    <w:p w14:paraId="3CBCBED9" w14:textId="77777777" w:rsidR="006B3779" w:rsidRDefault="006B3779">
      <w:pPr>
        <w:pBdr>
          <w:top w:val="nil"/>
          <w:left w:val="nil"/>
          <w:bottom w:val="nil"/>
          <w:right w:val="nil"/>
          <w:between w:val="nil"/>
        </w:pBdr>
        <w:spacing w:after="0"/>
        <w:ind w:left="720"/>
        <w:rPr>
          <w:rFonts w:ascii="Arial" w:eastAsia="Arial" w:hAnsi="Arial" w:cs="Arial"/>
          <w:color w:val="000000"/>
        </w:rPr>
      </w:pPr>
    </w:p>
    <w:p w14:paraId="2FF25E01" w14:textId="77777777" w:rsidR="006B3779" w:rsidRDefault="00B9556B">
      <w:pPr>
        <w:pBdr>
          <w:top w:val="nil"/>
          <w:left w:val="nil"/>
          <w:bottom w:val="nil"/>
          <w:right w:val="nil"/>
          <w:between w:val="nil"/>
        </w:pBdr>
        <w:spacing w:after="0" w:line="360" w:lineRule="auto"/>
        <w:ind w:left="1287"/>
        <w:jc w:val="both"/>
        <w:rPr>
          <w:rFonts w:ascii="Arial" w:eastAsia="Arial" w:hAnsi="Arial" w:cs="Arial"/>
          <w:color w:val="000000"/>
        </w:rPr>
      </w:pPr>
      <w:r>
        <w:rPr>
          <w:rFonts w:ascii="Arial" w:eastAsia="Arial" w:hAnsi="Arial" w:cs="Arial"/>
          <w:color w:val="000000"/>
        </w:rPr>
        <w:t xml:space="preserve">Las redes neuronales artificiales (RNA) imitan el funcionamiento del cerebro humano mediante capas de neuronas interconectadas. El </w:t>
      </w:r>
      <w:proofErr w:type="spellStart"/>
      <w:r>
        <w:rPr>
          <w:rFonts w:ascii="Arial" w:eastAsia="Arial" w:hAnsi="Arial" w:cs="Arial"/>
          <w:color w:val="000000"/>
        </w:rPr>
        <w:t>MLPRegressor</w:t>
      </w:r>
      <w:proofErr w:type="spellEnd"/>
      <w:r>
        <w:rPr>
          <w:rFonts w:ascii="Arial" w:eastAsia="Arial" w:hAnsi="Arial" w:cs="Arial"/>
          <w:color w:val="000000"/>
        </w:rPr>
        <w:t xml:space="preserve"> (Perceptrón Multicapa) utiliza función de activación (</w:t>
      </w:r>
      <w:proofErr w:type="spellStart"/>
      <w:r>
        <w:rPr>
          <w:rFonts w:ascii="Arial" w:eastAsia="Arial" w:hAnsi="Arial" w:cs="Arial"/>
          <w:color w:val="000000"/>
        </w:rPr>
        <w:t>ReLU</w:t>
      </w:r>
      <w:proofErr w:type="spellEnd"/>
      <w:r>
        <w:rPr>
          <w:rFonts w:ascii="Arial" w:eastAsia="Arial" w:hAnsi="Arial" w:cs="Arial"/>
          <w:color w:val="000000"/>
        </w:rPr>
        <w:t xml:space="preserve">, </w:t>
      </w:r>
      <w:proofErr w:type="spellStart"/>
      <w:r>
        <w:rPr>
          <w:rFonts w:ascii="Arial" w:eastAsia="Arial" w:hAnsi="Arial" w:cs="Arial"/>
          <w:color w:val="000000"/>
        </w:rPr>
        <w:t>tanh</w:t>
      </w:r>
      <w:proofErr w:type="spellEnd"/>
      <w:r>
        <w:rPr>
          <w:rFonts w:ascii="Arial" w:eastAsia="Arial" w:hAnsi="Arial" w:cs="Arial"/>
          <w:color w:val="000000"/>
        </w:rPr>
        <w:t xml:space="preserve">), </w:t>
      </w:r>
      <w:proofErr w:type="spellStart"/>
      <w:r>
        <w:rPr>
          <w:rFonts w:ascii="Arial" w:eastAsia="Arial" w:hAnsi="Arial" w:cs="Arial"/>
          <w:color w:val="000000"/>
        </w:rPr>
        <w:t>Backpropagation</w:t>
      </w:r>
      <w:proofErr w:type="spellEnd"/>
      <w:r>
        <w:rPr>
          <w:rFonts w:ascii="Arial" w:eastAsia="Arial" w:hAnsi="Arial" w:cs="Arial"/>
          <w:color w:val="000000"/>
        </w:rPr>
        <w:t xml:space="preserve"> para ajustar pesos y Optimiza</w:t>
      </w:r>
      <w:r>
        <w:rPr>
          <w:rFonts w:ascii="Arial" w:eastAsia="Arial" w:hAnsi="Arial" w:cs="Arial"/>
          <w:color w:val="000000"/>
        </w:rPr>
        <w:t>dores (Adam, SGD).</w:t>
      </w:r>
    </w:p>
    <w:p w14:paraId="000D17AC" w14:textId="77777777" w:rsidR="006B3779" w:rsidRDefault="00B9556B">
      <w:pPr>
        <w:pBdr>
          <w:top w:val="nil"/>
          <w:left w:val="nil"/>
          <w:bottom w:val="nil"/>
          <w:right w:val="nil"/>
          <w:between w:val="nil"/>
        </w:pBdr>
        <w:spacing w:after="0" w:line="360" w:lineRule="auto"/>
        <w:ind w:left="1287"/>
        <w:jc w:val="both"/>
        <w:rPr>
          <w:rFonts w:ascii="Arial" w:eastAsia="Arial" w:hAnsi="Arial" w:cs="Arial"/>
          <w:color w:val="000000"/>
        </w:rPr>
      </w:pPr>
      <w:r>
        <w:rPr>
          <w:rFonts w:ascii="Arial" w:eastAsia="Arial" w:hAnsi="Arial" w:cs="Arial"/>
          <w:color w:val="000000"/>
        </w:rPr>
        <w:t>Ventajas</w:t>
      </w:r>
    </w:p>
    <w:p w14:paraId="1151C3A8" w14:textId="77777777" w:rsidR="006B3779" w:rsidRDefault="00B9556B">
      <w:pPr>
        <w:pBdr>
          <w:top w:val="nil"/>
          <w:left w:val="nil"/>
          <w:bottom w:val="nil"/>
          <w:right w:val="nil"/>
          <w:between w:val="nil"/>
        </w:pBdr>
        <w:spacing w:after="0" w:line="360" w:lineRule="auto"/>
        <w:ind w:left="1287"/>
        <w:jc w:val="both"/>
        <w:rPr>
          <w:rFonts w:ascii="Arial" w:eastAsia="Arial" w:hAnsi="Arial" w:cs="Arial"/>
          <w:color w:val="000000"/>
        </w:rPr>
      </w:pPr>
      <w:sdt>
        <w:sdtPr>
          <w:tag w:val="goog_rdk_22"/>
          <w:id w:val="-1037044542"/>
        </w:sdtPr>
        <w:sdtEndPr/>
        <w:sdtContent>
          <w:r>
            <w:rPr>
              <w:rFonts w:ascii="Arial Unicode MS" w:eastAsia="Arial Unicode MS" w:hAnsi="Arial Unicode MS" w:cs="Arial Unicode MS"/>
              <w:color w:val="000000"/>
            </w:rPr>
            <w:t>✔</w:t>
          </w:r>
        </w:sdtContent>
      </w:sdt>
      <w:r>
        <w:rPr>
          <w:rFonts w:ascii="Arial" w:eastAsia="Arial" w:hAnsi="Arial" w:cs="Arial"/>
          <w:color w:val="000000"/>
        </w:rPr>
        <w:t xml:space="preserve"> Aproxima relaciones no lineales complejas.</w:t>
      </w:r>
    </w:p>
    <w:p w14:paraId="08CBB0EB" w14:textId="77777777" w:rsidR="006B3779" w:rsidRDefault="00B9556B">
      <w:pPr>
        <w:pBdr>
          <w:top w:val="nil"/>
          <w:left w:val="nil"/>
          <w:bottom w:val="nil"/>
          <w:right w:val="nil"/>
          <w:between w:val="nil"/>
        </w:pBdr>
        <w:spacing w:after="0" w:line="360" w:lineRule="auto"/>
        <w:ind w:left="1287"/>
        <w:jc w:val="both"/>
        <w:rPr>
          <w:rFonts w:ascii="Arial" w:eastAsia="Arial" w:hAnsi="Arial" w:cs="Arial"/>
          <w:color w:val="000000"/>
        </w:rPr>
      </w:pPr>
      <w:sdt>
        <w:sdtPr>
          <w:tag w:val="goog_rdk_23"/>
          <w:id w:val="439652546"/>
        </w:sdtPr>
        <w:sdtEndPr/>
        <w:sdtContent>
          <w:r>
            <w:rPr>
              <w:rFonts w:ascii="Arial Unicode MS" w:eastAsia="Arial Unicode MS" w:hAnsi="Arial Unicode MS" w:cs="Arial Unicode MS"/>
              <w:color w:val="000000"/>
            </w:rPr>
            <w:t>✔</w:t>
          </w:r>
        </w:sdtContent>
      </w:sdt>
      <w:r>
        <w:rPr>
          <w:rFonts w:ascii="Arial" w:eastAsia="Arial" w:hAnsi="Arial" w:cs="Arial"/>
          <w:color w:val="000000"/>
        </w:rPr>
        <w:t xml:space="preserve"> Escala bien con grandes volúmenes de datos.</w:t>
      </w:r>
    </w:p>
    <w:p w14:paraId="094EE0F0" w14:textId="77777777" w:rsidR="006B3779" w:rsidRDefault="00B9556B">
      <w:pPr>
        <w:pBdr>
          <w:top w:val="nil"/>
          <w:left w:val="nil"/>
          <w:bottom w:val="nil"/>
          <w:right w:val="nil"/>
          <w:between w:val="nil"/>
        </w:pBdr>
        <w:spacing w:after="0" w:line="360" w:lineRule="auto"/>
        <w:ind w:left="1287"/>
        <w:jc w:val="both"/>
        <w:rPr>
          <w:rFonts w:ascii="Arial" w:eastAsia="Arial" w:hAnsi="Arial" w:cs="Arial"/>
          <w:color w:val="000000"/>
        </w:rPr>
      </w:pPr>
      <w:r>
        <w:rPr>
          <w:rFonts w:ascii="Arial" w:eastAsia="Arial" w:hAnsi="Arial" w:cs="Arial"/>
          <w:color w:val="000000"/>
        </w:rPr>
        <w:t>Limitaciones</w:t>
      </w:r>
    </w:p>
    <w:p w14:paraId="321815FF" w14:textId="77777777" w:rsidR="006B3779" w:rsidRDefault="00B9556B">
      <w:pPr>
        <w:pBdr>
          <w:top w:val="nil"/>
          <w:left w:val="nil"/>
          <w:bottom w:val="nil"/>
          <w:right w:val="nil"/>
          <w:between w:val="nil"/>
        </w:pBdr>
        <w:spacing w:after="0" w:line="360" w:lineRule="auto"/>
        <w:ind w:left="1287"/>
        <w:jc w:val="both"/>
        <w:rPr>
          <w:rFonts w:ascii="Arial" w:eastAsia="Arial" w:hAnsi="Arial" w:cs="Arial"/>
          <w:color w:val="000000"/>
        </w:rPr>
      </w:pPr>
      <w:sdt>
        <w:sdtPr>
          <w:tag w:val="goog_rdk_24"/>
          <w:id w:val="-1084375438"/>
        </w:sdtPr>
        <w:sdtEndPr/>
        <w:sdtContent>
          <w:r>
            <w:rPr>
              <w:rFonts w:ascii="Arial Unicode MS" w:eastAsia="Arial Unicode MS" w:hAnsi="Arial Unicode MS" w:cs="Arial Unicode MS"/>
              <w:color w:val="000000"/>
            </w:rPr>
            <w:t>✖</w:t>
          </w:r>
        </w:sdtContent>
      </w:sdt>
      <w:r>
        <w:rPr>
          <w:rFonts w:ascii="Arial" w:eastAsia="Arial" w:hAnsi="Arial" w:cs="Arial"/>
          <w:color w:val="000000"/>
        </w:rPr>
        <w:t xml:space="preserve"> Requiere gran cantidad de datos.</w:t>
      </w:r>
    </w:p>
    <w:p w14:paraId="6110B1DE" w14:textId="77777777" w:rsidR="006B3779" w:rsidRDefault="00B9556B">
      <w:pPr>
        <w:pBdr>
          <w:top w:val="nil"/>
          <w:left w:val="nil"/>
          <w:bottom w:val="nil"/>
          <w:right w:val="nil"/>
          <w:between w:val="nil"/>
        </w:pBdr>
        <w:spacing w:after="0" w:line="360" w:lineRule="auto"/>
        <w:ind w:left="1287"/>
        <w:jc w:val="both"/>
        <w:rPr>
          <w:rFonts w:ascii="Arial" w:eastAsia="Arial" w:hAnsi="Arial" w:cs="Arial"/>
          <w:color w:val="000000"/>
        </w:rPr>
      </w:pPr>
      <w:sdt>
        <w:sdtPr>
          <w:tag w:val="goog_rdk_25"/>
          <w:id w:val="-1860036632"/>
        </w:sdtPr>
        <w:sdtEndPr/>
        <w:sdtContent>
          <w:r>
            <w:rPr>
              <w:rFonts w:ascii="Arial Unicode MS" w:eastAsia="Arial Unicode MS" w:hAnsi="Arial Unicode MS" w:cs="Arial Unicode MS"/>
              <w:color w:val="000000"/>
            </w:rPr>
            <w:t>✖</w:t>
          </w:r>
        </w:sdtContent>
      </w:sdt>
      <w:r>
        <w:rPr>
          <w:rFonts w:ascii="Arial" w:eastAsia="Arial" w:hAnsi="Arial" w:cs="Arial"/>
          <w:color w:val="000000"/>
        </w:rPr>
        <w:t xml:space="preserve"> "Caja negra" (difícil interpretación).</w:t>
      </w:r>
    </w:p>
    <w:p w14:paraId="58847E4B" w14:textId="77777777" w:rsidR="006B3779" w:rsidRDefault="00B9556B">
      <w:pPr>
        <w:pStyle w:val="Ttulo1"/>
        <w:rPr>
          <w:rFonts w:ascii="Arial" w:eastAsia="Arial" w:hAnsi="Arial"/>
        </w:rPr>
      </w:pPr>
      <w:bookmarkStart w:id="10" w:name="_heading=h.iw47rlrza4vg" w:colFirst="0" w:colLast="0"/>
      <w:bookmarkEnd w:id="10"/>
      <w:r>
        <w:br w:type="page"/>
      </w:r>
      <w:r>
        <w:rPr>
          <w:rFonts w:ascii="Arial" w:eastAsia="Arial" w:hAnsi="Arial"/>
        </w:rPr>
        <w:lastRenderedPageBreak/>
        <w:t>PREPROCESAMIENTO</w:t>
      </w:r>
    </w:p>
    <w:p w14:paraId="6DEDEB9E" w14:textId="77777777" w:rsidR="006B3779" w:rsidRDefault="00B9556B">
      <w:pPr>
        <w:spacing w:line="360" w:lineRule="auto"/>
        <w:ind w:left="705"/>
        <w:rPr>
          <w:rFonts w:ascii="Arial" w:eastAsia="Arial" w:hAnsi="Arial" w:cs="Arial"/>
          <w:b/>
        </w:rPr>
      </w:pPr>
      <w:r>
        <w:rPr>
          <w:rFonts w:ascii="Arial" w:eastAsia="Arial" w:hAnsi="Arial" w:cs="Arial"/>
          <w:b/>
        </w:rPr>
        <w:t>Muestra:</w:t>
      </w:r>
      <w:r>
        <w:rPr>
          <w:rFonts w:ascii="Arial" w:eastAsia="Arial" w:hAnsi="Arial" w:cs="Arial"/>
        </w:rPr>
        <w:t xml:space="preserve"> Se tienen datos de 281 semanas epidemiológicas</w:t>
      </w:r>
    </w:p>
    <w:p w14:paraId="5B750D93" w14:textId="77777777" w:rsidR="006B3779" w:rsidRDefault="00B9556B">
      <w:pPr>
        <w:spacing w:line="360" w:lineRule="auto"/>
        <w:ind w:left="705"/>
        <w:rPr>
          <w:rFonts w:ascii="Arial" w:eastAsia="Arial" w:hAnsi="Arial" w:cs="Arial"/>
        </w:rPr>
      </w:pPr>
      <w:r>
        <w:rPr>
          <w:rFonts w:ascii="Arial" w:eastAsia="Arial" w:hAnsi="Arial" w:cs="Arial"/>
          <w:b/>
        </w:rPr>
        <w:t>Variables:</w:t>
      </w:r>
      <w:r>
        <w:rPr>
          <w:rFonts w:ascii="Arial" w:eastAsia="Arial" w:hAnsi="Arial" w:cs="Arial"/>
        </w:rPr>
        <w:t xml:space="preserve"> Semana, año, temperatura, humedad, precipitación, población, casos</w:t>
      </w:r>
    </w:p>
    <w:p w14:paraId="34969FF0" w14:textId="77777777" w:rsidR="006B3779" w:rsidRDefault="00B9556B">
      <w:pPr>
        <w:spacing w:line="360" w:lineRule="auto"/>
        <w:ind w:left="705"/>
        <w:rPr>
          <w:rFonts w:ascii="Arial" w:eastAsia="Arial" w:hAnsi="Arial" w:cs="Arial"/>
        </w:rPr>
      </w:pPr>
      <w:r>
        <w:rPr>
          <w:rFonts w:ascii="Arial" w:eastAsia="Arial" w:hAnsi="Arial" w:cs="Arial"/>
          <w:b/>
        </w:rPr>
        <w:t>Procedimiento de recojo de datos:</w:t>
      </w:r>
      <w:r>
        <w:rPr>
          <w:rFonts w:ascii="Arial" w:eastAsia="Arial" w:hAnsi="Arial" w:cs="Arial"/>
        </w:rPr>
        <w:t xml:space="preserve"> Los datos fueron conseguidos de Red Nacional de Epidemiología (RENACE) y El Servicio de Cambio C</w:t>
      </w:r>
      <w:r>
        <w:rPr>
          <w:rFonts w:ascii="Arial" w:eastAsia="Arial" w:hAnsi="Arial" w:cs="Arial"/>
        </w:rPr>
        <w:t xml:space="preserve">limático de </w:t>
      </w:r>
      <w:proofErr w:type="spellStart"/>
      <w:r>
        <w:rPr>
          <w:rFonts w:ascii="Arial" w:eastAsia="Arial" w:hAnsi="Arial" w:cs="Arial"/>
        </w:rPr>
        <w:t>Copernicus</w:t>
      </w:r>
      <w:proofErr w:type="spellEnd"/>
      <w:r>
        <w:rPr>
          <w:rFonts w:ascii="Arial" w:eastAsia="Arial" w:hAnsi="Arial" w:cs="Arial"/>
        </w:rPr>
        <w:t xml:space="preserve"> (C3S).</w:t>
      </w:r>
    </w:p>
    <w:p w14:paraId="1182845F" w14:textId="77777777" w:rsidR="006B3779" w:rsidRDefault="00B9556B">
      <w:pPr>
        <w:spacing w:line="360" w:lineRule="auto"/>
        <w:ind w:left="705"/>
        <w:rPr>
          <w:rFonts w:ascii="Arial" w:eastAsia="Arial" w:hAnsi="Arial" w:cs="Arial"/>
          <w:b/>
        </w:rPr>
      </w:pPr>
      <w:r>
        <w:rPr>
          <w:rFonts w:ascii="Arial" w:eastAsia="Arial" w:hAnsi="Arial" w:cs="Arial"/>
          <w:b/>
        </w:rPr>
        <w:t>Tratamiento y análisis de datos:</w:t>
      </w:r>
    </w:p>
    <w:p w14:paraId="571CDD3E" w14:textId="77777777" w:rsidR="006B3779" w:rsidRDefault="00B9556B">
      <w:pPr>
        <w:spacing w:line="360" w:lineRule="auto"/>
        <w:ind w:left="705"/>
        <w:rPr>
          <w:rFonts w:ascii="Arial" w:eastAsia="Arial" w:hAnsi="Arial" w:cs="Arial"/>
        </w:rPr>
      </w:pPr>
      <w:r>
        <w:rPr>
          <w:rFonts w:ascii="Arial" w:eastAsia="Arial" w:hAnsi="Arial" w:cs="Arial"/>
        </w:rPr>
        <w:t>Se realizó un análisis exploratorio de los datos para identificar las variables con mayor cantidad de valores faltantes, su distribución y su relación con otras variables.</w:t>
      </w:r>
    </w:p>
    <w:p w14:paraId="09607E3A" w14:textId="77777777" w:rsidR="006B3779" w:rsidRDefault="00B9556B">
      <w:pPr>
        <w:jc w:val="center"/>
        <w:rPr>
          <w:rFonts w:ascii="Arial" w:eastAsia="Arial" w:hAnsi="Arial" w:cs="Arial"/>
        </w:rPr>
      </w:pPr>
      <w:r>
        <w:rPr>
          <w:rFonts w:ascii="Arial" w:eastAsia="Arial" w:hAnsi="Arial" w:cs="Arial"/>
          <w:noProof/>
        </w:rPr>
        <w:drawing>
          <wp:inline distT="0" distB="0" distL="0" distR="0" wp14:anchorId="6B93A087" wp14:editId="19824E36">
            <wp:extent cx="1080000" cy="1517355"/>
            <wp:effectExtent l="0" t="0" r="0" b="0"/>
            <wp:docPr id="2139862107" name="image2.png" descr="Imagen que contiene Texto&#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0" name="image2.png" descr="Imagen que contiene Texto&#10;&#10;El contenido generado por IA puede ser incorrecto."/>
                    <pic:cNvPicPr preferRelativeResize="0"/>
                  </pic:nvPicPr>
                  <pic:blipFill>
                    <a:blip r:embed="rId11"/>
                    <a:srcRect/>
                    <a:stretch>
                      <a:fillRect/>
                    </a:stretch>
                  </pic:blipFill>
                  <pic:spPr>
                    <a:xfrm>
                      <a:off x="0" y="0"/>
                      <a:ext cx="1080000" cy="1517355"/>
                    </a:xfrm>
                    <a:prstGeom prst="rect">
                      <a:avLst/>
                    </a:prstGeom>
                    <a:ln/>
                  </pic:spPr>
                </pic:pic>
              </a:graphicData>
            </a:graphic>
          </wp:inline>
        </w:drawing>
      </w:r>
    </w:p>
    <w:p w14:paraId="55D71D5C" w14:textId="77777777" w:rsidR="006B3779" w:rsidRDefault="00B9556B">
      <w:pPr>
        <w:pBdr>
          <w:top w:val="nil"/>
          <w:left w:val="nil"/>
          <w:bottom w:val="nil"/>
          <w:right w:val="nil"/>
          <w:between w:val="nil"/>
        </w:pBdr>
        <w:spacing w:after="200" w:line="240" w:lineRule="auto"/>
        <w:jc w:val="center"/>
        <w:rPr>
          <w:rFonts w:ascii="Arial" w:eastAsia="Arial" w:hAnsi="Arial" w:cs="Arial"/>
          <w:i/>
          <w:color w:val="44546A"/>
          <w:sz w:val="18"/>
          <w:szCs w:val="18"/>
        </w:rPr>
      </w:pPr>
      <w:bookmarkStart w:id="11" w:name="_heading=h.f72lvzkbjmws" w:colFirst="0" w:colLast="0"/>
      <w:bookmarkEnd w:id="11"/>
      <w:r>
        <w:rPr>
          <w:rFonts w:ascii="Arial" w:eastAsia="Arial" w:hAnsi="Arial" w:cs="Arial"/>
          <w:i/>
          <w:color w:val="44546A"/>
          <w:sz w:val="18"/>
          <w:szCs w:val="18"/>
        </w:rPr>
        <w:t>Figura 1. Valores faltantes por cada variable de la data meteorológica 2016-2023</w:t>
      </w:r>
    </w:p>
    <w:p w14:paraId="388E254B" w14:textId="77777777" w:rsidR="006B3779" w:rsidRDefault="00B9556B">
      <w:r>
        <w:tab/>
      </w:r>
    </w:p>
    <w:p w14:paraId="4039840A" w14:textId="77777777" w:rsidR="006B3779" w:rsidRDefault="00B9556B">
      <w:pPr>
        <w:spacing w:line="360" w:lineRule="auto"/>
        <w:ind w:left="708"/>
        <w:jc w:val="both"/>
        <w:rPr>
          <w:rFonts w:ascii="Arial" w:eastAsia="Arial" w:hAnsi="Arial" w:cs="Arial"/>
        </w:rPr>
      </w:pPr>
      <w:r>
        <w:rPr>
          <w:rFonts w:ascii="Arial" w:eastAsia="Arial" w:hAnsi="Arial" w:cs="Arial"/>
        </w:rPr>
        <w:t xml:space="preserve">Se implementó un procesamiento robusto de datos que incluyó la imputación de valores faltantes mediante técnicas jerarquizadas, junto con corrección de </w:t>
      </w:r>
      <w:proofErr w:type="spellStart"/>
      <w:r>
        <w:rPr>
          <w:rFonts w:ascii="Arial" w:eastAsia="Arial" w:hAnsi="Arial" w:cs="Arial"/>
        </w:rPr>
        <w:t>outliers</w:t>
      </w:r>
      <w:proofErr w:type="spellEnd"/>
      <w:r>
        <w:rPr>
          <w:rFonts w:ascii="Arial" w:eastAsia="Arial" w:hAnsi="Arial" w:cs="Arial"/>
        </w:rPr>
        <w:t xml:space="preserve"> mediante reg</w:t>
      </w:r>
      <w:r>
        <w:rPr>
          <w:rFonts w:ascii="Arial" w:eastAsia="Arial" w:hAnsi="Arial" w:cs="Arial"/>
        </w:rPr>
        <w:t xml:space="preserve">resión iterativa. Los métodos seleccionados preservan la estructura de los datos y mostraron alta precisión, integrándose finalmente en un </w:t>
      </w:r>
      <w:proofErr w:type="spellStart"/>
      <w:r>
        <w:rPr>
          <w:rFonts w:ascii="Arial" w:eastAsia="Arial" w:hAnsi="Arial" w:cs="Arial"/>
        </w:rPr>
        <w:t>dataset</w:t>
      </w:r>
      <w:proofErr w:type="spellEnd"/>
      <w:r>
        <w:rPr>
          <w:rFonts w:ascii="Arial" w:eastAsia="Arial" w:hAnsi="Arial" w:cs="Arial"/>
        </w:rPr>
        <w:t xml:space="preserve"> completo y consistente.</w:t>
      </w:r>
    </w:p>
    <w:p w14:paraId="798B4CA5" w14:textId="77777777" w:rsidR="006B3779" w:rsidRDefault="00B9556B">
      <w:pPr>
        <w:jc w:val="center"/>
        <w:rPr>
          <w:rFonts w:ascii="Arial" w:eastAsia="Arial" w:hAnsi="Arial" w:cs="Arial"/>
        </w:rPr>
      </w:pPr>
      <w:r>
        <w:rPr>
          <w:noProof/>
        </w:rPr>
        <w:drawing>
          <wp:inline distT="0" distB="0" distL="0" distR="0" wp14:anchorId="36FF33AD" wp14:editId="776E4751">
            <wp:extent cx="3306418" cy="2520000"/>
            <wp:effectExtent l="0" t="0" r="0" b="0"/>
            <wp:docPr id="2139862109" name="image13.png" descr="No description has been provided for this image"/>
            <wp:cNvGraphicFramePr/>
            <a:graphic xmlns:a="http://schemas.openxmlformats.org/drawingml/2006/main">
              <a:graphicData uri="http://schemas.openxmlformats.org/drawingml/2006/picture">
                <pic:pic xmlns:pic="http://schemas.openxmlformats.org/drawingml/2006/picture">
                  <pic:nvPicPr>
                    <pic:cNvPr id="0" name="image13.png" descr="No description has been provided for this image"/>
                    <pic:cNvPicPr preferRelativeResize="0"/>
                  </pic:nvPicPr>
                  <pic:blipFill>
                    <a:blip r:embed="rId12"/>
                    <a:srcRect/>
                    <a:stretch>
                      <a:fillRect/>
                    </a:stretch>
                  </pic:blipFill>
                  <pic:spPr>
                    <a:xfrm>
                      <a:off x="0" y="0"/>
                      <a:ext cx="3306418" cy="2520000"/>
                    </a:xfrm>
                    <a:prstGeom prst="rect">
                      <a:avLst/>
                    </a:prstGeom>
                    <a:ln/>
                  </pic:spPr>
                </pic:pic>
              </a:graphicData>
            </a:graphic>
          </wp:inline>
        </w:drawing>
      </w:r>
    </w:p>
    <w:p w14:paraId="70084E0D" w14:textId="77777777" w:rsidR="006B3779" w:rsidRDefault="00B9556B">
      <w:pPr>
        <w:pBdr>
          <w:top w:val="nil"/>
          <w:left w:val="nil"/>
          <w:bottom w:val="nil"/>
          <w:right w:val="nil"/>
          <w:between w:val="nil"/>
        </w:pBdr>
        <w:spacing w:after="200" w:line="240" w:lineRule="auto"/>
        <w:jc w:val="center"/>
        <w:rPr>
          <w:rFonts w:ascii="Arial" w:eastAsia="Arial" w:hAnsi="Arial" w:cs="Arial"/>
          <w:i/>
          <w:color w:val="44546A"/>
          <w:sz w:val="18"/>
          <w:szCs w:val="18"/>
        </w:rPr>
      </w:pPr>
      <w:bookmarkStart w:id="12" w:name="_heading=h.ggg9seih6vgz" w:colFirst="0" w:colLast="0"/>
      <w:bookmarkEnd w:id="12"/>
      <w:r>
        <w:rPr>
          <w:rFonts w:ascii="Arial" w:eastAsia="Arial" w:hAnsi="Arial" w:cs="Arial"/>
          <w:i/>
          <w:color w:val="44546A"/>
          <w:sz w:val="18"/>
          <w:szCs w:val="18"/>
        </w:rPr>
        <w:t>Figura 2. Predicción de población del año 2016.</w:t>
      </w:r>
    </w:p>
    <w:p w14:paraId="09A72929" w14:textId="77777777" w:rsidR="006B3779" w:rsidRDefault="00B9556B">
      <w:pPr>
        <w:rPr>
          <w:rFonts w:ascii="Arial" w:eastAsia="Arial" w:hAnsi="Arial" w:cs="Arial"/>
        </w:rPr>
      </w:pPr>
      <w:r>
        <w:lastRenderedPageBreak/>
        <w:tab/>
      </w:r>
      <w:r>
        <w:rPr>
          <w:rFonts w:ascii="Arial" w:eastAsia="Arial" w:hAnsi="Arial" w:cs="Arial"/>
        </w:rPr>
        <w:t>Posteriormente se realizó la matriz de correlación.</w:t>
      </w:r>
    </w:p>
    <w:p w14:paraId="6CE2B4AD" w14:textId="77777777" w:rsidR="006B3779" w:rsidRDefault="00B9556B">
      <w:pPr>
        <w:jc w:val="center"/>
        <w:rPr>
          <w:rFonts w:ascii="Arial" w:eastAsia="Arial" w:hAnsi="Arial" w:cs="Arial"/>
        </w:rPr>
      </w:pPr>
      <w:r>
        <w:rPr>
          <w:noProof/>
        </w:rPr>
        <w:drawing>
          <wp:inline distT="0" distB="0" distL="0" distR="0" wp14:anchorId="5CB2D59A" wp14:editId="53B9536E">
            <wp:extent cx="5400000" cy="4563502"/>
            <wp:effectExtent l="0" t="0" r="0" b="0"/>
            <wp:docPr id="2139862108" name="image4.png" descr="No description has been provided for this image"/>
            <wp:cNvGraphicFramePr/>
            <a:graphic xmlns:a="http://schemas.openxmlformats.org/drawingml/2006/main">
              <a:graphicData uri="http://schemas.openxmlformats.org/drawingml/2006/picture">
                <pic:pic xmlns:pic="http://schemas.openxmlformats.org/drawingml/2006/picture">
                  <pic:nvPicPr>
                    <pic:cNvPr id="0" name="image4.png" descr="No description has been provided for this image"/>
                    <pic:cNvPicPr preferRelativeResize="0"/>
                  </pic:nvPicPr>
                  <pic:blipFill>
                    <a:blip r:embed="rId13"/>
                    <a:srcRect/>
                    <a:stretch>
                      <a:fillRect/>
                    </a:stretch>
                  </pic:blipFill>
                  <pic:spPr>
                    <a:xfrm>
                      <a:off x="0" y="0"/>
                      <a:ext cx="5400000" cy="4563502"/>
                    </a:xfrm>
                    <a:prstGeom prst="rect">
                      <a:avLst/>
                    </a:prstGeom>
                    <a:ln/>
                  </pic:spPr>
                </pic:pic>
              </a:graphicData>
            </a:graphic>
          </wp:inline>
        </w:drawing>
      </w:r>
    </w:p>
    <w:p w14:paraId="503A462F" w14:textId="77777777" w:rsidR="006B3779" w:rsidRDefault="00B9556B">
      <w:pPr>
        <w:pBdr>
          <w:top w:val="nil"/>
          <w:left w:val="nil"/>
          <w:bottom w:val="nil"/>
          <w:right w:val="nil"/>
          <w:between w:val="nil"/>
        </w:pBdr>
        <w:spacing w:after="200" w:line="240" w:lineRule="auto"/>
        <w:jc w:val="center"/>
        <w:rPr>
          <w:rFonts w:ascii="Arial" w:eastAsia="Arial" w:hAnsi="Arial" w:cs="Arial"/>
          <w:i/>
          <w:color w:val="44546A"/>
          <w:sz w:val="18"/>
          <w:szCs w:val="18"/>
        </w:rPr>
      </w:pPr>
      <w:bookmarkStart w:id="13" w:name="_heading=h.rh7oolr2kane" w:colFirst="0" w:colLast="0"/>
      <w:bookmarkEnd w:id="13"/>
      <w:r>
        <w:rPr>
          <w:rFonts w:ascii="Arial" w:eastAsia="Arial" w:hAnsi="Arial" w:cs="Arial"/>
          <w:i/>
          <w:color w:val="44546A"/>
          <w:sz w:val="18"/>
          <w:szCs w:val="18"/>
        </w:rPr>
        <w:t>Figura 3. Matriz de correlación de variables</w:t>
      </w:r>
    </w:p>
    <w:p w14:paraId="66A3644B" w14:textId="77777777" w:rsidR="006B3779" w:rsidRDefault="00B9556B">
      <w:pPr>
        <w:rPr>
          <w:rFonts w:ascii="Arial" w:eastAsia="Arial" w:hAnsi="Arial" w:cs="Arial"/>
        </w:rPr>
      </w:pPr>
      <w:r>
        <w:rPr>
          <w:noProof/>
        </w:rPr>
        <w:drawing>
          <wp:inline distT="0" distB="0" distL="0" distR="0" wp14:anchorId="07C27EAD" wp14:editId="4B8272E9">
            <wp:extent cx="5939790" cy="2787650"/>
            <wp:effectExtent l="0" t="0" r="0" b="0"/>
            <wp:docPr id="2139862111" name="image11.png" descr="No description has been provided for this image"/>
            <wp:cNvGraphicFramePr/>
            <a:graphic xmlns:a="http://schemas.openxmlformats.org/drawingml/2006/main">
              <a:graphicData uri="http://schemas.openxmlformats.org/drawingml/2006/picture">
                <pic:pic xmlns:pic="http://schemas.openxmlformats.org/drawingml/2006/picture">
                  <pic:nvPicPr>
                    <pic:cNvPr id="0" name="image11.png" descr="No description has been provided for this image"/>
                    <pic:cNvPicPr preferRelativeResize="0"/>
                  </pic:nvPicPr>
                  <pic:blipFill>
                    <a:blip r:embed="rId14"/>
                    <a:srcRect/>
                    <a:stretch>
                      <a:fillRect/>
                    </a:stretch>
                  </pic:blipFill>
                  <pic:spPr>
                    <a:xfrm>
                      <a:off x="0" y="0"/>
                      <a:ext cx="5939790" cy="2787650"/>
                    </a:xfrm>
                    <a:prstGeom prst="rect">
                      <a:avLst/>
                    </a:prstGeom>
                    <a:ln/>
                  </pic:spPr>
                </pic:pic>
              </a:graphicData>
            </a:graphic>
          </wp:inline>
        </w:drawing>
      </w:r>
    </w:p>
    <w:p w14:paraId="254B8EAE" w14:textId="77777777" w:rsidR="006B3779" w:rsidRDefault="00B9556B">
      <w:pPr>
        <w:pBdr>
          <w:top w:val="nil"/>
          <w:left w:val="nil"/>
          <w:bottom w:val="nil"/>
          <w:right w:val="nil"/>
          <w:between w:val="nil"/>
        </w:pBdr>
        <w:spacing w:after="200" w:line="240" w:lineRule="auto"/>
        <w:jc w:val="center"/>
        <w:rPr>
          <w:rFonts w:ascii="Arial" w:eastAsia="Arial" w:hAnsi="Arial" w:cs="Arial"/>
          <w:i/>
          <w:color w:val="44546A"/>
          <w:sz w:val="18"/>
          <w:szCs w:val="18"/>
        </w:rPr>
      </w:pPr>
      <w:bookmarkStart w:id="14" w:name="_heading=h.fcflwb2tqb1j" w:colFirst="0" w:colLast="0"/>
      <w:bookmarkEnd w:id="14"/>
      <w:r>
        <w:rPr>
          <w:rFonts w:ascii="Arial" w:eastAsia="Arial" w:hAnsi="Arial" w:cs="Arial"/>
          <w:i/>
          <w:color w:val="44546A"/>
          <w:sz w:val="18"/>
          <w:szCs w:val="18"/>
        </w:rPr>
        <w:t>Figura 4. Evolución semanal de casos.</w:t>
      </w:r>
    </w:p>
    <w:p w14:paraId="5EAD5F3C" w14:textId="77777777" w:rsidR="006B3779" w:rsidRDefault="006B3779">
      <w:pPr>
        <w:rPr>
          <w:rFonts w:ascii="Arial" w:eastAsia="Arial" w:hAnsi="Arial" w:cs="Arial"/>
        </w:rPr>
      </w:pPr>
    </w:p>
    <w:p w14:paraId="3C2B5936" w14:textId="77777777" w:rsidR="006B3779" w:rsidRDefault="00B9556B">
      <w:pPr>
        <w:pStyle w:val="Ttulo1"/>
        <w:rPr>
          <w:rFonts w:ascii="Arial" w:eastAsia="Arial" w:hAnsi="Arial"/>
        </w:rPr>
      </w:pPr>
      <w:bookmarkStart w:id="15" w:name="_heading=h.6we1rnv8ua9x" w:colFirst="0" w:colLast="0"/>
      <w:bookmarkEnd w:id="15"/>
      <w:r>
        <w:rPr>
          <w:rFonts w:ascii="Arial" w:eastAsia="Arial" w:hAnsi="Arial"/>
        </w:rPr>
        <w:lastRenderedPageBreak/>
        <w:t>MODELOS PROPUESTOS</w:t>
      </w:r>
    </w:p>
    <w:p w14:paraId="660A5358" w14:textId="77777777" w:rsidR="006B3779" w:rsidRDefault="00B9556B">
      <w:pPr>
        <w:spacing w:line="360" w:lineRule="auto"/>
        <w:ind w:firstLine="708"/>
        <w:rPr>
          <w:rFonts w:ascii="Arial" w:eastAsia="Arial" w:hAnsi="Arial" w:cs="Arial"/>
        </w:rPr>
      </w:pPr>
      <w:r>
        <w:rPr>
          <w:rFonts w:ascii="Arial" w:eastAsia="Arial" w:hAnsi="Arial" w:cs="Arial"/>
        </w:rPr>
        <w:t>Los resultados obtenidos del Modelo de Regresión</w:t>
      </w:r>
      <w:r>
        <w:rPr>
          <w:rFonts w:ascii="Arial" w:eastAsia="Arial" w:hAnsi="Arial" w:cs="Arial"/>
        </w:rPr>
        <w:t xml:space="preserve"> Lineal fueron los siguientes:</w:t>
      </w:r>
    </w:p>
    <w:tbl>
      <w:tblPr>
        <w:tblStyle w:val="a"/>
        <w:tblW w:w="787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24"/>
        <w:gridCol w:w="2625"/>
        <w:gridCol w:w="2625"/>
      </w:tblGrid>
      <w:tr w:rsidR="006B3779" w14:paraId="06419AB0" w14:textId="77777777">
        <w:trPr>
          <w:trHeight w:val="396"/>
          <w:jc w:val="center"/>
        </w:trPr>
        <w:tc>
          <w:tcPr>
            <w:tcW w:w="2624" w:type="dxa"/>
            <w:shd w:val="clear" w:color="auto" w:fill="DEEBF6"/>
            <w:vAlign w:val="center"/>
          </w:tcPr>
          <w:p w14:paraId="352C31EF" w14:textId="77777777" w:rsidR="006B3779" w:rsidRDefault="00B9556B">
            <w:pPr>
              <w:spacing w:line="360" w:lineRule="auto"/>
              <w:jc w:val="center"/>
              <w:rPr>
                <w:rFonts w:ascii="Arial" w:eastAsia="Arial" w:hAnsi="Arial" w:cs="Arial"/>
              </w:rPr>
            </w:pPr>
            <w:r>
              <w:rPr>
                <w:rFonts w:ascii="Arial" w:eastAsia="Arial" w:hAnsi="Arial" w:cs="Arial"/>
              </w:rPr>
              <w:t>MAE:</w:t>
            </w:r>
          </w:p>
        </w:tc>
        <w:tc>
          <w:tcPr>
            <w:tcW w:w="2625" w:type="dxa"/>
            <w:shd w:val="clear" w:color="auto" w:fill="DEEBF6"/>
            <w:vAlign w:val="center"/>
          </w:tcPr>
          <w:p w14:paraId="7B8464EE" w14:textId="77777777" w:rsidR="006B3779" w:rsidRDefault="00B9556B">
            <w:pPr>
              <w:spacing w:line="360" w:lineRule="auto"/>
              <w:jc w:val="center"/>
              <w:rPr>
                <w:rFonts w:ascii="Arial" w:eastAsia="Arial" w:hAnsi="Arial" w:cs="Arial"/>
              </w:rPr>
            </w:pPr>
            <w:r>
              <w:rPr>
                <w:rFonts w:ascii="Arial" w:eastAsia="Arial" w:hAnsi="Arial" w:cs="Arial"/>
              </w:rPr>
              <w:t>RMSE:</w:t>
            </w:r>
          </w:p>
        </w:tc>
        <w:tc>
          <w:tcPr>
            <w:tcW w:w="2625" w:type="dxa"/>
            <w:shd w:val="clear" w:color="auto" w:fill="DEEBF6"/>
            <w:vAlign w:val="center"/>
          </w:tcPr>
          <w:p w14:paraId="2120E6C3" w14:textId="77777777" w:rsidR="006B3779" w:rsidRDefault="00B9556B">
            <w:pPr>
              <w:spacing w:line="360" w:lineRule="auto"/>
              <w:jc w:val="center"/>
              <w:rPr>
                <w:rFonts w:ascii="Arial" w:eastAsia="Arial" w:hAnsi="Arial" w:cs="Arial"/>
              </w:rPr>
            </w:pPr>
            <w:r>
              <w:rPr>
                <w:rFonts w:ascii="Arial" w:eastAsia="Arial" w:hAnsi="Arial" w:cs="Arial"/>
              </w:rPr>
              <w:t>R2:</w:t>
            </w:r>
          </w:p>
        </w:tc>
      </w:tr>
      <w:tr w:rsidR="006B3779" w14:paraId="4E0B313B" w14:textId="77777777">
        <w:trPr>
          <w:trHeight w:val="396"/>
          <w:jc w:val="center"/>
        </w:trPr>
        <w:tc>
          <w:tcPr>
            <w:tcW w:w="2624" w:type="dxa"/>
            <w:vAlign w:val="center"/>
          </w:tcPr>
          <w:p w14:paraId="1DD80F3B" w14:textId="77777777" w:rsidR="006B3779" w:rsidRDefault="00B9556B">
            <w:pPr>
              <w:spacing w:line="360" w:lineRule="auto"/>
              <w:jc w:val="center"/>
              <w:rPr>
                <w:rFonts w:ascii="Arial" w:eastAsia="Arial" w:hAnsi="Arial" w:cs="Arial"/>
              </w:rPr>
            </w:pPr>
            <w:r>
              <w:rPr>
                <w:rFonts w:ascii="Arial" w:eastAsia="Arial" w:hAnsi="Arial" w:cs="Arial"/>
              </w:rPr>
              <w:t>177.56</w:t>
            </w:r>
          </w:p>
        </w:tc>
        <w:tc>
          <w:tcPr>
            <w:tcW w:w="2625" w:type="dxa"/>
            <w:vAlign w:val="center"/>
          </w:tcPr>
          <w:p w14:paraId="04CD143E" w14:textId="77777777" w:rsidR="006B3779" w:rsidRDefault="00B9556B">
            <w:pPr>
              <w:spacing w:line="360" w:lineRule="auto"/>
              <w:jc w:val="center"/>
              <w:rPr>
                <w:rFonts w:ascii="Arial" w:eastAsia="Arial" w:hAnsi="Arial" w:cs="Arial"/>
              </w:rPr>
            </w:pPr>
            <w:r>
              <w:rPr>
                <w:rFonts w:ascii="Arial" w:eastAsia="Arial" w:hAnsi="Arial" w:cs="Arial"/>
              </w:rPr>
              <w:t>281.42</w:t>
            </w:r>
          </w:p>
        </w:tc>
        <w:tc>
          <w:tcPr>
            <w:tcW w:w="2625" w:type="dxa"/>
            <w:vAlign w:val="center"/>
          </w:tcPr>
          <w:p w14:paraId="4A8E3EC7" w14:textId="77777777" w:rsidR="006B3779" w:rsidRDefault="00B9556B">
            <w:pPr>
              <w:spacing w:line="360" w:lineRule="auto"/>
              <w:jc w:val="center"/>
              <w:rPr>
                <w:rFonts w:ascii="Arial" w:eastAsia="Arial" w:hAnsi="Arial" w:cs="Arial"/>
              </w:rPr>
            </w:pPr>
            <w:r>
              <w:rPr>
                <w:rFonts w:ascii="Arial" w:eastAsia="Arial" w:hAnsi="Arial" w:cs="Arial"/>
              </w:rPr>
              <w:t>0.3909</w:t>
            </w:r>
          </w:p>
        </w:tc>
      </w:tr>
    </w:tbl>
    <w:p w14:paraId="1E6C9594" w14:textId="77777777" w:rsidR="006B3779" w:rsidRDefault="00B9556B">
      <w:pPr>
        <w:pBdr>
          <w:top w:val="nil"/>
          <w:left w:val="nil"/>
          <w:bottom w:val="nil"/>
          <w:right w:val="nil"/>
          <w:between w:val="nil"/>
        </w:pBdr>
        <w:spacing w:before="240" w:after="200" w:line="240" w:lineRule="auto"/>
        <w:jc w:val="center"/>
        <w:rPr>
          <w:rFonts w:ascii="Arial" w:eastAsia="Arial" w:hAnsi="Arial" w:cs="Arial"/>
          <w:i/>
          <w:color w:val="44546A"/>
          <w:sz w:val="18"/>
          <w:szCs w:val="18"/>
        </w:rPr>
      </w:pPr>
      <w:bookmarkStart w:id="16" w:name="_heading=h.akcezc7cnyme" w:colFirst="0" w:colLast="0"/>
      <w:bookmarkEnd w:id="16"/>
      <w:r>
        <w:rPr>
          <w:rFonts w:ascii="Arial" w:eastAsia="Arial" w:hAnsi="Arial" w:cs="Arial"/>
          <w:i/>
          <w:color w:val="44546A"/>
          <w:sz w:val="18"/>
          <w:szCs w:val="18"/>
        </w:rPr>
        <w:t>Tabla 1. Resultados del modelo de Regresión lineal</w:t>
      </w:r>
    </w:p>
    <w:p w14:paraId="46B30CE2" w14:textId="77777777" w:rsidR="006B3779" w:rsidRDefault="006B3779"/>
    <w:p w14:paraId="5E0203D4" w14:textId="77777777" w:rsidR="006B3779" w:rsidRDefault="00B9556B">
      <w:pPr>
        <w:spacing w:line="360" w:lineRule="auto"/>
        <w:ind w:firstLine="708"/>
        <w:jc w:val="center"/>
        <w:rPr>
          <w:rFonts w:ascii="Arial" w:eastAsia="Arial" w:hAnsi="Arial" w:cs="Arial"/>
        </w:rPr>
      </w:pPr>
      <w:r>
        <w:rPr>
          <w:rFonts w:ascii="Arial" w:eastAsia="Arial" w:hAnsi="Arial" w:cs="Arial"/>
          <w:noProof/>
        </w:rPr>
        <w:drawing>
          <wp:inline distT="0" distB="0" distL="0" distR="0" wp14:anchorId="667F3A18" wp14:editId="39E4A8AD">
            <wp:extent cx="5040000" cy="3759789"/>
            <wp:effectExtent l="0" t="0" r="0" b="0"/>
            <wp:docPr id="2139862110" name="image8.png" descr="No description has been provided for this image"/>
            <wp:cNvGraphicFramePr/>
            <a:graphic xmlns:a="http://schemas.openxmlformats.org/drawingml/2006/main">
              <a:graphicData uri="http://schemas.openxmlformats.org/drawingml/2006/picture">
                <pic:pic xmlns:pic="http://schemas.openxmlformats.org/drawingml/2006/picture">
                  <pic:nvPicPr>
                    <pic:cNvPr id="0" name="image8.png" descr="No description has been provided for this image"/>
                    <pic:cNvPicPr preferRelativeResize="0"/>
                  </pic:nvPicPr>
                  <pic:blipFill>
                    <a:blip r:embed="rId15"/>
                    <a:srcRect/>
                    <a:stretch>
                      <a:fillRect/>
                    </a:stretch>
                  </pic:blipFill>
                  <pic:spPr>
                    <a:xfrm>
                      <a:off x="0" y="0"/>
                      <a:ext cx="5040000" cy="3759789"/>
                    </a:xfrm>
                    <a:prstGeom prst="rect">
                      <a:avLst/>
                    </a:prstGeom>
                    <a:ln/>
                  </pic:spPr>
                </pic:pic>
              </a:graphicData>
            </a:graphic>
          </wp:inline>
        </w:drawing>
      </w:r>
    </w:p>
    <w:p w14:paraId="0E59D208" w14:textId="77777777" w:rsidR="006B3779" w:rsidRDefault="00B9556B">
      <w:pPr>
        <w:pBdr>
          <w:top w:val="nil"/>
          <w:left w:val="nil"/>
          <w:bottom w:val="nil"/>
          <w:right w:val="nil"/>
          <w:between w:val="nil"/>
        </w:pBdr>
        <w:spacing w:after="200" w:line="240" w:lineRule="auto"/>
        <w:jc w:val="center"/>
        <w:rPr>
          <w:rFonts w:ascii="Arial" w:eastAsia="Arial" w:hAnsi="Arial" w:cs="Arial"/>
          <w:i/>
          <w:color w:val="44546A"/>
          <w:sz w:val="18"/>
          <w:szCs w:val="18"/>
        </w:rPr>
      </w:pPr>
      <w:bookmarkStart w:id="17" w:name="_heading=h.yewe4sig9o9" w:colFirst="0" w:colLast="0"/>
      <w:bookmarkEnd w:id="17"/>
      <w:r>
        <w:rPr>
          <w:rFonts w:ascii="Arial" w:eastAsia="Arial" w:hAnsi="Arial" w:cs="Arial"/>
          <w:i/>
          <w:color w:val="44546A"/>
          <w:sz w:val="18"/>
          <w:szCs w:val="18"/>
        </w:rPr>
        <w:t>Figura 5. Regresión lineal- Valores reales vs predichos</w:t>
      </w:r>
    </w:p>
    <w:p w14:paraId="26DB339B" w14:textId="77777777" w:rsidR="006B3779" w:rsidRDefault="00B9556B">
      <w:pPr>
        <w:rPr>
          <w:rFonts w:ascii="Arial" w:eastAsia="Arial" w:hAnsi="Arial" w:cs="Arial"/>
          <w:i/>
          <w:color w:val="44546A"/>
          <w:sz w:val="18"/>
          <w:szCs w:val="18"/>
        </w:rPr>
      </w:pPr>
      <w:r>
        <w:br w:type="page"/>
      </w:r>
    </w:p>
    <w:p w14:paraId="42578BB6" w14:textId="77777777" w:rsidR="006B3779" w:rsidRDefault="00B9556B">
      <w:pPr>
        <w:ind w:firstLine="708"/>
        <w:rPr>
          <w:rFonts w:ascii="Arial" w:eastAsia="Arial" w:hAnsi="Arial" w:cs="Arial"/>
        </w:rPr>
      </w:pPr>
      <w:r>
        <w:rPr>
          <w:rFonts w:ascii="Arial" w:eastAsia="Arial" w:hAnsi="Arial" w:cs="Arial"/>
        </w:rPr>
        <w:lastRenderedPageBreak/>
        <w:t xml:space="preserve">Los resultados obtenidos del Modelo </w:t>
      </w:r>
      <w:proofErr w:type="spellStart"/>
      <w:r>
        <w:rPr>
          <w:rFonts w:ascii="Arial" w:eastAsia="Arial" w:hAnsi="Arial" w:cs="Arial"/>
        </w:rPr>
        <w:t>Random</w:t>
      </w:r>
      <w:proofErr w:type="spellEnd"/>
      <w:r>
        <w:rPr>
          <w:rFonts w:ascii="Arial" w:eastAsia="Arial" w:hAnsi="Arial" w:cs="Arial"/>
        </w:rPr>
        <w:t xml:space="preserve"> Forest </w:t>
      </w:r>
      <w:proofErr w:type="spellStart"/>
      <w:r>
        <w:rPr>
          <w:rFonts w:ascii="Arial" w:eastAsia="Arial" w:hAnsi="Arial" w:cs="Arial"/>
        </w:rPr>
        <w:t>Regressor</w:t>
      </w:r>
      <w:proofErr w:type="spellEnd"/>
      <w:r>
        <w:rPr>
          <w:rFonts w:ascii="Arial" w:eastAsia="Arial" w:hAnsi="Arial" w:cs="Arial"/>
        </w:rPr>
        <w:t xml:space="preserve"> fueron los siguientes:</w:t>
      </w:r>
    </w:p>
    <w:tbl>
      <w:tblPr>
        <w:tblStyle w:val="a0"/>
        <w:tblW w:w="787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24"/>
        <w:gridCol w:w="2625"/>
        <w:gridCol w:w="2625"/>
      </w:tblGrid>
      <w:tr w:rsidR="006B3779" w14:paraId="3B98F4B5" w14:textId="77777777">
        <w:trPr>
          <w:trHeight w:val="396"/>
          <w:jc w:val="center"/>
        </w:trPr>
        <w:tc>
          <w:tcPr>
            <w:tcW w:w="2624" w:type="dxa"/>
            <w:shd w:val="clear" w:color="auto" w:fill="DEEBF6"/>
            <w:vAlign w:val="center"/>
          </w:tcPr>
          <w:p w14:paraId="3397AD1E" w14:textId="77777777" w:rsidR="006B3779" w:rsidRDefault="00B9556B">
            <w:pPr>
              <w:spacing w:line="360" w:lineRule="auto"/>
              <w:jc w:val="center"/>
              <w:rPr>
                <w:rFonts w:ascii="Arial" w:eastAsia="Arial" w:hAnsi="Arial" w:cs="Arial"/>
              </w:rPr>
            </w:pPr>
            <w:r>
              <w:rPr>
                <w:rFonts w:ascii="Arial" w:eastAsia="Arial" w:hAnsi="Arial" w:cs="Arial"/>
              </w:rPr>
              <w:t>MAE:</w:t>
            </w:r>
          </w:p>
        </w:tc>
        <w:tc>
          <w:tcPr>
            <w:tcW w:w="2625" w:type="dxa"/>
            <w:shd w:val="clear" w:color="auto" w:fill="DEEBF6"/>
            <w:vAlign w:val="center"/>
          </w:tcPr>
          <w:p w14:paraId="5CD9363B" w14:textId="77777777" w:rsidR="006B3779" w:rsidRDefault="00B9556B">
            <w:pPr>
              <w:spacing w:line="360" w:lineRule="auto"/>
              <w:jc w:val="center"/>
              <w:rPr>
                <w:rFonts w:ascii="Arial" w:eastAsia="Arial" w:hAnsi="Arial" w:cs="Arial"/>
              </w:rPr>
            </w:pPr>
            <w:r>
              <w:rPr>
                <w:rFonts w:ascii="Arial" w:eastAsia="Arial" w:hAnsi="Arial" w:cs="Arial"/>
              </w:rPr>
              <w:t>RMSE:</w:t>
            </w:r>
          </w:p>
        </w:tc>
        <w:tc>
          <w:tcPr>
            <w:tcW w:w="2625" w:type="dxa"/>
            <w:shd w:val="clear" w:color="auto" w:fill="DEEBF6"/>
            <w:vAlign w:val="center"/>
          </w:tcPr>
          <w:p w14:paraId="14026993" w14:textId="77777777" w:rsidR="006B3779" w:rsidRDefault="00B9556B">
            <w:pPr>
              <w:spacing w:line="360" w:lineRule="auto"/>
              <w:jc w:val="center"/>
              <w:rPr>
                <w:rFonts w:ascii="Arial" w:eastAsia="Arial" w:hAnsi="Arial" w:cs="Arial"/>
              </w:rPr>
            </w:pPr>
            <w:r>
              <w:rPr>
                <w:rFonts w:ascii="Arial" w:eastAsia="Arial" w:hAnsi="Arial" w:cs="Arial"/>
              </w:rPr>
              <w:t>R2:</w:t>
            </w:r>
          </w:p>
        </w:tc>
      </w:tr>
      <w:tr w:rsidR="006B3779" w14:paraId="01835CD8" w14:textId="77777777">
        <w:trPr>
          <w:trHeight w:val="396"/>
          <w:jc w:val="center"/>
        </w:trPr>
        <w:tc>
          <w:tcPr>
            <w:tcW w:w="2624" w:type="dxa"/>
            <w:vAlign w:val="center"/>
          </w:tcPr>
          <w:p w14:paraId="75F0A874" w14:textId="77777777" w:rsidR="006B3779" w:rsidRDefault="00B9556B">
            <w:pPr>
              <w:spacing w:line="360" w:lineRule="auto"/>
              <w:jc w:val="center"/>
              <w:rPr>
                <w:rFonts w:ascii="Arial" w:eastAsia="Arial" w:hAnsi="Arial" w:cs="Arial"/>
              </w:rPr>
            </w:pPr>
            <w:r>
              <w:rPr>
                <w:rFonts w:ascii="Arial" w:eastAsia="Arial" w:hAnsi="Arial" w:cs="Arial"/>
              </w:rPr>
              <w:t>190.21</w:t>
            </w:r>
          </w:p>
        </w:tc>
        <w:tc>
          <w:tcPr>
            <w:tcW w:w="2625" w:type="dxa"/>
            <w:vAlign w:val="center"/>
          </w:tcPr>
          <w:p w14:paraId="2C7B6F24" w14:textId="77777777" w:rsidR="006B3779" w:rsidRDefault="00B9556B">
            <w:pPr>
              <w:spacing w:line="360" w:lineRule="auto"/>
              <w:jc w:val="center"/>
              <w:rPr>
                <w:rFonts w:ascii="Arial" w:eastAsia="Arial" w:hAnsi="Arial" w:cs="Arial"/>
              </w:rPr>
            </w:pPr>
            <w:r>
              <w:rPr>
                <w:rFonts w:ascii="Arial" w:eastAsia="Arial" w:hAnsi="Arial" w:cs="Arial"/>
              </w:rPr>
              <w:t>383.58</w:t>
            </w:r>
          </w:p>
        </w:tc>
        <w:tc>
          <w:tcPr>
            <w:tcW w:w="2625" w:type="dxa"/>
            <w:vAlign w:val="center"/>
          </w:tcPr>
          <w:p w14:paraId="16637B71" w14:textId="77777777" w:rsidR="006B3779" w:rsidRDefault="00B9556B">
            <w:pPr>
              <w:spacing w:line="360" w:lineRule="auto"/>
              <w:jc w:val="center"/>
              <w:rPr>
                <w:rFonts w:ascii="Arial" w:eastAsia="Arial" w:hAnsi="Arial" w:cs="Arial"/>
              </w:rPr>
            </w:pPr>
            <w:r>
              <w:rPr>
                <w:rFonts w:ascii="Arial" w:eastAsia="Arial" w:hAnsi="Arial" w:cs="Arial"/>
              </w:rPr>
              <w:t>-0.1316</w:t>
            </w:r>
          </w:p>
        </w:tc>
      </w:tr>
    </w:tbl>
    <w:p w14:paraId="278D8630" w14:textId="77777777" w:rsidR="006B3779" w:rsidRDefault="00B9556B">
      <w:pPr>
        <w:pBdr>
          <w:top w:val="nil"/>
          <w:left w:val="nil"/>
          <w:bottom w:val="nil"/>
          <w:right w:val="nil"/>
          <w:between w:val="nil"/>
        </w:pBdr>
        <w:spacing w:before="240" w:after="200" w:line="240" w:lineRule="auto"/>
        <w:jc w:val="center"/>
        <w:rPr>
          <w:rFonts w:ascii="Arial" w:eastAsia="Arial" w:hAnsi="Arial" w:cs="Arial"/>
          <w:i/>
          <w:color w:val="44546A"/>
          <w:sz w:val="18"/>
          <w:szCs w:val="18"/>
        </w:rPr>
      </w:pPr>
      <w:bookmarkStart w:id="18" w:name="_heading=h.6inod0sv3db7" w:colFirst="0" w:colLast="0"/>
      <w:bookmarkEnd w:id="18"/>
      <w:r>
        <w:rPr>
          <w:rFonts w:ascii="Arial" w:eastAsia="Arial" w:hAnsi="Arial" w:cs="Arial"/>
          <w:i/>
          <w:color w:val="44546A"/>
          <w:sz w:val="18"/>
          <w:szCs w:val="18"/>
        </w:rPr>
        <w:t xml:space="preserve">Tabla 2. Resultados del modelo </w:t>
      </w:r>
      <w:proofErr w:type="spellStart"/>
      <w:r>
        <w:rPr>
          <w:rFonts w:ascii="Arial" w:eastAsia="Arial" w:hAnsi="Arial" w:cs="Arial"/>
          <w:i/>
          <w:color w:val="44546A"/>
          <w:sz w:val="18"/>
          <w:szCs w:val="18"/>
        </w:rPr>
        <w:t>Random</w:t>
      </w:r>
      <w:proofErr w:type="spellEnd"/>
      <w:r>
        <w:rPr>
          <w:rFonts w:ascii="Arial" w:eastAsia="Arial" w:hAnsi="Arial" w:cs="Arial"/>
          <w:i/>
          <w:color w:val="44546A"/>
          <w:sz w:val="18"/>
          <w:szCs w:val="18"/>
        </w:rPr>
        <w:t xml:space="preserve"> Forest </w:t>
      </w:r>
      <w:proofErr w:type="spellStart"/>
      <w:r>
        <w:rPr>
          <w:rFonts w:ascii="Arial" w:eastAsia="Arial" w:hAnsi="Arial" w:cs="Arial"/>
          <w:i/>
          <w:color w:val="44546A"/>
          <w:sz w:val="18"/>
          <w:szCs w:val="18"/>
        </w:rPr>
        <w:t>Regressor</w:t>
      </w:r>
      <w:proofErr w:type="spellEnd"/>
    </w:p>
    <w:p w14:paraId="7B61B05C" w14:textId="77777777" w:rsidR="006B3779" w:rsidRDefault="006B3779">
      <w:pPr>
        <w:ind w:firstLine="708"/>
        <w:rPr>
          <w:rFonts w:ascii="Arial" w:eastAsia="Arial" w:hAnsi="Arial" w:cs="Arial"/>
        </w:rPr>
      </w:pPr>
    </w:p>
    <w:p w14:paraId="6DB7A55B" w14:textId="77777777" w:rsidR="006B3779" w:rsidRDefault="00B9556B">
      <w:pPr>
        <w:spacing w:line="360" w:lineRule="auto"/>
        <w:ind w:firstLine="708"/>
        <w:jc w:val="center"/>
        <w:rPr>
          <w:rFonts w:ascii="Arial" w:eastAsia="Arial" w:hAnsi="Arial" w:cs="Arial"/>
        </w:rPr>
      </w:pPr>
      <w:r>
        <w:rPr>
          <w:rFonts w:ascii="Arial" w:eastAsia="Arial" w:hAnsi="Arial" w:cs="Arial"/>
          <w:noProof/>
        </w:rPr>
        <w:drawing>
          <wp:inline distT="0" distB="0" distL="0" distR="0" wp14:anchorId="1427B54A" wp14:editId="52629373">
            <wp:extent cx="5400000" cy="4028347"/>
            <wp:effectExtent l="0" t="0" r="0" b="0"/>
            <wp:docPr id="2139862113" name="image6.png" descr="No description has been provided for this image"/>
            <wp:cNvGraphicFramePr/>
            <a:graphic xmlns:a="http://schemas.openxmlformats.org/drawingml/2006/main">
              <a:graphicData uri="http://schemas.openxmlformats.org/drawingml/2006/picture">
                <pic:pic xmlns:pic="http://schemas.openxmlformats.org/drawingml/2006/picture">
                  <pic:nvPicPr>
                    <pic:cNvPr id="0" name="image6.png" descr="No description has been provided for this image"/>
                    <pic:cNvPicPr preferRelativeResize="0"/>
                  </pic:nvPicPr>
                  <pic:blipFill>
                    <a:blip r:embed="rId16"/>
                    <a:srcRect/>
                    <a:stretch>
                      <a:fillRect/>
                    </a:stretch>
                  </pic:blipFill>
                  <pic:spPr>
                    <a:xfrm>
                      <a:off x="0" y="0"/>
                      <a:ext cx="5400000" cy="4028347"/>
                    </a:xfrm>
                    <a:prstGeom prst="rect">
                      <a:avLst/>
                    </a:prstGeom>
                    <a:ln/>
                  </pic:spPr>
                </pic:pic>
              </a:graphicData>
            </a:graphic>
          </wp:inline>
        </w:drawing>
      </w:r>
    </w:p>
    <w:p w14:paraId="394F73E5" w14:textId="77777777" w:rsidR="006B3779" w:rsidRDefault="00B9556B">
      <w:pPr>
        <w:pBdr>
          <w:top w:val="nil"/>
          <w:left w:val="nil"/>
          <w:bottom w:val="nil"/>
          <w:right w:val="nil"/>
          <w:between w:val="nil"/>
        </w:pBdr>
        <w:spacing w:after="200" w:line="240" w:lineRule="auto"/>
        <w:jc w:val="center"/>
        <w:rPr>
          <w:rFonts w:ascii="Arial" w:eastAsia="Arial" w:hAnsi="Arial" w:cs="Arial"/>
          <w:i/>
          <w:color w:val="44546A"/>
          <w:sz w:val="18"/>
          <w:szCs w:val="18"/>
        </w:rPr>
      </w:pPr>
      <w:bookmarkStart w:id="19" w:name="_heading=h.nfpz4i5sisxi" w:colFirst="0" w:colLast="0"/>
      <w:bookmarkEnd w:id="19"/>
      <w:r>
        <w:rPr>
          <w:rFonts w:ascii="Arial" w:eastAsia="Arial" w:hAnsi="Arial" w:cs="Arial"/>
          <w:i/>
          <w:color w:val="44546A"/>
          <w:sz w:val="18"/>
          <w:szCs w:val="18"/>
        </w:rPr>
        <w:t xml:space="preserve">Figura 6. </w:t>
      </w:r>
      <w:proofErr w:type="spellStart"/>
      <w:r>
        <w:rPr>
          <w:rFonts w:ascii="Arial" w:eastAsia="Arial" w:hAnsi="Arial" w:cs="Arial"/>
          <w:i/>
          <w:color w:val="44546A"/>
          <w:sz w:val="18"/>
          <w:szCs w:val="18"/>
        </w:rPr>
        <w:t>Random</w:t>
      </w:r>
      <w:proofErr w:type="spellEnd"/>
      <w:r>
        <w:rPr>
          <w:rFonts w:ascii="Arial" w:eastAsia="Arial" w:hAnsi="Arial" w:cs="Arial"/>
          <w:i/>
          <w:color w:val="44546A"/>
          <w:sz w:val="18"/>
          <w:szCs w:val="18"/>
        </w:rPr>
        <w:t xml:space="preserve"> Forest- Valores reales vs predichos</w:t>
      </w:r>
    </w:p>
    <w:p w14:paraId="381DD7F5" w14:textId="77777777" w:rsidR="006B3779" w:rsidRDefault="006B3779">
      <w:pPr>
        <w:spacing w:line="360" w:lineRule="auto"/>
        <w:ind w:firstLine="708"/>
        <w:jc w:val="center"/>
        <w:rPr>
          <w:rFonts w:ascii="Arial" w:eastAsia="Arial" w:hAnsi="Arial" w:cs="Arial"/>
        </w:rPr>
      </w:pPr>
    </w:p>
    <w:p w14:paraId="6BF29B95" w14:textId="77777777" w:rsidR="006B3779" w:rsidRDefault="00B9556B">
      <w:pPr>
        <w:ind w:firstLine="708"/>
        <w:rPr>
          <w:rFonts w:ascii="Arial" w:eastAsia="Arial" w:hAnsi="Arial" w:cs="Arial"/>
        </w:rPr>
      </w:pPr>
      <w:r>
        <w:br w:type="page"/>
      </w:r>
      <w:r>
        <w:rPr>
          <w:rFonts w:ascii="Arial" w:eastAsia="Arial" w:hAnsi="Arial" w:cs="Arial"/>
        </w:rPr>
        <w:lastRenderedPageBreak/>
        <w:t xml:space="preserve">Los resultados obtenidos del Modelo </w:t>
      </w:r>
      <w:proofErr w:type="spellStart"/>
      <w:r>
        <w:rPr>
          <w:rFonts w:ascii="Arial" w:eastAsia="Arial" w:hAnsi="Arial" w:cs="Arial"/>
        </w:rPr>
        <w:t>XGBoost</w:t>
      </w:r>
      <w:proofErr w:type="spellEnd"/>
      <w:r>
        <w:rPr>
          <w:rFonts w:ascii="Arial" w:eastAsia="Arial" w:hAnsi="Arial" w:cs="Arial"/>
        </w:rPr>
        <w:t xml:space="preserve"> </w:t>
      </w:r>
      <w:proofErr w:type="spellStart"/>
      <w:r>
        <w:rPr>
          <w:rFonts w:ascii="Arial" w:eastAsia="Arial" w:hAnsi="Arial" w:cs="Arial"/>
        </w:rPr>
        <w:t>Regressor</w:t>
      </w:r>
      <w:proofErr w:type="spellEnd"/>
      <w:r>
        <w:rPr>
          <w:rFonts w:ascii="Arial" w:eastAsia="Arial" w:hAnsi="Arial" w:cs="Arial"/>
        </w:rPr>
        <w:t xml:space="preserve"> fueron los siguientes:</w:t>
      </w:r>
    </w:p>
    <w:tbl>
      <w:tblPr>
        <w:tblStyle w:val="a1"/>
        <w:tblW w:w="787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24"/>
        <w:gridCol w:w="2625"/>
        <w:gridCol w:w="2625"/>
      </w:tblGrid>
      <w:tr w:rsidR="006B3779" w14:paraId="5B865CDC" w14:textId="77777777">
        <w:trPr>
          <w:trHeight w:val="396"/>
          <w:jc w:val="center"/>
        </w:trPr>
        <w:tc>
          <w:tcPr>
            <w:tcW w:w="2624" w:type="dxa"/>
            <w:shd w:val="clear" w:color="auto" w:fill="DEEBF6"/>
            <w:vAlign w:val="center"/>
          </w:tcPr>
          <w:p w14:paraId="55478B34" w14:textId="77777777" w:rsidR="006B3779" w:rsidRDefault="00B9556B">
            <w:pPr>
              <w:spacing w:line="360" w:lineRule="auto"/>
              <w:jc w:val="center"/>
              <w:rPr>
                <w:rFonts w:ascii="Arial" w:eastAsia="Arial" w:hAnsi="Arial" w:cs="Arial"/>
              </w:rPr>
            </w:pPr>
            <w:r>
              <w:rPr>
                <w:rFonts w:ascii="Arial" w:eastAsia="Arial" w:hAnsi="Arial" w:cs="Arial"/>
              </w:rPr>
              <w:t>MAE:</w:t>
            </w:r>
          </w:p>
        </w:tc>
        <w:tc>
          <w:tcPr>
            <w:tcW w:w="2625" w:type="dxa"/>
            <w:shd w:val="clear" w:color="auto" w:fill="DEEBF6"/>
            <w:vAlign w:val="center"/>
          </w:tcPr>
          <w:p w14:paraId="34B42F45" w14:textId="77777777" w:rsidR="006B3779" w:rsidRDefault="00B9556B">
            <w:pPr>
              <w:spacing w:line="360" w:lineRule="auto"/>
              <w:jc w:val="center"/>
              <w:rPr>
                <w:rFonts w:ascii="Arial" w:eastAsia="Arial" w:hAnsi="Arial" w:cs="Arial"/>
              </w:rPr>
            </w:pPr>
            <w:r>
              <w:rPr>
                <w:rFonts w:ascii="Arial" w:eastAsia="Arial" w:hAnsi="Arial" w:cs="Arial"/>
              </w:rPr>
              <w:t>RMSE:</w:t>
            </w:r>
          </w:p>
        </w:tc>
        <w:tc>
          <w:tcPr>
            <w:tcW w:w="2625" w:type="dxa"/>
            <w:shd w:val="clear" w:color="auto" w:fill="DEEBF6"/>
            <w:vAlign w:val="center"/>
          </w:tcPr>
          <w:p w14:paraId="7F863AB0" w14:textId="77777777" w:rsidR="006B3779" w:rsidRDefault="00B9556B">
            <w:pPr>
              <w:spacing w:line="360" w:lineRule="auto"/>
              <w:jc w:val="center"/>
              <w:rPr>
                <w:rFonts w:ascii="Arial" w:eastAsia="Arial" w:hAnsi="Arial" w:cs="Arial"/>
              </w:rPr>
            </w:pPr>
            <w:r>
              <w:rPr>
                <w:rFonts w:ascii="Arial" w:eastAsia="Arial" w:hAnsi="Arial" w:cs="Arial"/>
              </w:rPr>
              <w:t>R2:</w:t>
            </w:r>
          </w:p>
        </w:tc>
      </w:tr>
      <w:tr w:rsidR="006B3779" w14:paraId="50615D92" w14:textId="77777777">
        <w:trPr>
          <w:trHeight w:val="396"/>
          <w:jc w:val="center"/>
        </w:trPr>
        <w:tc>
          <w:tcPr>
            <w:tcW w:w="2624" w:type="dxa"/>
            <w:vAlign w:val="center"/>
          </w:tcPr>
          <w:p w14:paraId="4CA5458E" w14:textId="77777777" w:rsidR="006B3779" w:rsidRDefault="00B9556B">
            <w:pPr>
              <w:spacing w:line="360" w:lineRule="auto"/>
              <w:jc w:val="center"/>
              <w:rPr>
                <w:rFonts w:ascii="Arial" w:eastAsia="Arial" w:hAnsi="Arial" w:cs="Arial"/>
              </w:rPr>
            </w:pPr>
            <w:r>
              <w:rPr>
                <w:rFonts w:ascii="Arial" w:eastAsia="Arial" w:hAnsi="Arial" w:cs="Arial"/>
              </w:rPr>
              <w:t>164.15</w:t>
            </w:r>
          </w:p>
        </w:tc>
        <w:tc>
          <w:tcPr>
            <w:tcW w:w="2625" w:type="dxa"/>
            <w:vAlign w:val="center"/>
          </w:tcPr>
          <w:p w14:paraId="7B6A260F" w14:textId="77777777" w:rsidR="006B3779" w:rsidRDefault="00B9556B">
            <w:pPr>
              <w:spacing w:line="360" w:lineRule="auto"/>
              <w:jc w:val="center"/>
              <w:rPr>
                <w:rFonts w:ascii="Arial" w:eastAsia="Arial" w:hAnsi="Arial" w:cs="Arial"/>
              </w:rPr>
            </w:pPr>
            <w:r>
              <w:rPr>
                <w:rFonts w:ascii="Arial" w:eastAsia="Arial" w:hAnsi="Arial" w:cs="Arial"/>
              </w:rPr>
              <w:t>260.01</w:t>
            </w:r>
          </w:p>
        </w:tc>
        <w:tc>
          <w:tcPr>
            <w:tcW w:w="2625" w:type="dxa"/>
            <w:vAlign w:val="center"/>
          </w:tcPr>
          <w:p w14:paraId="3243069C" w14:textId="77777777" w:rsidR="006B3779" w:rsidRDefault="00B9556B">
            <w:pPr>
              <w:spacing w:line="360" w:lineRule="auto"/>
              <w:jc w:val="center"/>
              <w:rPr>
                <w:rFonts w:ascii="Arial" w:eastAsia="Arial" w:hAnsi="Arial" w:cs="Arial"/>
              </w:rPr>
            </w:pPr>
            <w:r>
              <w:rPr>
                <w:rFonts w:ascii="Arial" w:eastAsia="Arial" w:hAnsi="Arial" w:cs="Arial"/>
              </w:rPr>
              <w:t>0.4800</w:t>
            </w:r>
          </w:p>
        </w:tc>
      </w:tr>
    </w:tbl>
    <w:p w14:paraId="424F8E25" w14:textId="77777777" w:rsidR="006B3779" w:rsidRDefault="00B9556B">
      <w:pPr>
        <w:pBdr>
          <w:top w:val="nil"/>
          <w:left w:val="nil"/>
          <w:bottom w:val="nil"/>
          <w:right w:val="nil"/>
          <w:between w:val="nil"/>
        </w:pBdr>
        <w:spacing w:before="240" w:after="200" w:line="240" w:lineRule="auto"/>
        <w:jc w:val="center"/>
        <w:rPr>
          <w:rFonts w:ascii="Arial" w:eastAsia="Arial" w:hAnsi="Arial" w:cs="Arial"/>
          <w:i/>
          <w:color w:val="44546A"/>
          <w:sz w:val="18"/>
          <w:szCs w:val="18"/>
        </w:rPr>
      </w:pPr>
      <w:bookmarkStart w:id="20" w:name="_heading=h.ogek90jw2wen" w:colFirst="0" w:colLast="0"/>
      <w:bookmarkEnd w:id="20"/>
      <w:r>
        <w:rPr>
          <w:rFonts w:ascii="Arial" w:eastAsia="Arial" w:hAnsi="Arial" w:cs="Arial"/>
          <w:i/>
          <w:color w:val="44546A"/>
          <w:sz w:val="18"/>
          <w:szCs w:val="18"/>
        </w:rPr>
        <w:t xml:space="preserve">Tabla 3. Resultados del modelo </w:t>
      </w:r>
      <w:proofErr w:type="spellStart"/>
      <w:r>
        <w:rPr>
          <w:rFonts w:ascii="Arial" w:eastAsia="Arial" w:hAnsi="Arial" w:cs="Arial"/>
          <w:i/>
          <w:color w:val="44546A"/>
          <w:sz w:val="18"/>
          <w:szCs w:val="18"/>
        </w:rPr>
        <w:t>XGBoost</w:t>
      </w:r>
      <w:proofErr w:type="spellEnd"/>
      <w:r>
        <w:rPr>
          <w:rFonts w:ascii="Arial" w:eastAsia="Arial" w:hAnsi="Arial" w:cs="Arial"/>
          <w:i/>
          <w:color w:val="44546A"/>
          <w:sz w:val="18"/>
          <w:szCs w:val="18"/>
        </w:rPr>
        <w:t xml:space="preserve"> </w:t>
      </w:r>
      <w:proofErr w:type="spellStart"/>
      <w:r>
        <w:rPr>
          <w:rFonts w:ascii="Arial" w:eastAsia="Arial" w:hAnsi="Arial" w:cs="Arial"/>
          <w:i/>
          <w:color w:val="44546A"/>
          <w:sz w:val="18"/>
          <w:szCs w:val="18"/>
        </w:rPr>
        <w:t>Regressor</w:t>
      </w:r>
      <w:proofErr w:type="spellEnd"/>
    </w:p>
    <w:p w14:paraId="010CEEB2" w14:textId="77777777" w:rsidR="006B3779" w:rsidRDefault="006B3779">
      <w:pPr>
        <w:ind w:firstLine="708"/>
        <w:rPr>
          <w:rFonts w:ascii="Arial" w:eastAsia="Arial" w:hAnsi="Arial" w:cs="Arial"/>
        </w:rPr>
      </w:pPr>
    </w:p>
    <w:p w14:paraId="682DE08D" w14:textId="77777777" w:rsidR="006B3779" w:rsidRDefault="00B9556B">
      <w:pPr>
        <w:tabs>
          <w:tab w:val="left" w:pos="4678"/>
        </w:tabs>
        <w:jc w:val="center"/>
        <w:rPr>
          <w:rFonts w:ascii="Arial" w:eastAsia="Arial" w:hAnsi="Arial" w:cs="Arial"/>
        </w:rPr>
      </w:pPr>
      <w:r>
        <w:rPr>
          <w:rFonts w:ascii="Arial" w:eastAsia="Arial" w:hAnsi="Arial" w:cs="Arial"/>
          <w:noProof/>
        </w:rPr>
        <w:drawing>
          <wp:inline distT="0" distB="0" distL="0" distR="0" wp14:anchorId="2ABF8C21" wp14:editId="116F904E">
            <wp:extent cx="5400000" cy="4028351"/>
            <wp:effectExtent l="0" t="0" r="0" b="0"/>
            <wp:docPr id="2139862112" name="image10.png" descr="No description has been provided for this image"/>
            <wp:cNvGraphicFramePr/>
            <a:graphic xmlns:a="http://schemas.openxmlformats.org/drawingml/2006/main">
              <a:graphicData uri="http://schemas.openxmlformats.org/drawingml/2006/picture">
                <pic:pic xmlns:pic="http://schemas.openxmlformats.org/drawingml/2006/picture">
                  <pic:nvPicPr>
                    <pic:cNvPr id="0" name="image10.png" descr="No description has been provided for this image"/>
                    <pic:cNvPicPr preferRelativeResize="0"/>
                  </pic:nvPicPr>
                  <pic:blipFill>
                    <a:blip r:embed="rId17"/>
                    <a:srcRect/>
                    <a:stretch>
                      <a:fillRect/>
                    </a:stretch>
                  </pic:blipFill>
                  <pic:spPr>
                    <a:xfrm>
                      <a:off x="0" y="0"/>
                      <a:ext cx="5400000" cy="4028351"/>
                    </a:xfrm>
                    <a:prstGeom prst="rect">
                      <a:avLst/>
                    </a:prstGeom>
                    <a:ln/>
                  </pic:spPr>
                </pic:pic>
              </a:graphicData>
            </a:graphic>
          </wp:inline>
        </w:drawing>
      </w:r>
    </w:p>
    <w:p w14:paraId="430C82C6" w14:textId="77777777" w:rsidR="006B3779" w:rsidRDefault="00B9556B">
      <w:pPr>
        <w:pBdr>
          <w:top w:val="nil"/>
          <w:left w:val="nil"/>
          <w:bottom w:val="nil"/>
          <w:right w:val="nil"/>
          <w:between w:val="nil"/>
        </w:pBdr>
        <w:spacing w:after="200" w:line="240" w:lineRule="auto"/>
        <w:jc w:val="center"/>
        <w:rPr>
          <w:rFonts w:ascii="Arial" w:eastAsia="Arial" w:hAnsi="Arial" w:cs="Arial"/>
          <w:i/>
          <w:color w:val="44546A"/>
          <w:sz w:val="18"/>
          <w:szCs w:val="18"/>
        </w:rPr>
      </w:pPr>
      <w:bookmarkStart w:id="21" w:name="_heading=h.f4qh0or45f3q" w:colFirst="0" w:colLast="0"/>
      <w:bookmarkEnd w:id="21"/>
      <w:r>
        <w:rPr>
          <w:rFonts w:ascii="Arial" w:eastAsia="Arial" w:hAnsi="Arial" w:cs="Arial"/>
          <w:i/>
          <w:color w:val="44546A"/>
          <w:sz w:val="18"/>
          <w:szCs w:val="18"/>
        </w:rPr>
        <w:t xml:space="preserve">Figura 7. </w:t>
      </w:r>
      <w:proofErr w:type="spellStart"/>
      <w:r>
        <w:rPr>
          <w:rFonts w:ascii="Arial" w:eastAsia="Arial" w:hAnsi="Arial" w:cs="Arial"/>
          <w:i/>
          <w:color w:val="44546A"/>
          <w:sz w:val="18"/>
          <w:szCs w:val="18"/>
        </w:rPr>
        <w:t>XGBoost</w:t>
      </w:r>
      <w:proofErr w:type="spellEnd"/>
      <w:r>
        <w:rPr>
          <w:rFonts w:ascii="Arial" w:eastAsia="Arial" w:hAnsi="Arial" w:cs="Arial"/>
          <w:i/>
          <w:color w:val="44546A"/>
          <w:sz w:val="18"/>
          <w:szCs w:val="18"/>
        </w:rPr>
        <w:t>- Valores reales vs predichos</w:t>
      </w:r>
    </w:p>
    <w:p w14:paraId="5201CD68" w14:textId="77777777" w:rsidR="006B3779" w:rsidRDefault="006B3779">
      <w:pPr>
        <w:tabs>
          <w:tab w:val="left" w:pos="4678"/>
        </w:tabs>
        <w:jc w:val="center"/>
        <w:rPr>
          <w:rFonts w:ascii="Arial" w:eastAsia="Arial" w:hAnsi="Arial" w:cs="Arial"/>
        </w:rPr>
      </w:pPr>
    </w:p>
    <w:p w14:paraId="2A31E2B4" w14:textId="77777777" w:rsidR="006B3779" w:rsidRDefault="00B9556B">
      <w:pPr>
        <w:rPr>
          <w:rFonts w:ascii="Arial" w:eastAsia="Arial" w:hAnsi="Arial" w:cs="Arial"/>
        </w:rPr>
      </w:pPr>
      <w:r>
        <w:br w:type="page"/>
      </w:r>
    </w:p>
    <w:p w14:paraId="56D2D7A6" w14:textId="77777777" w:rsidR="006B3779" w:rsidRDefault="00B9556B">
      <w:pPr>
        <w:ind w:left="708"/>
        <w:rPr>
          <w:rFonts w:ascii="Arial" w:eastAsia="Arial" w:hAnsi="Arial" w:cs="Arial"/>
        </w:rPr>
      </w:pPr>
      <w:r>
        <w:rPr>
          <w:rFonts w:ascii="Arial" w:eastAsia="Arial" w:hAnsi="Arial" w:cs="Arial"/>
        </w:rPr>
        <w:lastRenderedPageBreak/>
        <w:t xml:space="preserve">Los resultados obtenidos del Modelo </w:t>
      </w:r>
      <w:proofErr w:type="spellStart"/>
      <w:r>
        <w:rPr>
          <w:rFonts w:ascii="Arial" w:eastAsia="Arial" w:hAnsi="Arial" w:cs="Arial"/>
        </w:rPr>
        <w:t>Support</w:t>
      </w:r>
      <w:proofErr w:type="spellEnd"/>
      <w:r>
        <w:rPr>
          <w:rFonts w:ascii="Arial" w:eastAsia="Arial" w:hAnsi="Arial" w:cs="Arial"/>
        </w:rPr>
        <w:t xml:space="preserve"> Vector </w:t>
      </w:r>
      <w:proofErr w:type="spellStart"/>
      <w:r>
        <w:rPr>
          <w:rFonts w:ascii="Arial" w:eastAsia="Arial" w:hAnsi="Arial" w:cs="Arial"/>
        </w:rPr>
        <w:t>Regressor</w:t>
      </w:r>
      <w:proofErr w:type="spellEnd"/>
      <w:r>
        <w:rPr>
          <w:rFonts w:ascii="Arial" w:eastAsia="Arial" w:hAnsi="Arial" w:cs="Arial"/>
        </w:rPr>
        <w:t xml:space="preserve"> (SVR) fueron los siguientes:</w:t>
      </w:r>
    </w:p>
    <w:tbl>
      <w:tblPr>
        <w:tblStyle w:val="a2"/>
        <w:tblW w:w="787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24"/>
        <w:gridCol w:w="2625"/>
        <w:gridCol w:w="2625"/>
      </w:tblGrid>
      <w:tr w:rsidR="006B3779" w14:paraId="37EB4E77" w14:textId="77777777">
        <w:trPr>
          <w:trHeight w:val="396"/>
          <w:jc w:val="center"/>
        </w:trPr>
        <w:tc>
          <w:tcPr>
            <w:tcW w:w="2624" w:type="dxa"/>
            <w:shd w:val="clear" w:color="auto" w:fill="DEEBF6"/>
            <w:vAlign w:val="center"/>
          </w:tcPr>
          <w:p w14:paraId="71A7E759" w14:textId="77777777" w:rsidR="006B3779" w:rsidRDefault="00B9556B">
            <w:pPr>
              <w:spacing w:line="360" w:lineRule="auto"/>
              <w:jc w:val="center"/>
              <w:rPr>
                <w:rFonts w:ascii="Arial" w:eastAsia="Arial" w:hAnsi="Arial" w:cs="Arial"/>
              </w:rPr>
            </w:pPr>
            <w:r>
              <w:rPr>
                <w:rFonts w:ascii="Arial" w:eastAsia="Arial" w:hAnsi="Arial" w:cs="Arial"/>
              </w:rPr>
              <w:t>MAE:</w:t>
            </w:r>
          </w:p>
        </w:tc>
        <w:tc>
          <w:tcPr>
            <w:tcW w:w="2625" w:type="dxa"/>
            <w:shd w:val="clear" w:color="auto" w:fill="DEEBF6"/>
            <w:vAlign w:val="center"/>
          </w:tcPr>
          <w:p w14:paraId="51633EB0" w14:textId="77777777" w:rsidR="006B3779" w:rsidRDefault="00B9556B">
            <w:pPr>
              <w:spacing w:line="360" w:lineRule="auto"/>
              <w:jc w:val="center"/>
              <w:rPr>
                <w:rFonts w:ascii="Arial" w:eastAsia="Arial" w:hAnsi="Arial" w:cs="Arial"/>
              </w:rPr>
            </w:pPr>
            <w:r>
              <w:rPr>
                <w:rFonts w:ascii="Arial" w:eastAsia="Arial" w:hAnsi="Arial" w:cs="Arial"/>
              </w:rPr>
              <w:t>RMSE:</w:t>
            </w:r>
          </w:p>
        </w:tc>
        <w:tc>
          <w:tcPr>
            <w:tcW w:w="2625" w:type="dxa"/>
            <w:shd w:val="clear" w:color="auto" w:fill="DEEBF6"/>
            <w:vAlign w:val="center"/>
          </w:tcPr>
          <w:p w14:paraId="6768BB6E" w14:textId="77777777" w:rsidR="006B3779" w:rsidRDefault="00B9556B">
            <w:pPr>
              <w:spacing w:line="360" w:lineRule="auto"/>
              <w:jc w:val="center"/>
              <w:rPr>
                <w:rFonts w:ascii="Arial" w:eastAsia="Arial" w:hAnsi="Arial" w:cs="Arial"/>
              </w:rPr>
            </w:pPr>
            <w:r>
              <w:rPr>
                <w:rFonts w:ascii="Arial" w:eastAsia="Arial" w:hAnsi="Arial" w:cs="Arial"/>
              </w:rPr>
              <w:t>R2:</w:t>
            </w:r>
          </w:p>
        </w:tc>
      </w:tr>
      <w:tr w:rsidR="006B3779" w14:paraId="7F427BA8" w14:textId="77777777">
        <w:trPr>
          <w:trHeight w:val="396"/>
          <w:jc w:val="center"/>
        </w:trPr>
        <w:tc>
          <w:tcPr>
            <w:tcW w:w="2624" w:type="dxa"/>
            <w:vAlign w:val="center"/>
          </w:tcPr>
          <w:p w14:paraId="592E0D76" w14:textId="77777777" w:rsidR="006B3779" w:rsidRDefault="00B9556B">
            <w:pPr>
              <w:spacing w:line="360" w:lineRule="auto"/>
              <w:jc w:val="center"/>
              <w:rPr>
                <w:rFonts w:ascii="Arial" w:eastAsia="Arial" w:hAnsi="Arial" w:cs="Arial"/>
              </w:rPr>
            </w:pPr>
            <w:r>
              <w:rPr>
                <w:rFonts w:ascii="Arial" w:eastAsia="Arial" w:hAnsi="Arial" w:cs="Arial"/>
              </w:rPr>
              <w:t>192.19</w:t>
            </w:r>
          </w:p>
        </w:tc>
        <w:tc>
          <w:tcPr>
            <w:tcW w:w="2625" w:type="dxa"/>
            <w:vAlign w:val="center"/>
          </w:tcPr>
          <w:p w14:paraId="56C746BA" w14:textId="77777777" w:rsidR="006B3779" w:rsidRDefault="00B9556B">
            <w:pPr>
              <w:spacing w:line="360" w:lineRule="auto"/>
              <w:jc w:val="center"/>
              <w:rPr>
                <w:rFonts w:ascii="Arial" w:eastAsia="Arial" w:hAnsi="Arial" w:cs="Arial"/>
              </w:rPr>
            </w:pPr>
            <w:r>
              <w:rPr>
                <w:rFonts w:ascii="Arial" w:eastAsia="Arial" w:hAnsi="Arial" w:cs="Arial"/>
              </w:rPr>
              <w:t>394.93</w:t>
            </w:r>
          </w:p>
        </w:tc>
        <w:tc>
          <w:tcPr>
            <w:tcW w:w="2625" w:type="dxa"/>
            <w:vAlign w:val="center"/>
          </w:tcPr>
          <w:p w14:paraId="35F125C3" w14:textId="77777777" w:rsidR="006B3779" w:rsidRDefault="00B9556B">
            <w:pPr>
              <w:spacing w:line="360" w:lineRule="auto"/>
              <w:jc w:val="center"/>
              <w:rPr>
                <w:rFonts w:ascii="Arial" w:eastAsia="Arial" w:hAnsi="Arial" w:cs="Arial"/>
              </w:rPr>
            </w:pPr>
            <w:r>
              <w:rPr>
                <w:rFonts w:ascii="Arial" w:eastAsia="Arial" w:hAnsi="Arial" w:cs="Arial"/>
              </w:rPr>
              <w:t>-0.1997</w:t>
            </w:r>
          </w:p>
        </w:tc>
      </w:tr>
    </w:tbl>
    <w:p w14:paraId="348EE9B9" w14:textId="77777777" w:rsidR="006B3779" w:rsidRDefault="00B9556B">
      <w:pPr>
        <w:pBdr>
          <w:top w:val="nil"/>
          <w:left w:val="nil"/>
          <w:bottom w:val="nil"/>
          <w:right w:val="nil"/>
          <w:between w:val="nil"/>
        </w:pBdr>
        <w:spacing w:before="240" w:after="200" w:line="240" w:lineRule="auto"/>
        <w:jc w:val="center"/>
        <w:rPr>
          <w:rFonts w:ascii="Arial" w:eastAsia="Arial" w:hAnsi="Arial" w:cs="Arial"/>
          <w:i/>
          <w:color w:val="44546A"/>
          <w:sz w:val="18"/>
          <w:szCs w:val="18"/>
        </w:rPr>
      </w:pPr>
      <w:bookmarkStart w:id="22" w:name="_heading=h.wd7zwupigtdo" w:colFirst="0" w:colLast="0"/>
      <w:bookmarkEnd w:id="22"/>
      <w:r>
        <w:rPr>
          <w:rFonts w:ascii="Arial" w:eastAsia="Arial" w:hAnsi="Arial" w:cs="Arial"/>
          <w:i/>
          <w:color w:val="44546A"/>
          <w:sz w:val="18"/>
          <w:szCs w:val="18"/>
        </w:rPr>
        <w:t>Tabla 4. Resultados del modelo SVR</w:t>
      </w:r>
    </w:p>
    <w:p w14:paraId="69A92443" w14:textId="77777777" w:rsidR="006B3779" w:rsidRDefault="006B3779">
      <w:pPr>
        <w:ind w:left="708"/>
        <w:rPr>
          <w:rFonts w:ascii="Arial" w:eastAsia="Arial" w:hAnsi="Arial" w:cs="Arial"/>
        </w:rPr>
      </w:pPr>
    </w:p>
    <w:p w14:paraId="18E1182D" w14:textId="77777777" w:rsidR="006B3779" w:rsidRDefault="00B9556B">
      <w:pPr>
        <w:tabs>
          <w:tab w:val="left" w:pos="4678"/>
        </w:tabs>
        <w:jc w:val="center"/>
        <w:rPr>
          <w:rFonts w:ascii="Arial" w:eastAsia="Arial" w:hAnsi="Arial" w:cs="Arial"/>
        </w:rPr>
      </w:pPr>
      <w:r>
        <w:rPr>
          <w:rFonts w:ascii="Arial" w:eastAsia="Arial" w:hAnsi="Arial" w:cs="Arial"/>
          <w:noProof/>
        </w:rPr>
        <w:drawing>
          <wp:inline distT="0" distB="0" distL="0" distR="0" wp14:anchorId="7FFFAA4B" wp14:editId="0E34F4A9">
            <wp:extent cx="5400000" cy="4028351"/>
            <wp:effectExtent l="0" t="0" r="0" b="0"/>
            <wp:docPr id="2139862115" name="image7.png" descr="No description has been provided for this image"/>
            <wp:cNvGraphicFramePr/>
            <a:graphic xmlns:a="http://schemas.openxmlformats.org/drawingml/2006/main">
              <a:graphicData uri="http://schemas.openxmlformats.org/drawingml/2006/picture">
                <pic:pic xmlns:pic="http://schemas.openxmlformats.org/drawingml/2006/picture">
                  <pic:nvPicPr>
                    <pic:cNvPr id="0" name="image7.png" descr="No description has been provided for this image"/>
                    <pic:cNvPicPr preferRelativeResize="0"/>
                  </pic:nvPicPr>
                  <pic:blipFill>
                    <a:blip r:embed="rId18"/>
                    <a:srcRect/>
                    <a:stretch>
                      <a:fillRect/>
                    </a:stretch>
                  </pic:blipFill>
                  <pic:spPr>
                    <a:xfrm>
                      <a:off x="0" y="0"/>
                      <a:ext cx="5400000" cy="4028351"/>
                    </a:xfrm>
                    <a:prstGeom prst="rect">
                      <a:avLst/>
                    </a:prstGeom>
                    <a:ln/>
                  </pic:spPr>
                </pic:pic>
              </a:graphicData>
            </a:graphic>
          </wp:inline>
        </w:drawing>
      </w:r>
    </w:p>
    <w:p w14:paraId="0E69372A" w14:textId="77777777" w:rsidR="006B3779" w:rsidRDefault="00B9556B">
      <w:pPr>
        <w:pBdr>
          <w:top w:val="nil"/>
          <w:left w:val="nil"/>
          <w:bottom w:val="nil"/>
          <w:right w:val="nil"/>
          <w:between w:val="nil"/>
        </w:pBdr>
        <w:spacing w:after="200" w:line="240" w:lineRule="auto"/>
        <w:jc w:val="center"/>
        <w:rPr>
          <w:rFonts w:ascii="Arial" w:eastAsia="Arial" w:hAnsi="Arial" w:cs="Arial"/>
          <w:i/>
          <w:color w:val="44546A"/>
          <w:sz w:val="18"/>
          <w:szCs w:val="18"/>
        </w:rPr>
      </w:pPr>
      <w:bookmarkStart w:id="23" w:name="_heading=h.y04td4vw9ctj" w:colFirst="0" w:colLast="0"/>
      <w:bookmarkEnd w:id="23"/>
      <w:r>
        <w:rPr>
          <w:rFonts w:ascii="Arial" w:eastAsia="Arial" w:hAnsi="Arial" w:cs="Arial"/>
          <w:i/>
          <w:color w:val="44546A"/>
          <w:sz w:val="18"/>
          <w:szCs w:val="18"/>
        </w:rPr>
        <w:t>Figura 8. SVR- Valores reales vs predichos</w:t>
      </w:r>
    </w:p>
    <w:p w14:paraId="7575FE4D" w14:textId="77777777" w:rsidR="006B3779" w:rsidRDefault="00B9556B">
      <w:pPr>
        <w:rPr>
          <w:rFonts w:ascii="Arial" w:eastAsia="Arial" w:hAnsi="Arial" w:cs="Arial"/>
        </w:rPr>
      </w:pPr>
      <w:r>
        <w:br w:type="page"/>
      </w:r>
    </w:p>
    <w:p w14:paraId="4AA9CB14" w14:textId="77777777" w:rsidR="006B3779" w:rsidRDefault="00B9556B">
      <w:pPr>
        <w:ind w:firstLine="708"/>
        <w:rPr>
          <w:rFonts w:ascii="Arial" w:eastAsia="Arial" w:hAnsi="Arial" w:cs="Arial"/>
        </w:rPr>
      </w:pPr>
      <w:r>
        <w:rPr>
          <w:rFonts w:ascii="Arial" w:eastAsia="Arial" w:hAnsi="Arial" w:cs="Arial"/>
        </w:rPr>
        <w:lastRenderedPageBreak/>
        <w:t>Los resultados obtenidos del Modelo de Regresión de Poisson</w:t>
      </w:r>
    </w:p>
    <w:tbl>
      <w:tblPr>
        <w:tblStyle w:val="a3"/>
        <w:tblW w:w="787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24"/>
        <w:gridCol w:w="2625"/>
        <w:gridCol w:w="2625"/>
      </w:tblGrid>
      <w:tr w:rsidR="006B3779" w14:paraId="7C723949" w14:textId="77777777">
        <w:trPr>
          <w:trHeight w:val="396"/>
          <w:jc w:val="center"/>
        </w:trPr>
        <w:tc>
          <w:tcPr>
            <w:tcW w:w="2624" w:type="dxa"/>
            <w:shd w:val="clear" w:color="auto" w:fill="DEEBF6"/>
            <w:vAlign w:val="center"/>
          </w:tcPr>
          <w:p w14:paraId="6EE0A8E3" w14:textId="77777777" w:rsidR="006B3779" w:rsidRDefault="00B9556B">
            <w:pPr>
              <w:spacing w:line="360" w:lineRule="auto"/>
              <w:jc w:val="center"/>
              <w:rPr>
                <w:rFonts w:ascii="Arial" w:eastAsia="Arial" w:hAnsi="Arial" w:cs="Arial"/>
              </w:rPr>
            </w:pPr>
            <w:r>
              <w:rPr>
                <w:rFonts w:ascii="Arial" w:eastAsia="Arial" w:hAnsi="Arial" w:cs="Arial"/>
              </w:rPr>
              <w:t>MAE:</w:t>
            </w:r>
          </w:p>
        </w:tc>
        <w:tc>
          <w:tcPr>
            <w:tcW w:w="2625" w:type="dxa"/>
            <w:shd w:val="clear" w:color="auto" w:fill="DEEBF6"/>
            <w:vAlign w:val="center"/>
          </w:tcPr>
          <w:p w14:paraId="3BBBF883" w14:textId="77777777" w:rsidR="006B3779" w:rsidRDefault="00B9556B">
            <w:pPr>
              <w:spacing w:line="360" w:lineRule="auto"/>
              <w:jc w:val="center"/>
              <w:rPr>
                <w:rFonts w:ascii="Arial" w:eastAsia="Arial" w:hAnsi="Arial" w:cs="Arial"/>
              </w:rPr>
            </w:pPr>
            <w:r>
              <w:rPr>
                <w:rFonts w:ascii="Arial" w:eastAsia="Arial" w:hAnsi="Arial" w:cs="Arial"/>
              </w:rPr>
              <w:t>RMSE:</w:t>
            </w:r>
          </w:p>
        </w:tc>
        <w:tc>
          <w:tcPr>
            <w:tcW w:w="2625" w:type="dxa"/>
            <w:shd w:val="clear" w:color="auto" w:fill="DEEBF6"/>
            <w:vAlign w:val="center"/>
          </w:tcPr>
          <w:p w14:paraId="353990BC" w14:textId="77777777" w:rsidR="006B3779" w:rsidRDefault="00B9556B">
            <w:pPr>
              <w:spacing w:line="360" w:lineRule="auto"/>
              <w:jc w:val="center"/>
              <w:rPr>
                <w:rFonts w:ascii="Arial" w:eastAsia="Arial" w:hAnsi="Arial" w:cs="Arial"/>
              </w:rPr>
            </w:pPr>
            <w:r>
              <w:rPr>
                <w:rFonts w:ascii="Arial" w:eastAsia="Arial" w:hAnsi="Arial" w:cs="Arial"/>
              </w:rPr>
              <w:t>R2:</w:t>
            </w:r>
          </w:p>
        </w:tc>
      </w:tr>
      <w:tr w:rsidR="006B3779" w14:paraId="4E973B19" w14:textId="77777777">
        <w:trPr>
          <w:trHeight w:val="396"/>
          <w:jc w:val="center"/>
        </w:trPr>
        <w:tc>
          <w:tcPr>
            <w:tcW w:w="2624" w:type="dxa"/>
            <w:vAlign w:val="center"/>
          </w:tcPr>
          <w:p w14:paraId="450CA02D" w14:textId="77777777" w:rsidR="006B3779" w:rsidRDefault="00B9556B">
            <w:pPr>
              <w:spacing w:line="360" w:lineRule="auto"/>
              <w:jc w:val="center"/>
              <w:rPr>
                <w:rFonts w:ascii="Arial" w:eastAsia="Arial" w:hAnsi="Arial" w:cs="Arial"/>
              </w:rPr>
            </w:pPr>
            <w:r>
              <w:rPr>
                <w:rFonts w:ascii="Arial" w:eastAsia="Arial" w:hAnsi="Arial" w:cs="Arial"/>
              </w:rPr>
              <w:t>163.90</w:t>
            </w:r>
          </w:p>
        </w:tc>
        <w:tc>
          <w:tcPr>
            <w:tcW w:w="2625" w:type="dxa"/>
            <w:vAlign w:val="center"/>
          </w:tcPr>
          <w:p w14:paraId="1069C587" w14:textId="77777777" w:rsidR="006B3779" w:rsidRDefault="00B9556B">
            <w:pPr>
              <w:spacing w:line="360" w:lineRule="auto"/>
              <w:jc w:val="center"/>
              <w:rPr>
                <w:rFonts w:ascii="Arial" w:eastAsia="Arial" w:hAnsi="Arial" w:cs="Arial"/>
              </w:rPr>
            </w:pPr>
            <w:r>
              <w:rPr>
                <w:rFonts w:ascii="Arial" w:eastAsia="Arial" w:hAnsi="Arial" w:cs="Arial"/>
              </w:rPr>
              <w:t>307.19</w:t>
            </w:r>
          </w:p>
        </w:tc>
        <w:tc>
          <w:tcPr>
            <w:tcW w:w="2625" w:type="dxa"/>
            <w:vAlign w:val="center"/>
          </w:tcPr>
          <w:p w14:paraId="44CB8417" w14:textId="77777777" w:rsidR="006B3779" w:rsidRDefault="00B9556B">
            <w:pPr>
              <w:spacing w:line="360" w:lineRule="auto"/>
              <w:jc w:val="center"/>
              <w:rPr>
                <w:rFonts w:ascii="Arial" w:eastAsia="Arial" w:hAnsi="Arial" w:cs="Arial"/>
              </w:rPr>
            </w:pPr>
            <w:r>
              <w:rPr>
                <w:rFonts w:ascii="Arial" w:eastAsia="Arial" w:hAnsi="Arial" w:cs="Arial"/>
              </w:rPr>
              <w:t>0.2742</w:t>
            </w:r>
          </w:p>
        </w:tc>
      </w:tr>
    </w:tbl>
    <w:p w14:paraId="1AC318A2" w14:textId="77777777" w:rsidR="006B3779" w:rsidRDefault="00B9556B">
      <w:pPr>
        <w:pBdr>
          <w:top w:val="nil"/>
          <w:left w:val="nil"/>
          <w:bottom w:val="nil"/>
          <w:right w:val="nil"/>
          <w:between w:val="nil"/>
        </w:pBdr>
        <w:spacing w:before="240" w:after="200" w:line="240" w:lineRule="auto"/>
        <w:jc w:val="center"/>
        <w:rPr>
          <w:rFonts w:ascii="Arial" w:eastAsia="Arial" w:hAnsi="Arial" w:cs="Arial"/>
          <w:i/>
          <w:color w:val="44546A"/>
          <w:sz w:val="18"/>
          <w:szCs w:val="18"/>
        </w:rPr>
      </w:pPr>
      <w:bookmarkStart w:id="24" w:name="_heading=h.mjx0hlbo372k" w:colFirst="0" w:colLast="0"/>
      <w:bookmarkEnd w:id="24"/>
      <w:r>
        <w:rPr>
          <w:rFonts w:ascii="Arial" w:eastAsia="Arial" w:hAnsi="Arial" w:cs="Arial"/>
          <w:i/>
          <w:color w:val="44546A"/>
          <w:sz w:val="18"/>
          <w:szCs w:val="18"/>
        </w:rPr>
        <w:t>Tabla 5. Resultados del modelo Poisson</w:t>
      </w:r>
    </w:p>
    <w:p w14:paraId="4994BD91" w14:textId="77777777" w:rsidR="006B3779" w:rsidRDefault="006B3779">
      <w:pPr>
        <w:ind w:firstLine="708"/>
        <w:rPr>
          <w:rFonts w:ascii="Arial" w:eastAsia="Arial" w:hAnsi="Arial" w:cs="Arial"/>
        </w:rPr>
      </w:pPr>
    </w:p>
    <w:p w14:paraId="6A393EC9" w14:textId="77777777" w:rsidR="006B3779" w:rsidRDefault="00B9556B">
      <w:pPr>
        <w:tabs>
          <w:tab w:val="left" w:pos="4678"/>
        </w:tabs>
        <w:jc w:val="center"/>
        <w:rPr>
          <w:rFonts w:ascii="Arial" w:eastAsia="Arial" w:hAnsi="Arial" w:cs="Arial"/>
        </w:rPr>
      </w:pPr>
      <w:r>
        <w:rPr>
          <w:rFonts w:ascii="Arial" w:eastAsia="Arial" w:hAnsi="Arial" w:cs="Arial"/>
          <w:noProof/>
        </w:rPr>
        <w:drawing>
          <wp:inline distT="0" distB="0" distL="0" distR="0" wp14:anchorId="209AC326" wp14:editId="6C3D54C8">
            <wp:extent cx="5400000" cy="4028351"/>
            <wp:effectExtent l="0" t="0" r="0" b="0"/>
            <wp:docPr id="2139862114" name="image12.png" descr="No description has been provided for this image"/>
            <wp:cNvGraphicFramePr/>
            <a:graphic xmlns:a="http://schemas.openxmlformats.org/drawingml/2006/main">
              <a:graphicData uri="http://schemas.openxmlformats.org/drawingml/2006/picture">
                <pic:pic xmlns:pic="http://schemas.openxmlformats.org/drawingml/2006/picture">
                  <pic:nvPicPr>
                    <pic:cNvPr id="0" name="image12.png" descr="No description has been provided for this image"/>
                    <pic:cNvPicPr preferRelativeResize="0"/>
                  </pic:nvPicPr>
                  <pic:blipFill>
                    <a:blip r:embed="rId19"/>
                    <a:srcRect/>
                    <a:stretch>
                      <a:fillRect/>
                    </a:stretch>
                  </pic:blipFill>
                  <pic:spPr>
                    <a:xfrm>
                      <a:off x="0" y="0"/>
                      <a:ext cx="5400000" cy="4028351"/>
                    </a:xfrm>
                    <a:prstGeom prst="rect">
                      <a:avLst/>
                    </a:prstGeom>
                    <a:ln/>
                  </pic:spPr>
                </pic:pic>
              </a:graphicData>
            </a:graphic>
          </wp:inline>
        </w:drawing>
      </w:r>
    </w:p>
    <w:p w14:paraId="312AA06D" w14:textId="77777777" w:rsidR="006B3779" w:rsidRDefault="00B9556B">
      <w:pPr>
        <w:pBdr>
          <w:top w:val="nil"/>
          <w:left w:val="nil"/>
          <w:bottom w:val="nil"/>
          <w:right w:val="nil"/>
          <w:between w:val="nil"/>
        </w:pBdr>
        <w:spacing w:after="200" w:line="240" w:lineRule="auto"/>
        <w:jc w:val="center"/>
        <w:rPr>
          <w:rFonts w:ascii="Arial" w:eastAsia="Arial" w:hAnsi="Arial" w:cs="Arial"/>
          <w:i/>
          <w:color w:val="44546A"/>
          <w:sz w:val="18"/>
          <w:szCs w:val="18"/>
        </w:rPr>
      </w:pPr>
      <w:bookmarkStart w:id="25" w:name="_heading=h.yc7cvhqu4ngu" w:colFirst="0" w:colLast="0"/>
      <w:bookmarkEnd w:id="25"/>
      <w:r>
        <w:rPr>
          <w:rFonts w:ascii="Arial" w:eastAsia="Arial" w:hAnsi="Arial" w:cs="Arial"/>
          <w:i/>
          <w:color w:val="44546A"/>
          <w:sz w:val="18"/>
          <w:szCs w:val="18"/>
        </w:rPr>
        <w:t>Figura 9. Regresión Poisson - Valores reales vs predichos</w:t>
      </w:r>
    </w:p>
    <w:p w14:paraId="4B5955A8" w14:textId="77777777" w:rsidR="006B3779" w:rsidRDefault="00B9556B">
      <w:pPr>
        <w:rPr>
          <w:rFonts w:ascii="Arial" w:eastAsia="Arial" w:hAnsi="Arial" w:cs="Arial"/>
        </w:rPr>
      </w:pPr>
      <w:r>
        <w:br w:type="page"/>
      </w:r>
    </w:p>
    <w:p w14:paraId="3D37E2A0" w14:textId="77777777" w:rsidR="006B3779" w:rsidRDefault="00B9556B">
      <w:pPr>
        <w:ind w:left="708"/>
        <w:rPr>
          <w:rFonts w:ascii="Arial" w:eastAsia="Arial" w:hAnsi="Arial" w:cs="Arial"/>
        </w:rPr>
      </w:pPr>
      <w:r>
        <w:rPr>
          <w:rFonts w:ascii="Arial" w:eastAsia="Arial" w:hAnsi="Arial" w:cs="Arial"/>
        </w:rPr>
        <w:lastRenderedPageBreak/>
        <w:t xml:space="preserve">Los resultados obtenidos del Modelo Regresión Binomial Negativa con </w:t>
      </w:r>
      <w:proofErr w:type="spellStart"/>
      <w:r>
        <w:rPr>
          <w:rFonts w:ascii="Arial" w:eastAsia="Arial" w:hAnsi="Arial" w:cs="Arial"/>
        </w:rPr>
        <w:t>statsmodels</w:t>
      </w:r>
      <w:proofErr w:type="spellEnd"/>
      <w:r>
        <w:rPr>
          <w:rFonts w:ascii="Arial" w:eastAsia="Arial" w:hAnsi="Arial" w:cs="Arial"/>
        </w:rPr>
        <w:t xml:space="preserve"> fueron los siguientes:</w:t>
      </w:r>
    </w:p>
    <w:tbl>
      <w:tblPr>
        <w:tblStyle w:val="a4"/>
        <w:tblW w:w="787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24"/>
        <w:gridCol w:w="2625"/>
        <w:gridCol w:w="2625"/>
      </w:tblGrid>
      <w:tr w:rsidR="006B3779" w14:paraId="1CA870EE" w14:textId="77777777">
        <w:trPr>
          <w:trHeight w:val="396"/>
          <w:jc w:val="center"/>
        </w:trPr>
        <w:tc>
          <w:tcPr>
            <w:tcW w:w="2624" w:type="dxa"/>
            <w:shd w:val="clear" w:color="auto" w:fill="DEEBF6"/>
            <w:vAlign w:val="center"/>
          </w:tcPr>
          <w:p w14:paraId="23FDF0BD" w14:textId="77777777" w:rsidR="006B3779" w:rsidRDefault="00B9556B">
            <w:pPr>
              <w:spacing w:line="360" w:lineRule="auto"/>
              <w:jc w:val="center"/>
              <w:rPr>
                <w:rFonts w:ascii="Arial" w:eastAsia="Arial" w:hAnsi="Arial" w:cs="Arial"/>
              </w:rPr>
            </w:pPr>
            <w:r>
              <w:rPr>
                <w:rFonts w:ascii="Arial" w:eastAsia="Arial" w:hAnsi="Arial" w:cs="Arial"/>
              </w:rPr>
              <w:t>MAE:</w:t>
            </w:r>
          </w:p>
        </w:tc>
        <w:tc>
          <w:tcPr>
            <w:tcW w:w="2625" w:type="dxa"/>
            <w:shd w:val="clear" w:color="auto" w:fill="DEEBF6"/>
            <w:vAlign w:val="center"/>
          </w:tcPr>
          <w:p w14:paraId="6009499E" w14:textId="77777777" w:rsidR="006B3779" w:rsidRDefault="00B9556B">
            <w:pPr>
              <w:spacing w:line="360" w:lineRule="auto"/>
              <w:jc w:val="center"/>
              <w:rPr>
                <w:rFonts w:ascii="Arial" w:eastAsia="Arial" w:hAnsi="Arial" w:cs="Arial"/>
              </w:rPr>
            </w:pPr>
            <w:r>
              <w:rPr>
                <w:rFonts w:ascii="Arial" w:eastAsia="Arial" w:hAnsi="Arial" w:cs="Arial"/>
              </w:rPr>
              <w:t>RMSE:</w:t>
            </w:r>
          </w:p>
        </w:tc>
        <w:tc>
          <w:tcPr>
            <w:tcW w:w="2625" w:type="dxa"/>
            <w:shd w:val="clear" w:color="auto" w:fill="DEEBF6"/>
            <w:vAlign w:val="center"/>
          </w:tcPr>
          <w:p w14:paraId="5F5A0CC3" w14:textId="77777777" w:rsidR="006B3779" w:rsidRDefault="00B9556B">
            <w:pPr>
              <w:spacing w:line="360" w:lineRule="auto"/>
              <w:jc w:val="center"/>
              <w:rPr>
                <w:rFonts w:ascii="Arial" w:eastAsia="Arial" w:hAnsi="Arial" w:cs="Arial"/>
              </w:rPr>
            </w:pPr>
            <w:r>
              <w:rPr>
                <w:rFonts w:ascii="Arial" w:eastAsia="Arial" w:hAnsi="Arial" w:cs="Arial"/>
              </w:rPr>
              <w:t>R2:</w:t>
            </w:r>
          </w:p>
        </w:tc>
      </w:tr>
      <w:tr w:rsidR="006B3779" w14:paraId="0DF7E9D3" w14:textId="77777777">
        <w:trPr>
          <w:trHeight w:val="396"/>
          <w:jc w:val="center"/>
        </w:trPr>
        <w:tc>
          <w:tcPr>
            <w:tcW w:w="2624" w:type="dxa"/>
            <w:vAlign w:val="center"/>
          </w:tcPr>
          <w:p w14:paraId="05011702" w14:textId="77777777" w:rsidR="006B3779" w:rsidRDefault="00B9556B">
            <w:pPr>
              <w:spacing w:line="360" w:lineRule="auto"/>
              <w:jc w:val="center"/>
              <w:rPr>
                <w:rFonts w:ascii="Arial" w:eastAsia="Arial" w:hAnsi="Arial" w:cs="Arial"/>
              </w:rPr>
            </w:pPr>
            <w:r>
              <w:rPr>
                <w:rFonts w:ascii="Arial" w:eastAsia="Arial" w:hAnsi="Arial" w:cs="Arial"/>
              </w:rPr>
              <w:t>164.54</w:t>
            </w:r>
          </w:p>
        </w:tc>
        <w:tc>
          <w:tcPr>
            <w:tcW w:w="2625" w:type="dxa"/>
            <w:vAlign w:val="center"/>
          </w:tcPr>
          <w:p w14:paraId="15DC5237" w14:textId="77777777" w:rsidR="006B3779" w:rsidRDefault="00B9556B">
            <w:pPr>
              <w:spacing w:line="360" w:lineRule="auto"/>
              <w:jc w:val="center"/>
              <w:rPr>
                <w:rFonts w:ascii="Arial" w:eastAsia="Arial" w:hAnsi="Arial" w:cs="Arial"/>
              </w:rPr>
            </w:pPr>
            <w:r>
              <w:rPr>
                <w:rFonts w:ascii="Arial" w:eastAsia="Arial" w:hAnsi="Arial" w:cs="Arial"/>
              </w:rPr>
              <w:t>352.39</w:t>
            </w:r>
          </w:p>
        </w:tc>
        <w:tc>
          <w:tcPr>
            <w:tcW w:w="2625" w:type="dxa"/>
            <w:vAlign w:val="center"/>
          </w:tcPr>
          <w:p w14:paraId="404ABB15" w14:textId="77777777" w:rsidR="006B3779" w:rsidRDefault="00B9556B">
            <w:pPr>
              <w:spacing w:line="360" w:lineRule="auto"/>
              <w:jc w:val="center"/>
              <w:rPr>
                <w:rFonts w:ascii="Arial" w:eastAsia="Arial" w:hAnsi="Arial" w:cs="Arial"/>
              </w:rPr>
            </w:pPr>
            <w:r>
              <w:rPr>
                <w:rFonts w:ascii="Arial" w:eastAsia="Arial" w:hAnsi="Arial" w:cs="Arial"/>
              </w:rPr>
              <w:t>0.0449</w:t>
            </w:r>
          </w:p>
        </w:tc>
      </w:tr>
    </w:tbl>
    <w:p w14:paraId="7AD20B48" w14:textId="77777777" w:rsidR="006B3779" w:rsidRDefault="00B9556B">
      <w:pPr>
        <w:pBdr>
          <w:top w:val="nil"/>
          <w:left w:val="nil"/>
          <w:bottom w:val="nil"/>
          <w:right w:val="nil"/>
          <w:between w:val="nil"/>
        </w:pBdr>
        <w:spacing w:before="240" w:after="200" w:line="240" w:lineRule="auto"/>
        <w:jc w:val="center"/>
        <w:rPr>
          <w:rFonts w:ascii="Arial" w:eastAsia="Arial" w:hAnsi="Arial" w:cs="Arial"/>
          <w:i/>
          <w:color w:val="44546A"/>
          <w:sz w:val="18"/>
          <w:szCs w:val="18"/>
        </w:rPr>
      </w:pPr>
      <w:bookmarkStart w:id="26" w:name="_heading=h.lok4b5qlen3d" w:colFirst="0" w:colLast="0"/>
      <w:bookmarkEnd w:id="26"/>
      <w:r>
        <w:rPr>
          <w:rFonts w:ascii="Arial" w:eastAsia="Arial" w:hAnsi="Arial" w:cs="Arial"/>
          <w:i/>
          <w:color w:val="44546A"/>
          <w:sz w:val="18"/>
          <w:szCs w:val="18"/>
        </w:rPr>
        <w:t>Tabla 6. Resultados del modelo Binomial Negativa</w:t>
      </w:r>
    </w:p>
    <w:p w14:paraId="6707BBDF" w14:textId="77777777" w:rsidR="006B3779" w:rsidRDefault="006B3779">
      <w:pPr>
        <w:ind w:left="708"/>
        <w:rPr>
          <w:rFonts w:ascii="Arial" w:eastAsia="Arial" w:hAnsi="Arial" w:cs="Arial"/>
        </w:rPr>
      </w:pPr>
    </w:p>
    <w:p w14:paraId="2EBF3773" w14:textId="77777777" w:rsidR="006B3779" w:rsidRDefault="00B9556B">
      <w:pPr>
        <w:ind w:firstLine="708"/>
        <w:jc w:val="center"/>
        <w:rPr>
          <w:rFonts w:ascii="Arial" w:eastAsia="Arial" w:hAnsi="Arial" w:cs="Arial"/>
        </w:rPr>
      </w:pPr>
      <w:r>
        <w:rPr>
          <w:noProof/>
        </w:rPr>
        <w:drawing>
          <wp:inline distT="0" distB="0" distL="0" distR="0" wp14:anchorId="07EA5D8B" wp14:editId="45134BBA">
            <wp:extent cx="5400000" cy="4028351"/>
            <wp:effectExtent l="0" t="0" r="0" b="0"/>
            <wp:docPr id="2139862118" name="image3.png" descr="No description has been provided for this image"/>
            <wp:cNvGraphicFramePr/>
            <a:graphic xmlns:a="http://schemas.openxmlformats.org/drawingml/2006/main">
              <a:graphicData uri="http://schemas.openxmlformats.org/drawingml/2006/picture">
                <pic:pic xmlns:pic="http://schemas.openxmlformats.org/drawingml/2006/picture">
                  <pic:nvPicPr>
                    <pic:cNvPr id="0" name="image3.png" descr="No description has been provided for this image"/>
                    <pic:cNvPicPr preferRelativeResize="0"/>
                  </pic:nvPicPr>
                  <pic:blipFill>
                    <a:blip r:embed="rId20"/>
                    <a:srcRect/>
                    <a:stretch>
                      <a:fillRect/>
                    </a:stretch>
                  </pic:blipFill>
                  <pic:spPr>
                    <a:xfrm>
                      <a:off x="0" y="0"/>
                      <a:ext cx="5400000" cy="4028351"/>
                    </a:xfrm>
                    <a:prstGeom prst="rect">
                      <a:avLst/>
                    </a:prstGeom>
                    <a:ln/>
                  </pic:spPr>
                </pic:pic>
              </a:graphicData>
            </a:graphic>
          </wp:inline>
        </w:drawing>
      </w:r>
    </w:p>
    <w:p w14:paraId="78BEFDA8" w14:textId="77777777" w:rsidR="006B3779" w:rsidRDefault="00B9556B">
      <w:pPr>
        <w:pBdr>
          <w:top w:val="nil"/>
          <w:left w:val="nil"/>
          <w:bottom w:val="nil"/>
          <w:right w:val="nil"/>
          <w:between w:val="nil"/>
        </w:pBdr>
        <w:spacing w:after="200" w:line="240" w:lineRule="auto"/>
        <w:jc w:val="center"/>
        <w:rPr>
          <w:rFonts w:ascii="Arial" w:eastAsia="Arial" w:hAnsi="Arial" w:cs="Arial"/>
          <w:i/>
          <w:color w:val="44546A"/>
          <w:sz w:val="18"/>
          <w:szCs w:val="18"/>
        </w:rPr>
      </w:pPr>
      <w:bookmarkStart w:id="27" w:name="_heading=h.ce1z41lv1kic" w:colFirst="0" w:colLast="0"/>
      <w:bookmarkEnd w:id="27"/>
      <w:r>
        <w:rPr>
          <w:rFonts w:ascii="Arial" w:eastAsia="Arial" w:hAnsi="Arial" w:cs="Arial"/>
          <w:i/>
          <w:color w:val="44546A"/>
          <w:sz w:val="18"/>
          <w:szCs w:val="18"/>
        </w:rPr>
        <w:t>Figura 10. Regresión Binomial Negativa - Valores reales vs predichos</w:t>
      </w:r>
    </w:p>
    <w:p w14:paraId="52160FCA" w14:textId="77777777" w:rsidR="006B3779" w:rsidRDefault="006B3779">
      <w:pPr>
        <w:ind w:firstLine="708"/>
        <w:jc w:val="center"/>
        <w:rPr>
          <w:rFonts w:ascii="Arial" w:eastAsia="Arial" w:hAnsi="Arial" w:cs="Arial"/>
        </w:rPr>
      </w:pPr>
    </w:p>
    <w:p w14:paraId="336898AB" w14:textId="77777777" w:rsidR="006B3779" w:rsidRDefault="00B9556B">
      <w:pPr>
        <w:rPr>
          <w:rFonts w:ascii="Arial" w:eastAsia="Arial" w:hAnsi="Arial" w:cs="Arial"/>
        </w:rPr>
      </w:pPr>
      <w:r>
        <w:br w:type="page"/>
      </w:r>
    </w:p>
    <w:p w14:paraId="4EB59B42" w14:textId="77777777" w:rsidR="006B3779" w:rsidRDefault="00B9556B">
      <w:pPr>
        <w:ind w:left="708"/>
        <w:rPr>
          <w:rFonts w:ascii="Arial" w:eastAsia="Arial" w:hAnsi="Arial" w:cs="Arial"/>
        </w:rPr>
      </w:pPr>
      <w:r>
        <w:rPr>
          <w:rFonts w:ascii="Arial" w:eastAsia="Arial" w:hAnsi="Arial" w:cs="Arial"/>
        </w:rPr>
        <w:lastRenderedPageBreak/>
        <w:t xml:space="preserve">Los resultados obtenidos del Modelo para Red Neuronal con </w:t>
      </w:r>
      <w:proofErr w:type="spellStart"/>
      <w:r>
        <w:rPr>
          <w:rFonts w:ascii="Arial" w:eastAsia="Arial" w:hAnsi="Arial" w:cs="Arial"/>
        </w:rPr>
        <w:t>MLPRegressor</w:t>
      </w:r>
      <w:proofErr w:type="spellEnd"/>
      <w:r>
        <w:rPr>
          <w:rFonts w:ascii="Arial" w:eastAsia="Arial" w:hAnsi="Arial" w:cs="Arial"/>
        </w:rPr>
        <w:t xml:space="preserve"> fueron los siguientes:</w:t>
      </w:r>
    </w:p>
    <w:tbl>
      <w:tblPr>
        <w:tblStyle w:val="a5"/>
        <w:tblW w:w="787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24"/>
        <w:gridCol w:w="2625"/>
        <w:gridCol w:w="2625"/>
      </w:tblGrid>
      <w:tr w:rsidR="006B3779" w14:paraId="6EA5A9BA" w14:textId="77777777">
        <w:trPr>
          <w:trHeight w:val="396"/>
          <w:jc w:val="center"/>
        </w:trPr>
        <w:tc>
          <w:tcPr>
            <w:tcW w:w="2624" w:type="dxa"/>
            <w:shd w:val="clear" w:color="auto" w:fill="DEEBF6"/>
            <w:vAlign w:val="center"/>
          </w:tcPr>
          <w:p w14:paraId="2812033A" w14:textId="77777777" w:rsidR="006B3779" w:rsidRDefault="00B9556B">
            <w:pPr>
              <w:spacing w:line="360" w:lineRule="auto"/>
              <w:jc w:val="center"/>
              <w:rPr>
                <w:rFonts w:ascii="Arial" w:eastAsia="Arial" w:hAnsi="Arial" w:cs="Arial"/>
              </w:rPr>
            </w:pPr>
            <w:r>
              <w:rPr>
                <w:rFonts w:ascii="Arial" w:eastAsia="Arial" w:hAnsi="Arial" w:cs="Arial"/>
              </w:rPr>
              <w:t>MAE:</w:t>
            </w:r>
          </w:p>
        </w:tc>
        <w:tc>
          <w:tcPr>
            <w:tcW w:w="2625" w:type="dxa"/>
            <w:shd w:val="clear" w:color="auto" w:fill="DEEBF6"/>
            <w:vAlign w:val="center"/>
          </w:tcPr>
          <w:p w14:paraId="56129026" w14:textId="77777777" w:rsidR="006B3779" w:rsidRDefault="00B9556B">
            <w:pPr>
              <w:spacing w:line="360" w:lineRule="auto"/>
              <w:jc w:val="center"/>
              <w:rPr>
                <w:rFonts w:ascii="Arial" w:eastAsia="Arial" w:hAnsi="Arial" w:cs="Arial"/>
              </w:rPr>
            </w:pPr>
            <w:r>
              <w:rPr>
                <w:rFonts w:ascii="Arial" w:eastAsia="Arial" w:hAnsi="Arial" w:cs="Arial"/>
              </w:rPr>
              <w:t>RMSE:</w:t>
            </w:r>
          </w:p>
        </w:tc>
        <w:tc>
          <w:tcPr>
            <w:tcW w:w="2625" w:type="dxa"/>
            <w:shd w:val="clear" w:color="auto" w:fill="DEEBF6"/>
            <w:vAlign w:val="center"/>
          </w:tcPr>
          <w:p w14:paraId="2130F7F8" w14:textId="77777777" w:rsidR="006B3779" w:rsidRDefault="00B9556B">
            <w:pPr>
              <w:spacing w:line="360" w:lineRule="auto"/>
              <w:jc w:val="center"/>
              <w:rPr>
                <w:rFonts w:ascii="Arial" w:eastAsia="Arial" w:hAnsi="Arial" w:cs="Arial"/>
              </w:rPr>
            </w:pPr>
            <w:r>
              <w:rPr>
                <w:rFonts w:ascii="Arial" w:eastAsia="Arial" w:hAnsi="Arial" w:cs="Arial"/>
              </w:rPr>
              <w:t>R2:</w:t>
            </w:r>
          </w:p>
        </w:tc>
      </w:tr>
      <w:tr w:rsidR="006B3779" w14:paraId="7D4FAD48" w14:textId="77777777">
        <w:trPr>
          <w:trHeight w:val="396"/>
          <w:jc w:val="center"/>
        </w:trPr>
        <w:tc>
          <w:tcPr>
            <w:tcW w:w="2624" w:type="dxa"/>
            <w:vAlign w:val="center"/>
          </w:tcPr>
          <w:p w14:paraId="646D2D18" w14:textId="77777777" w:rsidR="006B3779" w:rsidRDefault="00B9556B">
            <w:pPr>
              <w:spacing w:line="360" w:lineRule="auto"/>
              <w:jc w:val="center"/>
              <w:rPr>
                <w:rFonts w:ascii="Arial" w:eastAsia="Arial" w:hAnsi="Arial" w:cs="Arial"/>
              </w:rPr>
            </w:pPr>
            <w:r>
              <w:rPr>
                <w:rFonts w:ascii="Arial" w:eastAsia="Arial" w:hAnsi="Arial" w:cs="Arial"/>
              </w:rPr>
              <w:t>165.67</w:t>
            </w:r>
          </w:p>
        </w:tc>
        <w:tc>
          <w:tcPr>
            <w:tcW w:w="2625" w:type="dxa"/>
            <w:vAlign w:val="center"/>
          </w:tcPr>
          <w:p w14:paraId="4B67DA8B" w14:textId="77777777" w:rsidR="006B3779" w:rsidRDefault="00B9556B">
            <w:pPr>
              <w:spacing w:line="360" w:lineRule="auto"/>
              <w:jc w:val="center"/>
              <w:rPr>
                <w:rFonts w:ascii="Arial" w:eastAsia="Arial" w:hAnsi="Arial" w:cs="Arial"/>
              </w:rPr>
            </w:pPr>
            <w:r>
              <w:rPr>
                <w:rFonts w:ascii="Arial" w:eastAsia="Arial" w:hAnsi="Arial" w:cs="Arial"/>
              </w:rPr>
              <w:t>327.24</w:t>
            </w:r>
          </w:p>
        </w:tc>
        <w:tc>
          <w:tcPr>
            <w:tcW w:w="2625" w:type="dxa"/>
            <w:vAlign w:val="center"/>
          </w:tcPr>
          <w:p w14:paraId="6A37E4C1" w14:textId="77777777" w:rsidR="006B3779" w:rsidRDefault="00B9556B">
            <w:pPr>
              <w:spacing w:line="360" w:lineRule="auto"/>
              <w:jc w:val="center"/>
              <w:rPr>
                <w:rFonts w:ascii="Arial" w:eastAsia="Arial" w:hAnsi="Arial" w:cs="Arial"/>
              </w:rPr>
            </w:pPr>
            <w:r>
              <w:rPr>
                <w:rFonts w:ascii="Arial" w:eastAsia="Arial" w:hAnsi="Arial" w:cs="Arial"/>
              </w:rPr>
              <w:t>0.1764</w:t>
            </w:r>
          </w:p>
        </w:tc>
      </w:tr>
    </w:tbl>
    <w:p w14:paraId="74B795F2" w14:textId="77777777" w:rsidR="006B3779" w:rsidRDefault="00B9556B">
      <w:pPr>
        <w:pBdr>
          <w:top w:val="nil"/>
          <w:left w:val="nil"/>
          <w:bottom w:val="nil"/>
          <w:right w:val="nil"/>
          <w:between w:val="nil"/>
        </w:pBdr>
        <w:spacing w:before="240" w:after="200" w:line="240" w:lineRule="auto"/>
        <w:jc w:val="center"/>
        <w:rPr>
          <w:rFonts w:ascii="Arial" w:eastAsia="Arial" w:hAnsi="Arial" w:cs="Arial"/>
          <w:i/>
          <w:color w:val="44546A"/>
          <w:sz w:val="18"/>
          <w:szCs w:val="18"/>
        </w:rPr>
      </w:pPr>
      <w:bookmarkStart w:id="28" w:name="_heading=h.dnera4vikw09" w:colFirst="0" w:colLast="0"/>
      <w:bookmarkEnd w:id="28"/>
      <w:r>
        <w:rPr>
          <w:rFonts w:ascii="Arial" w:eastAsia="Arial" w:hAnsi="Arial" w:cs="Arial"/>
          <w:i/>
          <w:color w:val="44546A"/>
          <w:sz w:val="18"/>
          <w:szCs w:val="18"/>
        </w:rPr>
        <w:t>Tabla 7. Resultados del modelo Red Neuronal</w:t>
      </w:r>
    </w:p>
    <w:p w14:paraId="4200493E" w14:textId="77777777" w:rsidR="006B3779" w:rsidRDefault="006B3779">
      <w:pPr>
        <w:ind w:left="708"/>
        <w:rPr>
          <w:rFonts w:ascii="Arial" w:eastAsia="Arial" w:hAnsi="Arial" w:cs="Arial"/>
        </w:rPr>
      </w:pPr>
    </w:p>
    <w:p w14:paraId="2006B1C2" w14:textId="77777777" w:rsidR="006B3779" w:rsidRDefault="00B9556B">
      <w:pPr>
        <w:ind w:firstLine="708"/>
        <w:jc w:val="center"/>
        <w:rPr>
          <w:rFonts w:ascii="Arial" w:eastAsia="Arial" w:hAnsi="Arial" w:cs="Arial"/>
        </w:rPr>
      </w:pPr>
      <w:r>
        <w:rPr>
          <w:noProof/>
        </w:rPr>
        <w:drawing>
          <wp:inline distT="0" distB="0" distL="0" distR="0" wp14:anchorId="104CFB2F" wp14:editId="744D0107">
            <wp:extent cx="5400000" cy="4028351"/>
            <wp:effectExtent l="0" t="0" r="0" b="0"/>
            <wp:docPr id="2139862116" name="image5.png" descr="No description has been provided for this image"/>
            <wp:cNvGraphicFramePr/>
            <a:graphic xmlns:a="http://schemas.openxmlformats.org/drawingml/2006/main">
              <a:graphicData uri="http://schemas.openxmlformats.org/drawingml/2006/picture">
                <pic:pic xmlns:pic="http://schemas.openxmlformats.org/drawingml/2006/picture">
                  <pic:nvPicPr>
                    <pic:cNvPr id="0" name="image5.png" descr="No description has been provided for this image"/>
                    <pic:cNvPicPr preferRelativeResize="0"/>
                  </pic:nvPicPr>
                  <pic:blipFill>
                    <a:blip r:embed="rId21"/>
                    <a:srcRect/>
                    <a:stretch>
                      <a:fillRect/>
                    </a:stretch>
                  </pic:blipFill>
                  <pic:spPr>
                    <a:xfrm>
                      <a:off x="0" y="0"/>
                      <a:ext cx="5400000" cy="4028351"/>
                    </a:xfrm>
                    <a:prstGeom prst="rect">
                      <a:avLst/>
                    </a:prstGeom>
                    <a:ln/>
                  </pic:spPr>
                </pic:pic>
              </a:graphicData>
            </a:graphic>
          </wp:inline>
        </w:drawing>
      </w:r>
    </w:p>
    <w:p w14:paraId="3BDE17F9" w14:textId="77777777" w:rsidR="006B3779" w:rsidRDefault="00B9556B">
      <w:pPr>
        <w:pBdr>
          <w:top w:val="nil"/>
          <w:left w:val="nil"/>
          <w:bottom w:val="nil"/>
          <w:right w:val="nil"/>
          <w:between w:val="nil"/>
        </w:pBdr>
        <w:spacing w:after="200" w:line="240" w:lineRule="auto"/>
        <w:jc w:val="center"/>
        <w:rPr>
          <w:rFonts w:ascii="Arial" w:eastAsia="Arial" w:hAnsi="Arial" w:cs="Arial"/>
          <w:i/>
          <w:color w:val="44546A"/>
          <w:sz w:val="18"/>
          <w:szCs w:val="18"/>
        </w:rPr>
      </w:pPr>
      <w:bookmarkStart w:id="29" w:name="_heading=h.tb78n6i7cb3o" w:colFirst="0" w:colLast="0"/>
      <w:bookmarkEnd w:id="29"/>
      <w:r>
        <w:rPr>
          <w:rFonts w:ascii="Arial" w:eastAsia="Arial" w:hAnsi="Arial" w:cs="Arial"/>
          <w:i/>
          <w:color w:val="44546A"/>
          <w:sz w:val="18"/>
          <w:szCs w:val="18"/>
        </w:rPr>
        <w:t>Figura 11. Red Neurona l- Valores reales vs predichos</w:t>
      </w:r>
    </w:p>
    <w:p w14:paraId="524A83A6" w14:textId="77777777" w:rsidR="006B3779" w:rsidRDefault="006B3779">
      <w:pPr>
        <w:ind w:firstLine="708"/>
        <w:jc w:val="center"/>
        <w:rPr>
          <w:rFonts w:ascii="Arial" w:eastAsia="Arial" w:hAnsi="Arial" w:cs="Arial"/>
        </w:rPr>
      </w:pPr>
    </w:p>
    <w:p w14:paraId="0FA94921" w14:textId="77777777" w:rsidR="006B3779" w:rsidRDefault="006B3779">
      <w:pPr>
        <w:ind w:firstLine="708"/>
        <w:jc w:val="center"/>
        <w:rPr>
          <w:rFonts w:ascii="Arial" w:eastAsia="Arial" w:hAnsi="Arial" w:cs="Arial"/>
        </w:rPr>
      </w:pPr>
    </w:p>
    <w:p w14:paraId="6C6737F3" w14:textId="77777777" w:rsidR="006B3779" w:rsidRDefault="00B9556B">
      <w:pPr>
        <w:rPr>
          <w:rFonts w:ascii="Arial" w:eastAsia="Arial" w:hAnsi="Arial" w:cs="Arial"/>
        </w:rPr>
      </w:pPr>
      <w:r>
        <w:br w:type="page"/>
      </w:r>
    </w:p>
    <w:p w14:paraId="4EDA51A0" w14:textId="77777777" w:rsidR="006B3779" w:rsidRDefault="00B9556B">
      <w:pPr>
        <w:spacing w:line="360" w:lineRule="auto"/>
        <w:ind w:left="708"/>
        <w:rPr>
          <w:rFonts w:ascii="Arial" w:eastAsia="Arial" w:hAnsi="Arial" w:cs="Arial"/>
        </w:rPr>
      </w:pPr>
      <w:r>
        <w:rPr>
          <w:rFonts w:ascii="Arial" w:eastAsia="Arial" w:hAnsi="Arial" w:cs="Arial"/>
        </w:rPr>
        <w:lastRenderedPageBreak/>
        <w:t>En resumen, los resultados se muestran en la siguiente tabla:</w:t>
      </w:r>
    </w:p>
    <w:p w14:paraId="287A33C7" w14:textId="77777777" w:rsidR="006B3779" w:rsidRDefault="00B9556B">
      <w:pPr>
        <w:jc w:val="center"/>
        <w:rPr>
          <w:rFonts w:ascii="Arial" w:eastAsia="Arial" w:hAnsi="Arial" w:cs="Arial"/>
        </w:rPr>
      </w:pPr>
      <w:r>
        <w:rPr>
          <w:rFonts w:ascii="Arial" w:eastAsia="Arial" w:hAnsi="Arial" w:cs="Arial"/>
          <w:noProof/>
        </w:rPr>
        <w:drawing>
          <wp:inline distT="0" distB="0" distL="0" distR="0" wp14:anchorId="492D6A45" wp14:editId="6E52B54D">
            <wp:extent cx="5400000" cy="2061359"/>
            <wp:effectExtent l="0" t="0" r="0" b="0"/>
            <wp:docPr id="2139862117" name="image9.png" descr="Interfaz de usuario gráfica, Texto, Tabla&#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0" name="image9.png" descr="Interfaz de usuario gráfica, Texto, Tabla&#10;&#10;El contenido generado por IA puede ser incorrecto."/>
                    <pic:cNvPicPr preferRelativeResize="0"/>
                  </pic:nvPicPr>
                  <pic:blipFill>
                    <a:blip r:embed="rId22"/>
                    <a:srcRect/>
                    <a:stretch>
                      <a:fillRect/>
                    </a:stretch>
                  </pic:blipFill>
                  <pic:spPr>
                    <a:xfrm>
                      <a:off x="0" y="0"/>
                      <a:ext cx="5400000" cy="2061359"/>
                    </a:xfrm>
                    <a:prstGeom prst="rect">
                      <a:avLst/>
                    </a:prstGeom>
                    <a:ln/>
                  </pic:spPr>
                </pic:pic>
              </a:graphicData>
            </a:graphic>
          </wp:inline>
        </w:drawing>
      </w:r>
    </w:p>
    <w:p w14:paraId="73212C29" w14:textId="77777777" w:rsidR="006B3779" w:rsidRDefault="00B9556B">
      <w:pPr>
        <w:pBdr>
          <w:top w:val="nil"/>
          <w:left w:val="nil"/>
          <w:bottom w:val="nil"/>
          <w:right w:val="nil"/>
          <w:between w:val="nil"/>
        </w:pBdr>
        <w:spacing w:after="200" w:line="240" w:lineRule="auto"/>
        <w:jc w:val="center"/>
        <w:rPr>
          <w:rFonts w:ascii="Arial" w:eastAsia="Arial" w:hAnsi="Arial" w:cs="Arial"/>
          <w:i/>
          <w:color w:val="44546A"/>
          <w:sz w:val="18"/>
          <w:szCs w:val="18"/>
        </w:rPr>
      </w:pPr>
      <w:bookmarkStart w:id="30" w:name="_heading=h.irjraaa8f92t" w:colFirst="0" w:colLast="0"/>
      <w:bookmarkEnd w:id="30"/>
      <w:r>
        <w:rPr>
          <w:rFonts w:ascii="Arial" w:eastAsia="Arial" w:hAnsi="Arial" w:cs="Arial"/>
          <w:i/>
          <w:color w:val="44546A"/>
          <w:sz w:val="18"/>
          <w:szCs w:val="18"/>
        </w:rPr>
        <w:t>Tabla 8. Resultados de los modelos predictivos</w:t>
      </w:r>
    </w:p>
    <w:p w14:paraId="5AA81D0D" w14:textId="77777777" w:rsidR="006B3779" w:rsidRDefault="00B9556B">
      <w:pPr>
        <w:rPr>
          <w:rFonts w:ascii="Arial" w:eastAsia="Arial" w:hAnsi="Arial" w:cs="Arial"/>
        </w:rPr>
      </w:pPr>
      <w:r>
        <w:rPr>
          <w:rFonts w:ascii="Arial" w:eastAsia="Arial" w:hAnsi="Arial" w:cs="Arial"/>
        </w:rPr>
        <w:t xml:space="preserve"> </w:t>
      </w:r>
    </w:p>
    <w:p w14:paraId="7E6F54CF" w14:textId="77777777" w:rsidR="006B3779" w:rsidRDefault="00B9556B">
      <w:pPr>
        <w:rPr>
          <w:rFonts w:ascii="Arial" w:eastAsia="Arial" w:hAnsi="Arial" w:cs="Arial"/>
          <w:sz w:val="34"/>
          <w:szCs w:val="34"/>
        </w:rPr>
      </w:pPr>
      <w:r>
        <w:rPr>
          <w:rFonts w:ascii="Arial" w:eastAsia="Arial" w:hAnsi="Arial" w:cs="Arial"/>
          <w:b/>
          <w:sz w:val="24"/>
          <w:szCs w:val="24"/>
        </w:rPr>
        <w:t xml:space="preserve"> Discusión</w:t>
      </w:r>
    </w:p>
    <w:p w14:paraId="10158848" w14:textId="77777777" w:rsidR="006B3779" w:rsidRDefault="00B9556B">
      <w:pPr>
        <w:pBdr>
          <w:top w:val="nil"/>
          <w:left w:val="nil"/>
          <w:bottom w:val="nil"/>
          <w:right w:val="nil"/>
          <w:between w:val="nil"/>
        </w:pBdr>
        <w:ind w:left="708"/>
        <w:jc w:val="both"/>
        <w:rPr>
          <w:rFonts w:ascii="Arial" w:eastAsia="Arial" w:hAnsi="Arial" w:cs="Arial"/>
        </w:rPr>
      </w:pPr>
      <w:r>
        <w:rPr>
          <w:rFonts w:ascii="Arial" w:eastAsia="Arial" w:hAnsi="Arial" w:cs="Arial"/>
        </w:rPr>
        <w:t xml:space="preserve">Los resultados del presente estudio, basado en la aplicación de modelos de regresión y aprendizaje automático para predecir casos de dengue en el distrito de Piura, revelan tanto el potencial como las limitaciones de estos enfoques. El modelo </w:t>
      </w:r>
      <w:proofErr w:type="spellStart"/>
      <w:r>
        <w:rPr>
          <w:rFonts w:ascii="Arial" w:eastAsia="Arial" w:hAnsi="Arial" w:cs="Arial"/>
        </w:rPr>
        <w:t>XGBoost</w:t>
      </w:r>
      <w:proofErr w:type="spellEnd"/>
      <w:r>
        <w:rPr>
          <w:rFonts w:ascii="Arial" w:eastAsia="Arial" w:hAnsi="Arial" w:cs="Arial"/>
        </w:rPr>
        <w:t xml:space="preserve"> desta</w:t>
      </w:r>
      <w:r>
        <w:rPr>
          <w:rFonts w:ascii="Arial" w:eastAsia="Arial" w:hAnsi="Arial" w:cs="Arial"/>
        </w:rPr>
        <w:t>có como el de mejor desempeño (R² = 0.48), seguido por la regresión de Poisson, lo que indica que tanto los modelos no lineales como los estadísticos clásicos ofrecen valor predictivo, aunque con restricciones en cuanto a su capacidad explicativa.</w:t>
      </w:r>
    </w:p>
    <w:p w14:paraId="2519E808" w14:textId="77777777" w:rsidR="006B3779" w:rsidRDefault="00B9556B">
      <w:pPr>
        <w:pBdr>
          <w:top w:val="nil"/>
          <w:left w:val="nil"/>
          <w:bottom w:val="nil"/>
          <w:right w:val="nil"/>
          <w:between w:val="nil"/>
        </w:pBdr>
        <w:ind w:left="708"/>
        <w:jc w:val="both"/>
        <w:rPr>
          <w:rFonts w:ascii="Arial" w:eastAsia="Arial" w:hAnsi="Arial" w:cs="Arial"/>
        </w:rPr>
      </w:pPr>
      <w:r>
        <w:rPr>
          <w:rFonts w:ascii="Arial" w:eastAsia="Arial" w:hAnsi="Arial" w:cs="Arial"/>
        </w:rPr>
        <w:t xml:space="preserve">El bajo </w:t>
      </w:r>
      <w:r>
        <w:rPr>
          <w:rFonts w:ascii="Arial" w:eastAsia="Arial" w:hAnsi="Arial" w:cs="Arial"/>
        </w:rPr>
        <w:t xml:space="preserve">poder predictivo global observado en todos los modelos sugiere que la dinámica del dengue es altamente compleja y no puede explicarse únicamente mediante variables climáticas y demográficas. Estudios previos han advertido que factores como la densidad del </w:t>
      </w:r>
      <w:r>
        <w:rPr>
          <w:rFonts w:ascii="Arial" w:eastAsia="Arial" w:hAnsi="Arial" w:cs="Arial"/>
        </w:rPr>
        <w:t>vector, el comportamiento humano, la movilidad urbana y las condiciones de saneamiento son críticos en la transmisión del virus (</w:t>
      </w:r>
      <w:proofErr w:type="spellStart"/>
      <w:r>
        <w:rPr>
          <w:rFonts w:ascii="Arial" w:eastAsia="Arial" w:hAnsi="Arial" w:cs="Arial"/>
        </w:rPr>
        <w:t>Gubler</w:t>
      </w:r>
      <w:proofErr w:type="spellEnd"/>
      <w:r>
        <w:rPr>
          <w:rFonts w:ascii="Arial" w:eastAsia="Arial" w:hAnsi="Arial" w:cs="Arial"/>
        </w:rPr>
        <w:t>, 2012; WHO, 2023). Esto justifica la necesidad de considerar modelos más integrados y multicausales.</w:t>
      </w:r>
    </w:p>
    <w:p w14:paraId="6DE74562" w14:textId="77777777" w:rsidR="006B3779" w:rsidRDefault="00B9556B">
      <w:pPr>
        <w:pBdr>
          <w:top w:val="nil"/>
          <w:left w:val="nil"/>
          <w:bottom w:val="nil"/>
          <w:right w:val="nil"/>
          <w:between w:val="nil"/>
        </w:pBdr>
        <w:ind w:left="708"/>
        <w:jc w:val="both"/>
        <w:rPr>
          <w:rFonts w:ascii="Arial" w:eastAsia="Arial" w:hAnsi="Arial" w:cs="Arial"/>
        </w:rPr>
      </w:pPr>
      <w:r>
        <w:rPr>
          <w:rFonts w:ascii="Arial" w:eastAsia="Arial" w:hAnsi="Arial" w:cs="Arial"/>
        </w:rPr>
        <w:t>Asimismo, se eviden</w:t>
      </w:r>
      <w:r>
        <w:rPr>
          <w:rFonts w:ascii="Arial" w:eastAsia="Arial" w:hAnsi="Arial" w:cs="Arial"/>
        </w:rPr>
        <w:t xml:space="preserve">ció una fuerte sensibilidad de los modelos a la estacionalidad y a desfases temporales entre variables meteorológicas y casos reportados. La inclusión de variables derivadas (por ejemplo, medias móviles y </w:t>
      </w:r>
      <w:proofErr w:type="spellStart"/>
      <w:r>
        <w:rPr>
          <w:rFonts w:ascii="Arial" w:eastAsia="Arial" w:hAnsi="Arial" w:cs="Arial"/>
        </w:rPr>
        <w:t>lags</w:t>
      </w:r>
      <w:proofErr w:type="spellEnd"/>
      <w:r>
        <w:rPr>
          <w:rFonts w:ascii="Arial" w:eastAsia="Arial" w:hAnsi="Arial" w:cs="Arial"/>
        </w:rPr>
        <w:t>) mejoró el rendimiento de los modelos, lo cual</w:t>
      </w:r>
      <w:r>
        <w:rPr>
          <w:rFonts w:ascii="Arial" w:eastAsia="Arial" w:hAnsi="Arial" w:cs="Arial"/>
        </w:rPr>
        <w:t xml:space="preserve"> coincide con investigaciones similares (</w:t>
      </w:r>
      <w:proofErr w:type="spellStart"/>
      <w:r>
        <w:rPr>
          <w:rFonts w:ascii="Arial" w:eastAsia="Arial" w:hAnsi="Arial" w:cs="Arial"/>
        </w:rPr>
        <w:t>Dom</w:t>
      </w:r>
      <w:proofErr w:type="spellEnd"/>
      <w:r>
        <w:rPr>
          <w:rFonts w:ascii="Arial" w:eastAsia="Arial" w:hAnsi="Arial" w:cs="Arial"/>
        </w:rPr>
        <w:t xml:space="preserve"> et al., 2013).</w:t>
      </w:r>
    </w:p>
    <w:p w14:paraId="5C5DAF92" w14:textId="77777777" w:rsidR="006B3779" w:rsidRDefault="00B9556B">
      <w:pPr>
        <w:pStyle w:val="Ttulo2"/>
        <w:spacing w:before="360" w:after="80" w:line="259" w:lineRule="auto"/>
        <w:ind w:left="0" w:firstLine="0"/>
        <w:jc w:val="left"/>
        <w:rPr>
          <w:b w:val="0"/>
          <w:sz w:val="34"/>
          <w:szCs w:val="34"/>
        </w:rPr>
      </w:pPr>
      <w:bookmarkStart w:id="31" w:name="_heading=h.svumn5rhysvl" w:colFirst="0" w:colLast="0"/>
      <w:bookmarkEnd w:id="31"/>
      <w:r>
        <w:rPr>
          <w:sz w:val="24"/>
          <w:szCs w:val="24"/>
        </w:rPr>
        <w:t>Conclusiones</w:t>
      </w:r>
    </w:p>
    <w:p w14:paraId="11254E55" w14:textId="77777777" w:rsidR="006B3779" w:rsidRDefault="00B9556B">
      <w:pPr>
        <w:numPr>
          <w:ilvl w:val="0"/>
          <w:numId w:val="1"/>
        </w:numPr>
        <w:spacing w:before="240" w:after="0" w:line="276" w:lineRule="auto"/>
        <w:jc w:val="both"/>
        <w:rPr>
          <w:rFonts w:ascii="Arial" w:eastAsia="Arial" w:hAnsi="Arial" w:cs="Arial"/>
        </w:rPr>
      </w:pPr>
      <w:r>
        <w:rPr>
          <w:rFonts w:ascii="Arial" w:eastAsia="Arial" w:hAnsi="Arial" w:cs="Arial"/>
        </w:rPr>
        <w:t xml:space="preserve">El modelo </w:t>
      </w:r>
      <w:proofErr w:type="spellStart"/>
      <w:r>
        <w:rPr>
          <w:rFonts w:ascii="Arial" w:eastAsia="Arial" w:hAnsi="Arial" w:cs="Arial"/>
        </w:rPr>
        <w:t>XGBoost</w:t>
      </w:r>
      <w:proofErr w:type="spellEnd"/>
      <w:r>
        <w:rPr>
          <w:rFonts w:ascii="Arial" w:eastAsia="Arial" w:hAnsi="Arial" w:cs="Arial"/>
        </w:rPr>
        <w:t xml:space="preserve"> presentó el mejor rendimiento entre los evaluados, lo que refuerza su utilidad en tareas de predicción no lineales relacionadas con fenómenos epidemiológicos.</w:t>
      </w:r>
    </w:p>
    <w:p w14:paraId="5F3AC1A2" w14:textId="77777777" w:rsidR="006B3779" w:rsidRDefault="00B9556B">
      <w:pPr>
        <w:numPr>
          <w:ilvl w:val="0"/>
          <w:numId w:val="1"/>
        </w:numPr>
        <w:spacing w:after="0" w:line="276" w:lineRule="auto"/>
        <w:jc w:val="both"/>
        <w:rPr>
          <w:rFonts w:ascii="Arial" w:eastAsia="Arial" w:hAnsi="Arial" w:cs="Arial"/>
        </w:rPr>
      </w:pPr>
      <w:r>
        <w:rPr>
          <w:rFonts w:ascii="Arial" w:eastAsia="Arial" w:hAnsi="Arial" w:cs="Arial"/>
        </w:rPr>
        <w:t>Ninguno de los modelos superó el umbral de un R² = 0.50, lo que evidencia la ne</w:t>
      </w:r>
      <w:r>
        <w:rPr>
          <w:rFonts w:ascii="Arial" w:eastAsia="Arial" w:hAnsi="Arial" w:cs="Arial"/>
        </w:rPr>
        <w:t>cesidad de integrar más variables explicativas relacionadas con factores sociales, espaciales y comportamentales.</w:t>
      </w:r>
    </w:p>
    <w:p w14:paraId="6C234AE0" w14:textId="77777777" w:rsidR="006B3779" w:rsidRDefault="00B9556B">
      <w:pPr>
        <w:numPr>
          <w:ilvl w:val="0"/>
          <w:numId w:val="1"/>
        </w:numPr>
        <w:spacing w:after="0" w:line="276" w:lineRule="auto"/>
        <w:jc w:val="both"/>
        <w:rPr>
          <w:rFonts w:ascii="Arial" w:eastAsia="Arial" w:hAnsi="Arial" w:cs="Arial"/>
        </w:rPr>
      </w:pPr>
      <w:r>
        <w:rPr>
          <w:rFonts w:ascii="Arial" w:eastAsia="Arial" w:hAnsi="Arial" w:cs="Arial"/>
        </w:rPr>
        <w:t>La regresión de Poisson se posiciona como una alternativa robusta para datos de conteo, confirmando su aplicabilidad en contextos epidemiológi</w:t>
      </w:r>
      <w:r>
        <w:rPr>
          <w:rFonts w:ascii="Arial" w:eastAsia="Arial" w:hAnsi="Arial" w:cs="Arial"/>
        </w:rPr>
        <w:t xml:space="preserve">cos, especialmente cuando se enfrenta a </w:t>
      </w:r>
      <w:proofErr w:type="spellStart"/>
      <w:r>
        <w:rPr>
          <w:rFonts w:ascii="Arial" w:eastAsia="Arial" w:hAnsi="Arial" w:cs="Arial"/>
        </w:rPr>
        <w:t>sobredispersión</w:t>
      </w:r>
      <w:proofErr w:type="spellEnd"/>
      <w:r>
        <w:rPr>
          <w:rFonts w:ascii="Arial" w:eastAsia="Arial" w:hAnsi="Arial" w:cs="Arial"/>
        </w:rPr>
        <w:t>.</w:t>
      </w:r>
    </w:p>
    <w:p w14:paraId="20FC6A37" w14:textId="77777777" w:rsidR="006B3779" w:rsidRDefault="00B9556B">
      <w:pPr>
        <w:numPr>
          <w:ilvl w:val="0"/>
          <w:numId w:val="1"/>
        </w:numPr>
        <w:spacing w:after="240" w:line="276" w:lineRule="auto"/>
        <w:jc w:val="both"/>
        <w:rPr>
          <w:rFonts w:ascii="Arial" w:eastAsia="Arial" w:hAnsi="Arial" w:cs="Arial"/>
        </w:rPr>
      </w:pPr>
      <w:r>
        <w:rPr>
          <w:rFonts w:ascii="Arial" w:eastAsia="Arial" w:hAnsi="Arial" w:cs="Arial"/>
        </w:rPr>
        <w:lastRenderedPageBreak/>
        <w:t xml:space="preserve">El preprocesamiento de datos y la ingeniería de variables tienen un impacto decisivo en el rendimiento predictivo de los modelos. La inclusión de </w:t>
      </w:r>
      <w:proofErr w:type="spellStart"/>
      <w:r>
        <w:rPr>
          <w:rFonts w:ascii="Arial" w:eastAsia="Arial" w:hAnsi="Arial" w:cs="Arial"/>
        </w:rPr>
        <w:t>lags</w:t>
      </w:r>
      <w:proofErr w:type="spellEnd"/>
      <w:r>
        <w:rPr>
          <w:rFonts w:ascii="Arial" w:eastAsia="Arial" w:hAnsi="Arial" w:cs="Arial"/>
        </w:rPr>
        <w:t xml:space="preserve"> y variables estacionales se demostró fundamental</w:t>
      </w:r>
      <w:r>
        <w:rPr>
          <w:rFonts w:ascii="Arial" w:eastAsia="Arial" w:hAnsi="Arial" w:cs="Arial"/>
        </w:rPr>
        <w:t>.</w:t>
      </w:r>
    </w:p>
    <w:p w14:paraId="0E8376C2" w14:textId="77777777" w:rsidR="006B3779" w:rsidRDefault="00B9556B">
      <w:pPr>
        <w:pStyle w:val="Ttulo2"/>
        <w:spacing w:before="360" w:after="80" w:line="259" w:lineRule="auto"/>
        <w:ind w:left="0" w:firstLine="0"/>
        <w:jc w:val="left"/>
        <w:rPr>
          <w:sz w:val="34"/>
          <w:szCs w:val="34"/>
        </w:rPr>
      </w:pPr>
      <w:bookmarkStart w:id="32" w:name="_heading=h.qe92p7l1ksnt" w:colFirst="0" w:colLast="0"/>
      <w:bookmarkEnd w:id="32"/>
      <w:r>
        <w:rPr>
          <w:sz w:val="24"/>
          <w:szCs w:val="24"/>
        </w:rPr>
        <w:t>Observaciones</w:t>
      </w:r>
    </w:p>
    <w:p w14:paraId="646F9B7C" w14:textId="77777777" w:rsidR="006B3779" w:rsidRDefault="00B9556B">
      <w:pPr>
        <w:numPr>
          <w:ilvl w:val="0"/>
          <w:numId w:val="3"/>
        </w:numPr>
        <w:spacing w:before="240" w:after="0"/>
        <w:jc w:val="both"/>
        <w:rPr>
          <w:rFonts w:ascii="Arial" w:eastAsia="Arial" w:hAnsi="Arial" w:cs="Arial"/>
        </w:rPr>
      </w:pPr>
      <w:r>
        <w:rPr>
          <w:rFonts w:ascii="Arial" w:eastAsia="Arial" w:hAnsi="Arial" w:cs="Arial"/>
        </w:rPr>
        <w:t>La calidad y granularidad de los datos disponibles son limitadas. Se trabajó con datos agregados semanales y proyecciones de población, lo cual puede generar pérdidas de información relevantes.</w:t>
      </w:r>
      <w:r>
        <w:rPr>
          <w:rFonts w:ascii="Arial" w:eastAsia="Arial" w:hAnsi="Arial" w:cs="Arial"/>
        </w:rPr>
        <w:br/>
      </w:r>
    </w:p>
    <w:p w14:paraId="28ACC7EE" w14:textId="77777777" w:rsidR="006B3779" w:rsidRDefault="00B9556B">
      <w:pPr>
        <w:numPr>
          <w:ilvl w:val="0"/>
          <w:numId w:val="3"/>
        </w:numPr>
        <w:spacing w:after="0"/>
        <w:jc w:val="both"/>
        <w:rPr>
          <w:rFonts w:ascii="Arial" w:eastAsia="Arial" w:hAnsi="Arial" w:cs="Arial"/>
        </w:rPr>
      </w:pPr>
      <w:r>
        <w:rPr>
          <w:rFonts w:ascii="Arial" w:eastAsia="Arial" w:hAnsi="Arial" w:cs="Arial"/>
        </w:rPr>
        <w:t xml:space="preserve">Las variables climáticas, aunque necesarias, </w:t>
      </w:r>
      <w:r>
        <w:rPr>
          <w:rFonts w:ascii="Arial" w:eastAsia="Arial" w:hAnsi="Arial" w:cs="Arial"/>
        </w:rPr>
        <w:t>no fueron suficientes para explicar la variabilidad de los casos de dengue, lo cual concuerda con evidencias previas sobre el rol de determinantes sociales en enfermedades transmitidas por vectores (Morin et al., 2013).</w:t>
      </w:r>
      <w:r>
        <w:rPr>
          <w:rFonts w:ascii="Arial" w:eastAsia="Arial" w:hAnsi="Arial" w:cs="Arial"/>
        </w:rPr>
        <w:br/>
      </w:r>
    </w:p>
    <w:p w14:paraId="077EADD0" w14:textId="77777777" w:rsidR="006B3779" w:rsidRDefault="00B9556B">
      <w:pPr>
        <w:numPr>
          <w:ilvl w:val="0"/>
          <w:numId w:val="3"/>
        </w:numPr>
        <w:spacing w:after="240"/>
        <w:jc w:val="both"/>
        <w:rPr>
          <w:rFonts w:ascii="Arial" w:eastAsia="Arial" w:hAnsi="Arial" w:cs="Arial"/>
        </w:rPr>
      </w:pPr>
      <w:r>
        <w:rPr>
          <w:rFonts w:ascii="Arial" w:eastAsia="Arial" w:hAnsi="Arial" w:cs="Arial"/>
        </w:rPr>
        <w:t>La elección del modelo debe conside</w:t>
      </w:r>
      <w:r>
        <w:rPr>
          <w:rFonts w:ascii="Arial" w:eastAsia="Arial" w:hAnsi="Arial" w:cs="Arial"/>
        </w:rPr>
        <w:t>rar no solo el R², sino también la interpretabilidad y utilidad práctica del modelo para las autoridades de salud pública.</w:t>
      </w:r>
    </w:p>
    <w:p w14:paraId="21DEA875" w14:textId="77777777" w:rsidR="006B3779" w:rsidRDefault="00B9556B">
      <w:pPr>
        <w:pStyle w:val="Ttulo2"/>
        <w:spacing w:before="360" w:after="80" w:line="259" w:lineRule="auto"/>
        <w:ind w:left="0" w:firstLine="0"/>
        <w:jc w:val="left"/>
        <w:rPr>
          <w:sz w:val="34"/>
          <w:szCs w:val="34"/>
        </w:rPr>
      </w:pPr>
      <w:bookmarkStart w:id="33" w:name="_heading=h.xl0hxx800zju" w:colFirst="0" w:colLast="0"/>
      <w:bookmarkEnd w:id="33"/>
      <w:r>
        <w:rPr>
          <w:sz w:val="24"/>
          <w:szCs w:val="24"/>
        </w:rPr>
        <w:t>Trabajo Futuro</w:t>
      </w:r>
    </w:p>
    <w:p w14:paraId="75F14434" w14:textId="77777777" w:rsidR="006B3779" w:rsidRDefault="00B9556B">
      <w:pPr>
        <w:numPr>
          <w:ilvl w:val="0"/>
          <w:numId w:val="2"/>
        </w:numPr>
        <w:spacing w:before="240" w:after="0"/>
        <w:jc w:val="both"/>
        <w:rPr>
          <w:rFonts w:ascii="Arial" w:eastAsia="Arial" w:hAnsi="Arial" w:cs="Arial"/>
        </w:rPr>
      </w:pPr>
      <w:r>
        <w:rPr>
          <w:rFonts w:ascii="Arial" w:eastAsia="Arial" w:hAnsi="Arial" w:cs="Arial"/>
          <w:b/>
        </w:rPr>
        <w:t>Ampliar el conjunto de variables</w:t>
      </w:r>
      <w:r>
        <w:rPr>
          <w:rFonts w:ascii="Arial" w:eastAsia="Arial" w:hAnsi="Arial" w:cs="Arial"/>
        </w:rPr>
        <w:t xml:space="preserve">: Incorporar datos sobre movilidad humana, densidad del vector </w:t>
      </w:r>
      <w:r>
        <w:rPr>
          <w:rFonts w:ascii="Arial" w:eastAsia="Arial" w:hAnsi="Arial" w:cs="Arial"/>
          <w:i/>
        </w:rPr>
        <w:t xml:space="preserve">Aedes </w:t>
      </w:r>
      <w:proofErr w:type="spellStart"/>
      <w:r>
        <w:rPr>
          <w:rFonts w:ascii="Arial" w:eastAsia="Arial" w:hAnsi="Arial" w:cs="Arial"/>
          <w:i/>
        </w:rPr>
        <w:t>aegypti</w:t>
      </w:r>
      <w:proofErr w:type="spellEnd"/>
      <w:r>
        <w:rPr>
          <w:rFonts w:ascii="Arial" w:eastAsia="Arial" w:hAnsi="Arial" w:cs="Arial"/>
        </w:rPr>
        <w:t>, cobertura de servicios básicos, niveles de educación y condiciones de vivienda.</w:t>
      </w:r>
      <w:r>
        <w:rPr>
          <w:rFonts w:ascii="Arial" w:eastAsia="Arial" w:hAnsi="Arial" w:cs="Arial"/>
        </w:rPr>
        <w:br/>
      </w:r>
    </w:p>
    <w:p w14:paraId="43D26578" w14:textId="77777777" w:rsidR="006B3779" w:rsidRDefault="00B9556B">
      <w:pPr>
        <w:numPr>
          <w:ilvl w:val="0"/>
          <w:numId w:val="2"/>
        </w:numPr>
        <w:spacing w:after="0"/>
        <w:jc w:val="both"/>
        <w:rPr>
          <w:rFonts w:ascii="Arial" w:eastAsia="Arial" w:hAnsi="Arial" w:cs="Arial"/>
        </w:rPr>
      </w:pPr>
      <w:r>
        <w:rPr>
          <w:rFonts w:ascii="Arial" w:eastAsia="Arial" w:hAnsi="Arial" w:cs="Arial"/>
          <w:b/>
        </w:rPr>
        <w:t>Modelado espacio-temporal</w:t>
      </w:r>
      <w:r>
        <w:rPr>
          <w:rFonts w:ascii="Arial" w:eastAsia="Arial" w:hAnsi="Arial" w:cs="Arial"/>
        </w:rPr>
        <w:t>: Emplear técnicas como redes neuronales recurrentes (LSTM) o modelos ba</w:t>
      </w:r>
      <w:r>
        <w:rPr>
          <w:rFonts w:ascii="Arial" w:eastAsia="Arial" w:hAnsi="Arial" w:cs="Arial"/>
        </w:rPr>
        <w:t>yesianos espacio-temporales que permitan capturar mejor la dinámica geográfica y temporal del dengue.</w:t>
      </w:r>
      <w:r>
        <w:rPr>
          <w:rFonts w:ascii="Arial" w:eastAsia="Arial" w:hAnsi="Arial" w:cs="Arial"/>
        </w:rPr>
        <w:br/>
      </w:r>
    </w:p>
    <w:p w14:paraId="798B79B1" w14:textId="77777777" w:rsidR="006B3779" w:rsidRDefault="00B9556B">
      <w:pPr>
        <w:numPr>
          <w:ilvl w:val="0"/>
          <w:numId w:val="2"/>
        </w:numPr>
        <w:spacing w:after="0"/>
        <w:jc w:val="both"/>
        <w:rPr>
          <w:rFonts w:ascii="Arial" w:eastAsia="Arial" w:hAnsi="Arial" w:cs="Arial"/>
        </w:rPr>
      </w:pPr>
      <w:r>
        <w:rPr>
          <w:rFonts w:ascii="Arial" w:eastAsia="Arial" w:hAnsi="Arial" w:cs="Arial"/>
          <w:b/>
        </w:rPr>
        <w:t>Validación externa</w:t>
      </w:r>
      <w:r>
        <w:rPr>
          <w:rFonts w:ascii="Arial" w:eastAsia="Arial" w:hAnsi="Arial" w:cs="Arial"/>
        </w:rPr>
        <w:t>: Aplicar los modelos desarrollados en otras provincias o distritos de características similares para evaluar su capacidad de generaliz</w:t>
      </w:r>
      <w:r>
        <w:rPr>
          <w:rFonts w:ascii="Arial" w:eastAsia="Arial" w:hAnsi="Arial" w:cs="Arial"/>
        </w:rPr>
        <w:t>ación.</w:t>
      </w:r>
      <w:r>
        <w:rPr>
          <w:rFonts w:ascii="Arial" w:eastAsia="Arial" w:hAnsi="Arial" w:cs="Arial"/>
        </w:rPr>
        <w:br/>
      </w:r>
    </w:p>
    <w:p w14:paraId="76C877FA" w14:textId="77777777" w:rsidR="006B3779" w:rsidRDefault="00B9556B">
      <w:pPr>
        <w:numPr>
          <w:ilvl w:val="0"/>
          <w:numId w:val="2"/>
        </w:numPr>
        <w:spacing w:after="0"/>
        <w:jc w:val="both"/>
        <w:rPr>
          <w:rFonts w:ascii="Arial" w:eastAsia="Arial" w:hAnsi="Arial" w:cs="Arial"/>
        </w:rPr>
      </w:pPr>
      <w:r>
        <w:rPr>
          <w:rFonts w:ascii="Arial" w:eastAsia="Arial" w:hAnsi="Arial" w:cs="Arial"/>
          <w:b/>
        </w:rPr>
        <w:t>Sistemas de alerta temprana</w:t>
      </w:r>
      <w:r>
        <w:rPr>
          <w:rFonts w:ascii="Arial" w:eastAsia="Arial" w:hAnsi="Arial" w:cs="Arial"/>
        </w:rPr>
        <w:t xml:space="preserve">: Desarrollar </w:t>
      </w:r>
      <w:proofErr w:type="spellStart"/>
      <w:r>
        <w:rPr>
          <w:rFonts w:ascii="Arial" w:eastAsia="Arial" w:hAnsi="Arial" w:cs="Arial"/>
        </w:rPr>
        <w:t>dashboards</w:t>
      </w:r>
      <w:proofErr w:type="spellEnd"/>
      <w:r>
        <w:rPr>
          <w:rFonts w:ascii="Arial" w:eastAsia="Arial" w:hAnsi="Arial" w:cs="Arial"/>
        </w:rPr>
        <w:t xml:space="preserve"> que integren visualización de predicciones semanales para su uso por parte de autoridades locales.</w:t>
      </w:r>
      <w:r>
        <w:rPr>
          <w:rFonts w:ascii="Arial" w:eastAsia="Arial" w:hAnsi="Arial" w:cs="Arial"/>
        </w:rPr>
        <w:br/>
      </w:r>
    </w:p>
    <w:p w14:paraId="03AFBB9E" w14:textId="77777777" w:rsidR="006B3779" w:rsidRDefault="00B9556B">
      <w:pPr>
        <w:numPr>
          <w:ilvl w:val="0"/>
          <w:numId w:val="2"/>
        </w:numPr>
        <w:spacing w:after="240"/>
        <w:jc w:val="both"/>
        <w:rPr>
          <w:rFonts w:ascii="Arial" w:eastAsia="Arial" w:hAnsi="Arial" w:cs="Arial"/>
        </w:rPr>
      </w:pPr>
      <w:r>
        <w:rPr>
          <w:rFonts w:ascii="Arial" w:eastAsia="Arial" w:hAnsi="Arial" w:cs="Arial"/>
          <w:b/>
        </w:rPr>
        <w:t>Integración con modelos epidemiológicos</w:t>
      </w:r>
      <w:r>
        <w:rPr>
          <w:rFonts w:ascii="Arial" w:eastAsia="Arial" w:hAnsi="Arial" w:cs="Arial"/>
        </w:rPr>
        <w:t xml:space="preserve">: Complementar la predicción estadística con modelos SIR </w:t>
      </w:r>
      <w:r>
        <w:rPr>
          <w:rFonts w:ascii="Arial" w:eastAsia="Arial" w:hAnsi="Arial" w:cs="Arial"/>
        </w:rPr>
        <w:t>o SEIR que representen la dinámica poblacional de infección, susceptibles y recuperados.</w:t>
      </w:r>
    </w:p>
    <w:p w14:paraId="07BD5160" w14:textId="77777777" w:rsidR="006B3779" w:rsidRDefault="00B9556B">
      <w:pPr>
        <w:pStyle w:val="Ttulo2"/>
        <w:spacing w:before="360" w:after="80" w:line="259" w:lineRule="auto"/>
        <w:ind w:left="0" w:firstLine="0"/>
        <w:jc w:val="left"/>
        <w:rPr>
          <w:sz w:val="34"/>
          <w:szCs w:val="34"/>
        </w:rPr>
      </w:pPr>
      <w:bookmarkStart w:id="34" w:name="_heading=h.lh0laouj1ib" w:colFirst="0" w:colLast="0"/>
      <w:bookmarkEnd w:id="34"/>
      <w:r>
        <w:rPr>
          <w:sz w:val="24"/>
          <w:szCs w:val="24"/>
        </w:rPr>
        <w:t>Mejora del Preprocesamiento</w:t>
      </w:r>
    </w:p>
    <w:p w14:paraId="04E79377" w14:textId="77777777" w:rsidR="006B3779" w:rsidRDefault="00B9556B">
      <w:pPr>
        <w:spacing w:before="240" w:after="240"/>
        <w:jc w:val="both"/>
        <w:rPr>
          <w:rFonts w:ascii="Arial" w:eastAsia="Arial" w:hAnsi="Arial" w:cs="Arial"/>
        </w:rPr>
      </w:pPr>
      <w:r>
        <w:rPr>
          <w:rFonts w:ascii="Arial" w:eastAsia="Arial" w:hAnsi="Arial" w:cs="Arial"/>
        </w:rPr>
        <w:t>El preprocesamiento de datos fue una fase crítica para el desarrollo efectivo de los modelos predictivos. Las mejoras implementadas incluye</w:t>
      </w:r>
      <w:r>
        <w:rPr>
          <w:rFonts w:ascii="Arial" w:eastAsia="Arial" w:hAnsi="Arial" w:cs="Arial"/>
        </w:rPr>
        <w:t>ron:</w:t>
      </w:r>
    </w:p>
    <w:p w14:paraId="4310E990" w14:textId="77777777" w:rsidR="006B3779" w:rsidRDefault="00B9556B">
      <w:pPr>
        <w:numPr>
          <w:ilvl w:val="0"/>
          <w:numId w:val="7"/>
        </w:numPr>
        <w:spacing w:before="240" w:after="0"/>
        <w:jc w:val="both"/>
        <w:rPr>
          <w:rFonts w:ascii="Arial" w:eastAsia="Arial" w:hAnsi="Arial" w:cs="Arial"/>
        </w:rPr>
      </w:pPr>
      <w:r>
        <w:rPr>
          <w:rFonts w:ascii="Arial" w:eastAsia="Arial" w:hAnsi="Arial" w:cs="Arial"/>
          <w:b/>
        </w:rPr>
        <w:t>Imputación avanzada</w:t>
      </w:r>
      <w:r>
        <w:rPr>
          <w:rFonts w:ascii="Arial" w:eastAsia="Arial" w:hAnsi="Arial" w:cs="Arial"/>
        </w:rPr>
        <w:t xml:space="preserve">: Se utilizaron técnicas como KNN </w:t>
      </w:r>
      <w:proofErr w:type="spellStart"/>
      <w:r>
        <w:rPr>
          <w:rFonts w:ascii="Arial" w:eastAsia="Arial" w:hAnsi="Arial" w:cs="Arial"/>
        </w:rPr>
        <w:t>imputer</w:t>
      </w:r>
      <w:proofErr w:type="spellEnd"/>
      <w:r>
        <w:rPr>
          <w:rFonts w:ascii="Arial" w:eastAsia="Arial" w:hAnsi="Arial" w:cs="Arial"/>
        </w:rPr>
        <w:t xml:space="preserve"> y regresión múltiple para imputar valores faltantes sin distorsionar la estructura temporal.</w:t>
      </w:r>
      <w:r>
        <w:rPr>
          <w:rFonts w:ascii="Arial" w:eastAsia="Arial" w:hAnsi="Arial" w:cs="Arial"/>
        </w:rPr>
        <w:br/>
      </w:r>
    </w:p>
    <w:p w14:paraId="7ADD0F07" w14:textId="77777777" w:rsidR="006B3779" w:rsidRDefault="00B9556B">
      <w:pPr>
        <w:numPr>
          <w:ilvl w:val="0"/>
          <w:numId w:val="7"/>
        </w:numPr>
        <w:spacing w:after="0"/>
        <w:jc w:val="both"/>
        <w:rPr>
          <w:rFonts w:ascii="Arial" w:eastAsia="Arial" w:hAnsi="Arial" w:cs="Arial"/>
        </w:rPr>
      </w:pPr>
      <w:r>
        <w:rPr>
          <w:rFonts w:ascii="Arial" w:eastAsia="Arial" w:hAnsi="Arial" w:cs="Arial"/>
          <w:b/>
        </w:rPr>
        <w:t>Escalado y transformación</w:t>
      </w:r>
      <w:r>
        <w:rPr>
          <w:rFonts w:ascii="Arial" w:eastAsia="Arial" w:hAnsi="Arial" w:cs="Arial"/>
        </w:rPr>
        <w:t xml:space="preserve">: Todas las variables numéricas fueron normalizadas utilizando Min-Max </w:t>
      </w:r>
      <w:r>
        <w:rPr>
          <w:rFonts w:ascii="Arial" w:eastAsia="Arial" w:hAnsi="Arial" w:cs="Arial"/>
        </w:rPr>
        <w:t xml:space="preserve">y transformadas mediante logaritmo natural y Box-Cox donde fue </w:t>
      </w:r>
      <w:r>
        <w:rPr>
          <w:rFonts w:ascii="Arial" w:eastAsia="Arial" w:hAnsi="Arial" w:cs="Arial"/>
        </w:rPr>
        <w:lastRenderedPageBreak/>
        <w:t>necesario, para estabilizar la varianza y cumplir supuestos de normalidad.</w:t>
      </w:r>
      <w:r>
        <w:rPr>
          <w:rFonts w:ascii="Arial" w:eastAsia="Arial" w:hAnsi="Arial" w:cs="Arial"/>
        </w:rPr>
        <w:br/>
      </w:r>
    </w:p>
    <w:p w14:paraId="0D9677F5" w14:textId="77777777" w:rsidR="006B3779" w:rsidRDefault="00B9556B">
      <w:pPr>
        <w:numPr>
          <w:ilvl w:val="0"/>
          <w:numId w:val="7"/>
        </w:numPr>
        <w:spacing w:after="0"/>
        <w:jc w:val="both"/>
        <w:rPr>
          <w:rFonts w:ascii="Arial" w:eastAsia="Arial" w:hAnsi="Arial" w:cs="Arial"/>
        </w:rPr>
      </w:pPr>
      <w:r>
        <w:rPr>
          <w:rFonts w:ascii="Arial" w:eastAsia="Arial" w:hAnsi="Arial" w:cs="Arial"/>
          <w:b/>
        </w:rPr>
        <w:t xml:space="preserve">Detección de </w:t>
      </w:r>
      <w:proofErr w:type="spellStart"/>
      <w:r>
        <w:rPr>
          <w:rFonts w:ascii="Arial" w:eastAsia="Arial" w:hAnsi="Arial" w:cs="Arial"/>
          <w:b/>
        </w:rPr>
        <w:t>outliers</w:t>
      </w:r>
      <w:proofErr w:type="spellEnd"/>
      <w:r>
        <w:rPr>
          <w:rFonts w:ascii="Arial" w:eastAsia="Arial" w:hAnsi="Arial" w:cs="Arial"/>
        </w:rPr>
        <w:t xml:space="preserve">: Se aplicó la técnica de </w:t>
      </w:r>
      <w:proofErr w:type="spellStart"/>
      <w:r>
        <w:rPr>
          <w:rFonts w:ascii="Arial" w:eastAsia="Arial" w:hAnsi="Arial" w:cs="Arial"/>
        </w:rPr>
        <w:t>Isolation</w:t>
      </w:r>
      <w:proofErr w:type="spellEnd"/>
      <w:r>
        <w:rPr>
          <w:rFonts w:ascii="Arial" w:eastAsia="Arial" w:hAnsi="Arial" w:cs="Arial"/>
        </w:rPr>
        <w:t xml:space="preserve"> Forest para eliminar valores atípicos extremos que podrían a</w:t>
      </w:r>
      <w:r>
        <w:rPr>
          <w:rFonts w:ascii="Arial" w:eastAsia="Arial" w:hAnsi="Arial" w:cs="Arial"/>
        </w:rPr>
        <w:t>fectar el entrenamiento del modelo.</w:t>
      </w:r>
      <w:r>
        <w:rPr>
          <w:rFonts w:ascii="Arial" w:eastAsia="Arial" w:hAnsi="Arial" w:cs="Arial"/>
        </w:rPr>
        <w:br/>
      </w:r>
    </w:p>
    <w:p w14:paraId="6084A195" w14:textId="77777777" w:rsidR="006B3779" w:rsidRDefault="00B9556B">
      <w:pPr>
        <w:numPr>
          <w:ilvl w:val="0"/>
          <w:numId w:val="7"/>
        </w:numPr>
        <w:spacing w:after="0"/>
        <w:jc w:val="both"/>
        <w:rPr>
          <w:rFonts w:ascii="Arial" w:eastAsia="Arial" w:hAnsi="Arial" w:cs="Arial"/>
        </w:rPr>
      </w:pPr>
      <w:r>
        <w:rPr>
          <w:rFonts w:ascii="Arial" w:eastAsia="Arial" w:hAnsi="Arial" w:cs="Arial"/>
          <w:b/>
        </w:rPr>
        <w:t>Codificación temporal</w:t>
      </w:r>
      <w:r>
        <w:rPr>
          <w:rFonts w:ascii="Arial" w:eastAsia="Arial" w:hAnsi="Arial" w:cs="Arial"/>
        </w:rPr>
        <w:t>: Las variables como semana del año y mes fueron transformadas mediante codificación cíclica (seno y coseno) para capturar estacionalidad.</w:t>
      </w:r>
      <w:r>
        <w:rPr>
          <w:rFonts w:ascii="Arial" w:eastAsia="Arial" w:hAnsi="Arial" w:cs="Arial"/>
        </w:rPr>
        <w:br/>
      </w:r>
    </w:p>
    <w:p w14:paraId="5B37B814" w14:textId="77777777" w:rsidR="006B3779" w:rsidRDefault="00B9556B">
      <w:pPr>
        <w:numPr>
          <w:ilvl w:val="0"/>
          <w:numId w:val="7"/>
        </w:numPr>
        <w:spacing w:after="240"/>
        <w:jc w:val="both"/>
        <w:rPr>
          <w:rFonts w:ascii="Arial" w:eastAsia="Arial" w:hAnsi="Arial" w:cs="Arial"/>
        </w:rPr>
      </w:pPr>
      <w:r>
        <w:rPr>
          <w:rFonts w:ascii="Arial" w:eastAsia="Arial" w:hAnsi="Arial" w:cs="Arial"/>
          <w:b/>
        </w:rPr>
        <w:t>Generación de nuevas variables</w:t>
      </w:r>
      <w:r>
        <w:rPr>
          <w:rFonts w:ascii="Arial" w:eastAsia="Arial" w:hAnsi="Arial" w:cs="Arial"/>
        </w:rPr>
        <w:t xml:space="preserve">: Se agregaron </w:t>
      </w:r>
      <w:proofErr w:type="spellStart"/>
      <w:r>
        <w:rPr>
          <w:rFonts w:ascii="Arial" w:eastAsia="Arial" w:hAnsi="Arial" w:cs="Arial"/>
        </w:rPr>
        <w:t>lags</w:t>
      </w:r>
      <w:proofErr w:type="spellEnd"/>
      <w:r>
        <w:rPr>
          <w:rFonts w:ascii="Arial" w:eastAsia="Arial" w:hAnsi="Arial" w:cs="Arial"/>
        </w:rPr>
        <w:t xml:space="preserve"> temporal</w:t>
      </w:r>
      <w:r>
        <w:rPr>
          <w:rFonts w:ascii="Arial" w:eastAsia="Arial" w:hAnsi="Arial" w:cs="Arial"/>
        </w:rPr>
        <w:t>es de 1 a 4 semanas para temperatura y precipitación, junto con medias móviles y diferencias semanales, para modelar efectos retardados.</w:t>
      </w:r>
      <w:r>
        <w:rPr>
          <w:rFonts w:ascii="Arial" w:eastAsia="Arial" w:hAnsi="Arial" w:cs="Arial"/>
        </w:rPr>
        <w:br/>
      </w:r>
    </w:p>
    <w:p w14:paraId="039DC723" w14:textId="77777777" w:rsidR="006B3779" w:rsidRDefault="00B9556B">
      <w:pPr>
        <w:pStyle w:val="Ttulo2"/>
        <w:spacing w:before="360" w:after="80" w:line="259" w:lineRule="auto"/>
        <w:ind w:left="0" w:firstLine="0"/>
        <w:jc w:val="left"/>
        <w:rPr>
          <w:sz w:val="34"/>
          <w:szCs w:val="34"/>
        </w:rPr>
      </w:pPr>
      <w:bookmarkStart w:id="35" w:name="_heading=h.gp3cl7p8byy8" w:colFirst="0" w:colLast="0"/>
      <w:bookmarkEnd w:id="35"/>
      <w:r>
        <w:rPr>
          <w:sz w:val="24"/>
          <w:szCs w:val="24"/>
        </w:rPr>
        <w:t>Referencias</w:t>
      </w:r>
    </w:p>
    <w:p w14:paraId="56ED4475" w14:textId="77777777" w:rsidR="006B3779" w:rsidRDefault="00B9556B">
      <w:pPr>
        <w:numPr>
          <w:ilvl w:val="0"/>
          <w:numId w:val="4"/>
        </w:numPr>
        <w:spacing w:before="240" w:after="0"/>
        <w:rPr>
          <w:rFonts w:ascii="Arial" w:eastAsia="Arial" w:hAnsi="Arial" w:cs="Arial"/>
        </w:rPr>
      </w:pPr>
      <w:proofErr w:type="spellStart"/>
      <w:r>
        <w:rPr>
          <w:rFonts w:ascii="Arial" w:eastAsia="Arial" w:hAnsi="Arial" w:cs="Arial"/>
        </w:rPr>
        <w:t>Dom</w:t>
      </w:r>
      <w:proofErr w:type="spellEnd"/>
      <w:r>
        <w:rPr>
          <w:rFonts w:ascii="Arial" w:eastAsia="Arial" w:hAnsi="Arial" w:cs="Arial"/>
        </w:rPr>
        <w:t xml:space="preserve">, N. C., Hassan, A. A., </w:t>
      </w:r>
      <w:proofErr w:type="spellStart"/>
      <w:r>
        <w:rPr>
          <w:rFonts w:ascii="Arial" w:eastAsia="Arial" w:hAnsi="Arial" w:cs="Arial"/>
        </w:rPr>
        <w:t>Latif</w:t>
      </w:r>
      <w:proofErr w:type="spellEnd"/>
      <w:r>
        <w:rPr>
          <w:rFonts w:ascii="Arial" w:eastAsia="Arial" w:hAnsi="Arial" w:cs="Arial"/>
        </w:rPr>
        <w:t xml:space="preserve">, Z. A., Ismail, R., &amp; </w:t>
      </w:r>
      <w:proofErr w:type="spellStart"/>
      <w:r>
        <w:rPr>
          <w:rFonts w:ascii="Arial" w:eastAsia="Arial" w:hAnsi="Arial" w:cs="Arial"/>
        </w:rPr>
        <w:t>Pradhan</w:t>
      </w:r>
      <w:proofErr w:type="spellEnd"/>
      <w:r>
        <w:rPr>
          <w:rFonts w:ascii="Arial" w:eastAsia="Arial" w:hAnsi="Arial" w:cs="Arial"/>
        </w:rPr>
        <w:t xml:space="preserve">, B. (2013). </w:t>
      </w:r>
      <w:proofErr w:type="spellStart"/>
      <w:r>
        <w:rPr>
          <w:rFonts w:ascii="Arial" w:eastAsia="Arial" w:hAnsi="Arial" w:cs="Arial"/>
          <w:i/>
        </w:rPr>
        <w:t>An</w:t>
      </w:r>
      <w:proofErr w:type="spellEnd"/>
      <w:r>
        <w:rPr>
          <w:rFonts w:ascii="Arial" w:eastAsia="Arial" w:hAnsi="Arial" w:cs="Arial"/>
          <w:i/>
        </w:rPr>
        <w:t xml:space="preserve"> Artificial Neural Network </w:t>
      </w:r>
      <w:proofErr w:type="spellStart"/>
      <w:r>
        <w:rPr>
          <w:rFonts w:ascii="Arial" w:eastAsia="Arial" w:hAnsi="Arial" w:cs="Arial"/>
          <w:i/>
        </w:rPr>
        <w:t>mo</w:t>
      </w:r>
      <w:r>
        <w:rPr>
          <w:rFonts w:ascii="Arial" w:eastAsia="Arial" w:hAnsi="Arial" w:cs="Arial"/>
          <w:i/>
        </w:rPr>
        <w:t>del</w:t>
      </w:r>
      <w:proofErr w:type="spellEnd"/>
      <w:r>
        <w:rPr>
          <w:rFonts w:ascii="Arial" w:eastAsia="Arial" w:hAnsi="Arial" w:cs="Arial"/>
          <w:i/>
        </w:rPr>
        <w:t xml:space="preserve"> </w:t>
      </w:r>
      <w:proofErr w:type="spellStart"/>
      <w:r>
        <w:rPr>
          <w:rFonts w:ascii="Arial" w:eastAsia="Arial" w:hAnsi="Arial" w:cs="Arial"/>
          <w:i/>
        </w:rPr>
        <w:t>for</w:t>
      </w:r>
      <w:proofErr w:type="spellEnd"/>
      <w:r>
        <w:rPr>
          <w:rFonts w:ascii="Arial" w:eastAsia="Arial" w:hAnsi="Arial" w:cs="Arial"/>
          <w:i/>
        </w:rPr>
        <w:t xml:space="preserve"> </w:t>
      </w:r>
      <w:proofErr w:type="spellStart"/>
      <w:r>
        <w:rPr>
          <w:rFonts w:ascii="Arial" w:eastAsia="Arial" w:hAnsi="Arial" w:cs="Arial"/>
          <w:i/>
        </w:rPr>
        <w:t>predicting</w:t>
      </w:r>
      <w:proofErr w:type="spellEnd"/>
      <w:r>
        <w:rPr>
          <w:rFonts w:ascii="Arial" w:eastAsia="Arial" w:hAnsi="Arial" w:cs="Arial"/>
          <w:i/>
        </w:rPr>
        <w:t xml:space="preserve"> dengue </w:t>
      </w:r>
      <w:proofErr w:type="spellStart"/>
      <w:r>
        <w:rPr>
          <w:rFonts w:ascii="Arial" w:eastAsia="Arial" w:hAnsi="Arial" w:cs="Arial"/>
          <w:i/>
        </w:rPr>
        <w:t>outbreak</w:t>
      </w:r>
      <w:proofErr w:type="spellEnd"/>
      <w:r>
        <w:rPr>
          <w:rFonts w:ascii="Arial" w:eastAsia="Arial" w:hAnsi="Arial" w:cs="Arial"/>
        </w:rPr>
        <w:t xml:space="preserve">. </w:t>
      </w:r>
      <w:proofErr w:type="spellStart"/>
      <w:r>
        <w:rPr>
          <w:rFonts w:ascii="Arial" w:eastAsia="Arial" w:hAnsi="Arial" w:cs="Arial"/>
        </w:rPr>
        <w:t>Applied</w:t>
      </w:r>
      <w:proofErr w:type="spellEnd"/>
      <w:r>
        <w:rPr>
          <w:rFonts w:ascii="Arial" w:eastAsia="Arial" w:hAnsi="Arial" w:cs="Arial"/>
        </w:rPr>
        <w:t xml:space="preserve"> </w:t>
      </w:r>
      <w:proofErr w:type="spellStart"/>
      <w:r>
        <w:rPr>
          <w:rFonts w:ascii="Arial" w:eastAsia="Arial" w:hAnsi="Arial" w:cs="Arial"/>
        </w:rPr>
        <w:t>Geography</w:t>
      </w:r>
      <w:proofErr w:type="spellEnd"/>
      <w:r>
        <w:rPr>
          <w:rFonts w:ascii="Arial" w:eastAsia="Arial" w:hAnsi="Arial" w:cs="Arial"/>
        </w:rPr>
        <w:t>, 40, 58–69. https://doi.org/10.1016/j.apgeog.2013.02.008</w:t>
      </w:r>
      <w:r>
        <w:rPr>
          <w:rFonts w:ascii="Arial" w:eastAsia="Arial" w:hAnsi="Arial" w:cs="Arial"/>
        </w:rPr>
        <w:br/>
      </w:r>
    </w:p>
    <w:p w14:paraId="676825ED" w14:textId="77777777" w:rsidR="006B3779" w:rsidRDefault="00B9556B">
      <w:pPr>
        <w:numPr>
          <w:ilvl w:val="0"/>
          <w:numId w:val="4"/>
        </w:numPr>
        <w:spacing w:after="0"/>
        <w:rPr>
          <w:rFonts w:ascii="Arial" w:eastAsia="Arial" w:hAnsi="Arial" w:cs="Arial"/>
        </w:rPr>
      </w:pPr>
      <w:proofErr w:type="spellStart"/>
      <w:r>
        <w:rPr>
          <w:rFonts w:ascii="Arial" w:eastAsia="Arial" w:hAnsi="Arial" w:cs="Arial"/>
        </w:rPr>
        <w:t>Gubler</w:t>
      </w:r>
      <w:proofErr w:type="spellEnd"/>
      <w:r>
        <w:rPr>
          <w:rFonts w:ascii="Arial" w:eastAsia="Arial" w:hAnsi="Arial" w:cs="Arial"/>
        </w:rPr>
        <w:t xml:space="preserve">, D. J. (2012). </w:t>
      </w:r>
      <w:r>
        <w:rPr>
          <w:rFonts w:ascii="Arial" w:eastAsia="Arial" w:hAnsi="Arial" w:cs="Arial"/>
          <w:i/>
        </w:rPr>
        <w:t xml:space="preserve">Dengue </w:t>
      </w:r>
      <w:proofErr w:type="spellStart"/>
      <w:r>
        <w:rPr>
          <w:rFonts w:ascii="Arial" w:eastAsia="Arial" w:hAnsi="Arial" w:cs="Arial"/>
          <w:i/>
        </w:rPr>
        <w:t>viruses</w:t>
      </w:r>
      <w:proofErr w:type="spellEnd"/>
      <w:r>
        <w:rPr>
          <w:rFonts w:ascii="Arial" w:eastAsia="Arial" w:hAnsi="Arial" w:cs="Arial"/>
          <w:i/>
        </w:rPr>
        <w:t xml:space="preserve">: </w:t>
      </w:r>
      <w:proofErr w:type="spellStart"/>
      <w:r>
        <w:rPr>
          <w:rFonts w:ascii="Arial" w:eastAsia="Arial" w:hAnsi="Arial" w:cs="Arial"/>
          <w:i/>
        </w:rPr>
        <w:t>their</w:t>
      </w:r>
      <w:proofErr w:type="spellEnd"/>
      <w:r>
        <w:rPr>
          <w:rFonts w:ascii="Arial" w:eastAsia="Arial" w:hAnsi="Arial" w:cs="Arial"/>
          <w:i/>
        </w:rPr>
        <w:t xml:space="preserve"> </w:t>
      </w:r>
      <w:proofErr w:type="spellStart"/>
      <w:r>
        <w:rPr>
          <w:rFonts w:ascii="Arial" w:eastAsia="Arial" w:hAnsi="Arial" w:cs="Arial"/>
          <w:i/>
        </w:rPr>
        <w:t>evolution</w:t>
      </w:r>
      <w:proofErr w:type="spellEnd"/>
      <w:r>
        <w:rPr>
          <w:rFonts w:ascii="Arial" w:eastAsia="Arial" w:hAnsi="Arial" w:cs="Arial"/>
          <w:i/>
        </w:rPr>
        <w:t xml:space="preserve">, </w:t>
      </w:r>
      <w:proofErr w:type="spellStart"/>
      <w:r>
        <w:rPr>
          <w:rFonts w:ascii="Arial" w:eastAsia="Arial" w:hAnsi="Arial" w:cs="Arial"/>
          <w:i/>
        </w:rPr>
        <w:t>history</w:t>
      </w:r>
      <w:proofErr w:type="spellEnd"/>
      <w:r>
        <w:rPr>
          <w:rFonts w:ascii="Arial" w:eastAsia="Arial" w:hAnsi="Arial" w:cs="Arial"/>
          <w:i/>
        </w:rPr>
        <w:t xml:space="preserve"> and </w:t>
      </w:r>
      <w:proofErr w:type="spellStart"/>
      <w:r>
        <w:rPr>
          <w:rFonts w:ascii="Arial" w:eastAsia="Arial" w:hAnsi="Arial" w:cs="Arial"/>
          <w:i/>
        </w:rPr>
        <w:t>emergence</w:t>
      </w:r>
      <w:proofErr w:type="spellEnd"/>
      <w:r>
        <w:rPr>
          <w:rFonts w:ascii="Arial" w:eastAsia="Arial" w:hAnsi="Arial" w:cs="Arial"/>
          <w:i/>
        </w:rPr>
        <w:t xml:space="preserve"> as a global </w:t>
      </w:r>
      <w:proofErr w:type="spellStart"/>
      <w:r>
        <w:rPr>
          <w:rFonts w:ascii="Arial" w:eastAsia="Arial" w:hAnsi="Arial" w:cs="Arial"/>
          <w:i/>
        </w:rPr>
        <w:t>public</w:t>
      </w:r>
      <w:proofErr w:type="spellEnd"/>
      <w:r>
        <w:rPr>
          <w:rFonts w:ascii="Arial" w:eastAsia="Arial" w:hAnsi="Arial" w:cs="Arial"/>
          <w:i/>
        </w:rPr>
        <w:t xml:space="preserve"> </w:t>
      </w:r>
      <w:proofErr w:type="spellStart"/>
      <w:r>
        <w:rPr>
          <w:rFonts w:ascii="Arial" w:eastAsia="Arial" w:hAnsi="Arial" w:cs="Arial"/>
          <w:i/>
        </w:rPr>
        <w:t>health</w:t>
      </w:r>
      <w:proofErr w:type="spellEnd"/>
      <w:r>
        <w:rPr>
          <w:rFonts w:ascii="Arial" w:eastAsia="Arial" w:hAnsi="Arial" w:cs="Arial"/>
          <w:i/>
        </w:rPr>
        <w:t xml:space="preserve"> </w:t>
      </w:r>
      <w:proofErr w:type="spellStart"/>
      <w:r>
        <w:rPr>
          <w:rFonts w:ascii="Arial" w:eastAsia="Arial" w:hAnsi="Arial" w:cs="Arial"/>
          <w:i/>
        </w:rPr>
        <w:t>problem</w:t>
      </w:r>
      <w:proofErr w:type="spellEnd"/>
      <w:r>
        <w:rPr>
          <w:rFonts w:ascii="Arial" w:eastAsia="Arial" w:hAnsi="Arial" w:cs="Arial"/>
        </w:rPr>
        <w:t xml:space="preserve">. In Dengue and dengue </w:t>
      </w:r>
      <w:proofErr w:type="spellStart"/>
      <w:r>
        <w:rPr>
          <w:rFonts w:ascii="Arial" w:eastAsia="Arial" w:hAnsi="Arial" w:cs="Arial"/>
        </w:rPr>
        <w:t>hemorrhagic</w:t>
      </w:r>
      <w:proofErr w:type="spellEnd"/>
      <w:r>
        <w:rPr>
          <w:rFonts w:ascii="Arial" w:eastAsia="Arial" w:hAnsi="Arial" w:cs="Arial"/>
        </w:rPr>
        <w:t xml:space="preserve"> </w:t>
      </w:r>
      <w:proofErr w:type="spellStart"/>
      <w:r>
        <w:rPr>
          <w:rFonts w:ascii="Arial" w:eastAsia="Arial" w:hAnsi="Arial" w:cs="Arial"/>
        </w:rPr>
        <w:t>fever</w:t>
      </w:r>
      <w:proofErr w:type="spellEnd"/>
      <w:r>
        <w:rPr>
          <w:rFonts w:ascii="Arial" w:eastAsia="Arial" w:hAnsi="Arial" w:cs="Arial"/>
        </w:rPr>
        <w:t xml:space="preserve"> (pp. 1–22). CABI.</w:t>
      </w:r>
      <w:r>
        <w:rPr>
          <w:rFonts w:ascii="Arial" w:eastAsia="Arial" w:hAnsi="Arial" w:cs="Arial"/>
        </w:rPr>
        <w:br/>
      </w:r>
    </w:p>
    <w:p w14:paraId="2183E4BE" w14:textId="77777777" w:rsidR="006B3779" w:rsidRDefault="00B9556B">
      <w:pPr>
        <w:numPr>
          <w:ilvl w:val="0"/>
          <w:numId w:val="4"/>
        </w:numPr>
        <w:spacing w:after="0"/>
        <w:rPr>
          <w:rFonts w:ascii="Arial" w:eastAsia="Arial" w:hAnsi="Arial" w:cs="Arial"/>
        </w:rPr>
      </w:pPr>
      <w:proofErr w:type="spellStart"/>
      <w:r>
        <w:rPr>
          <w:rFonts w:ascii="Arial" w:eastAsia="Arial" w:hAnsi="Arial" w:cs="Arial"/>
        </w:rPr>
        <w:t>World</w:t>
      </w:r>
      <w:proofErr w:type="spellEnd"/>
      <w:r>
        <w:rPr>
          <w:rFonts w:ascii="Arial" w:eastAsia="Arial" w:hAnsi="Arial" w:cs="Arial"/>
        </w:rPr>
        <w:t xml:space="preserve"> </w:t>
      </w:r>
      <w:proofErr w:type="spellStart"/>
      <w:r>
        <w:rPr>
          <w:rFonts w:ascii="Arial" w:eastAsia="Arial" w:hAnsi="Arial" w:cs="Arial"/>
        </w:rPr>
        <w:t>Health</w:t>
      </w:r>
      <w:proofErr w:type="spellEnd"/>
      <w:r>
        <w:rPr>
          <w:rFonts w:ascii="Arial" w:eastAsia="Arial" w:hAnsi="Arial" w:cs="Arial"/>
        </w:rPr>
        <w:t xml:space="preserve"> </w:t>
      </w:r>
      <w:proofErr w:type="spellStart"/>
      <w:r>
        <w:rPr>
          <w:rFonts w:ascii="Arial" w:eastAsia="Arial" w:hAnsi="Arial" w:cs="Arial"/>
        </w:rPr>
        <w:t>Organization</w:t>
      </w:r>
      <w:proofErr w:type="spellEnd"/>
      <w:r>
        <w:rPr>
          <w:rFonts w:ascii="Arial" w:eastAsia="Arial" w:hAnsi="Arial" w:cs="Arial"/>
        </w:rPr>
        <w:t xml:space="preserve">. (2023). </w:t>
      </w:r>
      <w:r>
        <w:rPr>
          <w:rFonts w:ascii="Arial" w:eastAsia="Arial" w:hAnsi="Arial" w:cs="Arial"/>
          <w:i/>
        </w:rPr>
        <w:t xml:space="preserve">Dengue and </w:t>
      </w:r>
      <w:proofErr w:type="spellStart"/>
      <w:r>
        <w:rPr>
          <w:rFonts w:ascii="Arial" w:eastAsia="Arial" w:hAnsi="Arial" w:cs="Arial"/>
          <w:i/>
        </w:rPr>
        <w:t>severe</w:t>
      </w:r>
      <w:proofErr w:type="spellEnd"/>
      <w:r>
        <w:rPr>
          <w:rFonts w:ascii="Arial" w:eastAsia="Arial" w:hAnsi="Arial" w:cs="Arial"/>
          <w:i/>
        </w:rPr>
        <w:t xml:space="preserve"> dengue</w:t>
      </w:r>
      <w:r>
        <w:rPr>
          <w:rFonts w:ascii="Arial" w:eastAsia="Arial" w:hAnsi="Arial" w:cs="Arial"/>
        </w:rPr>
        <w:t>.</w:t>
      </w:r>
      <w:hyperlink r:id="rId23">
        <w:r>
          <w:rPr>
            <w:rFonts w:ascii="Arial" w:eastAsia="Arial" w:hAnsi="Arial" w:cs="Arial"/>
          </w:rPr>
          <w:t xml:space="preserve"> </w:t>
        </w:r>
      </w:hyperlink>
      <w:hyperlink r:id="rId24">
        <w:r>
          <w:rPr>
            <w:rFonts w:ascii="Arial" w:eastAsia="Arial" w:hAnsi="Arial" w:cs="Arial"/>
            <w:color w:val="1155CC"/>
            <w:u w:val="single"/>
          </w:rPr>
          <w:t>https://www.who.int/news-room/fact-sheets/detail/dengue-and-severe-dengue</w:t>
        </w:r>
      </w:hyperlink>
      <w:r>
        <w:rPr>
          <w:rFonts w:ascii="Arial" w:eastAsia="Arial" w:hAnsi="Arial" w:cs="Arial"/>
        </w:rPr>
        <w:br/>
      </w:r>
    </w:p>
    <w:p w14:paraId="5BEB1939" w14:textId="77777777" w:rsidR="006B3779" w:rsidRDefault="00B9556B">
      <w:pPr>
        <w:numPr>
          <w:ilvl w:val="0"/>
          <w:numId w:val="4"/>
        </w:numPr>
        <w:spacing w:after="0"/>
        <w:rPr>
          <w:rFonts w:ascii="Arial" w:eastAsia="Arial" w:hAnsi="Arial" w:cs="Arial"/>
        </w:rPr>
      </w:pPr>
      <w:proofErr w:type="spellStart"/>
      <w:r>
        <w:rPr>
          <w:rFonts w:ascii="Arial" w:eastAsia="Arial" w:hAnsi="Arial" w:cs="Arial"/>
        </w:rPr>
        <w:t>DataSet</w:t>
      </w:r>
      <w:proofErr w:type="spellEnd"/>
      <w:r>
        <w:rPr>
          <w:rFonts w:ascii="Arial" w:eastAsia="Arial" w:hAnsi="Arial" w:cs="Arial"/>
        </w:rPr>
        <w:t xml:space="preserve"> de: Datos Abiertos de Vigilancia del Dengue, del año 2000 al 2023. </w:t>
      </w:r>
      <w:hyperlink r:id="rId25">
        <w:r>
          <w:rPr>
            <w:rFonts w:ascii="Arial" w:eastAsia="Arial" w:hAnsi="Arial" w:cs="Arial"/>
            <w:color w:val="1155CC"/>
            <w:u w:val="single"/>
          </w:rPr>
          <w:t>https://datosabiertos.gob.pe/dataset/vigilancia-epidemiol%C3%B3gica-de-dengue/resource/f854c3fb-0364-423c-a2f9-e69b67fa58d0</w:t>
        </w:r>
      </w:hyperlink>
      <w:r>
        <w:rPr>
          <w:rFonts w:ascii="Arial" w:eastAsia="Arial" w:hAnsi="Arial" w:cs="Arial"/>
        </w:rPr>
        <w:br/>
      </w:r>
    </w:p>
    <w:p w14:paraId="6533957E" w14:textId="77777777" w:rsidR="006B3779" w:rsidRDefault="00B9556B">
      <w:pPr>
        <w:numPr>
          <w:ilvl w:val="0"/>
          <w:numId w:val="4"/>
        </w:numPr>
        <w:spacing w:after="0"/>
        <w:rPr>
          <w:rFonts w:ascii="Arial" w:eastAsia="Arial" w:hAnsi="Arial" w:cs="Arial"/>
        </w:rPr>
      </w:pPr>
      <w:proofErr w:type="spellStart"/>
      <w:r>
        <w:rPr>
          <w:rFonts w:ascii="Arial" w:eastAsia="Arial" w:hAnsi="Arial" w:cs="Arial"/>
        </w:rPr>
        <w:t>Dat</w:t>
      </w:r>
      <w:r>
        <w:rPr>
          <w:rFonts w:ascii="Arial" w:eastAsia="Arial" w:hAnsi="Arial" w:cs="Arial"/>
        </w:rPr>
        <w:t>aSet</w:t>
      </w:r>
      <w:proofErr w:type="spellEnd"/>
      <w:r>
        <w:rPr>
          <w:rFonts w:ascii="Arial" w:eastAsia="Arial" w:hAnsi="Arial" w:cs="Arial"/>
        </w:rPr>
        <w:t xml:space="preserve"> de: Poblaciones anuales del distrito de Piura, del año 2017 (Pág. 28) y del 2018 al 2023 (Pág. 71), del Compendio Estadístico Piura 2023.</w:t>
      </w:r>
      <w:r>
        <w:rPr>
          <w:rFonts w:ascii="Arial" w:eastAsia="Arial" w:hAnsi="Arial" w:cs="Arial"/>
        </w:rPr>
        <w:br/>
      </w:r>
    </w:p>
    <w:p w14:paraId="06FAF14C" w14:textId="77777777" w:rsidR="006B3779" w:rsidRDefault="00B9556B">
      <w:pPr>
        <w:numPr>
          <w:ilvl w:val="0"/>
          <w:numId w:val="4"/>
        </w:numPr>
        <w:spacing w:after="240"/>
        <w:rPr>
          <w:rFonts w:ascii="Arial" w:eastAsia="Arial" w:hAnsi="Arial" w:cs="Arial"/>
        </w:rPr>
      </w:pPr>
      <w:proofErr w:type="spellStart"/>
      <w:r>
        <w:rPr>
          <w:rFonts w:ascii="Arial" w:eastAsia="Arial" w:hAnsi="Arial" w:cs="Arial"/>
        </w:rPr>
        <w:t>DataSet</w:t>
      </w:r>
      <w:proofErr w:type="spellEnd"/>
      <w:r>
        <w:rPr>
          <w:rFonts w:ascii="Arial" w:eastAsia="Arial" w:hAnsi="Arial" w:cs="Arial"/>
        </w:rPr>
        <w:t xml:space="preserve"> de: Indicadores climatológicos para el distrito de Piura, por semana, del 2016 al 2025. </w:t>
      </w:r>
      <w:hyperlink r:id="rId26">
        <w:r>
          <w:rPr>
            <w:rFonts w:ascii="Arial" w:eastAsia="Arial" w:hAnsi="Arial" w:cs="Arial"/>
            <w:color w:val="1155CC"/>
            <w:u w:val="single"/>
          </w:rPr>
          <w:t>https://app7.dge.gob.pe/maps/clima-salud/</w:t>
        </w:r>
      </w:hyperlink>
    </w:p>
    <w:p w14:paraId="6407A103" w14:textId="77777777" w:rsidR="006B3779" w:rsidRDefault="006B3779">
      <w:pPr>
        <w:spacing w:before="240" w:after="240"/>
        <w:ind w:left="720"/>
        <w:rPr>
          <w:rFonts w:ascii="Arial" w:eastAsia="Arial" w:hAnsi="Arial" w:cs="Arial"/>
        </w:rPr>
      </w:pPr>
    </w:p>
    <w:p w14:paraId="13B8D6F8" w14:textId="77777777" w:rsidR="006B3779" w:rsidRDefault="006B3779">
      <w:pPr>
        <w:spacing w:before="240" w:after="240"/>
        <w:rPr>
          <w:rFonts w:ascii="Arial" w:eastAsia="Arial" w:hAnsi="Arial" w:cs="Arial"/>
        </w:rPr>
      </w:pPr>
    </w:p>
    <w:sectPr w:rsidR="006B3779">
      <w:pgSz w:w="11906" w:h="16838"/>
      <w:pgMar w:top="1134" w:right="1134" w:bottom="1134" w:left="1418"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6F747A" w14:textId="77777777" w:rsidR="00B9556B" w:rsidRDefault="00B9556B">
      <w:pPr>
        <w:spacing w:after="0" w:line="240" w:lineRule="auto"/>
      </w:pPr>
      <w:r>
        <w:separator/>
      </w:r>
    </w:p>
  </w:endnote>
  <w:endnote w:type="continuationSeparator" w:id="0">
    <w:p w14:paraId="5B2D14BB" w14:textId="77777777" w:rsidR="00B9556B" w:rsidRDefault="00B95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F74C87" w14:textId="77777777" w:rsidR="006B3779" w:rsidRDefault="00B9556B">
    <w:pPr>
      <w:pBdr>
        <w:top w:val="nil"/>
        <w:left w:val="nil"/>
        <w:bottom w:val="nil"/>
        <w:right w:val="nil"/>
        <w:between w:val="nil"/>
      </w:pBdr>
      <w:tabs>
        <w:tab w:val="center" w:pos="4252"/>
        <w:tab w:val="right" w:pos="8504"/>
      </w:tabs>
      <w:spacing w:after="0" w:line="240" w:lineRule="auto"/>
      <w:jc w:val="center"/>
      <w:rPr>
        <w:smallCaps/>
        <w:color w:val="4472C4"/>
      </w:rPr>
    </w:pPr>
    <w:r>
      <w:rPr>
        <w:smallCaps/>
        <w:color w:val="4472C4"/>
      </w:rPr>
      <w:fldChar w:fldCharType="begin"/>
    </w:r>
    <w:r>
      <w:rPr>
        <w:smallCaps/>
        <w:color w:val="4472C4"/>
      </w:rPr>
      <w:instrText>PAGE</w:instrText>
    </w:r>
    <w:r w:rsidR="004C67CB">
      <w:rPr>
        <w:smallCaps/>
        <w:color w:val="4472C4"/>
      </w:rPr>
      <w:fldChar w:fldCharType="separate"/>
    </w:r>
    <w:r w:rsidR="004C67CB">
      <w:rPr>
        <w:smallCaps/>
        <w:noProof/>
        <w:color w:val="4472C4"/>
      </w:rPr>
      <w:t>1</w:t>
    </w:r>
    <w:r>
      <w:rPr>
        <w:smallCaps/>
        <w:color w:val="4472C4"/>
      </w:rPr>
      <w:fldChar w:fldCharType="end"/>
    </w:r>
  </w:p>
  <w:p w14:paraId="243FAE30" w14:textId="77777777" w:rsidR="006B3779" w:rsidRDefault="006B3779">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99959B" w14:textId="77777777" w:rsidR="00B9556B" w:rsidRDefault="00B9556B">
      <w:pPr>
        <w:spacing w:after="0" w:line="240" w:lineRule="auto"/>
      </w:pPr>
      <w:r>
        <w:separator/>
      </w:r>
    </w:p>
  </w:footnote>
  <w:footnote w:type="continuationSeparator" w:id="0">
    <w:p w14:paraId="640803A4" w14:textId="77777777" w:rsidR="00B9556B" w:rsidRDefault="00B955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5F192C" w14:textId="77777777" w:rsidR="006B3779" w:rsidRDefault="00B9556B">
    <w:pPr>
      <w:pBdr>
        <w:top w:val="nil"/>
        <w:left w:val="nil"/>
        <w:bottom w:val="nil"/>
        <w:right w:val="nil"/>
        <w:between w:val="nil"/>
      </w:pBdr>
      <w:tabs>
        <w:tab w:val="center" w:pos="4252"/>
        <w:tab w:val="right" w:pos="8504"/>
      </w:tabs>
      <w:spacing w:after="0" w:line="240" w:lineRule="auto"/>
      <w:rPr>
        <w:color w:val="000000"/>
      </w:rPr>
    </w:pPr>
    <w:r>
      <w:rPr>
        <w:noProof/>
        <w:color w:val="000000"/>
      </w:rPr>
      <w:drawing>
        <wp:inline distT="0" distB="0" distL="0" distR="0" wp14:anchorId="3926F8B7" wp14:editId="27205BEC">
          <wp:extent cx="1484175" cy="439755"/>
          <wp:effectExtent l="0" t="0" r="0" b="0"/>
          <wp:docPr id="2139862119" name="image1.png" descr="Universidad Continental - UniverPeru.com"/>
          <wp:cNvGraphicFramePr/>
          <a:graphic xmlns:a="http://schemas.openxmlformats.org/drawingml/2006/main">
            <a:graphicData uri="http://schemas.openxmlformats.org/drawingml/2006/picture">
              <pic:pic xmlns:pic="http://schemas.openxmlformats.org/drawingml/2006/picture">
                <pic:nvPicPr>
                  <pic:cNvPr id="0" name="image1.png" descr="Universidad Continental - UniverPeru.com"/>
                  <pic:cNvPicPr preferRelativeResize="0"/>
                </pic:nvPicPr>
                <pic:blipFill>
                  <a:blip r:embed="rId1"/>
                  <a:srcRect t="16815" b="22917"/>
                  <a:stretch>
                    <a:fillRect/>
                  </a:stretch>
                </pic:blipFill>
                <pic:spPr>
                  <a:xfrm>
                    <a:off x="0" y="0"/>
                    <a:ext cx="1484175" cy="439755"/>
                  </a:xfrm>
                  <a:prstGeom prst="rect">
                    <a:avLst/>
                  </a:prstGeom>
                  <a:ln/>
                </pic:spPr>
              </pic:pic>
            </a:graphicData>
          </a:graphic>
        </wp:inline>
      </w:drawing>
    </w:r>
    <w:r>
      <w:rPr>
        <w:color w:val="000000"/>
      </w:rPr>
      <w:t xml:space="preserve">   </w:t>
    </w:r>
    <w:r>
      <w:rPr>
        <w:noProof/>
      </w:rPr>
      <mc:AlternateContent>
        <mc:Choice Requires="wpg">
          <w:drawing>
            <wp:anchor distT="0" distB="0" distL="114300" distR="114300" simplePos="0" relativeHeight="251658240" behindDoc="0" locked="0" layoutInCell="1" hidden="0" allowOverlap="1" wp14:anchorId="1F73459A" wp14:editId="2441E8C2">
              <wp:simplePos x="0" y="0"/>
              <wp:positionH relativeFrom="column">
                <wp:posOffset>1739900</wp:posOffset>
              </wp:positionH>
              <wp:positionV relativeFrom="paragraph">
                <wp:posOffset>12700</wp:posOffset>
              </wp:positionV>
              <wp:extent cx="4486427" cy="528905"/>
              <wp:effectExtent l="0" t="0" r="0" b="0"/>
              <wp:wrapNone/>
              <wp:docPr id="2139862104" name="Rectángulo 2139862104"/>
              <wp:cNvGraphicFramePr/>
              <a:graphic xmlns:a="http://schemas.openxmlformats.org/drawingml/2006/main">
                <a:graphicData uri="http://schemas.microsoft.com/office/word/2010/wordprocessingShape">
                  <wps:wsp>
                    <wps:cNvSpPr/>
                    <wps:spPr>
                      <a:xfrm>
                        <a:off x="3107549" y="3520310"/>
                        <a:ext cx="4476902" cy="519380"/>
                      </a:xfrm>
                      <a:prstGeom prst="rect">
                        <a:avLst/>
                      </a:prstGeom>
                      <a:noFill/>
                      <a:ln>
                        <a:noFill/>
                      </a:ln>
                    </wps:spPr>
                    <wps:txbx>
                      <w:txbxContent>
                        <w:p w14:paraId="5539AEAD" w14:textId="77777777" w:rsidR="006B3779" w:rsidRDefault="00B9556B">
                          <w:pPr>
                            <w:spacing w:after="0" w:line="240" w:lineRule="auto"/>
                            <w:jc w:val="both"/>
                            <w:textDirection w:val="btLr"/>
                          </w:pPr>
                          <w:r>
                            <w:rPr>
                              <w:color w:val="000000"/>
                            </w:rPr>
                            <w:t>Curso:</w:t>
                          </w:r>
                          <w:r>
                            <w:rPr>
                              <w:color w:val="000000"/>
                            </w:rPr>
                            <w:tab/>
                            <w:t xml:space="preserve"> </w:t>
                          </w:r>
                          <w:r>
                            <w:rPr>
                              <w:rFonts w:ascii="Arial" w:eastAsia="Arial" w:hAnsi="Arial" w:cs="Arial"/>
                              <w:b/>
                              <w:color w:val="002060"/>
                              <w:sz w:val="21"/>
                            </w:rPr>
                            <w:t>Analítica y minería de datos</w:t>
                          </w:r>
                        </w:p>
                        <w:p w14:paraId="20EEF57F" w14:textId="77777777" w:rsidR="006B3779" w:rsidRDefault="00B9556B">
                          <w:pPr>
                            <w:spacing w:after="0" w:line="240" w:lineRule="auto"/>
                            <w:jc w:val="both"/>
                            <w:textDirection w:val="btLr"/>
                          </w:pPr>
                          <w:r>
                            <w:rPr>
                              <w:color w:val="000000"/>
                            </w:rPr>
                            <w:t xml:space="preserve">Docente: </w:t>
                          </w:r>
                          <w:r>
                            <w:rPr>
                              <w:rFonts w:ascii="Arial" w:eastAsia="Arial" w:hAnsi="Arial" w:cs="Arial"/>
                              <w:b/>
                              <w:color w:val="002060"/>
                              <w:sz w:val="21"/>
                            </w:rPr>
                            <w:t>Walter Alejandro Silva Sotillo</w:t>
                          </w:r>
                        </w:p>
                        <w:p w14:paraId="0A4CCA07" w14:textId="77777777" w:rsidR="006B3779" w:rsidRDefault="006B3779">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1739900</wp:posOffset>
              </wp:positionH>
              <wp:positionV relativeFrom="paragraph">
                <wp:posOffset>12700</wp:posOffset>
              </wp:positionV>
              <wp:extent cx="4486427" cy="528905"/>
              <wp:effectExtent b="0" l="0" r="0" t="0"/>
              <wp:wrapNone/>
              <wp:docPr id="213986210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4486427" cy="528905"/>
                      </a:xfrm>
                      <a:prstGeom prst="rect"/>
                      <a:ln/>
                    </pic:spPr>
                  </pic:pic>
                </a:graphicData>
              </a:graphic>
            </wp:anchor>
          </w:drawing>
        </mc:Fallback>
      </mc:AlternateContent>
    </w:r>
    <w:r>
      <w:rPr>
        <w:noProof/>
      </w:rPr>
      <mc:AlternateContent>
        <mc:Choice Requires="wps">
          <w:drawing>
            <wp:anchor distT="0" distB="0" distL="114300" distR="114300" simplePos="0" relativeHeight="251659264" behindDoc="0" locked="0" layoutInCell="1" hidden="0" allowOverlap="1" wp14:anchorId="0F8B1CB7" wp14:editId="66D961D5">
              <wp:simplePos x="0" y="0"/>
              <wp:positionH relativeFrom="column">
                <wp:posOffset>1</wp:posOffset>
              </wp:positionH>
              <wp:positionV relativeFrom="paragraph">
                <wp:posOffset>419100</wp:posOffset>
              </wp:positionV>
              <wp:extent cx="0" cy="12700"/>
              <wp:effectExtent l="0" t="0" r="0" b="0"/>
              <wp:wrapNone/>
              <wp:docPr id="2139862106" name="Conector recto de flecha 2139862106"/>
              <wp:cNvGraphicFramePr/>
              <a:graphic xmlns:a="http://schemas.openxmlformats.org/drawingml/2006/main">
                <a:graphicData uri="http://schemas.microsoft.com/office/word/2010/wordprocessingShape">
                  <wps:wsp>
                    <wps:cNvCnPr/>
                    <wps:spPr>
                      <a:xfrm>
                        <a:off x="2574225" y="3780000"/>
                        <a:ext cx="5543550" cy="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419100</wp:posOffset>
              </wp:positionV>
              <wp:extent cx="0" cy="12700"/>
              <wp:effectExtent b="0" l="0" r="0" t="0"/>
              <wp:wrapNone/>
              <wp:docPr id="2139862106" name="image16.png"/>
              <a:graphic>
                <a:graphicData uri="http://schemas.openxmlformats.org/drawingml/2006/picture">
                  <pic:pic>
                    <pic:nvPicPr>
                      <pic:cNvPr id="0" name="image16.png"/>
                      <pic:cNvPicPr preferRelativeResize="0"/>
                    </pic:nvPicPr>
                    <pic:blipFill>
                      <a:blip r:embed="rId2"/>
                      <a:srcRect/>
                      <a:stretch>
                        <a:fillRect/>
                      </a:stretch>
                    </pic:blipFill>
                    <pic:spPr>
                      <a:xfrm>
                        <a:off x="0" y="0"/>
                        <a:ext cx="0" cy="12700"/>
                      </a:xfrm>
                      <a:prstGeom prst="rect"/>
                      <a:ln/>
                    </pic:spPr>
                  </pic:pic>
                </a:graphicData>
              </a:graphic>
            </wp:anchor>
          </w:drawing>
        </mc:Fallback>
      </mc:AlternateContent>
    </w:r>
  </w:p>
  <w:p w14:paraId="10558836" w14:textId="77777777" w:rsidR="006B3779" w:rsidRDefault="006B3779">
    <w:pPr>
      <w:pBdr>
        <w:top w:val="nil"/>
        <w:left w:val="nil"/>
        <w:bottom w:val="nil"/>
        <w:right w:val="nil"/>
        <w:between w:val="nil"/>
      </w:pBdr>
      <w:tabs>
        <w:tab w:val="center" w:pos="4252"/>
        <w:tab w:val="right" w:pos="8504"/>
      </w:tabs>
      <w:spacing w:after="0" w:line="240" w:lineRule="auto"/>
      <w:rPr>
        <w:color w:val="000000"/>
      </w:rPr>
    </w:pPr>
  </w:p>
  <w:p w14:paraId="3C574BE5" w14:textId="77777777" w:rsidR="006B3779" w:rsidRDefault="006B3779">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66250"/>
    <w:multiLevelType w:val="multilevel"/>
    <w:tmpl w:val="DBB40668"/>
    <w:lvl w:ilvl="0">
      <w:start w:val="1"/>
      <w:numFmt w:val="decimal"/>
      <w:pStyle w:val="Ttulo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4C411E8"/>
    <w:multiLevelType w:val="multilevel"/>
    <w:tmpl w:val="4E56B2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910BE5"/>
    <w:multiLevelType w:val="multilevel"/>
    <w:tmpl w:val="07E64A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348C2FAE"/>
    <w:multiLevelType w:val="multilevel"/>
    <w:tmpl w:val="D6F89B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456D3105"/>
    <w:multiLevelType w:val="multilevel"/>
    <w:tmpl w:val="7684267C"/>
    <w:lvl w:ilvl="0">
      <w:start w:val="1"/>
      <w:numFmt w:val="decimal"/>
      <w:lvlText w:val="%1."/>
      <w:lvlJc w:val="left"/>
      <w:pPr>
        <w:ind w:left="1287" w:hanging="360"/>
      </w:p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5" w15:restartNumberingAfterBreak="0">
    <w:nsid w:val="4BF36923"/>
    <w:multiLevelType w:val="multilevel"/>
    <w:tmpl w:val="555E6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3806C9F"/>
    <w:multiLevelType w:val="multilevel"/>
    <w:tmpl w:val="A36021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6CD1677A"/>
    <w:multiLevelType w:val="multilevel"/>
    <w:tmpl w:val="119CD1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1"/>
  </w:num>
  <w:num w:numId="4">
    <w:abstractNumId w:val="7"/>
  </w:num>
  <w:num w:numId="5">
    <w:abstractNumId w:val="4"/>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3779"/>
    <w:rsid w:val="004C67CB"/>
    <w:rsid w:val="006B3779"/>
    <w:rsid w:val="00B9556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40D00"/>
  <w15:docId w15:val="{86AD3FC0-A44D-4B21-B5FC-71067D91B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0F5"/>
    <w:rPr>
      <w:kern w:val="2"/>
    </w:rPr>
  </w:style>
  <w:style w:type="paragraph" w:styleId="Ttulo1">
    <w:name w:val="heading 1"/>
    <w:basedOn w:val="Normal"/>
    <w:next w:val="Normal"/>
    <w:link w:val="Ttulo1Car"/>
    <w:uiPriority w:val="9"/>
    <w:qFormat/>
    <w:rsid w:val="00ED610D"/>
    <w:pPr>
      <w:spacing w:line="480" w:lineRule="auto"/>
      <w:jc w:val="center"/>
      <w:outlineLvl w:val="0"/>
    </w:pPr>
    <w:rPr>
      <w:rFonts w:ascii="Arial Black" w:hAnsi="Arial Black" w:cs="Arial"/>
      <w:b/>
      <w:bCs/>
      <w:sz w:val="24"/>
      <w:szCs w:val="24"/>
    </w:rPr>
  </w:style>
  <w:style w:type="paragraph" w:styleId="Ttulo2">
    <w:name w:val="heading 2"/>
    <w:basedOn w:val="Prrafodelista"/>
    <w:next w:val="Normal"/>
    <w:link w:val="Ttulo2Car"/>
    <w:uiPriority w:val="9"/>
    <w:unhideWhenUsed/>
    <w:qFormat/>
    <w:rsid w:val="00ED610D"/>
    <w:pPr>
      <w:numPr>
        <w:numId w:val="8"/>
      </w:numPr>
      <w:spacing w:after="0" w:line="360" w:lineRule="auto"/>
      <w:jc w:val="both"/>
      <w:outlineLvl w:val="1"/>
    </w:pPr>
    <w:rPr>
      <w:rFonts w:ascii="Arial" w:eastAsia="Times New Roman" w:hAnsi="Arial" w:cs="Arial"/>
      <w:b/>
      <w:bCs/>
    </w:rPr>
  </w:style>
  <w:style w:type="paragraph" w:styleId="Ttulo3">
    <w:name w:val="heading 3"/>
    <w:basedOn w:val="Normal"/>
    <w:next w:val="Normal"/>
    <w:link w:val="Ttulo3Car"/>
    <w:uiPriority w:val="9"/>
    <w:semiHidden/>
    <w:unhideWhenUsed/>
    <w:qFormat/>
    <w:rsid w:val="007F0F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12245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2245F"/>
    <w:rPr>
      <w:kern w:val="2"/>
    </w:rPr>
  </w:style>
  <w:style w:type="paragraph" w:styleId="Piedepgina">
    <w:name w:val="footer"/>
    <w:basedOn w:val="Normal"/>
    <w:link w:val="PiedepginaCar"/>
    <w:uiPriority w:val="99"/>
    <w:unhideWhenUsed/>
    <w:rsid w:val="0012245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2245F"/>
    <w:rPr>
      <w:kern w:val="2"/>
    </w:rPr>
  </w:style>
  <w:style w:type="paragraph" w:styleId="Prrafodelista">
    <w:name w:val="List Paragraph"/>
    <w:basedOn w:val="Normal"/>
    <w:uiPriority w:val="34"/>
    <w:qFormat/>
    <w:rsid w:val="0012245F"/>
    <w:pPr>
      <w:ind w:left="720"/>
      <w:contextualSpacing/>
    </w:pPr>
  </w:style>
  <w:style w:type="paragraph" w:styleId="NormalWeb">
    <w:name w:val="Normal (Web)"/>
    <w:basedOn w:val="Normal"/>
    <w:uiPriority w:val="99"/>
    <w:unhideWhenUsed/>
    <w:rsid w:val="00983738"/>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Textoennegrita">
    <w:name w:val="Strong"/>
    <w:basedOn w:val="Fuentedeprrafopredeter"/>
    <w:uiPriority w:val="22"/>
    <w:qFormat/>
    <w:rsid w:val="00983738"/>
    <w:rPr>
      <w:b/>
      <w:bCs/>
    </w:rPr>
  </w:style>
  <w:style w:type="table" w:styleId="Tablaconcuadrcula">
    <w:name w:val="Table Grid"/>
    <w:basedOn w:val="Tablanormal"/>
    <w:uiPriority w:val="39"/>
    <w:rsid w:val="009C33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AC204B"/>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AC204B"/>
    <w:rPr>
      <w:rFonts w:eastAsiaTheme="minorEastAsia"/>
      <w:lang w:eastAsia="es-PE"/>
    </w:rPr>
  </w:style>
  <w:style w:type="character" w:customStyle="1" w:styleId="Ttulo1Car">
    <w:name w:val="Título 1 Car"/>
    <w:basedOn w:val="Fuentedeprrafopredeter"/>
    <w:link w:val="Ttulo1"/>
    <w:uiPriority w:val="9"/>
    <w:rsid w:val="00ED610D"/>
    <w:rPr>
      <w:rFonts w:ascii="Arial Black" w:hAnsi="Arial Black" w:cs="Arial"/>
      <w:b/>
      <w:bCs/>
      <w:kern w:val="2"/>
      <w:sz w:val="24"/>
      <w:szCs w:val="24"/>
    </w:rPr>
  </w:style>
  <w:style w:type="paragraph" w:styleId="TtuloTDC">
    <w:name w:val="TOC Heading"/>
    <w:basedOn w:val="Ttulo1"/>
    <w:next w:val="Normal"/>
    <w:uiPriority w:val="39"/>
    <w:unhideWhenUsed/>
    <w:qFormat/>
    <w:rsid w:val="00ED610D"/>
    <w:pPr>
      <w:keepNext/>
      <w:keepLines/>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DC1">
    <w:name w:val="toc 1"/>
    <w:basedOn w:val="Normal"/>
    <w:next w:val="Normal"/>
    <w:autoRedefine/>
    <w:uiPriority w:val="39"/>
    <w:unhideWhenUsed/>
    <w:rsid w:val="00ED610D"/>
    <w:pPr>
      <w:spacing w:after="100"/>
    </w:pPr>
  </w:style>
  <w:style w:type="character" w:styleId="Hipervnculo">
    <w:name w:val="Hyperlink"/>
    <w:basedOn w:val="Fuentedeprrafopredeter"/>
    <w:uiPriority w:val="99"/>
    <w:unhideWhenUsed/>
    <w:rsid w:val="00ED610D"/>
    <w:rPr>
      <w:color w:val="0563C1" w:themeColor="hyperlink"/>
      <w:u w:val="single"/>
    </w:rPr>
  </w:style>
  <w:style w:type="character" w:customStyle="1" w:styleId="Ttulo2Car">
    <w:name w:val="Título 2 Car"/>
    <w:basedOn w:val="Fuentedeprrafopredeter"/>
    <w:link w:val="Ttulo2"/>
    <w:uiPriority w:val="9"/>
    <w:rsid w:val="00ED610D"/>
    <w:rPr>
      <w:rFonts w:ascii="Arial" w:eastAsia="Times New Roman" w:hAnsi="Arial" w:cs="Arial"/>
      <w:b/>
      <w:bCs/>
      <w:kern w:val="2"/>
      <w:lang w:eastAsia="es-PE"/>
    </w:rPr>
  </w:style>
  <w:style w:type="paragraph" w:styleId="TDC2">
    <w:name w:val="toc 2"/>
    <w:basedOn w:val="Normal"/>
    <w:next w:val="Normal"/>
    <w:autoRedefine/>
    <w:uiPriority w:val="39"/>
    <w:unhideWhenUsed/>
    <w:rsid w:val="00796008"/>
    <w:pPr>
      <w:spacing w:after="100"/>
      <w:ind w:left="220"/>
    </w:pPr>
  </w:style>
  <w:style w:type="character" w:customStyle="1" w:styleId="Ttulo3Car">
    <w:name w:val="Título 3 Car"/>
    <w:basedOn w:val="Fuentedeprrafopredeter"/>
    <w:link w:val="Ttulo3"/>
    <w:uiPriority w:val="9"/>
    <w:semiHidden/>
    <w:rsid w:val="007F0F12"/>
    <w:rPr>
      <w:rFonts w:asciiTheme="majorHAnsi" w:eastAsiaTheme="majorEastAsia" w:hAnsiTheme="majorHAnsi" w:cstheme="majorBidi"/>
      <w:color w:val="1F3763" w:themeColor="accent1" w:themeShade="7F"/>
      <w:kern w:val="2"/>
      <w:sz w:val="24"/>
      <w:szCs w:val="24"/>
    </w:rPr>
  </w:style>
  <w:style w:type="paragraph" w:styleId="Descripcin">
    <w:name w:val="caption"/>
    <w:basedOn w:val="Normal"/>
    <w:next w:val="Normal"/>
    <w:uiPriority w:val="35"/>
    <w:unhideWhenUsed/>
    <w:qFormat/>
    <w:rsid w:val="00E14B7C"/>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D143A6"/>
    <w:pPr>
      <w:spacing w:after="0"/>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app7.dge.gob.pe/maps/clima-salud/"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datosabiertos.gob.pe/dataset/vigilancia-epidemiol%C3%B3gica-de-dengue/resource/f854c3fb-0364-423c-a2f9-e69b67fa58d0"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who.int/news-room/fact-sheets/detail/dengue-and-severe-dengue"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who.int/news-room/fact-sheets/detail/dengue-and-severe-dengue" TargetMode="External"/><Relationship Id="rId28" Type="http://schemas.openxmlformats.org/officeDocument/2006/relationships/theme" Target="theme/theme1.xml"/><Relationship Id="rId10" Type="http://schemas.openxmlformats.org/officeDocument/2006/relationships/image" Target="media/image14.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fsfGdfs7DIyaGhF1SnahrCz4dg==">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3230</Words>
  <Characters>17770</Characters>
  <Application>Microsoft Office Word</Application>
  <DocSecurity>0</DocSecurity>
  <Lines>148</Lines>
  <Paragraphs>41</Paragraphs>
  <ScaleCrop>false</ScaleCrop>
  <Company/>
  <LinksUpToDate>false</LinksUpToDate>
  <CharactersWithSpaces>20959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Docente: Walter Alejandro Silva Sotillo</dc:creator>
  <cp:lastModifiedBy>Emilio Niño Alcántara</cp:lastModifiedBy>
  <cp:revision>2</cp:revision>
  <dcterms:created xsi:type="dcterms:W3CDTF">2025-04-24T22:30:00Z</dcterms:created>
  <dcterms:modified xsi:type="dcterms:W3CDTF">2025-05-07T04:22:00Z</dcterms:modified>
</cp:coreProperties>
</file>