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F7F1D" w:rsidRPr="0064388B" w:rsidRDefault="00106A4B" w:rsidP="008C725D">
      <w:pPr>
        <w:jc w:val="left"/>
        <w:rPr>
          <w:b/>
          <w:i/>
        </w:rPr>
      </w:pPr>
      <w:r w:rsidRPr="0064388B">
        <w:rPr>
          <w:rFonts w:hint="eastAsia"/>
          <w:b/>
          <w:i/>
        </w:rPr>
        <w:t>主要研究目标：</w:t>
      </w:r>
    </w:p>
    <w:p w:rsidR="00106A4B" w:rsidRPr="0064388B" w:rsidRDefault="00106A4B" w:rsidP="008C725D">
      <w:pPr>
        <w:pStyle w:val="a3"/>
        <w:numPr>
          <w:ilvl w:val="0"/>
          <w:numId w:val="1"/>
        </w:numPr>
        <w:ind w:firstLineChars="0"/>
        <w:jc w:val="left"/>
        <w:rPr>
          <w:b/>
          <w:i/>
        </w:rPr>
      </w:pPr>
      <w:r w:rsidRPr="0064388B">
        <w:rPr>
          <w:rFonts w:hint="eastAsia"/>
          <w:b/>
          <w:i/>
        </w:rPr>
        <w:t>宽高比：一般是</w:t>
      </w:r>
      <w:r w:rsidRPr="0064388B">
        <w:rPr>
          <w:rFonts w:hint="eastAsia"/>
          <w:b/>
          <w:i/>
        </w:rPr>
        <w:t>2</w:t>
      </w:r>
      <w:r w:rsidRPr="0064388B">
        <w:rPr>
          <w:rFonts w:hint="eastAsia"/>
          <w:b/>
          <w:i/>
        </w:rPr>
        <w:t>倍、</w:t>
      </w:r>
      <w:r w:rsidRPr="0064388B">
        <w:rPr>
          <w:rFonts w:hint="eastAsia"/>
          <w:b/>
          <w:i/>
        </w:rPr>
        <w:t>3</w:t>
      </w:r>
      <w:r w:rsidRPr="0064388B">
        <w:rPr>
          <w:rFonts w:hint="eastAsia"/>
          <w:b/>
          <w:i/>
        </w:rPr>
        <w:t>倍</w:t>
      </w:r>
    </w:p>
    <w:p w:rsidR="00106A4B" w:rsidRPr="0064388B" w:rsidRDefault="00106A4B" w:rsidP="008C725D">
      <w:pPr>
        <w:pStyle w:val="a3"/>
        <w:numPr>
          <w:ilvl w:val="0"/>
          <w:numId w:val="1"/>
        </w:numPr>
        <w:ind w:firstLineChars="0"/>
        <w:jc w:val="left"/>
        <w:rPr>
          <w:b/>
          <w:i/>
        </w:rPr>
      </w:pPr>
      <w:r w:rsidRPr="0064388B">
        <w:rPr>
          <w:rFonts w:hint="eastAsia"/>
          <w:b/>
          <w:i/>
        </w:rPr>
        <w:t>X2</w:t>
      </w:r>
      <w:r w:rsidRPr="0064388B">
        <w:rPr>
          <w:rFonts w:hint="eastAsia"/>
          <w:b/>
          <w:i/>
        </w:rPr>
        <w:t>、</w:t>
      </w:r>
      <w:r w:rsidRPr="0064388B">
        <w:rPr>
          <w:rFonts w:hint="eastAsia"/>
          <w:b/>
          <w:i/>
        </w:rPr>
        <w:t xml:space="preserve">X3  </w:t>
      </w:r>
      <w:r w:rsidRPr="0064388B">
        <w:rPr>
          <w:rFonts w:hint="eastAsia"/>
          <w:b/>
          <w:i/>
        </w:rPr>
        <w:t>高清比</w:t>
      </w:r>
    </w:p>
    <w:p w:rsidR="00106A4B" w:rsidRPr="0064388B" w:rsidRDefault="00106A4B" w:rsidP="008C725D">
      <w:pPr>
        <w:pStyle w:val="a3"/>
        <w:numPr>
          <w:ilvl w:val="0"/>
          <w:numId w:val="1"/>
        </w:numPr>
        <w:ind w:firstLineChars="0"/>
        <w:jc w:val="left"/>
        <w:rPr>
          <w:b/>
          <w:i/>
        </w:rPr>
      </w:pPr>
      <w:r w:rsidRPr="0064388B">
        <w:rPr>
          <w:rFonts w:hint="eastAsia"/>
          <w:b/>
          <w:i/>
        </w:rPr>
        <w:t>图片展现方式，</w:t>
      </w:r>
      <w:r w:rsidRPr="0064388B">
        <w:rPr>
          <w:rFonts w:hint="eastAsia"/>
          <w:b/>
          <w:i/>
        </w:rPr>
        <w:t>img</w:t>
      </w:r>
      <w:r w:rsidRPr="0064388B">
        <w:rPr>
          <w:rFonts w:hint="eastAsia"/>
          <w:b/>
          <w:i/>
        </w:rPr>
        <w:t>标签</w:t>
      </w:r>
      <w:r w:rsidRPr="0064388B">
        <w:rPr>
          <w:rFonts w:hint="eastAsia"/>
          <w:b/>
          <w:i/>
        </w:rPr>
        <w:t xml:space="preserve"> </w:t>
      </w:r>
      <w:r w:rsidRPr="0064388B">
        <w:rPr>
          <w:b/>
          <w:i/>
        </w:rPr>
        <w:t>…</w:t>
      </w:r>
      <w:r w:rsidRPr="0064388B">
        <w:rPr>
          <w:rFonts w:hint="eastAsia"/>
          <w:b/>
          <w:i/>
        </w:rPr>
        <w:t>..</w:t>
      </w:r>
    </w:p>
    <w:p w:rsidR="007F18A3" w:rsidRPr="0064388B" w:rsidRDefault="0019068B" w:rsidP="008C725D">
      <w:pPr>
        <w:jc w:val="left"/>
        <w:rPr>
          <w:b/>
          <w:i/>
        </w:rPr>
      </w:pPr>
      <w:r w:rsidRPr="0064388B">
        <w:rPr>
          <w:rFonts w:hint="eastAsia"/>
          <w:b/>
          <w:i/>
        </w:rPr>
        <w:t>4</w:t>
      </w:r>
      <w:r w:rsidRPr="0064388B">
        <w:rPr>
          <w:rFonts w:hint="eastAsia"/>
          <w:b/>
          <w:i/>
        </w:rPr>
        <w:t>、手机端的</w:t>
      </w:r>
      <w:r w:rsidRPr="00200FDA">
        <w:rPr>
          <w:rFonts w:ascii="宋体" w:eastAsia="宋体" w:hAnsi="宋体" w:cs="宋体"/>
          <w:b/>
          <w:i/>
          <w:kern w:val="0"/>
          <w:sz w:val="24"/>
          <w:szCs w:val="24"/>
        </w:rPr>
        <w:t>约束视口</w:t>
      </w:r>
      <w:r w:rsidRPr="0064388B">
        <w:rPr>
          <w:rFonts w:hint="eastAsia"/>
          <w:b/>
          <w:i/>
        </w:rPr>
        <w:t>一般控制在</w:t>
      </w:r>
      <w:r w:rsidRPr="00200FDA">
        <w:rPr>
          <w:rFonts w:ascii="宋体" w:eastAsia="宋体" w:hAnsi="宋体" w:cs="宋体"/>
          <w:b/>
          <w:i/>
          <w:kern w:val="0"/>
          <w:sz w:val="24"/>
          <w:szCs w:val="24"/>
        </w:rPr>
        <w:t>320px-480px</w:t>
      </w:r>
    </w:p>
    <w:p w:rsidR="007F18A3" w:rsidRDefault="00200FDA" w:rsidP="008C725D">
      <w:pPr>
        <w:jc w:val="left"/>
        <w:rPr>
          <w:b/>
        </w:rPr>
      </w:pPr>
      <w:r w:rsidRPr="006C03AE">
        <w:rPr>
          <w:rFonts w:hint="eastAsia"/>
          <w:b/>
        </w:rPr>
        <w:t>前言：</w:t>
      </w:r>
    </w:p>
    <w:p w:rsidR="006C03AE" w:rsidRPr="006C03AE" w:rsidRDefault="006C03AE" w:rsidP="008C725D">
      <w:pPr>
        <w:jc w:val="left"/>
        <w:rPr>
          <w:b/>
        </w:rPr>
      </w:pPr>
    </w:p>
    <w:p w:rsidR="00200FDA" w:rsidRPr="00843293" w:rsidRDefault="00200FDA" w:rsidP="008C725D">
      <w:pPr>
        <w:jc w:val="left"/>
        <w:rPr>
          <w:rFonts w:ascii="Arial" w:hAnsi="Arial" w:cs="Arial"/>
          <w:color w:val="2F2F2F"/>
          <w:sz w:val="24"/>
          <w:szCs w:val="24"/>
          <w:shd w:val="clear" w:color="auto" w:fill="FFFFFF"/>
        </w:rPr>
      </w:pPr>
      <w:r w:rsidRPr="00843293">
        <w:rPr>
          <w:rFonts w:ascii="Arial" w:hAnsi="Arial" w:cs="Arial"/>
          <w:color w:val="2F2F2F"/>
          <w:sz w:val="24"/>
          <w:szCs w:val="24"/>
          <w:shd w:val="clear" w:color="auto" w:fill="FFFFFF"/>
        </w:rPr>
        <w:t>移动端设备现在有平板和手机，简单来说，移动端页面就是只适应了平板和手机的视口。这里又涉及到了什么是视口，视口只是我个人平时习惯而已，其实就是指设备的可视窗的宽度。</w:t>
      </w:r>
    </w:p>
    <w:p w:rsidR="0058588F" w:rsidRDefault="0058588F" w:rsidP="008C725D">
      <w:pPr>
        <w:jc w:val="left"/>
        <w:rPr>
          <w:rFonts w:ascii="Arial" w:hAnsi="Arial" w:cs="Arial"/>
          <w:color w:val="2F2F2F"/>
          <w:shd w:val="clear" w:color="auto" w:fill="FFFFFF"/>
        </w:rPr>
      </w:pPr>
    </w:p>
    <w:p w:rsidR="00200FDA" w:rsidRPr="00200FDA" w:rsidRDefault="00200FDA" w:rsidP="008C725D">
      <w:pPr>
        <w:widowControl/>
        <w:jc w:val="left"/>
        <w:rPr>
          <w:rFonts w:ascii="宋体" w:eastAsia="宋体" w:hAnsi="宋体" w:cs="宋体"/>
          <w:kern w:val="0"/>
          <w:sz w:val="24"/>
          <w:szCs w:val="24"/>
        </w:rPr>
      </w:pPr>
      <w:r w:rsidRPr="00200FDA">
        <w:rPr>
          <w:rFonts w:ascii="宋体" w:eastAsia="宋体" w:hAnsi="宋体" w:cs="宋体"/>
          <w:kern w:val="0"/>
          <w:sz w:val="24"/>
          <w:szCs w:val="24"/>
        </w:rPr>
        <w:t>说起可视窗，web前端的朋友们相当熟悉了。下面我依然用视口来代替可视窗。视口，有默认视口和约束视口，默认视口是980px，约束视口是手机厂商自己规定的，所有现在市面上的安卓机和苹果机的约束视口大小都在320px-480px之间。所以只要你的网页在320-480之间没有问题，页面接口不崩塌，那就是一个没问题的移动页面。</w:t>
      </w:r>
    </w:p>
    <w:p w:rsidR="00200FDA" w:rsidRPr="00200FDA" w:rsidRDefault="00200FDA" w:rsidP="008C725D">
      <w:pPr>
        <w:widowControl/>
        <w:jc w:val="left"/>
        <w:rPr>
          <w:rFonts w:ascii="宋体" w:eastAsia="宋体" w:hAnsi="宋体" w:cs="宋体"/>
          <w:kern w:val="0"/>
          <w:sz w:val="24"/>
          <w:szCs w:val="24"/>
        </w:rPr>
      </w:pPr>
    </w:p>
    <w:p w:rsidR="008C2310" w:rsidRPr="008C2310" w:rsidRDefault="008C2310" w:rsidP="008C725D">
      <w:pPr>
        <w:widowControl/>
        <w:jc w:val="left"/>
        <w:rPr>
          <w:rFonts w:ascii="宋体" w:eastAsia="宋体" w:hAnsi="宋体" w:cs="宋体"/>
          <w:kern w:val="0"/>
          <w:sz w:val="24"/>
          <w:szCs w:val="24"/>
        </w:rPr>
      </w:pPr>
      <w:r w:rsidRPr="008C2310">
        <w:rPr>
          <w:rFonts w:ascii="宋体" w:eastAsia="宋体" w:hAnsi="宋体" w:cs="宋体"/>
          <w:kern w:val="0"/>
          <w:sz w:val="24"/>
          <w:szCs w:val="24"/>
        </w:rPr>
        <w:t>响应式适应各种设备，而移动端就是为移动设备服务的。那有人就说了，那不如都写响应式得了，还写什么移动端页面，没错，话是这么说没错，但是你会发现，之所以一个网页能做成响应式，他的布局都是经过精心设计的，你像淘宝京东就做不了响应式，他怎么响，随便页面一缩布局留塌，所以对于这种内容较多的电商网站，得分开做，一套pc，一套移动端。</w:t>
      </w:r>
    </w:p>
    <w:p w:rsidR="00200FDA" w:rsidRDefault="00200FDA" w:rsidP="008C725D">
      <w:pPr>
        <w:jc w:val="left"/>
      </w:pPr>
    </w:p>
    <w:p w:rsidR="0043317C" w:rsidRDefault="0043317C" w:rsidP="008C725D">
      <w:pPr>
        <w:jc w:val="left"/>
      </w:pPr>
    </w:p>
    <w:p w:rsidR="0043317C" w:rsidRPr="0043317C" w:rsidRDefault="0043317C" w:rsidP="008C725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3317C">
        <w:rPr>
          <w:rFonts w:ascii="宋体" w:eastAsia="宋体" w:hAnsi="宋体" w:cs="宋体" w:hint="eastAsia"/>
          <w:i/>
          <w:iCs/>
          <w:color w:val="808080"/>
          <w:kern w:val="0"/>
          <w:sz w:val="24"/>
          <w:szCs w:val="24"/>
        </w:rPr>
        <w:t>/*</w:t>
      </w:r>
      <w:r w:rsidRPr="0043317C">
        <w:rPr>
          <w:rFonts w:ascii="宋体" w:eastAsia="宋体" w:hAnsi="宋体" w:cs="宋体" w:hint="eastAsia"/>
          <w:i/>
          <w:iCs/>
          <w:color w:val="808080"/>
          <w:kern w:val="0"/>
          <w:sz w:val="24"/>
          <w:szCs w:val="24"/>
        </w:rPr>
        <w:br/>
        <w:t>* 设计稿一般是根据iPhone6手机进行页面设计的；</w:t>
      </w:r>
      <w:r w:rsidRPr="0043317C">
        <w:rPr>
          <w:rFonts w:ascii="宋体" w:eastAsia="宋体" w:hAnsi="宋体" w:cs="宋体" w:hint="eastAsia"/>
          <w:i/>
          <w:iCs/>
          <w:color w:val="808080"/>
          <w:kern w:val="0"/>
          <w:sz w:val="24"/>
          <w:szCs w:val="24"/>
        </w:rPr>
        <w:br/>
        <w:t>* iPhone6的理想视口（viewport）是375px</w:t>
      </w:r>
      <w:r w:rsidRPr="0043317C">
        <w:rPr>
          <w:rFonts w:ascii="宋体" w:eastAsia="宋体" w:hAnsi="宋体" w:cs="宋体" w:hint="eastAsia"/>
          <w:i/>
          <w:iCs/>
          <w:color w:val="808080"/>
          <w:kern w:val="0"/>
          <w:sz w:val="24"/>
          <w:szCs w:val="24"/>
        </w:rPr>
        <w:br/>
        <w:t>* iPhone6的设备像素比为2，所以设备像素为750px;</w:t>
      </w:r>
      <w:r w:rsidRPr="0043317C">
        <w:rPr>
          <w:rFonts w:ascii="宋体" w:eastAsia="宋体" w:hAnsi="宋体" w:cs="宋体" w:hint="eastAsia"/>
          <w:i/>
          <w:iCs/>
          <w:color w:val="808080"/>
          <w:kern w:val="0"/>
          <w:sz w:val="24"/>
          <w:szCs w:val="24"/>
        </w:rPr>
        <w:br/>
        <w:t>* 所以，用单位REM。REM会根据HTML元素的font-size进行设置，当HTML元素的font-size： 16px时1rem=16px;</w:t>
      </w:r>
      <w:r w:rsidRPr="0043317C">
        <w:rPr>
          <w:rFonts w:ascii="宋体" w:eastAsia="宋体" w:hAnsi="宋体" w:cs="宋体" w:hint="eastAsia"/>
          <w:i/>
          <w:iCs/>
          <w:color w:val="808080"/>
          <w:kern w:val="0"/>
          <w:sz w:val="24"/>
          <w:szCs w:val="24"/>
        </w:rPr>
        <w:br/>
        <w:t>* 基本思路：</w:t>
      </w:r>
      <w:r w:rsidRPr="0043317C">
        <w:rPr>
          <w:rFonts w:ascii="宋体" w:eastAsia="宋体" w:hAnsi="宋体" w:cs="宋体" w:hint="eastAsia"/>
          <w:i/>
          <w:iCs/>
          <w:color w:val="808080"/>
          <w:kern w:val="0"/>
          <w:sz w:val="24"/>
          <w:szCs w:val="24"/>
        </w:rPr>
        <w:br/>
        <w:t>* 通过window.screen.width获取不同移动设备的理想视口宽度。</w:t>
      </w:r>
      <w:r w:rsidRPr="0043317C">
        <w:rPr>
          <w:rFonts w:ascii="宋体" w:eastAsia="宋体" w:hAnsi="宋体" w:cs="宋体" w:hint="eastAsia"/>
          <w:i/>
          <w:iCs/>
          <w:color w:val="808080"/>
          <w:kern w:val="0"/>
          <w:sz w:val="24"/>
          <w:szCs w:val="24"/>
        </w:rPr>
        <w:br/>
        <w:t>* 规定基准值为750px(此值为iPhon6的设备像素)。</w:t>
      </w:r>
      <w:r w:rsidRPr="0043317C">
        <w:rPr>
          <w:rFonts w:ascii="宋体" w:eastAsia="宋体" w:hAnsi="宋体" w:cs="宋体" w:hint="eastAsia"/>
          <w:i/>
          <w:iCs/>
          <w:color w:val="808080"/>
          <w:kern w:val="0"/>
          <w:sz w:val="24"/>
          <w:szCs w:val="24"/>
        </w:rPr>
        <w:br/>
        <w:t>* (1) / (2) * 100即得到HTML元素的font-size。(乘于100是因为我们在前面将字体缩小了100倍，此时要乘回来)</w:t>
      </w:r>
      <w:r w:rsidRPr="0043317C">
        <w:rPr>
          <w:rFonts w:ascii="宋体" w:eastAsia="宋体" w:hAnsi="宋体" w:cs="宋体" w:hint="eastAsia"/>
          <w:i/>
          <w:iCs/>
          <w:color w:val="808080"/>
          <w:kern w:val="0"/>
          <w:sz w:val="24"/>
          <w:szCs w:val="24"/>
        </w:rPr>
        <w:br/>
        <w:t>* 换算成公式即：设计稿尺寸 / 100 * (不同设备的理想视口宽度 / 基准值 * 100)</w:t>
      </w:r>
      <w:r w:rsidRPr="0043317C">
        <w:rPr>
          <w:rFonts w:ascii="宋体" w:eastAsia="宋体" w:hAnsi="宋体" w:cs="宋体" w:hint="eastAsia"/>
          <w:i/>
          <w:iCs/>
          <w:color w:val="808080"/>
          <w:kern w:val="0"/>
          <w:sz w:val="24"/>
          <w:szCs w:val="24"/>
        </w:rPr>
        <w:br/>
        <w:t>* */</w:t>
      </w:r>
      <w:r w:rsidRPr="0043317C">
        <w:rPr>
          <w:rFonts w:ascii="宋体" w:eastAsia="宋体" w:hAnsi="宋体" w:cs="宋体" w:hint="eastAsia"/>
          <w:i/>
          <w:iCs/>
          <w:color w:val="808080"/>
          <w:kern w:val="0"/>
          <w:sz w:val="24"/>
          <w:szCs w:val="24"/>
        </w:rPr>
        <w:br/>
      </w:r>
      <w:r w:rsidRPr="0043317C">
        <w:rPr>
          <w:rFonts w:ascii="宋体" w:eastAsia="宋体" w:hAnsi="宋体" w:cs="宋体" w:hint="eastAsia"/>
          <w:b/>
          <w:bCs/>
          <w:color w:val="000080"/>
          <w:kern w:val="0"/>
          <w:sz w:val="24"/>
          <w:szCs w:val="24"/>
        </w:rPr>
        <w:t xml:space="preserve">var </w:t>
      </w:r>
      <w:r w:rsidRPr="0043317C">
        <w:rPr>
          <w:rFonts w:ascii="宋体" w:eastAsia="宋体" w:hAnsi="宋体" w:cs="宋体" w:hint="eastAsia"/>
          <w:b/>
          <w:bCs/>
          <w:i/>
          <w:iCs/>
          <w:color w:val="660E7A"/>
          <w:kern w:val="0"/>
          <w:sz w:val="24"/>
          <w:szCs w:val="24"/>
        </w:rPr>
        <w:t xml:space="preserve">ideaViewWidth </w:t>
      </w:r>
      <w:r w:rsidRPr="0043317C">
        <w:rPr>
          <w:rFonts w:ascii="宋体" w:eastAsia="宋体" w:hAnsi="宋体" w:cs="宋体" w:hint="eastAsia"/>
          <w:color w:val="000000"/>
          <w:kern w:val="0"/>
          <w:sz w:val="24"/>
          <w:szCs w:val="24"/>
        </w:rPr>
        <w:t>= window.screen.</w:t>
      </w:r>
      <w:r w:rsidRPr="0043317C">
        <w:rPr>
          <w:rFonts w:ascii="宋体" w:eastAsia="宋体" w:hAnsi="宋体" w:cs="宋体" w:hint="eastAsia"/>
          <w:b/>
          <w:bCs/>
          <w:color w:val="660E7A"/>
          <w:kern w:val="0"/>
          <w:sz w:val="24"/>
          <w:szCs w:val="24"/>
        </w:rPr>
        <w:t>width</w:t>
      </w:r>
      <w:r w:rsidRPr="0043317C">
        <w:rPr>
          <w:rFonts w:ascii="宋体" w:eastAsia="宋体" w:hAnsi="宋体" w:cs="宋体" w:hint="eastAsia"/>
          <w:color w:val="000000"/>
          <w:kern w:val="0"/>
          <w:sz w:val="24"/>
          <w:szCs w:val="24"/>
        </w:rPr>
        <w:t>;</w:t>
      </w:r>
      <w:r w:rsidRPr="0043317C">
        <w:rPr>
          <w:rFonts w:ascii="宋体" w:eastAsia="宋体" w:hAnsi="宋体" w:cs="宋体" w:hint="eastAsia"/>
          <w:color w:val="000000"/>
          <w:kern w:val="0"/>
          <w:sz w:val="24"/>
          <w:szCs w:val="24"/>
        </w:rPr>
        <w:br/>
      </w:r>
      <w:r w:rsidRPr="0043317C">
        <w:rPr>
          <w:rFonts w:ascii="宋体" w:eastAsia="宋体" w:hAnsi="宋体" w:cs="宋体" w:hint="eastAsia"/>
          <w:b/>
          <w:bCs/>
          <w:color w:val="000080"/>
          <w:kern w:val="0"/>
          <w:sz w:val="24"/>
          <w:szCs w:val="24"/>
        </w:rPr>
        <w:t xml:space="preserve">var </w:t>
      </w:r>
      <w:r w:rsidRPr="0043317C">
        <w:rPr>
          <w:rFonts w:ascii="宋体" w:eastAsia="宋体" w:hAnsi="宋体" w:cs="宋体" w:hint="eastAsia"/>
          <w:b/>
          <w:bCs/>
          <w:i/>
          <w:iCs/>
          <w:color w:val="660E7A"/>
          <w:kern w:val="0"/>
          <w:sz w:val="24"/>
          <w:szCs w:val="24"/>
        </w:rPr>
        <w:t xml:space="preserve">basevalue </w:t>
      </w:r>
      <w:r w:rsidRPr="0043317C">
        <w:rPr>
          <w:rFonts w:ascii="宋体" w:eastAsia="宋体" w:hAnsi="宋体" w:cs="宋体" w:hint="eastAsia"/>
          <w:color w:val="000000"/>
          <w:kern w:val="0"/>
          <w:sz w:val="24"/>
          <w:szCs w:val="24"/>
        </w:rPr>
        <w:t xml:space="preserve">= </w:t>
      </w:r>
      <w:r w:rsidRPr="0043317C">
        <w:rPr>
          <w:rFonts w:ascii="宋体" w:eastAsia="宋体" w:hAnsi="宋体" w:cs="宋体" w:hint="eastAsia"/>
          <w:color w:val="0000FF"/>
          <w:kern w:val="0"/>
          <w:sz w:val="24"/>
          <w:szCs w:val="24"/>
        </w:rPr>
        <w:t>750</w:t>
      </w:r>
      <w:r w:rsidRPr="0043317C">
        <w:rPr>
          <w:rFonts w:ascii="宋体" w:eastAsia="宋体" w:hAnsi="宋体" w:cs="宋体" w:hint="eastAsia"/>
          <w:color w:val="000000"/>
          <w:kern w:val="0"/>
          <w:sz w:val="24"/>
          <w:szCs w:val="24"/>
        </w:rPr>
        <w:t>;</w:t>
      </w:r>
      <w:r w:rsidRPr="0043317C">
        <w:rPr>
          <w:rFonts w:ascii="宋体" w:eastAsia="宋体" w:hAnsi="宋体" w:cs="宋体" w:hint="eastAsia"/>
          <w:color w:val="000000"/>
          <w:kern w:val="0"/>
          <w:sz w:val="24"/>
          <w:szCs w:val="24"/>
        </w:rPr>
        <w:br/>
        <w:t>document.documentElement.</w:t>
      </w:r>
      <w:r w:rsidRPr="0043317C">
        <w:rPr>
          <w:rFonts w:ascii="宋体" w:eastAsia="宋体" w:hAnsi="宋体" w:cs="宋体" w:hint="eastAsia"/>
          <w:b/>
          <w:bCs/>
          <w:color w:val="660E7A"/>
          <w:kern w:val="0"/>
          <w:sz w:val="24"/>
          <w:szCs w:val="24"/>
        </w:rPr>
        <w:t>style</w:t>
      </w:r>
      <w:r w:rsidRPr="0043317C">
        <w:rPr>
          <w:rFonts w:ascii="宋体" w:eastAsia="宋体" w:hAnsi="宋体" w:cs="宋体" w:hint="eastAsia"/>
          <w:color w:val="000000"/>
          <w:kern w:val="0"/>
          <w:sz w:val="24"/>
          <w:szCs w:val="24"/>
        </w:rPr>
        <w:t>.</w:t>
      </w:r>
      <w:r w:rsidRPr="0043317C">
        <w:rPr>
          <w:rFonts w:ascii="宋体" w:eastAsia="宋体" w:hAnsi="宋体" w:cs="宋体" w:hint="eastAsia"/>
          <w:b/>
          <w:bCs/>
          <w:color w:val="660E7A"/>
          <w:kern w:val="0"/>
          <w:sz w:val="24"/>
          <w:szCs w:val="24"/>
        </w:rPr>
        <w:t xml:space="preserve">fontSize </w:t>
      </w:r>
      <w:r w:rsidRPr="0043317C">
        <w:rPr>
          <w:rFonts w:ascii="宋体" w:eastAsia="宋体" w:hAnsi="宋体" w:cs="宋体" w:hint="eastAsia"/>
          <w:color w:val="000000"/>
          <w:kern w:val="0"/>
          <w:sz w:val="24"/>
          <w:szCs w:val="24"/>
        </w:rPr>
        <w:t>= (</w:t>
      </w:r>
      <w:r w:rsidRPr="0043317C">
        <w:rPr>
          <w:rFonts w:ascii="宋体" w:eastAsia="宋体" w:hAnsi="宋体" w:cs="宋体" w:hint="eastAsia"/>
          <w:b/>
          <w:bCs/>
          <w:i/>
          <w:iCs/>
          <w:color w:val="660E7A"/>
          <w:kern w:val="0"/>
          <w:sz w:val="24"/>
          <w:szCs w:val="24"/>
        </w:rPr>
        <w:t>ideaViewWidth</w:t>
      </w:r>
      <w:r w:rsidRPr="0043317C">
        <w:rPr>
          <w:rFonts w:ascii="宋体" w:eastAsia="宋体" w:hAnsi="宋体" w:cs="宋体" w:hint="eastAsia"/>
          <w:color w:val="000000"/>
          <w:kern w:val="0"/>
          <w:sz w:val="24"/>
          <w:szCs w:val="24"/>
        </w:rPr>
        <w:t>/</w:t>
      </w:r>
      <w:r w:rsidRPr="0043317C">
        <w:rPr>
          <w:rFonts w:ascii="宋体" w:eastAsia="宋体" w:hAnsi="宋体" w:cs="宋体" w:hint="eastAsia"/>
          <w:b/>
          <w:bCs/>
          <w:i/>
          <w:iCs/>
          <w:color w:val="660E7A"/>
          <w:kern w:val="0"/>
          <w:sz w:val="24"/>
          <w:szCs w:val="24"/>
        </w:rPr>
        <w:t>basevalue</w:t>
      </w:r>
      <w:r w:rsidRPr="0043317C">
        <w:rPr>
          <w:rFonts w:ascii="宋体" w:eastAsia="宋体" w:hAnsi="宋体" w:cs="宋体" w:hint="eastAsia"/>
          <w:color w:val="000000"/>
          <w:kern w:val="0"/>
          <w:sz w:val="24"/>
          <w:szCs w:val="24"/>
        </w:rPr>
        <w:t xml:space="preserve">) * </w:t>
      </w:r>
      <w:r w:rsidRPr="0043317C">
        <w:rPr>
          <w:rFonts w:ascii="宋体" w:eastAsia="宋体" w:hAnsi="宋体" w:cs="宋体" w:hint="eastAsia"/>
          <w:color w:val="0000FF"/>
          <w:kern w:val="0"/>
          <w:sz w:val="24"/>
          <w:szCs w:val="24"/>
        </w:rPr>
        <w:t xml:space="preserve">100 </w:t>
      </w:r>
      <w:r w:rsidRPr="0043317C">
        <w:rPr>
          <w:rFonts w:ascii="宋体" w:eastAsia="宋体" w:hAnsi="宋体" w:cs="宋体" w:hint="eastAsia"/>
          <w:color w:val="000000"/>
          <w:kern w:val="0"/>
          <w:sz w:val="24"/>
          <w:szCs w:val="24"/>
        </w:rPr>
        <w:t xml:space="preserve">+ </w:t>
      </w:r>
      <w:r w:rsidRPr="0043317C">
        <w:rPr>
          <w:rFonts w:ascii="宋体" w:eastAsia="宋体" w:hAnsi="宋体" w:cs="宋体" w:hint="eastAsia"/>
          <w:b/>
          <w:bCs/>
          <w:color w:val="008000"/>
          <w:kern w:val="0"/>
          <w:sz w:val="24"/>
          <w:szCs w:val="24"/>
        </w:rPr>
        <w:t>'px'</w:t>
      </w:r>
      <w:r w:rsidRPr="0043317C">
        <w:rPr>
          <w:rFonts w:ascii="宋体" w:eastAsia="宋体" w:hAnsi="宋体" w:cs="宋体" w:hint="eastAsia"/>
          <w:color w:val="000000"/>
          <w:kern w:val="0"/>
          <w:sz w:val="24"/>
          <w:szCs w:val="24"/>
        </w:rPr>
        <w:t>;</w:t>
      </w:r>
      <w:r w:rsidRPr="0043317C">
        <w:rPr>
          <w:rFonts w:ascii="宋体" w:eastAsia="宋体" w:hAnsi="宋体" w:cs="宋体" w:hint="eastAsia"/>
          <w:color w:val="000000"/>
          <w:kern w:val="0"/>
          <w:sz w:val="24"/>
          <w:szCs w:val="24"/>
        </w:rPr>
        <w:br/>
      </w:r>
      <w:r w:rsidRPr="0043317C">
        <w:rPr>
          <w:rFonts w:ascii="宋体" w:eastAsia="宋体" w:hAnsi="宋体" w:cs="宋体" w:hint="eastAsia"/>
          <w:color w:val="000000"/>
          <w:kern w:val="0"/>
          <w:sz w:val="24"/>
          <w:szCs w:val="24"/>
        </w:rPr>
        <w:br/>
        <w:t>console.log(</w:t>
      </w:r>
      <w:r w:rsidRPr="0043317C">
        <w:rPr>
          <w:rFonts w:ascii="宋体" w:eastAsia="宋体" w:hAnsi="宋体" w:cs="宋体" w:hint="eastAsia"/>
          <w:b/>
          <w:bCs/>
          <w:i/>
          <w:iCs/>
          <w:color w:val="660E7A"/>
          <w:kern w:val="0"/>
          <w:sz w:val="24"/>
          <w:szCs w:val="24"/>
        </w:rPr>
        <w:t>ideaViewWidth</w:t>
      </w:r>
      <w:r w:rsidRPr="0043317C">
        <w:rPr>
          <w:rFonts w:ascii="宋体" w:eastAsia="宋体" w:hAnsi="宋体" w:cs="宋体" w:hint="eastAsia"/>
          <w:color w:val="000000"/>
          <w:kern w:val="0"/>
          <w:sz w:val="24"/>
          <w:szCs w:val="24"/>
        </w:rPr>
        <w:t>/</w:t>
      </w:r>
      <w:r w:rsidRPr="0043317C">
        <w:rPr>
          <w:rFonts w:ascii="宋体" w:eastAsia="宋体" w:hAnsi="宋体" w:cs="宋体" w:hint="eastAsia"/>
          <w:b/>
          <w:bCs/>
          <w:i/>
          <w:iCs/>
          <w:color w:val="660E7A"/>
          <w:kern w:val="0"/>
          <w:sz w:val="24"/>
          <w:szCs w:val="24"/>
        </w:rPr>
        <w:t>basevalue</w:t>
      </w:r>
      <w:r w:rsidRPr="0043317C">
        <w:rPr>
          <w:rFonts w:ascii="宋体" w:eastAsia="宋体" w:hAnsi="宋体" w:cs="宋体" w:hint="eastAsia"/>
          <w:color w:val="000000"/>
          <w:kern w:val="0"/>
          <w:sz w:val="24"/>
          <w:szCs w:val="24"/>
        </w:rPr>
        <w:t>*</w:t>
      </w:r>
      <w:r w:rsidRPr="0043317C">
        <w:rPr>
          <w:rFonts w:ascii="宋体" w:eastAsia="宋体" w:hAnsi="宋体" w:cs="宋体" w:hint="eastAsia"/>
          <w:color w:val="0000FF"/>
          <w:kern w:val="0"/>
          <w:sz w:val="24"/>
          <w:szCs w:val="24"/>
        </w:rPr>
        <w:t>100</w:t>
      </w:r>
      <w:r w:rsidRPr="0043317C">
        <w:rPr>
          <w:rFonts w:ascii="宋体" w:eastAsia="宋体" w:hAnsi="宋体" w:cs="宋体" w:hint="eastAsia"/>
          <w:color w:val="000000"/>
          <w:kern w:val="0"/>
          <w:sz w:val="24"/>
          <w:szCs w:val="24"/>
        </w:rPr>
        <w:t>)</w:t>
      </w:r>
    </w:p>
    <w:p w:rsidR="0043317C" w:rsidRPr="00BF541E" w:rsidRDefault="006E55CB" w:rsidP="008C725D">
      <w:pPr>
        <w:jc w:val="left"/>
        <w:rPr>
          <w:b/>
        </w:rPr>
      </w:pPr>
      <w:r w:rsidRPr="00BF541E">
        <w:rPr>
          <w:b/>
        </w:rPr>
        <w:lastRenderedPageBreak/>
        <w:t>响应式布局</w:t>
      </w:r>
      <w:r w:rsidRPr="00BF541E">
        <w:rPr>
          <w:rFonts w:hint="eastAsia"/>
          <w:b/>
        </w:rPr>
        <w:t>：</w:t>
      </w:r>
    </w:p>
    <w:p w:rsidR="006E55CB" w:rsidRDefault="00BF541E" w:rsidP="008C725D">
      <w:pPr>
        <w:jc w:val="left"/>
      </w:pPr>
      <w:r>
        <w:rPr>
          <w:rFonts w:hint="eastAsia"/>
        </w:rPr>
        <w:t>1</w:t>
      </w:r>
      <w:r>
        <w:rPr>
          <w:rFonts w:hint="eastAsia"/>
        </w:rPr>
        <w:t>、</w:t>
      </w:r>
      <w:r>
        <w:t>百分比布局</w:t>
      </w:r>
    </w:p>
    <w:p w:rsidR="00BF541E" w:rsidRDefault="00BF541E" w:rsidP="008C725D">
      <w:pPr>
        <w:jc w:val="left"/>
      </w:pPr>
      <w:r>
        <w:rPr>
          <w:rFonts w:hint="eastAsia"/>
        </w:rPr>
        <w:t>2</w:t>
      </w:r>
      <w:r>
        <w:rPr>
          <w:rFonts w:hint="eastAsia"/>
        </w:rPr>
        <w:t>、弹性图片</w:t>
      </w:r>
    </w:p>
    <w:p w:rsidR="00BF541E" w:rsidRDefault="00BF541E" w:rsidP="008C725D">
      <w:pPr>
        <w:jc w:val="left"/>
      </w:pPr>
      <w:r>
        <w:rPr>
          <w:rFonts w:hint="eastAsia"/>
        </w:rPr>
        <w:tab/>
      </w:r>
      <w:r>
        <w:t>I</w:t>
      </w:r>
      <w:r>
        <w:rPr>
          <w:rFonts w:hint="eastAsia"/>
        </w:rPr>
        <w:t>mg{ max-width: 100%;height:auto;}</w:t>
      </w:r>
    </w:p>
    <w:p w:rsidR="00EF3B2C" w:rsidRDefault="00EF3B2C" w:rsidP="008C725D">
      <w:pPr>
        <w:jc w:val="left"/>
      </w:pPr>
      <w:r>
        <w:rPr>
          <w:rFonts w:hint="eastAsia"/>
        </w:rPr>
        <w:t>3</w:t>
      </w:r>
      <w:r>
        <w:rPr>
          <w:rFonts w:hint="eastAsia"/>
        </w:rPr>
        <w:t>、</w:t>
      </w:r>
      <w:r w:rsidR="009866F6">
        <w:rPr>
          <w:rFonts w:hint="eastAsia"/>
        </w:rPr>
        <w:t>重新布局，显示与隐藏</w:t>
      </w:r>
      <w:r w:rsidR="000B23E8">
        <w:rPr>
          <w:rFonts w:hint="eastAsia"/>
        </w:rPr>
        <w:t>。</w:t>
      </w:r>
    </w:p>
    <w:p w:rsidR="00EF3B2C" w:rsidRDefault="00EF3B2C" w:rsidP="008C725D">
      <w:pPr>
        <w:jc w:val="left"/>
      </w:pPr>
      <w:r>
        <w:rPr>
          <w:rFonts w:hint="eastAsia"/>
        </w:rPr>
        <w:tab/>
      </w:r>
      <w:r w:rsidR="000B23E8">
        <w:rPr>
          <w:rFonts w:hint="eastAsia"/>
        </w:rPr>
        <w:t>显示比重高的模块使用绝对定位</w:t>
      </w:r>
    </w:p>
    <w:p w:rsidR="00EF3B2C" w:rsidRDefault="00EF3B2C" w:rsidP="008C725D">
      <w:pPr>
        <w:jc w:val="left"/>
      </w:pPr>
      <w:r>
        <w:rPr>
          <w:rFonts w:hint="eastAsia"/>
        </w:rPr>
        <w:tab/>
      </w:r>
      <w:r w:rsidR="00F41B46">
        <w:t>特</w:t>
      </w:r>
      <w:r>
        <w:rPr>
          <w:rFonts w:hint="eastAsia"/>
        </w:rPr>
        <w:t>别</w:t>
      </w:r>
      <w:r>
        <w:t>小</w:t>
      </w:r>
      <w:r w:rsidR="00F41B46">
        <w:t>设备下</w:t>
      </w:r>
      <w:r w:rsidR="00F41B46">
        <w:rPr>
          <w:rFonts w:hint="eastAsia"/>
        </w:rPr>
        <w:t>，</w:t>
      </w:r>
      <w:r w:rsidR="00F41B46">
        <w:t>隐藏一些内容或者模块</w:t>
      </w:r>
    </w:p>
    <w:p w:rsidR="001E5C6F" w:rsidRDefault="001E5C6F" w:rsidP="008C725D">
      <w:pPr>
        <w:jc w:val="left"/>
        <w:rPr>
          <w:b/>
        </w:rPr>
      </w:pPr>
    </w:p>
    <w:p w:rsidR="00F30865" w:rsidRDefault="00EF3B2C" w:rsidP="008C725D">
      <w:pPr>
        <w:jc w:val="left"/>
        <w:rPr>
          <w:b/>
        </w:rPr>
      </w:pPr>
      <w:r w:rsidRPr="00EF3B2C">
        <w:rPr>
          <w:b/>
        </w:rPr>
        <w:t>高清图片</w:t>
      </w:r>
      <w:r w:rsidR="00F30865">
        <w:rPr>
          <w:rFonts w:hint="eastAsia"/>
          <w:b/>
        </w:rPr>
        <w:t>：</w:t>
      </w:r>
    </w:p>
    <w:p w:rsidR="008C725D" w:rsidRDefault="00F30865" w:rsidP="008C725D">
      <w:pPr>
        <w:jc w:val="left"/>
      </w:pPr>
      <w:r>
        <w:rPr>
          <w:noProof/>
        </w:rPr>
        <w:drawing>
          <wp:inline distT="0" distB="0" distL="0" distR="0" wp14:anchorId="61ECF44F" wp14:editId="5A655523">
            <wp:extent cx="5274310" cy="1582293"/>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274310" cy="1582293"/>
                    </a:xfrm>
                    <a:prstGeom prst="rect">
                      <a:avLst/>
                    </a:prstGeom>
                  </pic:spPr>
                </pic:pic>
              </a:graphicData>
            </a:graphic>
          </wp:inline>
        </w:drawing>
      </w:r>
      <w:r>
        <w:t>如上</w:t>
      </w:r>
      <w:r>
        <w:rPr>
          <w:rFonts w:hint="eastAsia"/>
        </w:rPr>
        <w:t>图</w:t>
      </w:r>
      <w:r w:rsidR="00CA23DA">
        <w:rPr>
          <w:noProof/>
        </w:rPr>
        <w:drawing>
          <wp:inline distT="0" distB="0" distL="0" distR="0" wp14:anchorId="7C8002C4" wp14:editId="55F71E5A">
            <wp:extent cx="4937760" cy="106756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932751" cy="1066479"/>
                    </a:xfrm>
                    <a:prstGeom prst="rect">
                      <a:avLst/>
                    </a:prstGeom>
                  </pic:spPr>
                </pic:pic>
              </a:graphicData>
            </a:graphic>
          </wp:inline>
        </w:drawing>
      </w:r>
    </w:p>
    <w:p w:rsidR="003E6F42" w:rsidRPr="003E6F42" w:rsidRDefault="003E6F42" w:rsidP="003E6F42">
      <w:pPr>
        <w:jc w:val="left"/>
      </w:pPr>
      <w:r w:rsidRPr="003E6F42">
        <w:rPr>
          <w:rFonts w:hint="eastAsia"/>
        </w:rPr>
        <w:t>同一张图片，在普通屏显示正常，但高清屏出现模糊。原因是原来一个像素的点分成的四个像素的点进行了显示。</w:t>
      </w:r>
    </w:p>
    <w:p w:rsidR="003E6F42" w:rsidRPr="003E6F42" w:rsidRDefault="003E6F42" w:rsidP="003E6F42">
      <w:pPr>
        <w:jc w:val="left"/>
      </w:pPr>
      <w:r w:rsidRPr="003E6F42">
        <w:rPr>
          <w:rFonts w:hint="eastAsia"/>
        </w:rPr>
        <w:t>解决方案：在高清屏中把图片变成二倍图</w:t>
      </w:r>
      <w:r w:rsidRPr="003E6F42">
        <w:rPr>
          <w:rFonts w:hint="eastAsia"/>
        </w:rPr>
        <w:t>,</w:t>
      </w:r>
      <w:r w:rsidRPr="003E6F42">
        <w:rPr>
          <w:rFonts w:hint="eastAsia"/>
        </w:rPr>
        <w:t>前提是二倍的高清图已经存在。</w:t>
      </w:r>
    </w:p>
    <w:p w:rsidR="003E6F42" w:rsidRDefault="003E6F42" w:rsidP="003E6F42">
      <w:pPr>
        <w:pStyle w:val="HTML"/>
        <w:ind w:firstLine="360"/>
        <w:rPr>
          <w:color w:val="FF0000"/>
          <w:sz w:val="18"/>
          <w:szCs w:val="18"/>
        </w:rPr>
      </w:pPr>
      <w:r>
        <w:rPr>
          <w:color w:val="800000"/>
          <w:sz w:val="18"/>
          <w:szCs w:val="18"/>
        </w:rPr>
        <w:t>.icon</w:t>
      </w:r>
      <w:r>
        <w:rPr>
          <w:color w:val="000000"/>
          <w:sz w:val="18"/>
          <w:szCs w:val="18"/>
        </w:rPr>
        <w:t>{</w:t>
      </w:r>
    </w:p>
    <w:p w:rsidR="003E6F42" w:rsidRDefault="003E6F42" w:rsidP="003E6F42">
      <w:pPr>
        <w:pStyle w:val="HTML"/>
        <w:ind w:firstLine="360"/>
        <w:rPr>
          <w:color w:val="000000"/>
          <w:sz w:val="18"/>
          <w:szCs w:val="18"/>
        </w:rPr>
      </w:pPr>
      <w:r>
        <w:rPr>
          <w:color w:val="FF0000"/>
          <w:sz w:val="18"/>
          <w:szCs w:val="18"/>
        </w:rPr>
        <w:t xml:space="preserve">        background</w:t>
      </w:r>
      <w:r>
        <w:rPr>
          <w:color w:val="000000"/>
          <w:sz w:val="18"/>
          <w:szCs w:val="18"/>
        </w:rPr>
        <w:t>:</w:t>
      </w:r>
      <w:r>
        <w:rPr>
          <w:color w:val="0000FF"/>
          <w:sz w:val="18"/>
          <w:szCs w:val="18"/>
        </w:rPr>
        <w:t xml:space="preserve"> url(bg.png) no-repeat</w:t>
      </w:r>
      <w:r>
        <w:rPr>
          <w:color w:val="000000"/>
          <w:sz w:val="18"/>
          <w:szCs w:val="18"/>
        </w:rPr>
        <w:t xml:space="preserve">; </w:t>
      </w:r>
      <w:r>
        <w:rPr>
          <w:color w:val="008000"/>
          <w:sz w:val="18"/>
          <w:szCs w:val="18"/>
        </w:rPr>
        <w:t>/* 宽200px; */</w:t>
      </w:r>
    </w:p>
    <w:p w:rsidR="003E6F42" w:rsidRDefault="003E6F42" w:rsidP="003E6F42">
      <w:pPr>
        <w:pStyle w:val="HTML"/>
        <w:ind w:firstLine="360"/>
        <w:rPr>
          <w:color w:val="800000"/>
          <w:sz w:val="18"/>
          <w:szCs w:val="18"/>
        </w:rPr>
      </w:pPr>
      <w:r>
        <w:rPr>
          <w:color w:val="000000"/>
          <w:sz w:val="18"/>
          <w:szCs w:val="18"/>
        </w:rPr>
        <w:t xml:space="preserve">    }</w:t>
      </w:r>
    </w:p>
    <w:p w:rsidR="003E6F42" w:rsidRDefault="003E6F42" w:rsidP="003E6F42">
      <w:pPr>
        <w:pStyle w:val="HTML"/>
        <w:ind w:firstLine="360"/>
        <w:rPr>
          <w:color w:val="FF0000"/>
          <w:sz w:val="18"/>
          <w:szCs w:val="18"/>
        </w:rPr>
      </w:pPr>
      <w:r>
        <w:rPr>
          <w:color w:val="800000"/>
          <w:sz w:val="18"/>
          <w:szCs w:val="18"/>
        </w:rPr>
        <w:t xml:space="preserve">    @media screen and (-webkit-min-device-pixel-ratio:1.5)</w:t>
      </w:r>
      <w:r>
        <w:rPr>
          <w:color w:val="000000"/>
          <w:sz w:val="18"/>
          <w:szCs w:val="18"/>
        </w:rPr>
        <w:t>{</w:t>
      </w:r>
    </w:p>
    <w:p w:rsidR="003E6F42" w:rsidRDefault="003E6F42" w:rsidP="003E6F42">
      <w:pPr>
        <w:pStyle w:val="HTML"/>
        <w:ind w:firstLine="360"/>
        <w:rPr>
          <w:color w:val="FF0000"/>
          <w:sz w:val="18"/>
          <w:szCs w:val="18"/>
        </w:rPr>
      </w:pPr>
      <w:r>
        <w:rPr>
          <w:color w:val="FF0000"/>
          <w:sz w:val="18"/>
          <w:szCs w:val="18"/>
        </w:rPr>
        <w:t xml:space="preserve">        .icon{</w:t>
      </w:r>
    </w:p>
    <w:p w:rsidR="003E6F42" w:rsidRDefault="003E6F42" w:rsidP="003E6F42">
      <w:pPr>
        <w:pStyle w:val="HTML"/>
        <w:ind w:firstLine="360"/>
        <w:rPr>
          <w:color w:val="FF0000"/>
          <w:sz w:val="18"/>
          <w:szCs w:val="18"/>
        </w:rPr>
      </w:pPr>
      <w:r>
        <w:rPr>
          <w:color w:val="FF0000"/>
          <w:sz w:val="18"/>
          <w:szCs w:val="18"/>
        </w:rPr>
        <w:t xml:space="preserve">            background-image</w:t>
      </w:r>
      <w:r>
        <w:rPr>
          <w:color w:val="000000"/>
          <w:sz w:val="18"/>
          <w:szCs w:val="18"/>
        </w:rPr>
        <w:t>:</w:t>
      </w:r>
      <w:r>
        <w:rPr>
          <w:color w:val="0000FF"/>
          <w:sz w:val="18"/>
          <w:szCs w:val="18"/>
        </w:rPr>
        <w:t xml:space="preserve"> url(bgx2.png)</w:t>
      </w:r>
      <w:r>
        <w:rPr>
          <w:color w:val="000000"/>
          <w:sz w:val="18"/>
          <w:szCs w:val="18"/>
        </w:rPr>
        <w:t xml:space="preserve">;  </w:t>
      </w:r>
      <w:r>
        <w:rPr>
          <w:color w:val="008000"/>
          <w:sz w:val="18"/>
          <w:szCs w:val="18"/>
        </w:rPr>
        <w:t>/*  宽400px; */</w:t>
      </w:r>
    </w:p>
    <w:p w:rsidR="003E6F42" w:rsidRDefault="003E6F42" w:rsidP="003E6F42">
      <w:pPr>
        <w:pStyle w:val="HTML"/>
        <w:ind w:firstLine="360"/>
        <w:rPr>
          <w:color w:val="000000"/>
          <w:sz w:val="18"/>
          <w:szCs w:val="18"/>
        </w:rPr>
      </w:pPr>
      <w:r>
        <w:rPr>
          <w:color w:val="FF0000"/>
          <w:sz w:val="18"/>
          <w:szCs w:val="18"/>
        </w:rPr>
        <w:t xml:space="preserve">            background-size</w:t>
      </w:r>
      <w:r>
        <w:rPr>
          <w:color w:val="000000"/>
          <w:sz w:val="18"/>
          <w:szCs w:val="18"/>
        </w:rPr>
        <w:t>:</w:t>
      </w:r>
      <w:r>
        <w:rPr>
          <w:color w:val="0000FF"/>
          <w:sz w:val="18"/>
          <w:szCs w:val="18"/>
        </w:rPr>
        <w:t xml:space="preserve"> 200px</w:t>
      </w:r>
      <w:r>
        <w:rPr>
          <w:color w:val="000000"/>
          <w:sz w:val="18"/>
          <w:szCs w:val="18"/>
        </w:rPr>
        <w:t xml:space="preserve">;   </w:t>
      </w:r>
      <w:r>
        <w:rPr>
          <w:color w:val="008000"/>
          <w:sz w:val="18"/>
          <w:szCs w:val="18"/>
        </w:rPr>
        <w:t>/* 宽200px; */</w:t>
      </w:r>
    </w:p>
    <w:p w:rsidR="003E6F42" w:rsidRDefault="003E6F42" w:rsidP="003E6F42">
      <w:pPr>
        <w:pStyle w:val="HTML"/>
        <w:ind w:firstLine="360"/>
        <w:rPr>
          <w:color w:val="800000"/>
          <w:sz w:val="18"/>
          <w:szCs w:val="18"/>
        </w:rPr>
      </w:pPr>
      <w:r>
        <w:rPr>
          <w:color w:val="000000"/>
          <w:sz w:val="18"/>
          <w:szCs w:val="18"/>
        </w:rPr>
        <w:t xml:space="preserve">        }</w:t>
      </w:r>
    </w:p>
    <w:p w:rsidR="003E6F42" w:rsidRDefault="003E6F42" w:rsidP="003E6F42">
      <w:pPr>
        <w:pStyle w:val="HTML"/>
        <w:ind w:firstLine="360"/>
        <w:rPr>
          <w:color w:val="000000"/>
          <w:sz w:val="18"/>
          <w:szCs w:val="18"/>
        </w:rPr>
      </w:pPr>
      <w:r>
        <w:rPr>
          <w:color w:val="800000"/>
          <w:sz w:val="18"/>
          <w:szCs w:val="18"/>
        </w:rPr>
        <w:t xml:space="preserve">    }    </w:t>
      </w:r>
    </w:p>
    <w:p w:rsidR="003E6F42" w:rsidRPr="003E6F42" w:rsidRDefault="003E6F42" w:rsidP="008C725D">
      <w:pPr>
        <w:jc w:val="left"/>
      </w:pPr>
    </w:p>
    <w:p w:rsidR="008C725D" w:rsidRDefault="008C725D" w:rsidP="008C725D">
      <w:pPr>
        <w:jc w:val="left"/>
        <w:rPr>
          <w:b/>
        </w:rPr>
      </w:pPr>
      <w:r w:rsidRPr="008C725D">
        <w:rPr>
          <w:rFonts w:hint="eastAsia"/>
          <w:b/>
        </w:rPr>
        <w:t>一像素边框</w:t>
      </w:r>
      <w:r>
        <w:rPr>
          <w:rFonts w:hint="eastAsia"/>
          <w:b/>
        </w:rPr>
        <w:t>：</w:t>
      </w:r>
    </w:p>
    <w:p w:rsidR="008C725D" w:rsidRDefault="00AF1696" w:rsidP="008C725D">
      <w:pPr>
        <w:jc w:val="left"/>
        <w:rPr>
          <w:b/>
        </w:rPr>
      </w:pPr>
      <w:r>
        <w:rPr>
          <w:rFonts w:hint="eastAsia"/>
          <w:b/>
        </w:rPr>
        <w:t>1</w:t>
      </w:r>
      <w:r>
        <w:rPr>
          <w:rFonts w:hint="eastAsia"/>
          <w:b/>
        </w:rPr>
        <w:t>、</w:t>
      </w:r>
      <w:r w:rsidR="007A7840" w:rsidRPr="007A7840">
        <w:rPr>
          <w:rFonts w:hint="eastAsia"/>
          <w:b/>
        </w:rPr>
        <w:t>通过</w:t>
      </w:r>
      <w:r w:rsidR="007A7840" w:rsidRPr="007A7840">
        <w:rPr>
          <w:rFonts w:hint="eastAsia"/>
          <w:b/>
        </w:rPr>
        <w:t>transform: scale(0.5)</w:t>
      </w:r>
    </w:p>
    <w:p w:rsidR="008C725D" w:rsidRDefault="008C725D" w:rsidP="008C725D">
      <w:pPr>
        <w:jc w:val="left"/>
      </w:pPr>
      <w:r>
        <w:rPr>
          <w:noProof/>
        </w:rPr>
        <w:lastRenderedPageBreak/>
        <w:drawing>
          <wp:inline distT="0" distB="0" distL="0" distR="0" wp14:anchorId="6C60D080" wp14:editId="7C0C6A7B">
            <wp:extent cx="5274310" cy="2618841"/>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2618841"/>
                    </a:xfrm>
                    <a:prstGeom prst="rect">
                      <a:avLst/>
                    </a:prstGeom>
                  </pic:spPr>
                </pic:pic>
              </a:graphicData>
            </a:graphic>
          </wp:inline>
        </w:drawing>
      </w:r>
    </w:p>
    <w:p w:rsidR="00725221" w:rsidRDefault="00AF1696" w:rsidP="008C725D">
      <w:pPr>
        <w:jc w:val="left"/>
      </w:pPr>
      <w:r>
        <w:rPr>
          <w:rFonts w:hint="eastAsia"/>
        </w:rPr>
        <w:t>2</w:t>
      </w:r>
      <w:r>
        <w:rPr>
          <w:rFonts w:hint="eastAsia"/>
        </w:rPr>
        <w:t>、图片方案</w:t>
      </w:r>
    </w:p>
    <w:p w:rsidR="00483CDD" w:rsidRDefault="00483CDD" w:rsidP="008C725D">
      <w:pPr>
        <w:jc w:val="left"/>
      </w:pPr>
    </w:p>
    <w:p w:rsidR="00483CDD" w:rsidRDefault="00483CDD" w:rsidP="00483CDD">
      <w:pPr>
        <w:jc w:val="left"/>
        <w:rPr>
          <w:b/>
        </w:rPr>
      </w:pPr>
      <w:r>
        <w:rPr>
          <w:rFonts w:hint="eastAsia"/>
          <w:b/>
        </w:rPr>
        <w:t>相对单位</w:t>
      </w:r>
      <w:r>
        <w:rPr>
          <w:rFonts w:hint="eastAsia"/>
          <w:b/>
        </w:rPr>
        <w:t>REM</w:t>
      </w:r>
      <w:r>
        <w:rPr>
          <w:rFonts w:hint="eastAsia"/>
          <w:b/>
        </w:rPr>
        <w:t>：</w:t>
      </w:r>
    </w:p>
    <w:p w:rsidR="00483CDD" w:rsidRDefault="00E03D33" w:rsidP="008C725D">
      <w:pPr>
        <w:jc w:val="left"/>
      </w:pPr>
      <w:r>
        <w:rPr>
          <w:rFonts w:hint="eastAsia"/>
        </w:rPr>
        <w:t>为了适应各大屏幕的手机，</w:t>
      </w:r>
      <w:r>
        <w:rPr>
          <w:rFonts w:hint="eastAsia"/>
        </w:rPr>
        <w:t>px</w:t>
      </w:r>
      <w:r>
        <w:rPr>
          <w:rFonts w:hint="eastAsia"/>
        </w:rPr>
        <w:t>略显固定，不能根据尺寸的大小而改变，用相对单位更能体验页面的兼容性。</w:t>
      </w:r>
    </w:p>
    <w:p w:rsidR="00E03D33" w:rsidRDefault="00E03D33" w:rsidP="008C725D">
      <w:pPr>
        <w:jc w:val="left"/>
      </w:pPr>
      <w:r>
        <w:rPr>
          <w:rFonts w:hint="eastAsia"/>
        </w:rPr>
        <w:t xml:space="preserve">em: </w:t>
      </w:r>
      <w:r>
        <w:rPr>
          <w:rFonts w:hint="eastAsia"/>
        </w:rPr>
        <w:t>是根据父节点的</w:t>
      </w:r>
      <w:r>
        <w:rPr>
          <w:rFonts w:hint="eastAsia"/>
        </w:rPr>
        <w:t>font-size</w:t>
      </w:r>
      <w:r>
        <w:rPr>
          <w:rFonts w:hint="eastAsia"/>
        </w:rPr>
        <w:t>为相对单位</w:t>
      </w:r>
    </w:p>
    <w:p w:rsidR="004D17DC" w:rsidRDefault="004D17DC" w:rsidP="004D17DC">
      <w:pPr>
        <w:jc w:val="left"/>
      </w:pPr>
      <w:r>
        <w:rPr>
          <w:rFonts w:hint="eastAsia"/>
        </w:rPr>
        <w:t xml:space="preserve">rem: </w:t>
      </w:r>
      <w:r>
        <w:rPr>
          <w:rFonts w:hint="eastAsia"/>
        </w:rPr>
        <w:t>是根据</w:t>
      </w:r>
      <w:r>
        <w:rPr>
          <w:rFonts w:hint="eastAsia"/>
        </w:rPr>
        <w:t>html</w:t>
      </w:r>
      <w:r>
        <w:rPr>
          <w:rFonts w:hint="eastAsia"/>
        </w:rPr>
        <w:t>的</w:t>
      </w:r>
      <w:r>
        <w:rPr>
          <w:rFonts w:hint="eastAsia"/>
        </w:rPr>
        <w:t>font-size</w:t>
      </w:r>
      <w:r>
        <w:rPr>
          <w:rFonts w:hint="eastAsia"/>
        </w:rPr>
        <w:t>为相对单位</w:t>
      </w:r>
    </w:p>
    <w:p w:rsidR="004D17DC" w:rsidRDefault="004D17DC" w:rsidP="004D17DC">
      <w:pPr>
        <w:jc w:val="left"/>
      </w:pPr>
    </w:p>
    <w:p w:rsidR="004D17DC" w:rsidRDefault="004D17DC" w:rsidP="004D17DC">
      <w:pPr>
        <w:jc w:val="left"/>
      </w:pPr>
      <w:r>
        <w:rPr>
          <w:rFonts w:hint="eastAsia"/>
        </w:rPr>
        <w:t xml:space="preserve">em </w:t>
      </w:r>
      <w:r>
        <w:rPr>
          <w:rFonts w:hint="eastAsia"/>
        </w:rPr>
        <w:t>多重嵌套下，变得非常难以为何，</w:t>
      </w:r>
    </w:p>
    <w:p w:rsidR="004D17DC" w:rsidRDefault="004D17DC" w:rsidP="004D17DC">
      <w:pPr>
        <w:jc w:val="left"/>
      </w:pPr>
      <w:r>
        <w:rPr>
          <w:rFonts w:hint="eastAsia"/>
        </w:rPr>
        <w:t>rem</w:t>
      </w:r>
      <w:r>
        <w:rPr>
          <w:rFonts w:hint="eastAsia"/>
        </w:rPr>
        <w:t>更加能作为全局统一设置的度量</w:t>
      </w:r>
    </w:p>
    <w:p w:rsidR="00E03D33" w:rsidRDefault="00E03D33" w:rsidP="008C725D">
      <w:pPr>
        <w:jc w:val="left"/>
      </w:pPr>
    </w:p>
    <w:p w:rsidR="005E2BD0" w:rsidRDefault="00D85E76" w:rsidP="008C725D">
      <w:pPr>
        <w:jc w:val="left"/>
      </w:pPr>
      <w:r>
        <w:rPr>
          <w:rFonts w:hint="eastAsia"/>
        </w:rPr>
        <w:t>不用</w:t>
      </w:r>
      <w:r>
        <w:rPr>
          <w:rFonts w:hint="eastAsia"/>
        </w:rPr>
        <w:t>rem</w:t>
      </w:r>
      <w:r>
        <w:rPr>
          <w:rFonts w:hint="eastAsia"/>
        </w:rPr>
        <w:t>的情况：</w:t>
      </w:r>
      <w:r>
        <w:rPr>
          <w:rFonts w:hint="eastAsia"/>
        </w:rPr>
        <w:t>font-size</w:t>
      </w:r>
    </w:p>
    <w:p w:rsidR="00D85E76" w:rsidRDefault="00D85E76" w:rsidP="008C725D">
      <w:pPr>
        <w:jc w:val="left"/>
      </w:pPr>
    </w:p>
    <w:p w:rsidR="00D85E76" w:rsidRDefault="00D85E76" w:rsidP="00D85E76">
      <w:pPr>
        <w:jc w:val="left"/>
        <w:rPr>
          <w:b/>
        </w:rPr>
      </w:pPr>
      <w:r>
        <w:rPr>
          <w:rFonts w:hint="eastAsia"/>
          <w:b/>
        </w:rPr>
        <w:t>多行文本溢出：</w:t>
      </w:r>
    </w:p>
    <w:p w:rsidR="004A2D65" w:rsidRPr="004A2D65" w:rsidRDefault="004A2D65" w:rsidP="00D85E76">
      <w:pPr>
        <w:jc w:val="left"/>
        <w:rPr>
          <w:i/>
        </w:rPr>
      </w:pPr>
      <w:r w:rsidRPr="004A2D65">
        <w:rPr>
          <w:rFonts w:hint="eastAsia"/>
          <w:i/>
        </w:rPr>
        <w:t>单行文本溢出</w:t>
      </w:r>
    </w:p>
    <w:p w:rsidR="004A2D65" w:rsidRDefault="004A2D65" w:rsidP="004A2D65">
      <w:pPr>
        <w:pStyle w:val="HTML"/>
        <w:shd w:val="clear" w:color="auto" w:fill="F0F0F0"/>
        <w:wordWrap w:val="0"/>
        <w:spacing w:line="330" w:lineRule="atLeast"/>
        <w:rPr>
          <w:color w:val="000000"/>
          <w:sz w:val="21"/>
          <w:szCs w:val="21"/>
        </w:rPr>
      </w:pPr>
      <w:r>
        <w:rPr>
          <w:color w:val="000000"/>
          <w:sz w:val="21"/>
          <w:szCs w:val="21"/>
        </w:rPr>
        <w:t>&lt;div style =  'width:400px;</w:t>
      </w:r>
    </w:p>
    <w:p w:rsidR="004A2D65" w:rsidRDefault="004A2D65" w:rsidP="004A2D65">
      <w:pPr>
        <w:pStyle w:val="HTML"/>
        <w:shd w:val="clear" w:color="auto" w:fill="F0F0F0"/>
        <w:wordWrap w:val="0"/>
        <w:spacing w:line="330" w:lineRule="atLeast"/>
        <w:rPr>
          <w:color w:val="000000"/>
          <w:sz w:val="21"/>
          <w:szCs w:val="21"/>
        </w:rPr>
      </w:pPr>
      <w:r>
        <w:rPr>
          <w:color w:val="000000"/>
          <w:sz w:val="21"/>
          <w:szCs w:val="21"/>
        </w:rPr>
        <w:t xml:space="preserve">               height:40px;</w:t>
      </w:r>
    </w:p>
    <w:p w:rsidR="004A2D65" w:rsidRDefault="004A2D65" w:rsidP="004A2D65">
      <w:pPr>
        <w:pStyle w:val="HTML"/>
        <w:shd w:val="clear" w:color="auto" w:fill="F0F0F0"/>
        <w:wordWrap w:val="0"/>
        <w:spacing w:line="330" w:lineRule="atLeast"/>
        <w:rPr>
          <w:color w:val="000000"/>
          <w:sz w:val="21"/>
          <w:szCs w:val="21"/>
        </w:rPr>
      </w:pPr>
      <w:r>
        <w:rPr>
          <w:color w:val="000000"/>
          <w:sz w:val="21"/>
          <w:szCs w:val="21"/>
        </w:rPr>
        <w:t xml:space="preserve">               border:1px solid red;'&gt;</w:t>
      </w:r>
    </w:p>
    <w:p w:rsidR="004A2D65" w:rsidRDefault="004A2D65" w:rsidP="004A2D65">
      <w:pPr>
        <w:pStyle w:val="HTML"/>
        <w:shd w:val="clear" w:color="auto" w:fill="F0F0F0"/>
        <w:wordWrap w:val="0"/>
        <w:spacing w:line="330" w:lineRule="atLeast"/>
        <w:rPr>
          <w:color w:val="000000"/>
          <w:sz w:val="21"/>
          <w:szCs w:val="21"/>
        </w:rPr>
      </w:pPr>
      <w:r>
        <w:rPr>
          <w:color w:val="000000"/>
          <w:sz w:val="21"/>
          <w:szCs w:val="21"/>
        </w:rPr>
        <w:t xml:space="preserve">        &lt;p style='overflow: hidden;</w:t>
      </w:r>
    </w:p>
    <w:p w:rsidR="004A2D65" w:rsidRDefault="004A2D65" w:rsidP="004A2D65">
      <w:pPr>
        <w:pStyle w:val="HTML"/>
        <w:shd w:val="clear" w:color="auto" w:fill="F0F0F0"/>
        <w:wordWrap w:val="0"/>
        <w:spacing w:line="330" w:lineRule="atLeast"/>
        <w:rPr>
          <w:color w:val="000000"/>
          <w:sz w:val="21"/>
          <w:szCs w:val="21"/>
        </w:rPr>
      </w:pPr>
      <w:r>
        <w:rPr>
          <w:color w:val="000000"/>
          <w:sz w:val="21"/>
          <w:szCs w:val="21"/>
        </w:rPr>
        <w:t xml:space="preserve">                  text-overflow: ellipsis;</w:t>
      </w:r>
    </w:p>
    <w:p w:rsidR="004A2D65" w:rsidRDefault="004A2D65" w:rsidP="004A2D65">
      <w:pPr>
        <w:pStyle w:val="HTML"/>
        <w:shd w:val="clear" w:color="auto" w:fill="F0F0F0"/>
        <w:wordWrap w:val="0"/>
        <w:spacing w:line="330" w:lineRule="atLeast"/>
        <w:rPr>
          <w:color w:val="000000"/>
          <w:sz w:val="21"/>
          <w:szCs w:val="21"/>
        </w:rPr>
      </w:pPr>
      <w:r>
        <w:rPr>
          <w:color w:val="000000"/>
          <w:sz w:val="21"/>
          <w:szCs w:val="21"/>
        </w:rPr>
        <w:t xml:space="preserve">                  white-space: nowrap;'&gt;</w:t>
      </w:r>
    </w:p>
    <w:p w:rsidR="004A2D65" w:rsidRDefault="004A2D65" w:rsidP="004A2D65">
      <w:pPr>
        <w:pStyle w:val="HTML"/>
        <w:shd w:val="clear" w:color="auto" w:fill="F0F0F0"/>
        <w:wordWrap w:val="0"/>
        <w:spacing w:line="330" w:lineRule="atLeast"/>
        <w:rPr>
          <w:color w:val="000000"/>
          <w:sz w:val="21"/>
          <w:szCs w:val="21"/>
        </w:rPr>
      </w:pPr>
      <w:r>
        <w:rPr>
          <w:color w:val="000000"/>
          <w:sz w:val="21"/>
          <w:szCs w:val="21"/>
        </w:rPr>
        <w:t xml:space="preserve">          这是一些文本这是一些文本这是一些文本这是一些文本这是一些文本这是一些文本这是一些文本这是一些文本这是一些文本这是一些文本</w:t>
      </w:r>
    </w:p>
    <w:p w:rsidR="004A2D65" w:rsidRDefault="004A2D65" w:rsidP="004A2D65">
      <w:pPr>
        <w:pStyle w:val="HTML"/>
        <w:shd w:val="clear" w:color="auto" w:fill="F0F0F0"/>
        <w:wordWrap w:val="0"/>
        <w:spacing w:line="330" w:lineRule="atLeast"/>
        <w:rPr>
          <w:color w:val="000000"/>
          <w:sz w:val="21"/>
          <w:szCs w:val="21"/>
        </w:rPr>
      </w:pPr>
      <w:r>
        <w:rPr>
          <w:color w:val="000000"/>
          <w:sz w:val="21"/>
          <w:szCs w:val="21"/>
        </w:rPr>
        <w:t xml:space="preserve">        &lt;/p&gt;</w:t>
      </w:r>
    </w:p>
    <w:p w:rsidR="004A2D65" w:rsidRDefault="004A2D65" w:rsidP="004A2D65">
      <w:pPr>
        <w:pStyle w:val="HTML"/>
        <w:shd w:val="clear" w:color="auto" w:fill="F0F0F0"/>
        <w:wordWrap w:val="0"/>
        <w:spacing w:line="330" w:lineRule="atLeast"/>
        <w:rPr>
          <w:color w:val="000000"/>
          <w:sz w:val="21"/>
          <w:szCs w:val="21"/>
        </w:rPr>
      </w:pPr>
      <w:r>
        <w:rPr>
          <w:color w:val="000000"/>
          <w:sz w:val="21"/>
          <w:szCs w:val="21"/>
        </w:rPr>
        <w:t>&lt;/div&gt;</w:t>
      </w:r>
    </w:p>
    <w:p w:rsidR="00D85E76" w:rsidRDefault="004A2D65" w:rsidP="008C725D">
      <w:pPr>
        <w:jc w:val="left"/>
        <w:rPr>
          <w:i/>
        </w:rPr>
      </w:pPr>
      <w:r w:rsidRPr="004A2D65">
        <w:rPr>
          <w:i/>
        </w:rPr>
        <w:t>多行文本溢出</w:t>
      </w:r>
    </w:p>
    <w:p w:rsidR="004A2D65" w:rsidRDefault="004A2D65" w:rsidP="004A2D65">
      <w:pPr>
        <w:pStyle w:val="HTML"/>
        <w:shd w:val="clear" w:color="auto" w:fill="F0F0F0"/>
        <w:wordWrap w:val="0"/>
        <w:spacing w:line="330" w:lineRule="atLeast"/>
        <w:rPr>
          <w:color w:val="000000"/>
          <w:sz w:val="21"/>
          <w:szCs w:val="21"/>
        </w:rPr>
      </w:pPr>
      <w:r>
        <w:rPr>
          <w:color w:val="000000"/>
          <w:sz w:val="21"/>
          <w:szCs w:val="21"/>
        </w:rPr>
        <w:t>&lt;div style = 'width:400px;</w:t>
      </w:r>
    </w:p>
    <w:p w:rsidR="004A2D65" w:rsidRDefault="004A2D65" w:rsidP="004A2D65">
      <w:pPr>
        <w:pStyle w:val="HTML"/>
        <w:shd w:val="clear" w:color="auto" w:fill="F0F0F0"/>
        <w:wordWrap w:val="0"/>
        <w:spacing w:line="330" w:lineRule="atLeast"/>
        <w:rPr>
          <w:color w:val="000000"/>
          <w:sz w:val="21"/>
          <w:szCs w:val="21"/>
        </w:rPr>
      </w:pPr>
      <w:r>
        <w:rPr>
          <w:color w:val="000000"/>
          <w:sz w:val="21"/>
          <w:szCs w:val="21"/>
        </w:rPr>
        <w:t xml:space="preserve">              height:70px;</w:t>
      </w:r>
    </w:p>
    <w:p w:rsidR="004A2D65" w:rsidRDefault="004A2D65" w:rsidP="004A2D65">
      <w:pPr>
        <w:pStyle w:val="HTML"/>
        <w:shd w:val="clear" w:color="auto" w:fill="F0F0F0"/>
        <w:wordWrap w:val="0"/>
        <w:spacing w:line="330" w:lineRule="atLeast"/>
        <w:rPr>
          <w:color w:val="000000"/>
          <w:sz w:val="21"/>
          <w:szCs w:val="21"/>
        </w:rPr>
      </w:pPr>
      <w:r>
        <w:rPr>
          <w:color w:val="000000"/>
          <w:sz w:val="21"/>
          <w:szCs w:val="21"/>
        </w:rPr>
        <w:t xml:space="preserve">              border:1px solid red;'&gt;</w:t>
      </w:r>
    </w:p>
    <w:p w:rsidR="004A2D65" w:rsidRDefault="004A2D65" w:rsidP="004A2D65">
      <w:pPr>
        <w:pStyle w:val="HTML"/>
        <w:shd w:val="clear" w:color="auto" w:fill="F0F0F0"/>
        <w:wordWrap w:val="0"/>
        <w:spacing w:line="330" w:lineRule="atLeast"/>
        <w:rPr>
          <w:color w:val="000000"/>
          <w:sz w:val="21"/>
          <w:szCs w:val="21"/>
        </w:rPr>
      </w:pPr>
      <w:r>
        <w:rPr>
          <w:color w:val="000000"/>
          <w:sz w:val="21"/>
          <w:szCs w:val="21"/>
        </w:rPr>
        <w:lastRenderedPageBreak/>
        <w:t xml:space="preserve">           &lt;p style='display:</w:t>
      </w:r>
    </w:p>
    <w:p w:rsidR="004A2D65" w:rsidRDefault="004A2D65" w:rsidP="004A2D65">
      <w:pPr>
        <w:pStyle w:val="HTML"/>
        <w:shd w:val="clear" w:color="auto" w:fill="F0F0F0"/>
        <w:wordWrap w:val="0"/>
        <w:spacing w:line="330" w:lineRule="atLeast"/>
        <w:rPr>
          <w:color w:val="000000"/>
          <w:sz w:val="21"/>
          <w:szCs w:val="21"/>
        </w:rPr>
      </w:pPr>
      <w:r>
        <w:rPr>
          <w:color w:val="000000"/>
          <w:sz w:val="21"/>
          <w:szCs w:val="21"/>
        </w:rPr>
        <w:t xml:space="preserve">                     -webkit-box;//对象作为弹性伸缩盒子模型显示 </w:t>
      </w:r>
    </w:p>
    <w:p w:rsidR="004A2D65" w:rsidRDefault="004A2D65" w:rsidP="004A2D65">
      <w:pPr>
        <w:pStyle w:val="HTML"/>
        <w:shd w:val="clear" w:color="auto" w:fill="F0F0F0"/>
        <w:wordWrap w:val="0"/>
        <w:spacing w:line="330" w:lineRule="atLeast"/>
        <w:rPr>
          <w:color w:val="000000"/>
          <w:sz w:val="21"/>
          <w:szCs w:val="21"/>
        </w:rPr>
      </w:pPr>
      <w:r>
        <w:rPr>
          <w:color w:val="000000"/>
          <w:sz w:val="21"/>
          <w:szCs w:val="21"/>
        </w:rPr>
        <w:t xml:space="preserve">                     -webkit-box-orient: vertical;//设置或检索伸缩盒对象的子元素的排列方式 </w:t>
      </w:r>
    </w:p>
    <w:p w:rsidR="004A2D65" w:rsidRDefault="004A2D65" w:rsidP="004A2D65">
      <w:pPr>
        <w:pStyle w:val="HTML"/>
        <w:shd w:val="clear" w:color="auto" w:fill="F0F0F0"/>
        <w:wordWrap w:val="0"/>
        <w:spacing w:line="330" w:lineRule="atLeast"/>
        <w:rPr>
          <w:color w:val="000000"/>
          <w:sz w:val="21"/>
          <w:szCs w:val="21"/>
        </w:rPr>
      </w:pPr>
      <w:r>
        <w:rPr>
          <w:color w:val="000000"/>
          <w:sz w:val="21"/>
          <w:szCs w:val="21"/>
        </w:rPr>
        <w:t xml:space="preserve">                     -webkit-line-clamp: 2;//溢出省略的界限</w:t>
      </w:r>
    </w:p>
    <w:p w:rsidR="004A2D65" w:rsidRDefault="004A2D65" w:rsidP="004A2D65">
      <w:pPr>
        <w:pStyle w:val="HTML"/>
        <w:shd w:val="clear" w:color="auto" w:fill="F0F0F0"/>
        <w:wordWrap w:val="0"/>
        <w:spacing w:line="330" w:lineRule="atLeast"/>
        <w:rPr>
          <w:color w:val="000000"/>
          <w:sz w:val="21"/>
          <w:szCs w:val="21"/>
        </w:rPr>
      </w:pPr>
      <w:r>
        <w:rPr>
          <w:color w:val="000000"/>
          <w:sz w:val="21"/>
          <w:szCs w:val="21"/>
        </w:rPr>
        <w:t xml:space="preserve">                     overflow:hidden;//设置隐藏溢出元素'&gt;</w:t>
      </w:r>
    </w:p>
    <w:p w:rsidR="004A2D65" w:rsidRDefault="004A2D65" w:rsidP="004A2D65">
      <w:pPr>
        <w:pStyle w:val="HTML"/>
        <w:shd w:val="clear" w:color="auto" w:fill="F0F0F0"/>
        <w:wordWrap w:val="0"/>
        <w:spacing w:line="330" w:lineRule="atLeast"/>
        <w:rPr>
          <w:color w:val="000000"/>
          <w:sz w:val="21"/>
          <w:szCs w:val="21"/>
        </w:rPr>
      </w:pPr>
      <w:r>
        <w:rPr>
          <w:color w:val="000000"/>
          <w:sz w:val="21"/>
          <w:szCs w:val="21"/>
        </w:rPr>
        <w:t xml:space="preserve">                 这是一些文本这是一些文本这是一些文本这是一些文本这是一些文本这是一些文本这是一些文本这是一些文本这是一些文本这是一些文本</w:t>
      </w:r>
    </w:p>
    <w:p w:rsidR="004A2D65" w:rsidRDefault="004A2D65" w:rsidP="004A2D65">
      <w:pPr>
        <w:pStyle w:val="HTML"/>
        <w:shd w:val="clear" w:color="auto" w:fill="F0F0F0"/>
        <w:wordWrap w:val="0"/>
        <w:spacing w:line="330" w:lineRule="atLeast"/>
        <w:rPr>
          <w:color w:val="000000"/>
          <w:sz w:val="21"/>
          <w:szCs w:val="21"/>
        </w:rPr>
      </w:pPr>
      <w:r>
        <w:rPr>
          <w:color w:val="000000"/>
          <w:sz w:val="21"/>
          <w:szCs w:val="21"/>
        </w:rPr>
        <w:t xml:space="preserve">         &lt;/p&gt;</w:t>
      </w:r>
    </w:p>
    <w:p w:rsidR="004A2D65" w:rsidRDefault="004A2D65" w:rsidP="004A2D65">
      <w:pPr>
        <w:pStyle w:val="HTML"/>
        <w:shd w:val="clear" w:color="auto" w:fill="F0F0F0"/>
        <w:wordWrap w:val="0"/>
        <w:spacing w:line="330" w:lineRule="atLeast"/>
        <w:rPr>
          <w:color w:val="000000"/>
          <w:sz w:val="21"/>
          <w:szCs w:val="21"/>
        </w:rPr>
      </w:pPr>
      <w:r>
        <w:rPr>
          <w:color w:val="000000"/>
          <w:sz w:val="21"/>
          <w:szCs w:val="21"/>
        </w:rPr>
        <w:t>&lt;/div&gt;</w:t>
      </w:r>
    </w:p>
    <w:p w:rsidR="004A2D65" w:rsidRDefault="004A2D65" w:rsidP="008C725D">
      <w:pPr>
        <w:jc w:val="left"/>
        <w:rPr>
          <w:rFonts w:hint="eastAsia"/>
        </w:rPr>
      </w:pPr>
    </w:p>
    <w:p w:rsidR="004A2475" w:rsidRDefault="004A2475" w:rsidP="008C725D">
      <w:pPr>
        <w:jc w:val="left"/>
        <w:rPr>
          <w:rFonts w:hint="eastAsia"/>
          <w:b/>
        </w:rPr>
      </w:pPr>
      <w:r w:rsidRPr="004A2475">
        <w:rPr>
          <w:rFonts w:hint="eastAsia"/>
          <w:b/>
        </w:rPr>
        <w:t>移动终端交互优化</w:t>
      </w:r>
      <w:r>
        <w:rPr>
          <w:rFonts w:hint="eastAsia"/>
          <w:b/>
        </w:rPr>
        <w:t>：</w:t>
      </w:r>
    </w:p>
    <w:p w:rsidR="004A2475" w:rsidRDefault="004A2475" w:rsidP="008C725D">
      <w:pPr>
        <w:jc w:val="left"/>
        <w:rPr>
          <w:rFonts w:hint="eastAsia"/>
        </w:rPr>
      </w:pPr>
    </w:p>
    <w:p w:rsidR="004A2475" w:rsidRDefault="004A2475" w:rsidP="008C725D">
      <w:pPr>
        <w:jc w:val="left"/>
        <w:rPr>
          <w:rFonts w:hint="eastAsia"/>
          <w:b/>
        </w:rPr>
      </w:pPr>
      <w:r w:rsidRPr="004A2475">
        <w:rPr>
          <w:rFonts w:hint="eastAsia"/>
          <w:b/>
        </w:rPr>
        <w:t>300</w:t>
      </w:r>
      <w:r w:rsidRPr="004A2475">
        <w:rPr>
          <w:rFonts w:hint="eastAsia"/>
          <w:b/>
        </w:rPr>
        <w:t>毫秒的故事</w:t>
      </w:r>
    </w:p>
    <w:p w:rsidR="004A2475" w:rsidRDefault="004A2475" w:rsidP="008C725D">
      <w:pPr>
        <w:jc w:val="left"/>
        <w:rPr>
          <w:rFonts w:hint="eastAsia"/>
        </w:rPr>
      </w:pPr>
      <w:r>
        <w:rPr>
          <w:rFonts w:hint="eastAsia"/>
        </w:rPr>
        <w:t>移动</w:t>
      </w:r>
      <w:r>
        <w:rPr>
          <w:rFonts w:hint="eastAsia"/>
        </w:rPr>
        <w:t>web</w:t>
      </w:r>
      <w:r>
        <w:rPr>
          <w:rFonts w:hint="eastAsia"/>
        </w:rPr>
        <w:t>页面上的</w:t>
      </w:r>
      <w:r>
        <w:rPr>
          <w:rFonts w:hint="eastAsia"/>
        </w:rPr>
        <w:t>click</w:t>
      </w:r>
      <w:r>
        <w:rPr>
          <w:rFonts w:hint="eastAsia"/>
        </w:rPr>
        <w:t>事件响应都要慢上</w:t>
      </w:r>
      <w:r>
        <w:rPr>
          <w:rFonts w:hint="eastAsia"/>
        </w:rPr>
        <w:t>300Ms</w:t>
      </w:r>
    </w:p>
    <w:p w:rsidR="004F70FC" w:rsidRDefault="004F70FC" w:rsidP="008C725D">
      <w:pPr>
        <w:jc w:val="left"/>
        <w:rPr>
          <w:rFonts w:hint="eastAsia"/>
        </w:rPr>
      </w:pPr>
      <w:r>
        <w:rPr>
          <w:noProof/>
        </w:rPr>
        <w:drawing>
          <wp:inline distT="0" distB="0" distL="0" distR="0" wp14:anchorId="64930EC9" wp14:editId="4760C6ED">
            <wp:extent cx="5274310" cy="153040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1530405"/>
                    </a:xfrm>
                    <a:prstGeom prst="rect">
                      <a:avLst/>
                    </a:prstGeom>
                  </pic:spPr>
                </pic:pic>
              </a:graphicData>
            </a:graphic>
          </wp:inline>
        </w:drawing>
      </w:r>
    </w:p>
    <w:p w:rsidR="00C529A2" w:rsidRDefault="00C529A2" w:rsidP="008C725D">
      <w:pPr>
        <w:jc w:val="left"/>
        <w:rPr>
          <w:rFonts w:hint="eastAsia"/>
        </w:rPr>
      </w:pPr>
      <w:r>
        <w:rPr>
          <w:rFonts w:hint="eastAsia"/>
        </w:rPr>
        <w:t>300ms</w:t>
      </w:r>
      <w:r>
        <w:rPr>
          <w:rFonts w:hint="eastAsia"/>
        </w:rPr>
        <w:t>延迟破解：使用</w:t>
      </w:r>
      <w:r>
        <w:rPr>
          <w:rFonts w:hint="eastAsia"/>
        </w:rPr>
        <w:t>Tap</w:t>
      </w:r>
      <w:r>
        <w:rPr>
          <w:rFonts w:hint="eastAsia"/>
        </w:rPr>
        <w:t>事件答题</w:t>
      </w:r>
      <w:r>
        <w:rPr>
          <w:rFonts w:hint="eastAsia"/>
        </w:rPr>
        <w:t>click</w:t>
      </w:r>
      <w:r>
        <w:rPr>
          <w:rFonts w:hint="eastAsia"/>
        </w:rPr>
        <w:t>事件</w:t>
      </w:r>
    </w:p>
    <w:p w:rsidR="001A1855" w:rsidRDefault="001A1855" w:rsidP="008C725D">
      <w:pPr>
        <w:jc w:val="left"/>
        <w:rPr>
          <w:rFonts w:hint="eastAsia"/>
        </w:rPr>
      </w:pPr>
      <w:r>
        <w:rPr>
          <w:rFonts w:hint="eastAsia"/>
        </w:rPr>
        <w:t>自定义</w:t>
      </w:r>
      <w:r>
        <w:rPr>
          <w:rFonts w:hint="eastAsia"/>
        </w:rPr>
        <w:t>Tap</w:t>
      </w:r>
      <w:r>
        <w:rPr>
          <w:rFonts w:hint="eastAsia"/>
        </w:rPr>
        <w:t>事件的原理</w:t>
      </w:r>
      <w:r w:rsidR="006857A9">
        <w:rPr>
          <w:rFonts w:hint="eastAsia"/>
        </w:rPr>
        <w:t>：</w:t>
      </w:r>
    </w:p>
    <w:p w:rsidR="005307BC" w:rsidRDefault="005307BC" w:rsidP="008C725D">
      <w:pPr>
        <w:jc w:val="left"/>
        <w:rPr>
          <w:rFonts w:hint="eastAsia"/>
        </w:rPr>
      </w:pPr>
      <w:r>
        <w:rPr>
          <w:noProof/>
        </w:rPr>
        <w:drawing>
          <wp:inline distT="0" distB="0" distL="0" distR="0" wp14:anchorId="515FE22C" wp14:editId="1EA3C0A8">
            <wp:extent cx="5274310" cy="916289"/>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916289"/>
                    </a:xfrm>
                    <a:prstGeom prst="rect">
                      <a:avLst/>
                    </a:prstGeom>
                  </pic:spPr>
                </pic:pic>
              </a:graphicData>
            </a:graphic>
          </wp:inline>
        </w:drawing>
      </w:r>
    </w:p>
    <w:p w:rsidR="006A04D3" w:rsidRPr="006A04D3" w:rsidRDefault="006A04D3" w:rsidP="008C725D">
      <w:pPr>
        <w:jc w:val="left"/>
        <w:rPr>
          <w:rFonts w:hint="eastAsia"/>
          <w:b/>
        </w:rPr>
      </w:pPr>
    </w:p>
    <w:p w:rsidR="006A04D3" w:rsidRDefault="006A04D3" w:rsidP="008C725D">
      <w:pPr>
        <w:jc w:val="left"/>
        <w:rPr>
          <w:rFonts w:hint="eastAsia"/>
          <w:b/>
        </w:rPr>
      </w:pPr>
      <w:r w:rsidRPr="006A04D3">
        <w:rPr>
          <w:b/>
        </w:rPr>
        <w:t>T</w:t>
      </w:r>
      <w:r w:rsidRPr="006A04D3">
        <w:rPr>
          <w:rFonts w:hint="eastAsia"/>
          <w:b/>
        </w:rPr>
        <w:t>ouch</w:t>
      </w:r>
      <w:r w:rsidRPr="006A04D3">
        <w:rPr>
          <w:rFonts w:hint="eastAsia"/>
          <w:b/>
        </w:rPr>
        <w:t>基础事件</w:t>
      </w:r>
      <w:r w:rsidR="0036332B">
        <w:rPr>
          <w:rFonts w:hint="eastAsia"/>
          <w:b/>
        </w:rPr>
        <w:t>：</w:t>
      </w:r>
    </w:p>
    <w:p w:rsidR="00C43C21" w:rsidRDefault="00C43C21" w:rsidP="008C725D">
      <w:pPr>
        <w:jc w:val="left"/>
        <w:rPr>
          <w:rFonts w:hint="eastAsia"/>
          <w:b/>
        </w:rPr>
      </w:pPr>
    </w:p>
    <w:p w:rsidR="00C43C21" w:rsidRDefault="00C43C21" w:rsidP="008C725D">
      <w:pPr>
        <w:jc w:val="left"/>
        <w:rPr>
          <w:rFonts w:hint="eastAsia"/>
          <w:b/>
        </w:rPr>
      </w:pPr>
    </w:p>
    <w:p w:rsidR="00C43C21" w:rsidRPr="006A04D3" w:rsidRDefault="00C43C21" w:rsidP="008C725D">
      <w:pPr>
        <w:jc w:val="left"/>
        <w:rPr>
          <w:rFonts w:hint="eastAsia"/>
          <w:b/>
        </w:rPr>
      </w:pPr>
      <w:bookmarkStart w:id="0" w:name="_GoBack"/>
      <w:bookmarkEnd w:id="0"/>
    </w:p>
    <w:p w:rsidR="006A04D3" w:rsidRPr="004A2475" w:rsidRDefault="006A04D3" w:rsidP="008C725D">
      <w:pPr>
        <w:jc w:val="left"/>
      </w:pPr>
    </w:p>
    <w:sectPr w:rsidR="006A04D3" w:rsidRPr="004A247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C687263"/>
    <w:multiLevelType w:val="hybridMultilevel"/>
    <w:tmpl w:val="7166EC20"/>
    <w:lvl w:ilvl="0" w:tplc="036A40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252F"/>
    <w:rsid w:val="000B23E8"/>
    <w:rsid w:val="000B2BD3"/>
    <w:rsid w:val="00106A4B"/>
    <w:rsid w:val="0019068B"/>
    <w:rsid w:val="001A1855"/>
    <w:rsid w:val="001E5C6F"/>
    <w:rsid w:val="00200FDA"/>
    <w:rsid w:val="0036332B"/>
    <w:rsid w:val="003E6F42"/>
    <w:rsid w:val="0043317C"/>
    <w:rsid w:val="00483CDD"/>
    <w:rsid w:val="004A2475"/>
    <w:rsid w:val="004A2D65"/>
    <w:rsid w:val="004D17DC"/>
    <w:rsid w:val="004F70FC"/>
    <w:rsid w:val="005307BC"/>
    <w:rsid w:val="0058588F"/>
    <w:rsid w:val="005E2BD0"/>
    <w:rsid w:val="0064388B"/>
    <w:rsid w:val="006857A9"/>
    <w:rsid w:val="006A04D3"/>
    <w:rsid w:val="006C03AE"/>
    <w:rsid w:val="006E55CB"/>
    <w:rsid w:val="00725221"/>
    <w:rsid w:val="007A7840"/>
    <w:rsid w:val="007F18A3"/>
    <w:rsid w:val="00843293"/>
    <w:rsid w:val="008C2310"/>
    <w:rsid w:val="008C4F5A"/>
    <w:rsid w:val="008C725D"/>
    <w:rsid w:val="009866F6"/>
    <w:rsid w:val="00AF1696"/>
    <w:rsid w:val="00BF541E"/>
    <w:rsid w:val="00BF7F1D"/>
    <w:rsid w:val="00C43C21"/>
    <w:rsid w:val="00C529A2"/>
    <w:rsid w:val="00C6252F"/>
    <w:rsid w:val="00CA23DA"/>
    <w:rsid w:val="00D85E76"/>
    <w:rsid w:val="00D94BE5"/>
    <w:rsid w:val="00E03D33"/>
    <w:rsid w:val="00EF3B2C"/>
    <w:rsid w:val="00F30865"/>
    <w:rsid w:val="00F41B46"/>
    <w:rsid w:val="00FC0D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06A4B"/>
    <w:pPr>
      <w:ind w:firstLineChars="200" w:firstLine="420"/>
    </w:pPr>
  </w:style>
  <w:style w:type="paragraph" w:styleId="HTML">
    <w:name w:val="HTML Preformatted"/>
    <w:basedOn w:val="a"/>
    <w:link w:val="HTMLChar"/>
    <w:uiPriority w:val="99"/>
    <w:semiHidden/>
    <w:unhideWhenUsed/>
    <w:rsid w:val="0043317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43317C"/>
    <w:rPr>
      <w:rFonts w:ascii="宋体" w:eastAsia="宋体" w:hAnsi="宋体" w:cs="宋体"/>
      <w:kern w:val="0"/>
      <w:sz w:val="24"/>
      <w:szCs w:val="24"/>
    </w:rPr>
  </w:style>
  <w:style w:type="paragraph" w:styleId="a4">
    <w:name w:val="Balloon Text"/>
    <w:basedOn w:val="a"/>
    <w:link w:val="Char"/>
    <w:uiPriority w:val="99"/>
    <w:semiHidden/>
    <w:unhideWhenUsed/>
    <w:rsid w:val="00F30865"/>
    <w:rPr>
      <w:sz w:val="18"/>
      <w:szCs w:val="18"/>
    </w:rPr>
  </w:style>
  <w:style w:type="character" w:customStyle="1" w:styleId="Char">
    <w:name w:val="批注框文本 Char"/>
    <w:basedOn w:val="a0"/>
    <w:link w:val="a4"/>
    <w:uiPriority w:val="99"/>
    <w:semiHidden/>
    <w:rsid w:val="00F30865"/>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06A4B"/>
    <w:pPr>
      <w:ind w:firstLineChars="200" w:firstLine="420"/>
    </w:pPr>
  </w:style>
  <w:style w:type="paragraph" w:styleId="HTML">
    <w:name w:val="HTML Preformatted"/>
    <w:basedOn w:val="a"/>
    <w:link w:val="HTMLChar"/>
    <w:uiPriority w:val="99"/>
    <w:semiHidden/>
    <w:unhideWhenUsed/>
    <w:rsid w:val="0043317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43317C"/>
    <w:rPr>
      <w:rFonts w:ascii="宋体" w:eastAsia="宋体" w:hAnsi="宋体" w:cs="宋体"/>
      <w:kern w:val="0"/>
      <w:sz w:val="24"/>
      <w:szCs w:val="24"/>
    </w:rPr>
  </w:style>
  <w:style w:type="paragraph" w:styleId="a4">
    <w:name w:val="Balloon Text"/>
    <w:basedOn w:val="a"/>
    <w:link w:val="Char"/>
    <w:uiPriority w:val="99"/>
    <w:semiHidden/>
    <w:unhideWhenUsed/>
    <w:rsid w:val="00F30865"/>
    <w:rPr>
      <w:sz w:val="18"/>
      <w:szCs w:val="18"/>
    </w:rPr>
  </w:style>
  <w:style w:type="character" w:customStyle="1" w:styleId="Char">
    <w:name w:val="批注框文本 Char"/>
    <w:basedOn w:val="a0"/>
    <w:link w:val="a4"/>
    <w:uiPriority w:val="99"/>
    <w:semiHidden/>
    <w:rsid w:val="00F3086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4126793">
      <w:bodyDiv w:val="1"/>
      <w:marLeft w:val="0"/>
      <w:marRight w:val="0"/>
      <w:marTop w:val="0"/>
      <w:marBottom w:val="0"/>
      <w:divBdr>
        <w:top w:val="none" w:sz="0" w:space="0" w:color="auto"/>
        <w:left w:val="none" w:sz="0" w:space="0" w:color="auto"/>
        <w:bottom w:val="none" w:sz="0" w:space="0" w:color="auto"/>
        <w:right w:val="none" w:sz="0" w:space="0" w:color="auto"/>
      </w:divBdr>
      <w:divsChild>
        <w:div w:id="104421706">
          <w:marLeft w:val="0"/>
          <w:marRight w:val="0"/>
          <w:marTop w:val="0"/>
          <w:marBottom w:val="0"/>
          <w:divBdr>
            <w:top w:val="none" w:sz="0" w:space="0" w:color="auto"/>
            <w:left w:val="none" w:sz="0" w:space="0" w:color="auto"/>
            <w:bottom w:val="none" w:sz="0" w:space="0" w:color="auto"/>
            <w:right w:val="none" w:sz="0" w:space="0" w:color="auto"/>
          </w:divBdr>
          <w:divsChild>
            <w:div w:id="1358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330581">
      <w:bodyDiv w:val="1"/>
      <w:marLeft w:val="0"/>
      <w:marRight w:val="0"/>
      <w:marTop w:val="0"/>
      <w:marBottom w:val="0"/>
      <w:divBdr>
        <w:top w:val="none" w:sz="0" w:space="0" w:color="auto"/>
        <w:left w:val="none" w:sz="0" w:space="0" w:color="auto"/>
        <w:bottom w:val="none" w:sz="0" w:space="0" w:color="auto"/>
        <w:right w:val="none" w:sz="0" w:space="0" w:color="auto"/>
      </w:divBdr>
    </w:div>
    <w:div w:id="1157724089">
      <w:bodyDiv w:val="1"/>
      <w:marLeft w:val="0"/>
      <w:marRight w:val="0"/>
      <w:marTop w:val="0"/>
      <w:marBottom w:val="0"/>
      <w:divBdr>
        <w:top w:val="none" w:sz="0" w:space="0" w:color="auto"/>
        <w:left w:val="none" w:sz="0" w:space="0" w:color="auto"/>
        <w:bottom w:val="none" w:sz="0" w:space="0" w:color="auto"/>
        <w:right w:val="none" w:sz="0" w:space="0" w:color="auto"/>
      </w:divBdr>
    </w:div>
    <w:div w:id="1334912267">
      <w:bodyDiv w:val="1"/>
      <w:marLeft w:val="0"/>
      <w:marRight w:val="0"/>
      <w:marTop w:val="0"/>
      <w:marBottom w:val="0"/>
      <w:divBdr>
        <w:top w:val="none" w:sz="0" w:space="0" w:color="auto"/>
        <w:left w:val="none" w:sz="0" w:space="0" w:color="auto"/>
        <w:bottom w:val="none" w:sz="0" w:space="0" w:color="auto"/>
        <w:right w:val="none" w:sz="0" w:space="0" w:color="auto"/>
      </w:divBdr>
    </w:div>
    <w:div w:id="1347904881">
      <w:bodyDiv w:val="1"/>
      <w:marLeft w:val="0"/>
      <w:marRight w:val="0"/>
      <w:marTop w:val="0"/>
      <w:marBottom w:val="0"/>
      <w:divBdr>
        <w:top w:val="none" w:sz="0" w:space="0" w:color="auto"/>
        <w:left w:val="none" w:sz="0" w:space="0" w:color="auto"/>
        <w:bottom w:val="none" w:sz="0" w:space="0" w:color="auto"/>
        <w:right w:val="none" w:sz="0" w:space="0" w:color="auto"/>
      </w:divBdr>
    </w:div>
    <w:div w:id="1456750161">
      <w:bodyDiv w:val="1"/>
      <w:marLeft w:val="0"/>
      <w:marRight w:val="0"/>
      <w:marTop w:val="0"/>
      <w:marBottom w:val="0"/>
      <w:divBdr>
        <w:top w:val="none" w:sz="0" w:space="0" w:color="auto"/>
        <w:left w:val="none" w:sz="0" w:space="0" w:color="auto"/>
        <w:bottom w:val="none" w:sz="0" w:space="0" w:color="auto"/>
        <w:right w:val="none" w:sz="0" w:space="0" w:color="auto"/>
      </w:divBdr>
    </w:div>
    <w:div w:id="1473669518">
      <w:bodyDiv w:val="1"/>
      <w:marLeft w:val="0"/>
      <w:marRight w:val="0"/>
      <w:marTop w:val="0"/>
      <w:marBottom w:val="0"/>
      <w:divBdr>
        <w:top w:val="none" w:sz="0" w:space="0" w:color="auto"/>
        <w:left w:val="none" w:sz="0" w:space="0" w:color="auto"/>
        <w:bottom w:val="none" w:sz="0" w:space="0" w:color="auto"/>
        <w:right w:val="none" w:sz="0" w:space="0" w:color="auto"/>
      </w:divBdr>
    </w:div>
    <w:div w:id="1599831183">
      <w:bodyDiv w:val="1"/>
      <w:marLeft w:val="0"/>
      <w:marRight w:val="0"/>
      <w:marTop w:val="0"/>
      <w:marBottom w:val="0"/>
      <w:divBdr>
        <w:top w:val="none" w:sz="0" w:space="0" w:color="auto"/>
        <w:left w:val="none" w:sz="0" w:space="0" w:color="auto"/>
        <w:bottom w:val="none" w:sz="0" w:space="0" w:color="auto"/>
        <w:right w:val="none" w:sz="0" w:space="0" w:color="auto"/>
      </w:divBdr>
    </w:div>
    <w:div w:id="2092970797">
      <w:bodyDiv w:val="1"/>
      <w:marLeft w:val="0"/>
      <w:marRight w:val="0"/>
      <w:marTop w:val="0"/>
      <w:marBottom w:val="0"/>
      <w:divBdr>
        <w:top w:val="none" w:sz="0" w:space="0" w:color="auto"/>
        <w:left w:val="none" w:sz="0" w:space="0" w:color="auto"/>
        <w:bottom w:val="none" w:sz="0" w:space="0" w:color="auto"/>
        <w:right w:val="none" w:sz="0" w:space="0" w:color="auto"/>
      </w:divBdr>
      <w:divsChild>
        <w:div w:id="892235477">
          <w:marLeft w:val="0"/>
          <w:marRight w:val="0"/>
          <w:marTop w:val="0"/>
          <w:marBottom w:val="0"/>
          <w:divBdr>
            <w:top w:val="none" w:sz="0" w:space="0" w:color="auto"/>
            <w:left w:val="none" w:sz="0" w:space="0" w:color="auto"/>
            <w:bottom w:val="none" w:sz="0" w:space="0" w:color="auto"/>
            <w:right w:val="none" w:sz="0" w:space="0" w:color="auto"/>
          </w:divBdr>
          <w:divsChild>
            <w:div w:id="104244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232</TotalTime>
  <Pages>1</Pages>
  <Words>392</Words>
  <Characters>2237</Characters>
  <Application>Microsoft Office Word</Application>
  <DocSecurity>0</DocSecurity>
  <Lines>18</Lines>
  <Paragraphs>5</Paragraphs>
  <ScaleCrop>false</ScaleCrop>
  <Company/>
  <LinksUpToDate>false</LinksUpToDate>
  <CharactersWithSpaces>2624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170</cp:revision>
  <dcterms:created xsi:type="dcterms:W3CDTF">2018-06-21T07:28:00Z</dcterms:created>
  <dcterms:modified xsi:type="dcterms:W3CDTF">2018-06-22T03:32:00Z</dcterms:modified>
</cp:coreProperties>
</file>