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0B6E7" w14:textId="09518185" w:rsidR="0098478B" w:rsidRPr="003B4EBA" w:rsidRDefault="00863453">
      <w:pPr>
        <w:rPr>
          <w:rFonts w:ascii="Arial" w:eastAsia="Arial" w:hAnsi="Arial" w:cs="Arial"/>
          <w:b/>
          <w:bCs/>
        </w:rPr>
      </w:pPr>
      <w:r w:rsidRPr="003B4EBA">
        <w:rPr>
          <w:rFonts w:ascii="Arial" w:eastAsia="Arial" w:hAnsi="Arial" w:cs="Arial" w:hint="eastAsia"/>
          <w:b/>
          <w:bCs/>
        </w:rPr>
        <w:t>Supplementary Material</w:t>
      </w:r>
      <w:r w:rsidR="005B7F20" w:rsidRPr="003B4EBA">
        <w:rPr>
          <w:rFonts w:ascii="Arial" w:eastAsia="Arial" w:hAnsi="Arial" w:cs="Arial"/>
          <w:b/>
          <w:bCs/>
        </w:rPr>
        <w:t>s</w:t>
      </w:r>
    </w:p>
    <w:p w14:paraId="6E395888" w14:textId="77777777" w:rsidR="002A327F" w:rsidRDefault="002A327F" w:rsidP="00A72041"/>
    <w:p w14:paraId="2783CBBC" w14:textId="732D4DEB" w:rsidR="00A72041" w:rsidRPr="004F60FD" w:rsidRDefault="00B04AB6" w:rsidP="004F60FD">
      <w:pPr>
        <w:rPr>
          <w:rFonts w:ascii="Arial" w:eastAsia="Arial" w:hAnsi="Arial" w:cs="Arial"/>
          <w:b/>
          <w:bCs/>
          <w:sz w:val="22"/>
          <w:szCs w:val="22"/>
        </w:rPr>
      </w:pPr>
      <w:r w:rsidRPr="004F60FD">
        <w:rPr>
          <w:rFonts w:ascii="Arial" w:eastAsia="Arial" w:hAnsi="Arial" w:cs="Arial"/>
          <w:b/>
          <w:bCs/>
          <w:sz w:val="22"/>
          <w:szCs w:val="22"/>
        </w:rPr>
        <w:t xml:space="preserve">Supplementary </w:t>
      </w:r>
      <w:r w:rsidR="00A72041" w:rsidRPr="004F60FD">
        <w:rPr>
          <w:rFonts w:ascii="Arial" w:eastAsia="Arial" w:hAnsi="Arial" w:cs="Arial" w:hint="eastAsia"/>
          <w:b/>
          <w:bCs/>
          <w:sz w:val="22"/>
          <w:szCs w:val="22"/>
        </w:rPr>
        <w:t>Tabl</w:t>
      </w:r>
      <w:r w:rsidR="00A72041" w:rsidRPr="004F60FD">
        <w:rPr>
          <w:rFonts w:ascii="Arial" w:eastAsia="Arial" w:hAnsi="Arial" w:cs="Arial"/>
          <w:b/>
          <w:bCs/>
          <w:sz w:val="22"/>
          <w:szCs w:val="22"/>
        </w:rPr>
        <w:t xml:space="preserve">e </w:t>
      </w:r>
      <w:r w:rsidRPr="004F60FD">
        <w:rPr>
          <w:rFonts w:ascii="Arial" w:eastAsia="Arial" w:hAnsi="Arial" w:cs="Arial"/>
          <w:b/>
          <w:bCs/>
          <w:sz w:val="22"/>
          <w:szCs w:val="22"/>
        </w:rPr>
        <w:t>S</w:t>
      </w:r>
      <w:r w:rsidR="00A72041" w:rsidRPr="004F60FD">
        <w:rPr>
          <w:rFonts w:ascii="Arial" w:eastAsia="Arial" w:hAnsi="Arial" w:cs="Arial"/>
          <w:b/>
          <w:bCs/>
          <w:sz w:val="22"/>
          <w:szCs w:val="22"/>
        </w:rPr>
        <w:t>1</w:t>
      </w:r>
      <w:r w:rsidRPr="004F60FD">
        <w:rPr>
          <w:rFonts w:ascii="Arial" w:eastAsia="Arial" w:hAnsi="Arial" w:cs="Arial"/>
          <w:b/>
          <w:bCs/>
          <w:sz w:val="22"/>
          <w:szCs w:val="22"/>
        </w:rPr>
        <w:t>.</w:t>
      </w:r>
      <w:r w:rsidR="00A72041" w:rsidRPr="004F60FD">
        <w:rPr>
          <w:rFonts w:ascii="Arial" w:eastAsia="Arial" w:hAnsi="Arial" w:cs="Arial"/>
          <w:b/>
          <w:bCs/>
          <w:sz w:val="22"/>
          <w:szCs w:val="22"/>
        </w:rPr>
        <w:t xml:space="preserve"> Phecodes for the three most common comorbidities of Alzheimer's disease (AD).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2595"/>
        <w:gridCol w:w="2640"/>
        <w:gridCol w:w="2790"/>
      </w:tblGrid>
      <w:tr w:rsidR="00863453" w:rsidRPr="00C0205F" w14:paraId="038149C4" w14:textId="77777777" w:rsidTr="00CD3F93">
        <w:trPr>
          <w:trHeight w:val="300"/>
        </w:trPr>
        <w:tc>
          <w:tcPr>
            <w:tcW w:w="1335" w:type="dxa"/>
          </w:tcPr>
          <w:p w14:paraId="639317B7" w14:textId="77777777" w:rsidR="00863453" w:rsidRPr="003B4EBA" w:rsidRDefault="00863453" w:rsidP="00CD3F93">
            <w:pPr>
              <w:rPr>
                <w:rFonts w:ascii="Arial" w:eastAsia="Aptos" w:hAnsi="Arial" w:cs="Arial"/>
                <w:sz w:val="20"/>
                <w:szCs w:val="20"/>
              </w:rPr>
            </w:pPr>
            <w:r w:rsidRPr="003B4EBA">
              <w:rPr>
                <w:rFonts w:ascii="Arial" w:eastAsia="Aptos" w:hAnsi="Arial" w:cs="Arial"/>
                <w:sz w:val="20"/>
                <w:szCs w:val="20"/>
              </w:rPr>
              <w:t>Disease Category</w:t>
            </w:r>
          </w:p>
        </w:tc>
        <w:tc>
          <w:tcPr>
            <w:tcW w:w="2595" w:type="dxa"/>
          </w:tcPr>
          <w:p w14:paraId="1D01B5DA" w14:textId="26395431" w:rsidR="00863453" w:rsidRPr="003B4EBA" w:rsidRDefault="00863453" w:rsidP="00CD3F93">
            <w:pPr>
              <w:rPr>
                <w:rFonts w:ascii="Arial" w:eastAsia="Aptos" w:hAnsi="Arial" w:cs="Arial"/>
                <w:sz w:val="20"/>
                <w:szCs w:val="20"/>
              </w:rPr>
            </w:pPr>
            <w:r w:rsidRPr="003B4EBA">
              <w:rPr>
                <w:rFonts w:ascii="Arial" w:eastAsia="Aptos" w:hAnsi="Arial" w:cs="Arial"/>
                <w:sz w:val="20"/>
                <w:szCs w:val="20"/>
              </w:rPr>
              <w:t>Neurological</w: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fldChar w:fldCharType="begin" w:fldLock="1"/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instrText>ADDIN paperpile_citation &lt;clusterId&gt;T298H385W966A669&lt;/clusterId&gt;&lt;metadata&gt;&lt;citation&gt;&lt;id&gt;cb13ddc9-fcf7-07aa-aad3-0a862530ab79&lt;/id&gt;&lt;/citation&gt;&lt;citation&gt;&lt;id&gt;d39f88e9-3972-0ad1-b639-ee8949c09ae0&lt;/id&gt;&lt;/citation&gt;&lt;citation&gt;&lt;id&gt;1127e305-1317-0004-8378-af743ccdd194&lt;/id&gt;&lt;/citation&gt;&lt;/metadata&gt;&lt;data&gt;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&lt;/data&gt; \* MERGEFORMAT</w:instrTex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fldChar w:fldCharType="separate"/>
            </w:r>
            <w:r w:rsidRPr="003B4EBA">
              <w:rPr>
                <w:rFonts w:ascii="Arial" w:eastAsia="Aptos" w:hAnsi="Arial" w:cs="Arial"/>
                <w:noProof/>
                <w:sz w:val="20"/>
                <w:szCs w:val="20"/>
                <w:vertAlign w:val="superscript"/>
              </w:rPr>
              <w:t>72–74</w: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40" w:type="dxa"/>
          </w:tcPr>
          <w:p w14:paraId="65AA3506" w14:textId="39ACEC84" w:rsidR="00863453" w:rsidRPr="003B4EBA" w:rsidRDefault="00863453" w:rsidP="00CD3F93">
            <w:pPr>
              <w:rPr>
                <w:rFonts w:ascii="Arial" w:eastAsia="Aptos" w:hAnsi="Arial" w:cs="Arial"/>
                <w:sz w:val="20"/>
                <w:szCs w:val="20"/>
              </w:rPr>
            </w:pPr>
            <w:r w:rsidRPr="003B4EBA">
              <w:rPr>
                <w:rFonts w:ascii="Arial" w:eastAsia="Aptos" w:hAnsi="Arial" w:cs="Arial"/>
                <w:sz w:val="20"/>
                <w:szCs w:val="20"/>
              </w:rPr>
              <w:t>Cardiovascular</w: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fldChar w:fldCharType="begin" w:fldLock="1"/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instrText>ADDIN paperpile_citation &lt;clusterId&gt;A835H282D673B386&lt;/clusterId&gt;&lt;metadata&gt;&lt;citation&gt;&lt;id&gt;d4b93f65-b9a8-0dc9-891b-4b232d30ab09&lt;/id&gt;&lt;/citation&gt;&lt;citation&gt;&lt;id&gt;dd4253fc-a2dc-0bf6-b12d-8426a776adf2&lt;/id&gt;&lt;/citation&gt;&lt;/metadata&gt;&lt;data&gt;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&lt;/data&gt; \* MERGEFORMAT</w:instrTex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fldChar w:fldCharType="separate"/>
            </w:r>
            <w:r w:rsidRPr="003B4EBA">
              <w:rPr>
                <w:rFonts w:ascii="Arial" w:eastAsia="Aptos" w:hAnsi="Arial" w:cs="Arial"/>
                <w:noProof/>
                <w:sz w:val="20"/>
                <w:szCs w:val="20"/>
                <w:vertAlign w:val="superscript"/>
              </w:rPr>
              <w:t>75,76</w: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90" w:type="dxa"/>
          </w:tcPr>
          <w:p w14:paraId="4DC1164C" w14:textId="74990E55" w:rsidR="00863453" w:rsidRPr="003B4EBA" w:rsidRDefault="00863453" w:rsidP="00CD3F93">
            <w:pPr>
              <w:rPr>
                <w:rFonts w:ascii="Arial" w:eastAsia="Aptos" w:hAnsi="Arial" w:cs="Arial"/>
                <w:sz w:val="20"/>
                <w:szCs w:val="20"/>
              </w:rPr>
            </w:pPr>
            <w:r w:rsidRPr="003B4EBA">
              <w:rPr>
                <w:rFonts w:ascii="Arial" w:eastAsia="Aptos" w:hAnsi="Arial" w:cs="Arial"/>
                <w:sz w:val="20"/>
                <w:szCs w:val="20"/>
              </w:rPr>
              <w:t>Diabetes</w:t>
            </w:r>
            <w:r w:rsidR="003B4EBA">
              <w:rPr>
                <w:rFonts w:ascii="Arial" w:eastAsia="Aptos" w:hAnsi="Arial" w:cs="Arial"/>
                <w:sz w:val="20"/>
                <w:szCs w:val="20"/>
              </w:rPr>
              <w:t>-</w: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t>related</w: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fldChar w:fldCharType="begin" w:fldLock="1"/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instrText>ADDIN paperpile_citation &lt;clusterId&gt;P456D733Z184W817&lt;/clusterId&gt;&lt;metadata&gt;&lt;citation&gt;&lt;id&gt;c38c6e1f-c49e-09e1-859e-a9b46589974c&lt;/id&gt;&lt;/citation&gt;&lt;citation&gt;&lt;id&gt;09994326-ffbd-0e53-88e3-045d9ef2c23e&lt;/id&gt;&lt;/citation&gt;&lt;/metadata&gt;&lt;data&gt;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&lt;/data&gt; \* MERGEFORMAT</w:instrTex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fldChar w:fldCharType="separate"/>
            </w:r>
            <w:r w:rsidRPr="003B4EBA">
              <w:rPr>
                <w:rFonts w:ascii="Arial" w:eastAsia="Aptos" w:hAnsi="Arial" w:cs="Arial"/>
                <w:noProof/>
                <w:sz w:val="20"/>
                <w:szCs w:val="20"/>
                <w:vertAlign w:val="superscript"/>
              </w:rPr>
              <w:t>77,78</w:t>
            </w:r>
            <w:r w:rsidRPr="003B4EBA">
              <w:rPr>
                <w:rFonts w:ascii="Arial" w:eastAsia="Aptos" w:hAnsi="Arial" w:cs="Arial"/>
                <w:sz w:val="20"/>
                <w:szCs w:val="20"/>
              </w:rPr>
              <w:fldChar w:fldCharType="end"/>
            </w:r>
          </w:p>
        </w:tc>
      </w:tr>
      <w:tr w:rsidR="00863453" w:rsidRPr="00C0205F" w14:paraId="5EF9A3FA" w14:textId="77777777" w:rsidTr="00CD3F93">
        <w:trPr>
          <w:trHeight w:val="300"/>
        </w:trPr>
        <w:tc>
          <w:tcPr>
            <w:tcW w:w="1335" w:type="dxa"/>
          </w:tcPr>
          <w:p w14:paraId="11F783C0" w14:textId="77777777" w:rsidR="00863453" w:rsidRPr="003B4EBA" w:rsidRDefault="00863453" w:rsidP="00CD3F93">
            <w:pPr>
              <w:rPr>
                <w:rFonts w:ascii="Arial" w:eastAsia="Aptos" w:hAnsi="Arial" w:cs="Arial"/>
                <w:sz w:val="20"/>
                <w:szCs w:val="20"/>
              </w:rPr>
            </w:pPr>
            <w:r w:rsidRPr="003B4EBA">
              <w:rPr>
                <w:rFonts w:ascii="Arial" w:eastAsia="Aptos" w:hAnsi="Arial" w:cs="Arial"/>
                <w:sz w:val="20"/>
                <w:szCs w:val="20"/>
              </w:rPr>
              <w:t>Phecodes</w:t>
            </w:r>
          </w:p>
        </w:tc>
        <w:tc>
          <w:tcPr>
            <w:tcW w:w="2595" w:type="dxa"/>
          </w:tcPr>
          <w:p w14:paraId="6DB655BA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Phe_Memory loss, </w:t>
            </w:r>
          </w:p>
          <w:p w14:paraId="5323FAFB" w14:textId="1010C085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>Phe_Altered mental status,</w:t>
            </w:r>
          </w:p>
          <w:p w14:paraId="33669BF1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Phe_Transient alteration of awareness, </w:t>
            </w:r>
          </w:p>
          <w:p w14:paraId="7D91C9E8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Phe_Hallucinations, </w:t>
            </w:r>
          </w:p>
          <w:p w14:paraId="43229A80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>Phe_Schizophrenia and other psychotic disorders,</w:t>
            </w:r>
          </w:p>
          <w:p w14:paraId="78418F39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Phe_Schizophrenia, </w:t>
            </w:r>
          </w:p>
          <w:p w14:paraId="25E1B889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Phe_Paranoid disorders, </w:t>
            </w:r>
          </w:p>
          <w:p w14:paraId="1060C509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Phe_Mood disorders, </w:t>
            </w:r>
          </w:p>
          <w:p w14:paraId="4EC7CAED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Phe_Bipolar, </w:t>
            </w:r>
          </w:p>
          <w:p w14:paraId="3CFD0FED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Phe_Depression, </w:t>
            </w:r>
          </w:p>
          <w:p w14:paraId="10182717" w14:textId="09A04958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Phe_Major depressive disorder, </w:t>
            </w:r>
          </w:p>
          <w:p w14:paraId="24CAE80C" w14:textId="4AFBA9FA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>Phe_Suicidal ideation,</w:t>
            </w:r>
          </w:p>
          <w:p w14:paraId="3FF7138D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Phe_Anxiety disorders, </w:t>
            </w:r>
          </w:p>
          <w:p w14:paraId="5268FD91" w14:textId="33B4B79C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Phe_Anxiety disorder, </w:t>
            </w:r>
          </w:p>
          <w:p w14:paraId="156F6524" w14:textId="36F4A2B4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Phe_Phobia, </w:t>
            </w:r>
          </w:p>
          <w:p w14:paraId="260EB399" w14:textId="6212B4B9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Phe_Personality disorders, </w:t>
            </w:r>
          </w:p>
          <w:p w14:paraId="5E1037B3" w14:textId="02ABF52D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Phe_Eating disorder, </w:t>
            </w:r>
          </w:p>
          <w:p w14:paraId="3BD41A86" w14:textId="19E97C44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Phe_Anorexia nervosa, </w:t>
            </w:r>
          </w:p>
          <w:p w14:paraId="4EC6EFC4" w14:textId="2D510A08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Phe_Sleep disorders, </w:t>
            </w:r>
          </w:p>
          <w:p w14:paraId="5F862248" w14:textId="18FAB0C5" w:rsidR="00863453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>Phe_Insomnia</w:t>
            </w:r>
            <w:r w:rsidR="003B4EBA" w:rsidRPr="00700C0D">
              <w:rPr>
                <w:rFonts w:ascii="Arial" w:eastAsia="Aptos" w:hAnsi="Arial" w:cs="Arial"/>
                <w:sz w:val="16"/>
                <w:szCs w:val="16"/>
              </w:rPr>
              <w:t>.</w:t>
            </w:r>
          </w:p>
        </w:tc>
        <w:tc>
          <w:tcPr>
            <w:tcW w:w="2640" w:type="dxa"/>
          </w:tcPr>
          <w:p w14:paraId="3B1BFB43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Phe_Essential hypertension, </w:t>
            </w:r>
          </w:p>
          <w:p w14:paraId="2F77F264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Phe_Hypertension, </w:t>
            </w:r>
          </w:p>
          <w:p w14:paraId="75F92CBB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Phe_Hypertensive heart and/or renal disease, </w:t>
            </w:r>
          </w:p>
          <w:p w14:paraId="7902B5A3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Phe_Other forms of chronic heart disease, </w:t>
            </w:r>
          </w:p>
          <w:p w14:paraId="0FD33C98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Phe_Ill-defined descriptions and complications of heart disease, </w:t>
            </w:r>
          </w:p>
          <w:p w14:paraId="62083BB9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Phe_Hypertensive heart disease, </w:t>
            </w:r>
          </w:p>
          <w:p w14:paraId="52ACB06F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>Phe_Congestive heart failure</w:t>
            </w:r>
            <w:r w:rsidR="003B4EBA" w:rsidRPr="00700C0D">
              <w:rPr>
                <w:rFonts w:ascii="Arial" w:eastAsia="Aptos" w:hAnsi="Arial" w:cs="Arial"/>
                <w:sz w:val="16"/>
                <w:szCs w:val="16"/>
              </w:rPr>
              <w:t xml:space="preserve">, </w:t>
            </w: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nonhypertensive, Phe_Other chronic ischemic heart disease, unspecified, </w:t>
            </w:r>
          </w:p>
          <w:p w14:paraId="0C24BF87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Phe_Heart failure with reduced EF [Systolic or combined heart failure], </w:t>
            </w:r>
          </w:p>
          <w:p w14:paraId="37DE1393" w14:textId="45F96858" w:rsidR="00863453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>Phe_Acute rheumatic heart disease</w:t>
            </w:r>
          </w:p>
        </w:tc>
        <w:tc>
          <w:tcPr>
            <w:tcW w:w="2790" w:type="dxa"/>
          </w:tcPr>
          <w:p w14:paraId="06F72E15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Phe_Type 2 diabetes, </w:t>
            </w:r>
          </w:p>
          <w:p w14:paraId="12E37B88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Phe_Diabetes mellitus, </w:t>
            </w:r>
          </w:p>
          <w:p w14:paraId="6DF3DFF9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Phe_Type 2 diabetes with renal manifestations, </w:t>
            </w:r>
          </w:p>
          <w:p w14:paraId="340B9BEC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Phe_Type 2 diabetes with neurological manifestations, </w:t>
            </w:r>
          </w:p>
          <w:p w14:paraId="3332170E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Phe_Polyneuropathy in diabetes, </w:t>
            </w:r>
          </w:p>
          <w:p w14:paraId="7CF0793E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Phe_Type 1 diabetes, </w:t>
            </w:r>
          </w:p>
          <w:p w14:paraId="289888CF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Phe_Type 2 diabetes with ophthalmic manifestations, </w:t>
            </w:r>
          </w:p>
          <w:p w14:paraId="6BE7F9FE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Phe_Diabetes type 2 with peripheral circulatory disorders, </w:t>
            </w:r>
          </w:p>
          <w:p w14:paraId="4F96DE05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>Phe_Type 1 diabetes with neurological manifestations,</w:t>
            </w:r>
          </w:p>
          <w:p w14:paraId="6B44361E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 xml:space="preserve">Phe_Diabetes type 1 with peripheral circulatory disorders, </w:t>
            </w:r>
          </w:p>
          <w:p w14:paraId="62E9B748" w14:textId="77777777" w:rsidR="003B4EBA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>Phe_Type 1 diabetes with ophthalmic manifestations,</w:t>
            </w:r>
          </w:p>
          <w:p w14:paraId="5DA1CC10" w14:textId="3B2942BD" w:rsidR="00863453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  <w:r w:rsidRPr="00700C0D">
              <w:rPr>
                <w:rFonts w:ascii="Arial" w:eastAsia="Aptos" w:hAnsi="Arial" w:cs="Arial"/>
                <w:sz w:val="16"/>
                <w:szCs w:val="16"/>
              </w:rPr>
              <w:t>Phe_Type 2 diabetes with ketoacidosis</w:t>
            </w:r>
          </w:p>
          <w:p w14:paraId="231E5D9A" w14:textId="77777777" w:rsidR="00863453" w:rsidRPr="00700C0D" w:rsidRDefault="00863453" w:rsidP="00CD3F93">
            <w:pPr>
              <w:rPr>
                <w:rFonts w:ascii="Arial" w:eastAsia="Aptos" w:hAnsi="Arial" w:cs="Arial"/>
                <w:sz w:val="16"/>
                <w:szCs w:val="16"/>
              </w:rPr>
            </w:pPr>
          </w:p>
        </w:tc>
      </w:tr>
    </w:tbl>
    <w:p w14:paraId="69830CE8" w14:textId="77777777" w:rsidR="00863453" w:rsidRDefault="00863453"/>
    <w:p w14:paraId="00DBCF47" w14:textId="77777777" w:rsidR="00855D94" w:rsidRDefault="00855D94"/>
    <w:p w14:paraId="0BF72C3C" w14:textId="1941C0D6" w:rsidR="00855D94" w:rsidRPr="00C0205F" w:rsidRDefault="004F60FD" w:rsidP="00855D94">
      <w:pPr>
        <w:rPr>
          <w:rFonts w:ascii="Arial" w:eastAsia="Arial" w:hAnsi="Arial" w:cs="Arial"/>
          <w:b/>
          <w:bCs/>
          <w:sz w:val="22"/>
          <w:szCs w:val="22"/>
        </w:rPr>
      </w:pPr>
      <w:r w:rsidRPr="004F60FD">
        <w:rPr>
          <w:rFonts w:ascii="Arial" w:eastAsia="Arial" w:hAnsi="Arial" w:cs="Arial"/>
          <w:b/>
          <w:bCs/>
          <w:sz w:val="22"/>
          <w:szCs w:val="22"/>
        </w:rPr>
        <w:t xml:space="preserve">Supplementary </w:t>
      </w:r>
      <w:r w:rsidR="00855D94" w:rsidRPr="00C0205F">
        <w:rPr>
          <w:rFonts w:ascii="Arial" w:eastAsia="Arial" w:hAnsi="Arial" w:cs="Arial"/>
          <w:b/>
          <w:bCs/>
          <w:sz w:val="22"/>
          <w:szCs w:val="22"/>
        </w:rPr>
        <w:t xml:space="preserve">Table </w:t>
      </w:r>
      <w:r>
        <w:rPr>
          <w:rFonts w:ascii="Arial" w:eastAsia="Arial" w:hAnsi="Arial" w:cs="Arial"/>
          <w:b/>
          <w:bCs/>
          <w:sz w:val="22"/>
          <w:szCs w:val="22"/>
        </w:rPr>
        <w:t>S2</w:t>
      </w:r>
      <w:r w:rsidR="00855D94">
        <w:rPr>
          <w:rFonts w:ascii="Arial" w:eastAsia="Arial" w:hAnsi="Arial" w:cs="Arial" w:hint="eastAsia"/>
          <w:b/>
          <w:bCs/>
          <w:sz w:val="22"/>
          <w:szCs w:val="22"/>
        </w:rPr>
        <w:t>.</w:t>
      </w:r>
      <w:r w:rsidR="00855D94" w:rsidRPr="00C0205F">
        <w:rPr>
          <w:rFonts w:ascii="Arial" w:eastAsia="Arial" w:hAnsi="Arial" w:cs="Arial"/>
          <w:b/>
          <w:bCs/>
          <w:sz w:val="22"/>
          <w:szCs w:val="22"/>
        </w:rPr>
        <w:t xml:space="preserve"> Descriptive statistics </w:t>
      </w:r>
      <w:r w:rsidR="00855D94">
        <w:rPr>
          <w:rFonts w:ascii="Arial" w:eastAsia="Arial" w:hAnsi="Arial" w:cs="Arial" w:hint="eastAsia"/>
          <w:b/>
          <w:bCs/>
          <w:sz w:val="22"/>
          <w:szCs w:val="22"/>
        </w:rPr>
        <w:t>on</w:t>
      </w:r>
      <w:r w:rsidR="00855D94" w:rsidRPr="00C0205F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855D94">
        <w:rPr>
          <w:rFonts w:ascii="Arial" w:eastAsia="Arial" w:hAnsi="Arial" w:cs="Arial" w:hint="eastAsia"/>
          <w:b/>
          <w:bCs/>
          <w:sz w:val="22"/>
          <w:szCs w:val="22"/>
        </w:rPr>
        <w:t xml:space="preserve">the characteristics of the </w:t>
      </w:r>
      <w:r w:rsidR="00855D94" w:rsidRPr="00C0205F">
        <w:rPr>
          <w:rFonts w:ascii="Arial" w:eastAsia="Arial" w:hAnsi="Arial" w:cs="Arial"/>
          <w:b/>
          <w:bCs/>
          <w:sz w:val="22"/>
          <w:szCs w:val="22"/>
        </w:rPr>
        <w:t>study cohort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2882"/>
        <w:gridCol w:w="1791"/>
        <w:gridCol w:w="2588"/>
        <w:gridCol w:w="2089"/>
      </w:tblGrid>
      <w:tr w:rsidR="00855D94" w:rsidRPr="00C0205F" w14:paraId="0A814B12" w14:textId="77777777" w:rsidTr="00E36DB0">
        <w:trPr>
          <w:trHeight w:val="300"/>
        </w:trPr>
        <w:tc>
          <w:tcPr>
            <w:tcW w:w="1541" w:type="pct"/>
          </w:tcPr>
          <w:p w14:paraId="2468A1A9" w14:textId="77777777" w:rsidR="00855D94" w:rsidRPr="00CD3F93" w:rsidRDefault="00855D94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58" w:type="pct"/>
          </w:tcPr>
          <w:p w14:paraId="5D0E9C25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Total AD Patients </w:t>
            </w:r>
          </w:p>
          <w:p w14:paraId="148929C9" w14:textId="1CDFB1B1" w:rsidR="00855D94" w:rsidRPr="00CD3F93" w:rsidRDefault="00855D94" w:rsidP="00CD3F93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 = 1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665)</w:t>
            </w:r>
          </w:p>
        </w:tc>
        <w:tc>
          <w:tcPr>
            <w:tcW w:w="1384" w:type="pct"/>
          </w:tcPr>
          <w:p w14:paraId="6D14BE89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Female AD Patients </w:t>
            </w:r>
          </w:p>
          <w:p w14:paraId="4FDE88A7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 = 961)</w:t>
            </w:r>
          </w:p>
        </w:tc>
        <w:tc>
          <w:tcPr>
            <w:tcW w:w="1118" w:type="pct"/>
          </w:tcPr>
          <w:p w14:paraId="272D4450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Male AD Patients</w:t>
            </w:r>
          </w:p>
          <w:p w14:paraId="0EA27C25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 = 704)</w:t>
            </w:r>
          </w:p>
        </w:tc>
      </w:tr>
      <w:tr w:rsidR="00855D94" w:rsidRPr="00C0205F" w14:paraId="6289B22A" w14:textId="77777777" w:rsidTr="00E36DB0">
        <w:trPr>
          <w:trHeight w:val="48"/>
        </w:trPr>
        <w:tc>
          <w:tcPr>
            <w:tcW w:w="5000" w:type="pct"/>
            <w:gridSpan w:val="4"/>
          </w:tcPr>
          <w:p w14:paraId="1D29AAC9" w14:textId="77777777" w:rsidR="00855D94" w:rsidRPr="00CD3F93" w:rsidRDefault="00855D94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Demographics and Vital Signs</w:t>
            </w:r>
          </w:p>
        </w:tc>
      </w:tr>
      <w:tr w:rsidR="00855D94" w:rsidRPr="00C0205F" w14:paraId="4B493187" w14:textId="77777777" w:rsidTr="00E36DB0">
        <w:trPr>
          <w:trHeight w:val="80"/>
        </w:trPr>
        <w:tc>
          <w:tcPr>
            <w:tcW w:w="1541" w:type="pct"/>
          </w:tcPr>
          <w:p w14:paraId="5784EA98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Age at AD diagnosis, mean (std)</w:t>
            </w:r>
          </w:p>
        </w:tc>
        <w:tc>
          <w:tcPr>
            <w:tcW w:w="958" w:type="pct"/>
          </w:tcPr>
          <w:p w14:paraId="2128B44B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76.7 (9.2)</w:t>
            </w:r>
          </w:p>
        </w:tc>
        <w:tc>
          <w:tcPr>
            <w:tcW w:w="1384" w:type="pct"/>
          </w:tcPr>
          <w:p w14:paraId="31996A61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77.1 (9.5)</w:t>
            </w:r>
          </w:p>
        </w:tc>
        <w:tc>
          <w:tcPr>
            <w:tcW w:w="1118" w:type="pct"/>
          </w:tcPr>
          <w:p w14:paraId="6592C980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76.1 (8.8)</w:t>
            </w:r>
          </w:p>
        </w:tc>
      </w:tr>
      <w:tr w:rsidR="00855D94" w:rsidRPr="00C0205F" w14:paraId="76DB6E5B" w14:textId="77777777" w:rsidTr="00E36DB0">
        <w:trPr>
          <w:trHeight w:val="62"/>
        </w:trPr>
        <w:tc>
          <w:tcPr>
            <w:tcW w:w="1541" w:type="pct"/>
          </w:tcPr>
          <w:p w14:paraId="51FDF5D0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Female, N (%)</w:t>
            </w:r>
          </w:p>
        </w:tc>
        <w:tc>
          <w:tcPr>
            <w:tcW w:w="958" w:type="pct"/>
          </w:tcPr>
          <w:p w14:paraId="16CC0A60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961 (57.7%)</w:t>
            </w:r>
          </w:p>
        </w:tc>
        <w:tc>
          <w:tcPr>
            <w:tcW w:w="1384" w:type="pct"/>
          </w:tcPr>
          <w:p w14:paraId="2CB6C83D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961 (100.0%)</w:t>
            </w:r>
          </w:p>
        </w:tc>
        <w:tc>
          <w:tcPr>
            <w:tcW w:w="1118" w:type="pct"/>
          </w:tcPr>
          <w:p w14:paraId="7B2C8AF2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</w:tr>
      <w:tr w:rsidR="00855D94" w:rsidRPr="00C0205F" w14:paraId="31B96E22" w14:textId="77777777" w:rsidTr="00E36DB0">
        <w:trPr>
          <w:trHeight w:val="53"/>
        </w:trPr>
        <w:tc>
          <w:tcPr>
            <w:tcW w:w="1541" w:type="pct"/>
          </w:tcPr>
          <w:p w14:paraId="5B25906B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Male, N (%)</w:t>
            </w:r>
          </w:p>
        </w:tc>
        <w:tc>
          <w:tcPr>
            <w:tcW w:w="958" w:type="pct"/>
          </w:tcPr>
          <w:p w14:paraId="4B224059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704 (42.3%)</w:t>
            </w:r>
          </w:p>
        </w:tc>
        <w:tc>
          <w:tcPr>
            <w:tcW w:w="1384" w:type="pct"/>
          </w:tcPr>
          <w:p w14:paraId="7C0B6A40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1118" w:type="pct"/>
          </w:tcPr>
          <w:p w14:paraId="5CF803DF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704 (100.0%)</w:t>
            </w:r>
          </w:p>
        </w:tc>
      </w:tr>
      <w:tr w:rsidR="00855D94" w:rsidRPr="00C0205F" w14:paraId="1DF08A5D" w14:textId="77777777" w:rsidTr="00E36DB0">
        <w:trPr>
          <w:trHeight w:val="48"/>
        </w:trPr>
        <w:tc>
          <w:tcPr>
            <w:tcW w:w="5000" w:type="pct"/>
            <w:gridSpan w:val="4"/>
          </w:tcPr>
          <w:p w14:paraId="31C2EC50" w14:textId="77777777" w:rsidR="00855D94" w:rsidRPr="00CD3F93" w:rsidRDefault="00855D94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Disease development, mean (std)</w:t>
            </w:r>
          </w:p>
        </w:tc>
      </w:tr>
      <w:tr w:rsidR="00855D94" w:rsidRPr="00C0205F" w14:paraId="036DCD88" w14:textId="77777777" w:rsidTr="00E36DB0">
        <w:trPr>
          <w:trHeight w:val="48"/>
        </w:trPr>
        <w:tc>
          <w:tcPr>
            <w:tcW w:w="1541" w:type="pct"/>
          </w:tcPr>
          <w:p w14:paraId="2FF8C856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Duration days</w:t>
            </w:r>
          </w:p>
        </w:tc>
        <w:tc>
          <w:tcPr>
            <w:tcW w:w="958" w:type="pct"/>
          </w:tcPr>
          <w:p w14:paraId="762A47B5" w14:textId="2BB0E285" w:rsidR="00855D94" w:rsidRPr="00CD3F93" w:rsidRDefault="00855D94" w:rsidP="00CD3F93">
            <w:pPr>
              <w:spacing w:line="27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958.1 (620.2)</w:t>
            </w:r>
          </w:p>
        </w:tc>
        <w:tc>
          <w:tcPr>
            <w:tcW w:w="1384" w:type="pct"/>
          </w:tcPr>
          <w:p w14:paraId="4F0DDAFF" w14:textId="5233DA92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998.0 (613.7)</w:t>
            </w:r>
          </w:p>
        </w:tc>
        <w:tc>
          <w:tcPr>
            <w:tcW w:w="1118" w:type="pct"/>
          </w:tcPr>
          <w:p w14:paraId="61974638" w14:textId="1801BA8D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903.2 (627)</w:t>
            </w:r>
          </w:p>
        </w:tc>
      </w:tr>
      <w:tr w:rsidR="00855D94" w:rsidRPr="00C0205F" w14:paraId="650B2DE1" w14:textId="77777777" w:rsidTr="00E36DB0">
        <w:trPr>
          <w:trHeight w:val="48"/>
        </w:trPr>
        <w:tc>
          <w:tcPr>
            <w:tcW w:w="1541" w:type="pct"/>
          </w:tcPr>
          <w:p w14:paraId="26727F33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Days before diagnosis</w:t>
            </w:r>
          </w:p>
        </w:tc>
        <w:tc>
          <w:tcPr>
            <w:tcW w:w="958" w:type="pct"/>
          </w:tcPr>
          <w:p w14:paraId="11868220" w14:textId="3BEEC622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043.0 (627.5)</w:t>
            </w:r>
          </w:p>
        </w:tc>
        <w:tc>
          <w:tcPr>
            <w:tcW w:w="1384" w:type="pct"/>
          </w:tcPr>
          <w:p w14:paraId="703ABABF" w14:textId="2A54F32C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041.4 (632.4)</w:t>
            </w:r>
          </w:p>
        </w:tc>
        <w:tc>
          <w:tcPr>
            <w:tcW w:w="1118" w:type="pct"/>
          </w:tcPr>
          <w:p w14:paraId="181B2946" w14:textId="155E655A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045.0 (620)</w:t>
            </w:r>
          </w:p>
        </w:tc>
      </w:tr>
      <w:tr w:rsidR="00855D94" w:rsidRPr="00C0205F" w14:paraId="467FA8BD" w14:textId="77777777" w:rsidTr="00E36DB0">
        <w:trPr>
          <w:trHeight w:val="48"/>
        </w:trPr>
        <w:tc>
          <w:tcPr>
            <w:tcW w:w="1541" w:type="pct"/>
          </w:tcPr>
          <w:p w14:paraId="78EC0D91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Days after diagnosis</w:t>
            </w:r>
          </w:p>
        </w:tc>
        <w:tc>
          <w:tcPr>
            <w:tcW w:w="958" w:type="pct"/>
          </w:tcPr>
          <w:p w14:paraId="12D1650C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915.8 (565.7)</w:t>
            </w:r>
          </w:p>
        </w:tc>
        <w:tc>
          <w:tcPr>
            <w:tcW w:w="1384" w:type="pct"/>
          </w:tcPr>
          <w:p w14:paraId="061E2A18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957.7 (579.2)</w:t>
            </w:r>
          </w:p>
        </w:tc>
        <w:tc>
          <w:tcPr>
            <w:tcW w:w="1118" w:type="pct"/>
          </w:tcPr>
          <w:p w14:paraId="4E419F0E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859.6 (541.0)</w:t>
            </w:r>
          </w:p>
        </w:tc>
      </w:tr>
      <w:tr w:rsidR="00855D94" w:rsidRPr="00C0205F" w14:paraId="78F96DE1" w14:textId="77777777" w:rsidTr="00E36DB0">
        <w:trPr>
          <w:trHeight w:val="48"/>
        </w:trPr>
        <w:tc>
          <w:tcPr>
            <w:tcW w:w="1541" w:type="pct"/>
          </w:tcPr>
          <w:p w14:paraId="2A792D88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Days MCI to AD</w:t>
            </w:r>
          </w:p>
        </w:tc>
        <w:tc>
          <w:tcPr>
            <w:tcW w:w="958" w:type="pct"/>
          </w:tcPr>
          <w:p w14:paraId="05D49034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827.0 (622.1)</w:t>
            </w:r>
          </w:p>
        </w:tc>
        <w:tc>
          <w:tcPr>
            <w:tcW w:w="1384" w:type="pct"/>
          </w:tcPr>
          <w:p w14:paraId="46ACCD8B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825.2 (627.0)</w:t>
            </w:r>
          </w:p>
        </w:tc>
        <w:tc>
          <w:tcPr>
            <w:tcW w:w="1118" w:type="pct"/>
          </w:tcPr>
          <w:p w14:paraId="6E561F3E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829.1 (618.7)</w:t>
            </w:r>
          </w:p>
        </w:tc>
      </w:tr>
      <w:tr w:rsidR="00855D94" w:rsidRPr="00C0205F" w14:paraId="006BFF2B" w14:textId="77777777" w:rsidTr="00E36DB0">
        <w:trPr>
          <w:trHeight w:val="48"/>
        </w:trPr>
        <w:tc>
          <w:tcPr>
            <w:tcW w:w="1541" w:type="pct"/>
          </w:tcPr>
          <w:p w14:paraId="13F94135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Convert rate</w:t>
            </w:r>
          </w:p>
        </w:tc>
        <w:tc>
          <w:tcPr>
            <w:tcW w:w="958" w:type="pct"/>
          </w:tcPr>
          <w:p w14:paraId="5C475A74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266 (16.0%)</w:t>
            </w:r>
          </w:p>
        </w:tc>
        <w:tc>
          <w:tcPr>
            <w:tcW w:w="1384" w:type="pct"/>
          </w:tcPr>
          <w:p w14:paraId="386609EE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150 (15.6%)</w:t>
            </w:r>
          </w:p>
        </w:tc>
        <w:tc>
          <w:tcPr>
            <w:tcW w:w="1118" w:type="pct"/>
          </w:tcPr>
          <w:p w14:paraId="3D97B79E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116 (16.5%)</w:t>
            </w:r>
          </w:p>
        </w:tc>
      </w:tr>
      <w:tr w:rsidR="00855D94" w:rsidRPr="00C0205F" w14:paraId="65296595" w14:textId="77777777" w:rsidTr="00E36DB0">
        <w:trPr>
          <w:trHeight w:val="48"/>
        </w:trPr>
        <w:tc>
          <w:tcPr>
            <w:tcW w:w="1541" w:type="pct"/>
          </w:tcPr>
          <w:p w14:paraId="4A28D522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Days AD to death</w:t>
            </w:r>
          </w:p>
        </w:tc>
        <w:tc>
          <w:tcPr>
            <w:tcW w:w="958" w:type="pct"/>
          </w:tcPr>
          <w:p w14:paraId="1B856241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833.0 (531.1)</w:t>
            </w:r>
          </w:p>
        </w:tc>
        <w:tc>
          <w:tcPr>
            <w:tcW w:w="1384" w:type="pct"/>
          </w:tcPr>
          <w:p w14:paraId="671721F1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874.6 (541.7)</w:t>
            </w:r>
          </w:p>
        </w:tc>
        <w:tc>
          <w:tcPr>
            <w:tcW w:w="1118" w:type="pct"/>
          </w:tcPr>
          <w:p w14:paraId="7D7DFB94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787.5 (518.2)</w:t>
            </w:r>
          </w:p>
        </w:tc>
      </w:tr>
      <w:tr w:rsidR="00855D94" w:rsidRPr="00C0205F" w14:paraId="1594C000" w14:textId="77777777" w:rsidTr="00E36DB0">
        <w:trPr>
          <w:trHeight w:val="48"/>
        </w:trPr>
        <w:tc>
          <w:tcPr>
            <w:tcW w:w="1541" w:type="pct"/>
          </w:tcPr>
          <w:p w14:paraId="002AF8E6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Age at death</w:t>
            </w:r>
          </w:p>
        </w:tc>
        <w:tc>
          <w:tcPr>
            <w:tcW w:w="958" w:type="pct"/>
          </w:tcPr>
          <w:p w14:paraId="0B9B3506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81.7 (8.9)</w:t>
            </w:r>
          </w:p>
        </w:tc>
        <w:tc>
          <w:tcPr>
            <w:tcW w:w="1384" w:type="pct"/>
          </w:tcPr>
          <w:p w14:paraId="5C4DD3C3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82.1 (9.4)</w:t>
            </w:r>
          </w:p>
        </w:tc>
        <w:tc>
          <w:tcPr>
            <w:tcW w:w="1118" w:type="pct"/>
          </w:tcPr>
          <w:p w14:paraId="30C1CAFB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81.2 (8.4)</w:t>
            </w:r>
          </w:p>
        </w:tc>
      </w:tr>
      <w:tr w:rsidR="00855D94" w:rsidRPr="00C0205F" w14:paraId="3A31FCCF" w14:textId="77777777" w:rsidTr="00E36DB0">
        <w:trPr>
          <w:trHeight w:val="48"/>
        </w:trPr>
        <w:tc>
          <w:tcPr>
            <w:tcW w:w="1541" w:type="pct"/>
          </w:tcPr>
          <w:p w14:paraId="0696780D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Mortality rate, N (%)</w:t>
            </w:r>
          </w:p>
        </w:tc>
        <w:tc>
          <w:tcPr>
            <w:tcW w:w="958" w:type="pct"/>
          </w:tcPr>
          <w:p w14:paraId="5588391A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209 (12.55%)</w:t>
            </w:r>
          </w:p>
        </w:tc>
        <w:tc>
          <w:tcPr>
            <w:tcW w:w="1384" w:type="pct"/>
          </w:tcPr>
          <w:p w14:paraId="660384FE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109 (11.34%)</w:t>
            </w:r>
          </w:p>
        </w:tc>
        <w:tc>
          <w:tcPr>
            <w:tcW w:w="1118" w:type="pct"/>
          </w:tcPr>
          <w:p w14:paraId="3011E95A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100 (14.20%)</w:t>
            </w:r>
          </w:p>
        </w:tc>
      </w:tr>
      <w:tr w:rsidR="00855D94" w:rsidRPr="00C0205F" w14:paraId="18AB3896" w14:textId="77777777" w:rsidTr="00E36DB0">
        <w:trPr>
          <w:trHeight w:val="62"/>
        </w:trPr>
        <w:tc>
          <w:tcPr>
            <w:tcW w:w="5000" w:type="pct"/>
            <w:gridSpan w:val="4"/>
          </w:tcPr>
          <w:p w14:paraId="2ABC663F" w14:textId="77777777" w:rsidR="00855D94" w:rsidRPr="00CD3F93" w:rsidRDefault="00855D94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Hispanic, N (%)</w:t>
            </w:r>
          </w:p>
        </w:tc>
      </w:tr>
      <w:tr w:rsidR="00855D94" w:rsidRPr="00C0205F" w14:paraId="3E339257" w14:textId="77777777" w:rsidTr="00E36DB0">
        <w:trPr>
          <w:trHeight w:val="48"/>
        </w:trPr>
        <w:tc>
          <w:tcPr>
            <w:tcW w:w="1541" w:type="pct"/>
          </w:tcPr>
          <w:p w14:paraId="7BA680B8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Hispanic</w:t>
            </w:r>
          </w:p>
        </w:tc>
        <w:tc>
          <w:tcPr>
            <w:tcW w:w="958" w:type="pct"/>
          </w:tcPr>
          <w:p w14:paraId="3DA515D2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426 (25.6%)</w:t>
            </w:r>
          </w:p>
        </w:tc>
        <w:tc>
          <w:tcPr>
            <w:tcW w:w="1384" w:type="pct"/>
          </w:tcPr>
          <w:p w14:paraId="0142E040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248 (25.8%)</w:t>
            </w:r>
          </w:p>
        </w:tc>
        <w:tc>
          <w:tcPr>
            <w:tcW w:w="1118" w:type="pct"/>
          </w:tcPr>
          <w:p w14:paraId="7DA1AB3F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178 (18.5%)</w:t>
            </w:r>
          </w:p>
        </w:tc>
      </w:tr>
      <w:tr w:rsidR="00855D94" w:rsidRPr="00C0205F" w14:paraId="09A7CCF3" w14:textId="77777777" w:rsidTr="00E36DB0">
        <w:trPr>
          <w:trHeight w:val="48"/>
        </w:trPr>
        <w:tc>
          <w:tcPr>
            <w:tcW w:w="1541" w:type="pct"/>
          </w:tcPr>
          <w:p w14:paraId="5B81DB9C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Not Hispanic</w:t>
            </w:r>
          </w:p>
        </w:tc>
        <w:tc>
          <w:tcPr>
            <w:tcW w:w="958" w:type="pct"/>
          </w:tcPr>
          <w:p w14:paraId="1FD2DEDE" w14:textId="6162F506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230 (73.9%)</w:t>
            </w:r>
          </w:p>
        </w:tc>
        <w:tc>
          <w:tcPr>
            <w:tcW w:w="1384" w:type="pct"/>
          </w:tcPr>
          <w:p w14:paraId="77BCB367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707 (73.6%)</w:t>
            </w:r>
          </w:p>
        </w:tc>
        <w:tc>
          <w:tcPr>
            <w:tcW w:w="1118" w:type="pct"/>
          </w:tcPr>
          <w:p w14:paraId="1D3B5E92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523 (54.4%)</w:t>
            </w:r>
          </w:p>
        </w:tc>
      </w:tr>
      <w:tr w:rsidR="00855D94" w:rsidRPr="00C0205F" w14:paraId="5698DC31" w14:textId="77777777" w:rsidTr="00E36DB0">
        <w:trPr>
          <w:trHeight w:val="48"/>
        </w:trPr>
        <w:tc>
          <w:tcPr>
            <w:tcW w:w="1541" w:type="pct"/>
          </w:tcPr>
          <w:p w14:paraId="056E4BD1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No Hispanic information</w:t>
            </w:r>
          </w:p>
        </w:tc>
        <w:tc>
          <w:tcPr>
            <w:tcW w:w="958" w:type="pct"/>
          </w:tcPr>
          <w:p w14:paraId="735F339D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 (0.5%)</w:t>
            </w:r>
          </w:p>
        </w:tc>
        <w:tc>
          <w:tcPr>
            <w:tcW w:w="1384" w:type="pct"/>
          </w:tcPr>
          <w:p w14:paraId="264C1210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 (0.6%)</w:t>
            </w:r>
          </w:p>
        </w:tc>
        <w:tc>
          <w:tcPr>
            <w:tcW w:w="1118" w:type="pct"/>
          </w:tcPr>
          <w:p w14:paraId="4F5DA53C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 (0.3%)</w:t>
            </w:r>
          </w:p>
        </w:tc>
      </w:tr>
      <w:tr w:rsidR="00855D94" w:rsidRPr="00C0205F" w14:paraId="6E516151" w14:textId="77777777" w:rsidTr="00E36DB0">
        <w:trPr>
          <w:trHeight w:val="48"/>
        </w:trPr>
        <w:tc>
          <w:tcPr>
            <w:tcW w:w="5000" w:type="pct"/>
            <w:gridSpan w:val="4"/>
          </w:tcPr>
          <w:p w14:paraId="41442522" w14:textId="77777777" w:rsidR="00855D94" w:rsidRPr="00CD3F93" w:rsidRDefault="00855D94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Race, N (%)</w:t>
            </w:r>
          </w:p>
        </w:tc>
      </w:tr>
      <w:tr w:rsidR="00855D94" w:rsidRPr="00C0205F" w14:paraId="112A8CEA" w14:textId="77777777" w:rsidTr="00E36DB0">
        <w:trPr>
          <w:trHeight w:val="48"/>
        </w:trPr>
        <w:tc>
          <w:tcPr>
            <w:tcW w:w="1541" w:type="pct"/>
          </w:tcPr>
          <w:p w14:paraId="430F43B5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American Indian or Alaska Native</w:t>
            </w:r>
          </w:p>
        </w:tc>
        <w:tc>
          <w:tcPr>
            <w:tcW w:w="958" w:type="pct"/>
          </w:tcPr>
          <w:p w14:paraId="3BA54428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1384" w:type="pct"/>
          </w:tcPr>
          <w:p w14:paraId="4E347E5C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1118" w:type="pct"/>
          </w:tcPr>
          <w:p w14:paraId="4EE0625E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</w:tr>
      <w:tr w:rsidR="00855D94" w:rsidRPr="00C0205F" w14:paraId="0D9DB195" w14:textId="77777777" w:rsidTr="00E36DB0">
        <w:trPr>
          <w:trHeight w:val="48"/>
        </w:trPr>
        <w:tc>
          <w:tcPr>
            <w:tcW w:w="1541" w:type="pct"/>
          </w:tcPr>
          <w:p w14:paraId="286C9B8A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Asian</w:t>
            </w:r>
          </w:p>
        </w:tc>
        <w:tc>
          <w:tcPr>
            <w:tcW w:w="958" w:type="pct"/>
          </w:tcPr>
          <w:p w14:paraId="6997CF41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10 (0.6%)</w:t>
            </w:r>
          </w:p>
        </w:tc>
        <w:tc>
          <w:tcPr>
            <w:tcW w:w="1384" w:type="pct"/>
          </w:tcPr>
          <w:p w14:paraId="7FF6CD72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 (0.5%)</w:t>
            </w:r>
          </w:p>
        </w:tc>
        <w:tc>
          <w:tcPr>
            <w:tcW w:w="1118" w:type="pct"/>
          </w:tcPr>
          <w:p w14:paraId="3A3490A4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 (0.7%)</w:t>
            </w:r>
          </w:p>
        </w:tc>
      </w:tr>
      <w:tr w:rsidR="00855D94" w:rsidRPr="00C0205F" w14:paraId="786203BC" w14:textId="77777777" w:rsidTr="00E36DB0">
        <w:trPr>
          <w:trHeight w:val="48"/>
        </w:trPr>
        <w:tc>
          <w:tcPr>
            <w:tcW w:w="1541" w:type="pct"/>
          </w:tcPr>
          <w:p w14:paraId="75B257F9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Black or African American</w:t>
            </w:r>
          </w:p>
        </w:tc>
        <w:tc>
          <w:tcPr>
            <w:tcW w:w="958" w:type="pct"/>
          </w:tcPr>
          <w:p w14:paraId="55E5EA29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259 (15.6%)</w:t>
            </w:r>
          </w:p>
        </w:tc>
        <w:tc>
          <w:tcPr>
            <w:tcW w:w="1384" w:type="pct"/>
          </w:tcPr>
          <w:p w14:paraId="705506BA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157 (16.3%)</w:t>
            </w:r>
          </w:p>
        </w:tc>
        <w:tc>
          <w:tcPr>
            <w:tcW w:w="1118" w:type="pct"/>
          </w:tcPr>
          <w:p w14:paraId="08EFF3A0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102 (14.5%)</w:t>
            </w:r>
          </w:p>
        </w:tc>
      </w:tr>
      <w:tr w:rsidR="00855D94" w:rsidRPr="00C0205F" w14:paraId="3B094AAD" w14:textId="77777777" w:rsidTr="00E36DB0">
        <w:trPr>
          <w:trHeight w:val="48"/>
        </w:trPr>
        <w:tc>
          <w:tcPr>
            <w:tcW w:w="1541" w:type="pct"/>
          </w:tcPr>
          <w:p w14:paraId="63362F7E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White</w:t>
            </w:r>
          </w:p>
        </w:tc>
        <w:tc>
          <w:tcPr>
            <w:tcW w:w="958" w:type="pct"/>
          </w:tcPr>
          <w:p w14:paraId="30C8D9B4" w14:textId="2C5EE463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298 (77.96%)</w:t>
            </w:r>
          </w:p>
        </w:tc>
        <w:tc>
          <w:tcPr>
            <w:tcW w:w="1384" w:type="pct"/>
          </w:tcPr>
          <w:p w14:paraId="24549B92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741 (77.11%)</w:t>
            </w:r>
          </w:p>
        </w:tc>
        <w:tc>
          <w:tcPr>
            <w:tcW w:w="1118" w:type="pct"/>
          </w:tcPr>
          <w:p w14:paraId="5CE0E6F6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557 (79.12%)</w:t>
            </w:r>
          </w:p>
        </w:tc>
      </w:tr>
      <w:tr w:rsidR="00855D94" w:rsidRPr="00C0205F" w14:paraId="77F3073D" w14:textId="77777777" w:rsidTr="00E36DB0">
        <w:trPr>
          <w:trHeight w:val="48"/>
        </w:trPr>
        <w:tc>
          <w:tcPr>
            <w:tcW w:w="1541" w:type="pct"/>
          </w:tcPr>
          <w:p w14:paraId="6E82AA7C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Multiple race</w:t>
            </w:r>
          </w:p>
        </w:tc>
        <w:tc>
          <w:tcPr>
            <w:tcW w:w="958" w:type="pct"/>
          </w:tcPr>
          <w:p w14:paraId="25D33682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15 (0.90%)</w:t>
            </w:r>
          </w:p>
        </w:tc>
        <w:tc>
          <w:tcPr>
            <w:tcW w:w="1384" w:type="pct"/>
          </w:tcPr>
          <w:p w14:paraId="32DEDC70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 (0.62%)</w:t>
            </w:r>
          </w:p>
        </w:tc>
        <w:tc>
          <w:tcPr>
            <w:tcW w:w="1118" w:type="pct"/>
          </w:tcPr>
          <w:p w14:paraId="2ABB8BE8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 (1.28%)</w:t>
            </w:r>
          </w:p>
        </w:tc>
      </w:tr>
      <w:tr w:rsidR="00855D94" w:rsidRPr="00C0205F" w14:paraId="083E5E07" w14:textId="77777777" w:rsidTr="00E36DB0">
        <w:trPr>
          <w:trHeight w:val="48"/>
        </w:trPr>
        <w:tc>
          <w:tcPr>
            <w:tcW w:w="1541" w:type="pct"/>
          </w:tcPr>
          <w:p w14:paraId="4169A5B2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Unknown</w:t>
            </w:r>
          </w:p>
        </w:tc>
        <w:tc>
          <w:tcPr>
            <w:tcW w:w="958" w:type="pct"/>
          </w:tcPr>
          <w:p w14:paraId="0D068525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83 (5.0%)</w:t>
            </w:r>
          </w:p>
        </w:tc>
        <w:tc>
          <w:tcPr>
            <w:tcW w:w="1384" w:type="pct"/>
          </w:tcPr>
          <w:p w14:paraId="4E2E89FF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52 (5.4%)</w:t>
            </w:r>
          </w:p>
        </w:tc>
        <w:tc>
          <w:tcPr>
            <w:tcW w:w="1118" w:type="pct"/>
          </w:tcPr>
          <w:p w14:paraId="6A70E642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31 (4.40%)</w:t>
            </w:r>
          </w:p>
        </w:tc>
      </w:tr>
      <w:tr w:rsidR="00855D94" w:rsidRPr="00C0205F" w14:paraId="10D523C3" w14:textId="77777777" w:rsidTr="00E36DB0">
        <w:trPr>
          <w:trHeight w:val="48"/>
        </w:trPr>
        <w:tc>
          <w:tcPr>
            <w:tcW w:w="1541" w:type="pct"/>
          </w:tcPr>
          <w:p w14:paraId="5BA9E32C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Body Mass Index (BMI)</w:t>
            </w:r>
          </w:p>
        </w:tc>
        <w:tc>
          <w:tcPr>
            <w:tcW w:w="958" w:type="pct"/>
          </w:tcPr>
          <w:p w14:paraId="1F7CE468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26.5 (5.11)</w:t>
            </w:r>
          </w:p>
        </w:tc>
        <w:tc>
          <w:tcPr>
            <w:tcW w:w="1384" w:type="pct"/>
          </w:tcPr>
          <w:p w14:paraId="15531FF5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26.8 (4.21)</w:t>
            </w:r>
          </w:p>
        </w:tc>
        <w:tc>
          <w:tcPr>
            <w:tcW w:w="1118" w:type="pct"/>
          </w:tcPr>
          <w:p w14:paraId="30FDB9FE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26.3 (5.71)</w:t>
            </w:r>
          </w:p>
        </w:tc>
      </w:tr>
      <w:tr w:rsidR="00855D94" w:rsidRPr="00C0205F" w14:paraId="61D308DD" w14:textId="77777777" w:rsidTr="00E36DB0">
        <w:trPr>
          <w:trHeight w:val="48"/>
        </w:trPr>
        <w:tc>
          <w:tcPr>
            <w:tcW w:w="5000" w:type="pct"/>
            <w:gridSpan w:val="4"/>
          </w:tcPr>
          <w:p w14:paraId="5BC9A530" w14:textId="77777777" w:rsidR="00855D94" w:rsidRPr="00CD3F93" w:rsidRDefault="00855D94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Smoking status</w:t>
            </w: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 N (%)</w:t>
            </w:r>
          </w:p>
        </w:tc>
      </w:tr>
      <w:tr w:rsidR="00855D94" w:rsidRPr="00C0205F" w14:paraId="4F97F8E9" w14:textId="77777777" w:rsidTr="00E36DB0">
        <w:trPr>
          <w:trHeight w:val="48"/>
        </w:trPr>
        <w:tc>
          <w:tcPr>
            <w:tcW w:w="1541" w:type="pct"/>
          </w:tcPr>
          <w:p w14:paraId="7807EBBC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Non-smoker</w:t>
            </w:r>
          </w:p>
        </w:tc>
        <w:tc>
          <w:tcPr>
            <w:tcW w:w="958" w:type="pct"/>
          </w:tcPr>
          <w:p w14:paraId="62EB8940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125 (7.5%)</w:t>
            </w:r>
          </w:p>
        </w:tc>
        <w:tc>
          <w:tcPr>
            <w:tcW w:w="1384" w:type="pct"/>
          </w:tcPr>
          <w:p w14:paraId="00FD4321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81 (8.4%)</w:t>
            </w:r>
          </w:p>
        </w:tc>
        <w:tc>
          <w:tcPr>
            <w:tcW w:w="1118" w:type="pct"/>
          </w:tcPr>
          <w:p w14:paraId="0F050B87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44 (4.6%)</w:t>
            </w:r>
          </w:p>
        </w:tc>
      </w:tr>
      <w:tr w:rsidR="00855D94" w:rsidRPr="00C0205F" w14:paraId="0CA58A29" w14:textId="77777777" w:rsidTr="00E36DB0">
        <w:trPr>
          <w:trHeight w:val="48"/>
        </w:trPr>
        <w:tc>
          <w:tcPr>
            <w:tcW w:w="1541" w:type="pct"/>
          </w:tcPr>
          <w:p w14:paraId="1434D0D6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Current smoker</w:t>
            </w:r>
          </w:p>
        </w:tc>
        <w:tc>
          <w:tcPr>
            <w:tcW w:w="958" w:type="pct"/>
          </w:tcPr>
          <w:p w14:paraId="493C56DE" w14:textId="77777777" w:rsidR="00855D94" w:rsidRPr="00CD3F93" w:rsidRDefault="00855D94" w:rsidP="00CD3F93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15 (0.9%)</w:t>
            </w:r>
          </w:p>
        </w:tc>
        <w:tc>
          <w:tcPr>
            <w:tcW w:w="1384" w:type="pct"/>
          </w:tcPr>
          <w:p w14:paraId="2ADD542C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10 (1.0%)</w:t>
            </w:r>
          </w:p>
        </w:tc>
        <w:tc>
          <w:tcPr>
            <w:tcW w:w="1118" w:type="pct"/>
          </w:tcPr>
          <w:p w14:paraId="07F2E771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 (0.5%)</w:t>
            </w:r>
          </w:p>
        </w:tc>
      </w:tr>
      <w:tr w:rsidR="00855D94" w:rsidRPr="00C0205F" w14:paraId="65575C31" w14:textId="77777777" w:rsidTr="00E36DB0">
        <w:trPr>
          <w:trHeight w:val="48"/>
        </w:trPr>
        <w:tc>
          <w:tcPr>
            <w:tcW w:w="1541" w:type="pct"/>
          </w:tcPr>
          <w:p w14:paraId="45B1EB89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Ex-smoker</w:t>
            </w:r>
          </w:p>
        </w:tc>
        <w:tc>
          <w:tcPr>
            <w:tcW w:w="958" w:type="pct"/>
          </w:tcPr>
          <w:p w14:paraId="55A5B9CA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87 (5.2%)</w:t>
            </w:r>
          </w:p>
        </w:tc>
        <w:tc>
          <w:tcPr>
            <w:tcW w:w="1384" w:type="pct"/>
          </w:tcPr>
          <w:p w14:paraId="51D55E1D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37 (3.9%)</w:t>
            </w:r>
          </w:p>
        </w:tc>
        <w:tc>
          <w:tcPr>
            <w:tcW w:w="1118" w:type="pct"/>
          </w:tcPr>
          <w:p w14:paraId="01884F50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50 (5.2%)</w:t>
            </w:r>
          </w:p>
        </w:tc>
      </w:tr>
      <w:tr w:rsidR="00855D94" w:rsidRPr="00C0205F" w14:paraId="4F9EC5F4" w14:textId="77777777" w:rsidTr="00E36DB0">
        <w:trPr>
          <w:trHeight w:val="60"/>
        </w:trPr>
        <w:tc>
          <w:tcPr>
            <w:tcW w:w="1541" w:type="pct"/>
          </w:tcPr>
          <w:p w14:paraId="6378C37A" w14:textId="7777777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Unknown</w:t>
            </w:r>
          </w:p>
        </w:tc>
        <w:tc>
          <w:tcPr>
            <w:tcW w:w="958" w:type="pct"/>
          </w:tcPr>
          <w:p w14:paraId="2AF01868" w14:textId="4F6C7172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356A1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438 (86.4%)</w:t>
            </w:r>
          </w:p>
        </w:tc>
        <w:tc>
          <w:tcPr>
            <w:tcW w:w="1384" w:type="pct"/>
          </w:tcPr>
          <w:p w14:paraId="57E515A3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833 (86.7%)</w:t>
            </w:r>
          </w:p>
        </w:tc>
        <w:tc>
          <w:tcPr>
            <w:tcW w:w="1118" w:type="pct"/>
          </w:tcPr>
          <w:p w14:paraId="0A7BEF7A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605 (63.0%)</w:t>
            </w:r>
          </w:p>
        </w:tc>
      </w:tr>
      <w:tr w:rsidR="00855D94" w:rsidRPr="00C0205F" w14:paraId="09F0B7F3" w14:textId="77777777" w:rsidTr="00E36DB0">
        <w:trPr>
          <w:trHeight w:val="48"/>
        </w:trPr>
        <w:tc>
          <w:tcPr>
            <w:tcW w:w="5000" w:type="pct"/>
            <w:gridSpan w:val="4"/>
          </w:tcPr>
          <w:p w14:paraId="191D090B" w14:textId="77777777" w:rsidR="00855D94" w:rsidRPr="00CD3F93" w:rsidRDefault="00855D94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Comorbidity</w:t>
            </w: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 N (%)</w:t>
            </w:r>
          </w:p>
        </w:tc>
      </w:tr>
      <w:tr w:rsidR="00855D94" w:rsidRPr="00C0205F" w14:paraId="4AD4CD1B" w14:textId="77777777" w:rsidTr="00E36DB0">
        <w:trPr>
          <w:trHeight w:val="48"/>
        </w:trPr>
        <w:tc>
          <w:tcPr>
            <w:tcW w:w="1541" w:type="pct"/>
          </w:tcPr>
          <w:p w14:paraId="72CDADA8" w14:textId="27A28C2B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lastRenderedPageBreak/>
              <w:t>Neurological</w:t>
            </w:r>
          </w:p>
        </w:tc>
        <w:tc>
          <w:tcPr>
            <w:tcW w:w="958" w:type="pct"/>
          </w:tcPr>
          <w:p w14:paraId="578BF1B4" w14:textId="6FAD6198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C42FC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483 (89.1%)</w:t>
            </w:r>
          </w:p>
        </w:tc>
        <w:tc>
          <w:tcPr>
            <w:tcW w:w="1384" w:type="pct"/>
          </w:tcPr>
          <w:p w14:paraId="2EC460FB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876 (91.2%)</w:t>
            </w:r>
          </w:p>
        </w:tc>
        <w:tc>
          <w:tcPr>
            <w:tcW w:w="1118" w:type="pct"/>
          </w:tcPr>
          <w:p w14:paraId="3EC947D0" w14:textId="77777777" w:rsidR="00855D94" w:rsidRPr="00CD3F93" w:rsidRDefault="00855D94" w:rsidP="00CD3F9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607 (86.2%)</w:t>
            </w:r>
          </w:p>
        </w:tc>
      </w:tr>
      <w:tr w:rsidR="00855D94" w:rsidRPr="00C0205F" w14:paraId="48DB087A" w14:textId="77777777" w:rsidTr="00E36DB0">
        <w:trPr>
          <w:trHeight w:val="71"/>
        </w:trPr>
        <w:tc>
          <w:tcPr>
            <w:tcW w:w="1541" w:type="pct"/>
          </w:tcPr>
          <w:p w14:paraId="60CD56C7" w14:textId="608B5647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 xml:space="preserve">Cardiovascular disease </w:t>
            </w:r>
          </w:p>
        </w:tc>
        <w:tc>
          <w:tcPr>
            <w:tcW w:w="958" w:type="pct"/>
          </w:tcPr>
          <w:p w14:paraId="4087058E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696 (41.8%)</w:t>
            </w:r>
          </w:p>
        </w:tc>
        <w:tc>
          <w:tcPr>
            <w:tcW w:w="1384" w:type="pct"/>
          </w:tcPr>
          <w:p w14:paraId="16ECFCB1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370 (38.5%)</w:t>
            </w:r>
          </w:p>
        </w:tc>
        <w:tc>
          <w:tcPr>
            <w:tcW w:w="1118" w:type="pct"/>
          </w:tcPr>
          <w:p w14:paraId="1CA6DF8E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326 (46.3%)</w:t>
            </w:r>
          </w:p>
        </w:tc>
      </w:tr>
      <w:tr w:rsidR="00855D94" w:rsidRPr="00C0205F" w14:paraId="31161DAF" w14:textId="77777777" w:rsidTr="00E36DB0">
        <w:trPr>
          <w:trHeight w:val="48"/>
        </w:trPr>
        <w:tc>
          <w:tcPr>
            <w:tcW w:w="1541" w:type="pct"/>
          </w:tcPr>
          <w:p w14:paraId="15E10B83" w14:textId="6002A546" w:rsidR="00855D94" w:rsidRPr="00CD3F93" w:rsidRDefault="00855D94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Diabetes</w:t>
            </w:r>
            <w:r w:rsidR="000D614A">
              <w:rPr>
                <w:rFonts w:ascii="Arial" w:eastAsia="Arial" w:hAnsi="Arial" w:cs="Arial"/>
                <w:sz w:val="16"/>
                <w:szCs w:val="16"/>
              </w:rPr>
              <w:t>-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related</w:t>
            </w:r>
          </w:p>
        </w:tc>
        <w:tc>
          <w:tcPr>
            <w:tcW w:w="958" w:type="pct"/>
          </w:tcPr>
          <w:p w14:paraId="7583563C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779 (46.8%)</w:t>
            </w:r>
          </w:p>
        </w:tc>
        <w:tc>
          <w:tcPr>
            <w:tcW w:w="1384" w:type="pct"/>
          </w:tcPr>
          <w:p w14:paraId="4A903E19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439 (45.7%)</w:t>
            </w:r>
          </w:p>
        </w:tc>
        <w:tc>
          <w:tcPr>
            <w:tcW w:w="1118" w:type="pct"/>
          </w:tcPr>
          <w:p w14:paraId="1AAB1A21" w14:textId="77777777" w:rsidR="00855D94" w:rsidRPr="00CD3F93" w:rsidRDefault="00855D94" w:rsidP="00CD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340 (48.3%)</w:t>
            </w:r>
          </w:p>
        </w:tc>
      </w:tr>
    </w:tbl>
    <w:p w14:paraId="387D972B" w14:textId="77777777" w:rsidR="00855D94" w:rsidRPr="00C0205F" w:rsidRDefault="00855D94" w:rsidP="00855D94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4C26EA4B" w14:textId="77777777" w:rsidR="00855D94" w:rsidRDefault="00855D94"/>
    <w:p w14:paraId="3B657A92" w14:textId="2590767E" w:rsidR="00985292" w:rsidRPr="00C0205F" w:rsidRDefault="00E43CC0" w:rsidP="00985292">
      <w:pPr>
        <w:rPr>
          <w:rFonts w:ascii="Arial" w:eastAsia="Arial" w:hAnsi="Arial" w:cs="Arial"/>
          <w:b/>
          <w:bCs/>
          <w:sz w:val="22"/>
          <w:szCs w:val="22"/>
        </w:rPr>
      </w:pPr>
      <w:r w:rsidRPr="004F60FD">
        <w:rPr>
          <w:rFonts w:ascii="Arial" w:eastAsia="Arial" w:hAnsi="Arial" w:cs="Arial"/>
          <w:b/>
          <w:bCs/>
          <w:sz w:val="22"/>
          <w:szCs w:val="22"/>
        </w:rPr>
        <w:t xml:space="preserve">Supplementary </w:t>
      </w:r>
      <w:r w:rsidRPr="00C0205F">
        <w:rPr>
          <w:rFonts w:ascii="Arial" w:eastAsia="Arial" w:hAnsi="Arial" w:cs="Arial"/>
          <w:b/>
          <w:bCs/>
          <w:sz w:val="22"/>
          <w:szCs w:val="22"/>
        </w:rPr>
        <w:t xml:space="preserve">Table </w:t>
      </w:r>
      <w:r>
        <w:rPr>
          <w:rFonts w:ascii="Arial" w:eastAsia="Arial" w:hAnsi="Arial" w:cs="Arial"/>
          <w:b/>
          <w:bCs/>
          <w:sz w:val="22"/>
          <w:szCs w:val="22"/>
        </w:rPr>
        <w:t>S</w:t>
      </w:r>
      <w:r w:rsidR="00865064">
        <w:rPr>
          <w:rFonts w:ascii="Arial" w:eastAsia="Arial" w:hAnsi="Arial" w:cs="Arial"/>
          <w:b/>
          <w:bCs/>
          <w:sz w:val="22"/>
          <w:szCs w:val="22"/>
        </w:rPr>
        <w:t>3</w:t>
      </w:r>
      <w:r>
        <w:rPr>
          <w:rFonts w:ascii="Arial" w:eastAsia="Arial" w:hAnsi="Arial" w:cs="Arial" w:hint="eastAsia"/>
          <w:b/>
          <w:bCs/>
          <w:sz w:val="22"/>
          <w:szCs w:val="22"/>
        </w:rPr>
        <w:t>.</w:t>
      </w:r>
      <w:r w:rsidRPr="00C0205F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985292" w:rsidRPr="00C0205F">
        <w:rPr>
          <w:rFonts w:ascii="Arial" w:eastAsia="Arial" w:hAnsi="Arial" w:cs="Arial"/>
          <w:b/>
          <w:bCs/>
          <w:sz w:val="22"/>
          <w:szCs w:val="22"/>
        </w:rPr>
        <w:t xml:space="preserve">Descriptive statistics of sex-specific AD progression </w:t>
      </w:r>
      <w:r w:rsidR="00B0288D">
        <w:rPr>
          <w:rFonts w:ascii="Arial" w:eastAsia="Arial" w:hAnsi="Arial" w:cs="Arial"/>
          <w:b/>
          <w:bCs/>
          <w:sz w:val="22"/>
          <w:szCs w:val="22"/>
        </w:rPr>
        <w:t>subsequence clusters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28"/>
        <w:gridCol w:w="1159"/>
        <w:gridCol w:w="997"/>
        <w:gridCol w:w="1051"/>
        <w:gridCol w:w="1088"/>
        <w:gridCol w:w="1051"/>
        <w:gridCol w:w="1088"/>
        <w:gridCol w:w="1088"/>
      </w:tblGrid>
      <w:tr w:rsidR="00985292" w:rsidRPr="00C0205F" w14:paraId="118714A2" w14:textId="77777777" w:rsidTr="00D90ED8">
        <w:trPr>
          <w:trHeight w:val="300"/>
        </w:trPr>
        <w:tc>
          <w:tcPr>
            <w:tcW w:w="0" w:type="auto"/>
          </w:tcPr>
          <w:p w14:paraId="3F1BFBF2" w14:textId="77777777" w:rsidR="00985292" w:rsidRPr="00C15AA8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4C151E8" w14:textId="64FC00EC" w:rsidR="00B806D0" w:rsidRDefault="00BB659A" w:rsidP="00B806D0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</w:t>
            </w:r>
            <w:r w:rsidR="00985292"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1</w:t>
            </w:r>
          </w:p>
          <w:p w14:paraId="2F9D42A4" w14:textId="2C8A45B0" w:rsidR="00985292" w:rsidRPr="00C15AA8" w:rsidRDefault="00985292" w:rsidP="00B806D0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(N = 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4</w:t>
            </w:r>
            <w:r w:rsidR="00634837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726, 17.3%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3454C647" w14:textId="79C0F32A" w:rsidR="00B806D0" w:rsidRDefault="00BB659A" w:rsidP="00B806D0">
            <w:pPr>
              <w:spacing w:line="279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</w:t>
            </w:r>
            <w:r w:rsidR="00985292"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2</w:t>
            </w:r>
          </w:p>
          <w:p w14:paraId="3F124B3F" w14:textId="550823DD" w:rsidR="00985292" w:rsidRPr="00C15AA8" w:rsidRDefault="00985292" w:rsidP="00B806D0">
            <w:pPr>
              <w:spacing w:line="279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(N=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 983, 3.6%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0B8C57B9" w14:textId="28845AE4" w:rsidR="00B806D0" w:rsidRDefault="00BB659A" w:rsidP="00B806D0">
            <w:pPr>
              <w:spacing w:line="279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</w:t>
            </w:r>
            <w:r w:rsidR="00985292"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3</w:t>
            </w:r>
          </w:p>
          <w:p w14:paraId="3A0B37FF" w14:textId="4FA041DC" w:rsidR="00985292" w:rsidRPr="00096127" w:rsidRDefault="00985292" w:rsidP="00096127">
            <w:pPr>
              <w:spacing w:line="27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(N=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 2</w:t>
            </w:r>
            <w:r w:rsidR="00634837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498, 9.1%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75514713" w14:textId="22241050" w:rsidR="00B806D0" w:rsidRDefault="00BB659A" w:rsidP="00B806D0">
            <w:pPr>
              <w:spacing w:line="279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</w:t>
            </w:r>
            <w:r w:rsidR="00985292"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4</w:t>
            </w:r>
          </w:p>
          <w:p w14:paraId="749A774F" w14:textId="520B755B" w:rsidR="00985292" w:rsidRPr="00096127" w:rsidRDefault="00985292" w:rsidP="00096127">
            <w:pPr>
              <w:spacing w:line="27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(N=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 9</w:t>
            </w:r>
            <w:r w:rsidR="00634837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537, 34.9%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2978C9E2" w14:textId="44FE99C3" w:rsidR="00B806D0" w:rsidRDefault="00BB659A" w:rsidP="00B806D0">
            <w:pPr>
              <w:spacing w:line="279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C5</w:t>
            </w:r>
          </w:p>
          <w:p w14:paraId="00C2D7A0" w14:textId="1CA1F522" w:rsidR="00985292" w:rsidRPr="00096127" w:rsidRDefault="00985292" w:rsidP="00096127">
            <w:pPr>
              <w:spacing w:line="27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(N=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 1</w:t>
            </w:r>
            <w:r w:rsidR="00634837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258, 4.6%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4D41DEC0" w14:textId="02F38482" w:rsidR="00B806D0" w:rsidRDefault="00BB659A" w:rsidP="00B806D0">
            <w:pPr>
              <w:spacing w:line="279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</w:t>
            </w:r>
            <w:r w:rsidR="00985292"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6</w:t>
            </w:r>
          </w:p>
          <w:p w14:paraId="4DD6B319" w14:textId="0C45E15C" w:rsidR="00985292" w:rsidRPr="00C15AA8" w:rsidRDefault="00985292" w:rsidP="00B806D0">
            <w:pPr>
              <w:spacing w:line="27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(N=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 3</w:t>
            </w:r>
            <w:r w:rsidR="00634837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743, 13.7%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5EA490BE" w14:textId="4FA703D8" w:rsidR="00B806D0" w:rsidRDefault="00BB659A" w:rsidP="00B806D0">
            <w:pPr>
              <w:spacing w:line="279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</w:t>
            </w:r>
            <w:r w:rsidR="00985292"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7</w:t>
            </w:r>
          </w:p>
          <w:p w14:paraId="40A192BC" w14:textId="6FE34F40" w:rsidR="00985292" w:rsidRPr="00C15AA8" w:rsidRDefault="00985292" w:rsidP="00B806D0">
            <w:pPr>
              <w:spacing w:line="27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(N=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 4</w:t>
            </w:r>
            <w:r w:rsidR="00634837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583, 16.8%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</w:tr>
      <w:tr w:rsidR="00985292" w:rsidRPr="00C0205F" w14:paraId="6167E0CB" w14:textId="77777777" w:rsidTr="00D90ED8">
        <w:trPr>
          <w:trHeight w:val="300"/>
        </w:trPr>
        <w:tc>
          <w:tcPr>
            <w:tcW w:w="0" w:type="auto"/>
            <w:gridSpan w:val="8"/>
          </w:tcPr>
          <w:p w14:paraId="062F58A2" w14:textId="77777777" w:rsidR="00985292" w:rsidRPr="00C15AA8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Demographics and Vital Signs</w:t>
            </w:r>
          </w:p>
        </w:tc>
      </w:tr>
      <w:tr w:rsidR="00985292" w:rsidRPr="00C0205F" w14:paraId="0B74A086" w14:textId="77777777" w:rsidTr="00D90ED8">
        <w:trPr>
          <w:trHeight w:val="251"/>
        </w:trPr>
        <w:tc>
          <w:tcPr>
            <w:tcW w:w="0" w:type="auto"/>
          </w:tcPr>
          <w:p w14:paraId="6927B073" w14:textId="77777777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Age at AD diagnosis, mean (std)</w:t>
            </w:r>
          </w:p>
        </w:tc>
        <w:tc>
          <w:tcPr>
            <w:tcW w:w="0" w:type="auto"/>
          </w:tcPr>
          <w:p w14:paraId="32A90A6A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77.1 (9.27)</w:t>
            </w:r>
          </w:p>
        </w:tc>
        <w:tc>
          <w:tcPr>
            <w:tcW w:w="0" w:type="auto"/>
          </w:tcPr>
          <w:p w14:paraId="1A0147CC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78.1 (9.85)</w:t>
            </w:r>
          </w:p>
        </w:tc>
        <w:tc>
          <w:tcPr>
            <w:tcW w:w="0" w:type="auto"/>
          </w:tcPr>
          <w:p w14:paraId="3E2C14EE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77.6 (9.54)</w:t>
            </w:r>
          </w:p>
        </w:tc>
        <w:tc>
          <w:tcPr>
            <w:tcW w:w="0" w:type="auto"/>
          </w:tcPr>
          <w:p w14:paraId="3C2BD4AA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77.2 (9.43)</w:t>
            </w:r>
          </w:p>
        </w:tc>
        <w:tc>
          <w:tcPr>
            <w:tcW w:w="0" w:type="auto"/>
          </w:tcPr>
          <w:p w14:paraId="788A4E4D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75.5 (9.27)</w:t>
            </w:r>
          </w:p>
        </w:tc>
        <w:tc>
          <w:tcPr>
            <w:tcW w:w="0" w:type="auto"/>
          </w:tcPr>
          <w:p w14:paraId="6CEAEA4A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76.1 (8.73)</w:t>
            </w:r>
          </w:p>
        </w:tc>
        <w:tc>
          <w:tcPr>
            <w:tcW w:w="0" w:type="auto"/>
          </w:tcPr>
          <w:p w14:paraId="0B2AFE90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77.2 (8.35)</w:t>
            </w:r>
          </w:p>
        </w:tc>
      </w:tr>
      <w:tr w:rsidR="00985292" w:rsidRPr="00C0205F" w14:paraId="5651990D" w14:textId="77777777" w:rsidTr="00D90ED8">
        <w:trPr>
          <w:trHeight w:val="300"/>
        </w:trPr>
        <w:tc>
          <w:tcPr>
            <w:tcW w:w="0" w:type="auto"/>
          </w:tcPr>
          <w:p w14:paraId="143EEFBA" w14:textId="77777777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Female, N (%)</w:t>
            </w:r>
          </w:p>
        </w:tc>
        <w:tc>
          <w:tcPr>
            <w:tcW w:w="0" w:type="auto"/>
          </w:tcPr>
          <w:p w14:paraId="4D7F6B24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921 (95.8%)</w:t>
            </w:r>
          </w:p>
        </w:tc>
        <w:tc>
          <w:tcPr>
            <w:tcW w:w="0" w:type="auto"/>
          </w:tcPr>
          <w:p w14:paraId="2C3E233D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554 (57.7%)</w:t>
            </w:r>
          </w:p>
        </w:tc>
        <w:tc>
          <w:tcPr>
            <w:tcW w:w="0" w:type="auto"/>
          </w:tcPr>
          <w:p w14:paraId="66DAA8DC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866 (90.1%)</w:t>
            </w:r>
          </w:p>
        </w:tc>
        <w:tc>
          <w:tcPr>
            <w:tcW w:w="0" w:type="auto"/>
          </w:tcPr>
          <w:p w14:paraId="6D8CE79F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846 (88.0%)</w:t>
            </w:r>
          </w:p>
        </w:tc>
        <w:tc>
          <w:tcPr>
            <w:tcW w:w="0" w:type="auto"/>
          </w:tcPr>
          <w:p w14:paraId="519EA796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52 (5.4%)</w:t>
            </w:r>
          </w:p>
        </w:tc>
        <w:tc>
          <w:tcPr>
            <w:tcW w:w="0" w:type="auto"/>
          </w:tcPr>
          <w:p w14:paraId="4E9003D4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3 (0.3%)</w:t>
            </w:r>
          </w:p>
        </w:tc>
        <w:tc>
          <w:tcPr>
            <w:tcW w:w="0" w:type="auto"/>
          </w:tcPr>
          <w:p w14:paraId="05EFA9CC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1 (0.1%)</w:t>
            </w:r>
          </w:p>
        </w:tc>
      </w:tr>
      <w:tr w:rsidR="00985292" w:rsidRPr="00C0205F" w14:paraId="3F958BD4" w14:textId="77777777" w:rsidTr="00D90ED8">
        <w:trPr>
          <w:trHeight w:val="300"/>
        </w:trPr>
        <w:tc>
          <w:tcPr>
            <w:tcW w:w="0" w:type="auto"/>
          </w:tcPr>
          <w:p w14:paraId="13696C6E" w14:textId="77777777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Male, N (%)</w:t>
            </w:r>
          </w:p>
        </w:tc>
        <w:tc>
          <w:tcPr>
            <w:tcW w:w="0" w:type="auto"/>
          </w:tcPr>
          <w:p w14:paraId="4E71703B" w14:textId="77777777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704 (100.0%)</w:t>
            </w:r>
          </w:p>
        </w:tc>
        <w:tc>
          <w:tcPr>
            <w:tcW w:w="0" w:type="auto"/>
          </w:tcPr>
          <w:p w14:paraId="70EB7114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18 (2.6%)</w:t>
            </w:r>
          </w:p>
        </w:tc>
        <w:tc>
          <w:tcPr>
            <w:tcW w:w="0" w:type="auto"/>
          </w:tcPr>
          <w:p w14:paraId="135E10D1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4 (0.6%)</w:t>
            </w:r>
          </w:p>
        </w:tc>
        <w:tc>
          <w:tcPr>
            <w:tcW w:w="0" w:type="auto"/>
          </w:tcPr>
          <w:p w14:paraId="1AB7E1D8" w14:textId="77777777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  <w:p w14:paraId="1B5FCCA0" w14:textId="77777777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4539CF98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514 (73.0%)</w:t>
            </w:r>
          </w:p>
        </w:tc>
        <w:tc>
          <w:tcPr>
            <w:tcW w:w="0" w:type="auto"/>
          </w:tcPr>
          <w:p w14:paraId="55DDE045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681 (96.7%)</w:t>
            </w:r>
          </w:p>
        </w:tc>
        <w:tc>
          <w:tcPr>
            <w:tcW w:w="0" w:type="auto"/>
          </w:tcPr>
          <w:p w14:paraId="3BF1A00B" w14:textId="77777777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531 (75.4%)</w:t>
            </w:r>
          </w:p>
        </w:tc>
      </w:tr>
      <w:tr w:rsidR="00985292" w:rsidRPr="00C0205F" w14:paraId="24899918" w14:textId="77777777" w:rsidTr="00D90ED8">
        <w:trPr>
          <w:trHeight w:val="300"/>
        </w:trPr>
        <w:tc>
          <w:tcPr>
            <w:tcW w:w="0" w:type="auto"/>
            <w:gridSpan w:val="8"/>
          </w:tcPr>
          <w:p w14:paraId="672228F1" w14:textId="77777777" w:rsidR="00985292" w:rsidRPr="00C15AA8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Disease course, mean (std)</w:t>
            </w:r>
          </w:p>
        </w:tc>
      </w:tr>
      <w:tr w:rsidR="00985292" w:rsidRPr="00C0205F" w14:paraId="7CAFDF91" w14:textId="77777777" w:rsidTr="00D90ED8">
        <w:trPr>
          <w:trHeight w:val="300"/>
        </w:trPr>
        <w:tc>
          <w:tcPr>
            <w:tcW w:w="0" w:type="auto"/>
          </w:tcPr>
          <w:p w14:paraId="4DC2E4A4" w14:textId="77777777" w:rsidR="00985292" w:rsidRPr="00C15AA8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Duration days</w:t>
            </w:r>
          </w:p>
        </w:tc>
        <w:tc>
          <w:tcPr>
            <w:tcW w:w="0" w:type="auto"/>
          </w:tcPr>
          <w:p w14:paraId="48CA46E3" w14:textId="2493A360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958.3 (620.1)</w:t>
            </w:r>
          </w:p>
        </w:tc>
        <w:tc>
          <w:tcPr>
            <w:tcW w:w="0" w:type="auto"/>
          </w:tcPr>
          <w:p w14:paraId="130E4E1B" w14:textId="0EF78AC2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981.1 (607.3)</w:t>
            </w:r>
          </w:p>
        </w:tc>
        <w:tc>
          <w:tcPr>
            <w:tcW w:w="0" w:type="auto"/>
          </w:tcPr>
          <w:p w14:paraId="26D71AE8" w14:textId="2235A032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007.3 (610.0)</w:t>
            </w:r>
          </w:p>
        </w:tc>
        <w:tc>
          <w:tcPr>
            <w:tcW w:w="0" w:type="auto"/>
          </w:tcPr>
          <w:p w14:paraId="252FF97E" w14:textId="47D8A5C3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036.6 (601.0)</w:t>
            </w:r>
          </w:p>
        </w:tc>
        <w:tc>
          <w:tcPr>
            <w:tcW w:w="0" w:type="auto"/>
          </w:tcPr>
          <w:p w14:paraId="3C832DFE" w14:textId="2E39B98E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913.8 (617.2)</w:t>
            </w:r>
          </w:p>
        </w:tc>
        <w:tc>
          <w:tcPr>
            <w:tcW w:w="0" w:type="auto"/>
          </w:tcPr>
          <w:p w14:paraId="0F882D3D" w14:textId="77A0E1A5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916.2 (621.7)</w:t>
            </w:r>
          </w:p>
        </w:tc>
        <w:tc>
          <w:tcPr>
            <w:tcW w:w="0" w:type="auto"/>
          </w:tcPr>
          <w:p w14:paraId="763C26F8" w14:textId="23B3D97C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985.3 (586.2)</w:t>
            </w:r>
          </w:p>
        </w:tc>
      </w:tr>
      <w:tr w:rsidR="00985292" w:rsidRPr="00C0205F" w14:paraId="5BC13C19" w14:textId="77777777" w:rsidTr="00D90ED8">
        <w:trPr>
          <w:trHeight w:val="300"/>
        </w:trPr>
        <w:tc>
          <w:tcPr>
            <w:tcW w:w="0" w:type="auto"/>
          </w:tcPr>
          <w:p w14:paraId="0220B80A" w14:textId="01EE0F78" w:rsidR="00985292" w:rsidRPr="00C15AA8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Days before </w:t>
            </w:r>
            <w:r w:rsidR="00B73461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AD 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diagnosis</w:t>
            </w:r>
          </w:p>
        </w:tc>
        <w:tc>
          <w:tcPr>
            <w:tcW w:w="0" w:type="auto"/>
          </w:tcPr>
          <w:p w14:paraId="3C40FC93" w14:textId="50EF7F68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042.4 (626.0)</w:t>
            </w:r>
          </w:p>
        </w:tc>
        <w:tc>
          <w:tcPr>
            <w:tcW w:w="0" w:type="auto"/>
          </w:tcPr>
          <w:p w14:paraId="24265BF0" w14:textId="4992DD03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026.7 (628.5)</w:t>
            </w:r>
          </w:p>
        </w:tc>
        <w:tc>
          <w:tcPr>
            <w:tcW w:w="0" w:type="auto"/>
          </w:tcPr>
          <w:p w14:paraId="6EA1CA12" w14:textId="7E4F6B69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043.1 (637.0)</w:t>
            </w:r>
          </w:p>
        </w:tc>
        <w:tc>
          <w:tcPr>
            <w:tcW w:w="0" w:type="auto"/>
          </w:tcPr>
          <w:p w14:paraId="4FD2041B" w14:textId="5D5C0507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064.0 (637.2)</w:t>
            </w:r>
          </w:p>
        </w:tc>
        <w:tc>
          <w:tcPr>
            <w:tcW w:w="0" w:type="auto"/>
          </w:tcPr>
          <w:p w14:paraId="46F46B7B" w14:textId="77905885" w:rsidR="00985292" w:rsidRPr="00C15AA8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029.0 (599.0)</w:t>
            </w:r>
          </w:p>
        </w:tc>
        <w:tc>
          <w:tcPr>
            <w:tcW w:w="0" w:type="auto"/>
          </w:tcPr>
          <w:p w14:paraId="29CC2833" w14:textId="71FD7664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050.3 (620.3)</w:t>
            </w:r>
          </w:p>
        </w:tc>
        <w:tc>
          <w:tcPr>
            <w:tcW w:w="0" w:type="auto"/>
          </w:tcPr>
          <w:p w14:paraId="182EF031" w14:textId="45AB26F7" w:rsidR="00985292" w:rsidRPr="00C15AA8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3A1CFC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091.8 (625.1)</w:t>
            </w:r>
          </w:p>
        </w:tc>
      </w:tr>
      <w:tr w:rsidR="00985292" w:rsidRPr="00C0205F" w14:paraId="11693794" w14:textId="77777777" w:rsidTr="00D90ED8">
        <w:trPr>
          <w:trHeight w:val="300"/>
        </w:trPr>
        <w:tc>
          <w:tcPr>
            <w:tcW w:w="0" w:type="auto"/>
          </w:tcPr>
          <w:p w14:paraId="1F2B830B" w14:textId="167AA5DE" w:rsidR="00985292" w:rsidRPr="00CD3F93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Days after </w:t>
            </w:r>
            <w:r w:rsidR="00B73461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AD </w:t>
            </w: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diagnosis</w:t>
            </w:r>
          </w:p>
        </w:tc>
        <w:tc>
          <w:tcPr>
            <w:tcW w:w="0" w:type="auto"/>
          </w:tcPr>
          <w:p w14:paraId="634F0F6A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915.2 (565.0)</w:t>
            </w:r>
          </w:p>
        </w:tc>
        <w:tc>
          <w:tcPr>
            <w:tcW w:w="0" w:type="auto"/>
          </w:tcPr>
          <w:p w14:paraId="6B0F4E37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955.1 (583.5)</w:t>
            </w:r>
          </w:p>
        </w:tc>
        <w:tc>
          <w:tcPr>
            <w:tcW w:w="0" w:type="auto"/>
          </w:tcPr>
          <w:p w14:paraId="453885B9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963.3 (579.2)</w:t>
            </w:r>
          </w:p>
        </w:tc>
        <w:tc>
          <w:tcPr>
            <w:tcW w:w="0" w:type="auto"/>
          </w:tcPr>
          <w:p w14:paraId="246ED9B5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971.5 (575.3)</w:t>
            </w:r>
          </w:p>
        </w:tc>
        <w:tc>
          <w:tcPr>
            <w:tcW w:w="0" w:type="auto"/>
          </w:tcPr>
          <w:p w14:paraId="4BA2C3E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883.2 (548.0)</w:t>
            </w:r>
          </w:p>
        </w:tc>
        <w:tc>
          <w:tcPr>
            <w:tcW w:w="0" w:type="auto"/>
          </w:tcPr>
          <w:p w14:paraId="3E416162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866.7 (542.5)</w:t>
            </w:r>
          </w:p>
        </w:tc>
        <w:tc>
          <w:tcPr>
            <w:tcW w:w="0" w:type="auto"/>
          </w:tcPr>
          <w:p w14:paraId="6D41D3DA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894.4 (543.8)</w:t>
            </w:r>
          </w:p>
        </w:tc>
      </w:tr>
      <w:tr w:rsidR="00985292" w:rsidRPr="00C0205F" w14:paraId="3AC98C61" w14:textId="77777777" w:rsidTr="00D90ED8">
        <w:trPr>
          <w:trHeight w:val="300"/>
        </w:trPr>
        <w:tc>
          <w:tcPr>
            <w:tcW w:w="0" w:type="auto"/>
          </w:tcPr>
          <w:p w14:paraId="0C85D31B" w14:textId="77777777" w:rsidR="00985292" w:rsidRPr="00CD3F93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Days MCI to AD</w:t>
            </w:r>
          </w:p>
        </w:tc>
        <w:tc>
          <w:tcPr>
            <w:tcW w:w="0" w:type="auto"/>
          </w:tcPr>
          <w:p w14:paraId="050057FA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827.0 (622.1)</w:t>
            </w:r>
          </w:p>
        </w:tc>
        <w:tc>
          <w:tcPr>
            <w:tcW w:w="0" w:type="auto"/>
          </w:tcPr>
          <w:p w14:paraId="793BC8E4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780.5 (592.0)</w:t>
            </w:r>
          </w:p>
        </w:tc>
        <w:tc>
          <w:tcPr>
            <w:tcW w:w="0" w:type="auto"/>
          </w:tcPr>
          <w:p w14:paraId="0596C014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825.7 (615.7)</w:t>
            </w:r>
          </w:p>
        </w:tc>
        <w:tc>
          <w:tcPr>
            <w:tcW w:w="0" w:type="auto"/>
          </w:tcPr>
          <w:p w14:paraId="03536C4D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837.5 (613.4)</w:t>
            </w:r>
          </w:p>
        </w:tc>
        <w:tc>
          <w:tcPr>
            <w:tcW w:w="0" w:type="auto"/>
          </w:tcPr>
          <w:p w14:paraId="326E7FD2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819.9 (605.2)</w:t>
            </w:r>
          </w:p>
        </w:tc>
        <w:tc>
          <w:tcPr>
            <w:tcW w:w="0" w:type="auto"/>
          </w:tcPr>
          <w:p w14:paraId="542A5775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826.6 (636.5)</w:t>
            </w:r>
          </w:p>
        </w:tc>
        <w:tc>
          <w:tcPr>
            <w:tcW w:w="0" w:type="auto"/>
          </w:tcPr>
          <w:p w14:paraId="776A0EE0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835.5 (653.4)</w:t>
            </w:r>
          </w:p>
        </w:tc>
      </w:tr>
      <w:tr w:rsidR="00985292" w:rsidRPr="00C0205F" w14:paraId="642C5A59" w14:textId="77777777" w:rsidTr="00D90ED8">
        <w:trPr>
          <w:trHeight w:val="300"/>
        </w:trPr>
        <w:tc>
          <w:tcPr>
            <w:tcW w:w="0" w:type="auto"/>
          </w:tcPr>
          <w:p w14:paraId="611B3962" w14:textId="77777777" w:rsidR="00985292" w:rsidRPr="00CD3F93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Days AD to death</w:t>
            </w:r>
          </w:p>
        </w:tc>
        <w:tc>
          <w:tcPr>
            <w:tcW w:w="0" w:type="auto"/>
          </w:tcPr>
          <w:p w14:paraId="6C753DC4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833.0 (531.1)</w:t>
            </w:r>
          </w:p>
        </w:tc>
        <w:tc>
          <w:tcPr>
            <w:tcW w:w="0" w:type="auto"/>
          </w:tcPr>
          <w:p w14:paraId="68CF67E2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854.5 (536.0)</w:t>
            </w:r>
          </w:p>
        </w:tc>
        <w:tc>
          <w:tcPr>
            <w:tcW w:w="0" w:type="auto"/>
          </w:tcPr>
          <w:p w14:paraId="77D147A7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853.7 (526.0)</w:t>
            </w:r>
          </w:p>
        </w:tc>
        <w:tc>
          <w:tcPr>
            <w:tcW w:w="0" w:type="auto"/>
          </w:tcPr>
          <w:p w14:paraId="32B6C9DB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876.1 (548.4)</w:t>
            </w:r>
          </w:p>
        </w:tc>
        <w:tc>
          <w:tcPr>
            <w:tcW w:w="0" w:type="auto"/>
          </w:tcPr>
          <w:p w14:paraId="296A9786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863.5 (554.5)</w:t>
            </w:r>
          </w:p>
        </w:tc>
        <w:tc>
          <w:tcPr>
            <w:tcW w:w="0" w:type="auto"/>
          </w:tcPr>
          <w:p w14:paraId="7943B5A9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790.4 (522.6)</w:t>
            </w:r>
          </w:p>
        </w:tc>
        <w:tc>
          <w:tcPr>
            <w:tcW w:w="0" w:type="auto"/>
          </w:tcPr>
          <w:p w14:paraId="359D0743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797.0 (539.9)</w:t>
            </w:r>
          </w:p>
        </w:tc>
      </w:tr>
      <w:tr w:rsidR="00985292" w:rsidRPr="00C0205F" w14:paraId="709DE1F8" w14:textId="77777777" w:rsidTr="00D90ED8">
        <w:trPr>
          <w:trHeight w:val="300"/>
        </w:trPr>
        <w:tc>
          <w:tcPr>
            <w:tcW w:w="0" w:type="auto"/>
          </w:tcPr>
          <w:p w14:paraId="1492ED57" w14:textId="77777777" w:rsidR="00985292" w:rsidRPr="00CD3F93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Age at death</w:t>
            </w:r>
          </w:p>
        </w:tc>
        <w:tc>
          <w:tcPr>
            <w:tcW w:w="0" w:type="auto"/>
          </w:tcPr>
          <w:p w14:paraId="63A7D063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81.7 (8.9)</w:t>
            </w:r>
          </w:p>
        </w:tc>
        <w:tc>
          <w:tcPr>
            <w:tcW w:w="0" w:type="auto"/>
          </w:tcPr>
          <w:p w14:paraId="37F23F2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82.2 (9.1)</w:t>
            </w:r>
          </w:p>
        </w:tc>
        <w:tc>
          <w:tcPr>
            <w:tcW w:w="0" w:type="auto"/>
          </w:tcPr>
          <w:p w14:paraId="636CB4AB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82.1 (9.7)</w:t>
            </w:r>
          </w:p>
        </w:tc>
        <w:tc>
          <w:tcPr>
            <w:tcW w:w="0" w:type="auto"/>
          </w:tcPr>
          <w:p w14:paraId="5C5C0299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82.4 (9.3)</w:t>
            </w:r>
          </w:p>
        </w:tc>
        <w:tc>
          <w:tcPr>
            <w:tcW w:w="0" w:type="auto"/>
          </w:tcPr>
          <w:p w14:paraId="50DC98C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80.3 (8.9)</w:t>
            </w:r>
          </w:p>
        </w:tc>
        <w:tc>
          <w:tcPr>
            <w:tcW w:w="0" w:type="auto"/>
          </w:tcPr>
          <w:p w14:paraId="39DEB58F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81.2 (8.4)</w:t>
            </w:r>
          </w:p>
        </w:tc>
        <w:tc>
          <w:tcPr>
            <w:tcW w:w="0" w:type="auto"/>
          </w:tcPr>
          <w:p w14:paraId="2FE7F48F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81.5 (8.3)</w:t>
            </w:r>
          </w:p>
        </w:tc>
      </w:tr>
      <w:tr w:rsidR="00985292" w:rsidRPr="00C0205F" w14:paraId="525F8CC6" w14:textId="77777777" w:rsidTr="00D90ED8">
        <w:trPr>
          <w:trHeight w:val="300"/>
        </w:trPr>
        <w:tc>
          <w:tcPr>
            <w:tcW w:w="0" w:type="auto"/>
          </w:tcPr>
          <w:p w14:paraId="73F2E6FE" w14:textId="77777777" w:rsidR="00985292" w:rsidRPr="00CD3F93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Convert rate</w:t>
            </w:r>
          </w:p>
        </w:tc>
        <w:tc>
          <w:tcPr>
            <w:tcW w:w="0" w:type="auto"/>
          </w:tcPr>
          <w:p w14:paraId="4894A0E0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45 (2.7%)</w:t>
            </w:r>
          </w:p>
        </w:tc>
        <w:tc>
          <w:tcPr>
            <w:tcW w:w="0" w:type="auto"/>
          </w:tcPr>
          <w:p w14:paraId="08EC7BEF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36 (2.2%)</w:t>
            </w:r>
          </w:p>
        </w:tc>
        <w:tc>
          <w:tcPr>
            <w:tcW w:w="0" w:type="auto"/>
          </w:tcPr>
          <w:p w14:paraId="735B2908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85 (5.1%)</w:t>
            </w:r>
          </w:p>
        </w:tc>
        <w:tc>
          <w:tcPr>
            <w:tcW w:w="0" w:type="auto"/>
          </w:tcPr>
          <w:p w14:paraId="0B42145E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136 (8.2%)</w:t>
            </w:r>
          </w:p>
        </w:tc>
        <w:tc>
          <w:tcPr>
            <w:tcW w:w="0" w:type="auto"/>
          </w:tcPr>
          <w:p w14:paraId="01140264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36 (2.2%)</w:t>
            </w:r>
          </w:p>
        </w:tc>
        <w:tc>
          <w:tcPr>
            <w:tcW w:w="0" w:type="auto"/>
          </w:tcPr>
          <w:p w14:paraId="77AC5831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85 (5.1%)</w:t>
            </w:r>
          </w:p>
        </w:tc>
        <w:tc>
          <w:tcPr>
            <w:tcW w:w="0" w:type="auto"/>
          </w:tcPr>
          <w:p w14:paraId="29C053E7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93 (5.6%)</w:t>
            </w:r>
          </w:p>
        </w:tc>
      </w:tr>
      <w:tr w:rsidR="00985292" w:rsidRPr="00C0205F" w14:paraId="75D8276F" w14:textId="77777777" w:rsidTr="00D90ED8">
        <w:trPr>
          <w:trHeight w:val="300"/>
        </w:trPr>
        <w:tc>
          <w:tcPr>
            <w:tcW w:w="0" w:type="auto"/>
            <w:gridSpan w:val="8"/>
          </w:tcPr>
          <w:p w14:paraId="36A86930" w14:textId="77777777" w:rsidR="00985292" w:rsidRPr="00CD3F93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Hispanic, N (%)</w:t>
            </w:r>
          </w:p>
        </w:tc>
      </w:tr>
      <w:tr w:rsidR="00985292" w:rsidRPr="00C0205F" w14:paraId="0EA75D53" w14:textId="77777777" w:rsidTr="00D90ED8">
        <w:trPr>
          <w:trHeight w:val="300"/>
        </w:trPr>
        <w:tc>
          <w:tcPr>
            <w:tcW w:w="0" w:type="auto"/>
          </w:tcPr>
          <w:p w14:paraId="006DB4BB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Hispanic</w:t>
            </w:r>
          </w:p>
        </w:tc>
        <w:tc>
          <w:tcPr>
            <w:tcW w:w="0" w:type="auto"/>
          </w:tcPr>
          <w:p w14:paraId="0BBB1086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426 (25.6%)</w:t>
            </w:r>
          </w:p>
        </w:tc>
        <w:tc>
          <w:tcPr>
            <w:tcW w:w="0" w:type="auto"/>
          </w:tcPr>
          <w:p w14:paraId="2275AD10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142 (8.5%)</w:t>
            </w:r>
          </w:p>
        </w:tc>
        <w:tc>
          <w:tcPr>
            <w:tcW w:w="0" w:type="auto"/>
          </w:tcPr>
          <w:p w14:paraId="177D0FA0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225 (13.5%)</w:t>
            </w:r>
          </w:p>
        </w:tc>
        <w:tc>
          <w:tcPr>
            <w:tcW w:w="0" w:type="auto"/>
          </w:tcPr>
          <w:p w14:paraId="33CD2FED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223 (13.4%)</w:t>
            </w:r>
          </w:p>
        </w:tc>
        <w:tc>
          <w:tcPr>
            <w:tcW w:w="0" w:type="auto"/>
          </w:tcPr>
          <w:p w14:paraId="61B45B2B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141 (8.5%)</w:t>
            </w:r>
          </w:p>
        </w:tc>
        <w:tc>
          <w:tcPr>
            <w:tcW w:w="0" w:type="auto"/>
          </w:tcPr>
          <w:p w14:paraId="5F1A6E6D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173 (10.4%)</w:t>
            </w:r>
          </w:p>
        </w:tc>
        <w:tc>
          <w:tcPr>
            <w:tcW w:w="0" w:type="auto"/>
          </w:tcPr>
          <w:p w14:paraId="140B401D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132 (7.9%)</w:t>
            </w:r>
          </w:p>
        </w:tc>
      </w:tr>
      <w:tr w:rsidR="00985292" w:rsidRPr="00C0205F" w14:paraId="77A99BD4" w14:textId="77777777" w:rsidTr="00D90ED8">
        <w:trPr>
          <w:trHeight w:val="300"/>
        </w:trPr>
        <w:tc>
          <w:tcPr>
            <w:tcW w:w="0" w:type="auto"/>
          </w:tcPr>
          <w:p w14:paraId="45B3E2E3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Not Hispanic</w:t>
            </w:r>
          </w:p>
        </w:tc>
        <w:tc>
          <w:tcPr>
            <w:tcW w:w="0" w:type="auto"/>
          </w:tcPr>
          <w:p w14:paraId="2113FEFA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1230 (73.9%)</w:t>
            </w:r>
          </w:p>
        </w:tc>
        <w:tc>
          <w:tcPr>
            <w:tcW w:w="0" w:type="auto"/>
          </w:tcPr>
          <w:p w14:paraId="17296E80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426 (25.6%)</w:t>
            </w:r>
          </w:p>
        </w:tc>
        <w:tc>
          <w:tcPr>
            <w:tcW w:w="0" w:type="auto"/>
          </w:tcPr>
          <w:p w14:paraId="2B80E863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639 (38.4%)</w:t>
            </w:r>
          </w:p>
        </w:tc>
        <w:tc>
          <w:tcPr>
            <w:tcW w:w="0" w:type="auto"/>
          </w:tcPr>
          <w:p w14:paraId="0B5FE72C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619 (37.2%)</w:t>
            </w:r>
          </w:p>
        </w:tc>
        <w:tc>
          <w:tcPr>
            <w:tcW w:w="0" w:type="auto"/>
          </w:tcPr>
          <w:p w14:paraId="79344837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423 (25.4%)</w:t>
            </w:r>
          </w:p>
        </w:tc>
        <w:tc>
          <w:tcPr>
            <w:tcW w:w="0" w:type="auto"/>
          </w:tcPr>
          <w:p w14:paraId="65C35FE3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508 (30.5%)</w:t>
            </w:r>
          </w:p>
        </w:tc>
        <w:tc>
          <w:tcPr>
            <w:tcW w:w="0" w:type="auto"/>
          </w:tcPr>
          <w:p w14:paraId="134275B0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398 (23.9%)</w:t>
            </w:r>
          </w:p>
        </w:tc>
      </w:tr>
      <w:tr w:rsidR="00985292" w:rsidRPr="00C0205F" w14:paraId="2D6EE651" w14:textId="77777777" w:rsidTr="00D90ED8">
        <w:trPr>
          <w:trHeight w:val="300"/>
        </w:trPr>
        <w:tc>
          <w:tcPr>
            <w:tcW w:w="0" w:type="auto"/>
          </w:tcPr>
          <w:p w14:paraId="40CC0B60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No Hispanic information</w:t>
            </w:r>
          </w:p>
        </w:tc>
        <w:tc>
          <w:tcPr>
            <w:tcW w:w="0" w:type="auto"/>
          </w:tcPr>
          <w:p w14:paraId="6EDD4959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 (0.5%)</w:t>
            </w:r>
          </w:p>
        </w:tc>
        <w:tc>
          <w:tcPr>
            <w:tcW w:w="0" w:type="auto"/>
          </w:tcPr>
          <w:p w14:paraId="3A53D59E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 (0.2%)</w:t>
            </w:r>
          </w:p>
        </w:tc>
        <w:tc>
          <w:tcPr>
            <w:tcW w:w="0" w:type="auto"/>
          </w:tcPr>
          <w:p w14:paraId="3D36D2A9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 (0.4%)</w:t>
            </w:r>
          </w:p>
        </w:tc>
        <w:tc>
          <w:tcPr>
            <w:tcW w:w="0" w:type="auto"/>
          </w:tcPr>
          <w:p w14:paraId="7B3C6313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 (0.2%)</w:t>
            </w:r>
          </w:p>
        </w:tc>
        <w:tc>
          <w:tcPr>
            <w:tcW w:w="0" w:type="auto"/>
          </w:tcPr>
          <w:p w14:paraId="56B1CD42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 (0.1%)</w:t>
            </w:r>
          </w:p>
        </w:tc>
        <w:tc>
          <w:tcPr>
            <w:tcW w:w="0" w:type="auto"/>
          </w:tcPr>
          <w:p w14:paraId="7E1C3277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 (0.2%)</w:t>
            </w:r>
          </w:p>
        </w:tc>
        <w:tc>
          <w:tcPr>
            <w:tcW w:w="0" w:type="auto"/>
          </w:tcPr>
          <w:p w14:paraId="1AC9091A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 (0.1%)</w:t>
            </w:r>
          </w:p>
        </w:tc>
      </w:tr>
      <w:tr w:rsidR="00985292" w:rsidRPr="00C0205F" w14:paraId="499A5AED" w14:textId="77777777" w:rsidTr="00D90ED8">
        <w:trPr>
          <w:trHeight w:val="300"/>
        </w:trPr>
        <w:tc>
          <w:tcPr>
            <w:tcW w:w="0" w:type="auto"/>
            <w:gridSpan w:val="8"/>
          </w:tcPr>
          <w:p w14:paraId="128669ED" w14:textId="77777777" w:rsidR="00985292" w:rsidRPr="00CD3F93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Race, N (%)</w:t>
            </w:r>
          </w:p>
        </w:tc>
      </w:tr>
      <w:tr w:rsidR="00985292" w:rsidRPr="00C0205F" w14:paraId="670B709D" w14:textId="77777777" w:rsidTr="00D90ED8">
        <w:trPr>
          <w:trHeight w:val="300"/>
        </w:trPr>
        <w:tc>
          <w:tcPr>
            <w:tcW w:w="0" w:type="auto"/>
          </w:tcPr>
          <w:p w14:paraId="419F07EB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American Indian or Alaska Native</w:t>
            </w:r>
          </w:p>
        </w:tc>
        <w:tc>
          <w:tcPr>
            <w:tcW w:w="0" w:type="auto"/>
          </w:tcPr>
          <w:p w14:paraId="0CFFA9B3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0" w:type="auto"/>
          </w:tcPr>
          <w:p w14:paraId="471DFE03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0" w:type="auto"/>
          </w:tcPr>
          <w:p w14:paraId="64A68597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  <w:p w14:paraId="635FDD27" w14:textId="77777777" w:rsidR="00985292" w:rsidRPr="00CD3F93" w:rsidRDefault="00985292" w:rsidP="00CD3F93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6FB3FF33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0" w:type="auto"/>
          </w:tcPr>
          <w:p w14:paraId="67524627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0" w:type="auto"/>
          </w:tcPr>
          <w:p w14:paraId="5A5A4552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0" w:type="auto"/>
          </w:tcPr>
          <w:p w14:paraId="54223DFE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  <w:p w14:paraId="40B125FF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85292" w:rsidRPr="00C0205F" w14:paraId="252C4648" w14:textId="77777777" w:rsidTr="00D90ED8">
        <w:trPr>
          <w:trHeight w:val="300"/>
        </w:trPr>
        <w:tc>
          <w:tcPr>
            <w:tcW w:w="0" w:type="auto"/>
          </w:tcPr>
          <w:p w14:paraId="3CEC3417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Asian</w:t>
            </w:r>
          </w:p>
        </w:tc>
        <w:tc>
          <w:tcPr>
            <w:tcW w:w="0" w:type="auto"/>
          </w:tcPr>
          <w:p w14:paraId="4C973643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10 (0.6%)</w:t>
            </w:r>
          </w:p>
        </w:tc>
        <w:tc>
          <w:tcPr>
            <w:tcW w:w="0" w:type="auto"/>
          </w:tcPr>
          <w:p w14:paraId="6009955C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 (0.2%)</w:t>
            </w:r>
          </w:p>
        </w:tc>
        <w:tc>
          <w:tcPr>
            <w:tcW w:w="0" w:type="auto"/>
          </w:tcPr>
          <w:p w14:paraId="6AB3CF46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 (0.2%)</w:t>
            </w:r>
          </w:p>
        </w:tc>
        <w:tc>
          <w:tcPr>
            <w:tcW w:w="0" w:type="auto"/>
          </w:tcPr>
          <w:p w14:paraId="0F239D0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 (0.3%)</w:t>
            </w:r>
          </w:p>
        </w:tc>
        <w:tc>
          <w:tcPr>
            <w:tcW w:w="0" w:type="auto"/>
          </w:tcPr>
          <w:p w14:paraId="644AEA68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 (0.3%)</w:t>
            </w:r>
          </w:p>
        </w:tc>
        <w:tc>
          <w:tcPr>
            <w:tcW w:w="0" w:type="auto"/>
          </w:tcPr>
          <w:p w14:paraId="290F76B8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 (0.3%)</w:t>
            </w:r>
          </w:p>
        </w:tc>
        <w:tc>
          <w:tcPr>
            <w:tcW w:w="0" w:type="auto"/>
          </w:tcPr>
          <w:p w14:paraId="514A29A3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 (0.2%)</w:t>
            </w:r>
          </w:p>
        </w:tc>
      </w:tr>
      <w:tr w:rsidR="00985292" w:rsidRPr="00C0205F" w14:paraId="2273CCE9" w14:textId="77777777" w:rsidTr="00D90ED8">
        <w:trPr>
          <w:trHeight w:val="300"/>
        </w:trPr>
        <w:tc>
          <w:tcPr>
            <w:tcW w:w="0" w:type="auto"/>
          </w:tcPr>
          <w:p w14:paraId="2E90F97F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Black or African American</w:t>
            </w:r>
          </w:p>
        </w:tc>
        <w:tc>
          <w:tcPr>
            <w:tcW w:w="0" w:type="auto"/>
          </w:tcPr>
          <w:p w14:paraId="0AC03F9A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259 (15.6%)</w:t>
            </w:r>
          </w:p>
        </w:tc>
        <w:tc>
          <w:tcPr>
            <w:tcW w:w="0" w:type="auto"/>
          </w:tcPr>
          <w:p w14:paraId="0C54AED8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83 (5.0%)</w:t>
            </w:r>
          </w:p>
        </w:tc>
        <w:tc>
          <w:tcPr>
            <w:tcW w:w="0" w:type="auto"/>
          </w:tcPr>
          <w:p w14:paraId="27C45B47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139 (8.3%)</w:t>
            </w:r>
          </w:p>
        </w:tc>
        <w:tc>
          <w:tcPr>
            <w:tcW w:w="0" w:type="auto"/>
          </w:tcPr>
          <w:p w14:paraId="32EE7F39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143 (8.6%)</w:t>
            </w:r>
          </w:p>
        </w:tc>
        <w:tc>
          <w:tcPr>
            <w:tcW w:w="0" w:type="auto"/>
          </w:tcPr>
          <w:p w14:paraId="02936BAD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83 (5.0%)</w:t>
            </w:r>
          </w:p>
        </w:tc>
        <w:tc>
          <w:tcPr>
            <w:tcW w:w="0" w:type="auto"/>
          </w:tcPr>
          <w:p w14:paraId="6C9687A3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102 (6.1%)</w:t>
            </w:r>
          </w:p>
        </w:tc>
        <w:tc>
          <w:tcPr>
            <w:tcW w:w="0" w:type="auto"/>
          </w:tcPr>
          <w:p w14:paraId="65DE7678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86 (5.2%)</w:t>
            </w:r>
          </w:p>
        </w:tc>
      </w:tr>
      <w:tr w:rsidR="00985292" w:rsidRPr="00C0205F" w14:paraId="53176B84" w14:textId="77777777" w:rsidTr="00D90ED8">
        <w:trPr>
          <w:trHeight w:val="300"/>
        </w:trPr>
        <w:tc>
          <w:tcPr>
            <w:tcW w:w="0" w:type="auto"/>
          </w:tcPr>
          <w:p w14:paraId="4F88CF06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White</w:t>
            </w:r>
          </w:p>
        </w:tc>
        <w:tc>
          <w:tcPr>
            <w:tcW w:w="0" w:type="auto"/>
          </w:tcPr>
          <w:p w14:paraId="4E7B04DA" w14:textId="345A5DCB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D23FDD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298 (77.96%)</w:t>
            </w:r>
          </w:p>
        </w:tc>
        <w:tc>
          <w:tcPr>
            <w:tcW w:w="0" w:type="auto"/>
          </w:tcPr>
          <w:p w14:paraId="6075F9B5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448 (26.9%)</w:t>
            </w:r>
          </w:p>
        </w:tc>
        <w:tc>
          <w:tcPr>
            <w:tcW w:w="0" w:type="auto"/>
          </w:tcPr>
          <w:p w14:paraId="28F97EC7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669 (40.2%)</w:t>
            </w:r>
          </w:p>
        </w:tc>
        <w:tc>
          <w:tcPr>
            <w:tcW w:w="0" w:type="auto"/>
          </w:tcPr>
          <w:p w14:paraId="068172F6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645 (38.7%)</w:t>
            </w:r>
          </w:p>
        </w:tc>
        <w:tc>
          <w:tcPr>
            <w:tcW w:w="0" w:type="auto"/>
          </w:tcPr>
          <w:p w14:paraId="2F23F29A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448 (26.9%)</w:t>
            </w:r>
          </w:p>
        </w:tc>
        <w:tc>
          <w:tcPr>
            <w:tcW w:w="0" w:type="auto"/>
          </w:tcPr>
          <w:p w14:paraId="111ED05F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539 (32.4%)</w:t>
            </w:r>
          </w:p>
        </w:tc>
        <w:tc>
          <w:tcPr>
            <w:tcW w:w="0" w:type="auto"/>
          </w:tcPr>
          <w:p w14:paraId="662C787E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418 (25.1%)</w:t>
            </w:r>
          </w:p>
        </w:tc>
      </w:tr>
      <w:tr w:rsidR="00985292" w:rsidRPr="00C0205F" w14:paraId="0B8A2BFF" w14:textId="77777777" w:rsidTr="00D90ED8">
        <w:trPr>
          <w:trHeight w:val="300"/>
        </w:trPr>
        <w:tc>
          <w:tcPr>
            <w:tcW w:w="0" w:type="auto"/>
          </w:tcPr>
          <w:p w14:paraId="44847674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Multiple race</w:t>
            </w:r>
          </w:p>
        </w:tc>
        <w:tc>
          <w:tcPr>
            <w:tcW w:w="0" w:type="auto"/>
          </w:tcPr>
          <w:p w14:paraId="28C10F44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15 (0.90%)</w:t>
            </w:r>
          </w:p>
        </w:tc>
        <w:tc>
          <w:tcPr>
            <w:tcW w:w="0" w:type="auto"/>
          </w:tcPr>
          <w:p w14:paraId="1173765A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 (0.2%)</w:t>
            </w:r>
          </w:p>
        </w:tc>
        <w:tc>
          <w:tcPr>
            <w:tcW w:w="0" w:type="auto"/>
          </w:tcPr>
          <w:p w14:paraId="15901B96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 (0.4%)</w:t>
            </w:r>
          </w:p>
        </w:tc>
        <w:tc>
          <w:tcPr>
            <w:tcW w:w="0" w:type="auto"/>
          </w:tcPr>
          <w:p w14:paraId="547F0882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 (0.4%)</w:t>
            </w:r>
          </w:p>
        </w:tc>
        <w:tc>
          <w:tcPr>
            <w:tcW w:w="0" w:type="auto"/>
          </w:tcPr>
          <w:p w14:paraId="287633DA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 (0.5%)</w:t>
            </w:r>
          </w:p>
        </w:tc>
        <w:tc>
          <w:tcPr>
            <w:tcW w:w="0" w:type="auto"/>
          </w:tcPr>
          <w:p w14:paraId="59AFF6C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 (0.5%)</w:t>
            </w:r>
          </w:p>
        </w:tc>
        <w:tc>
          <w:tcPr>
            <w:tcW w:w="0" w:type="auto"/>
          </w:tcPr>
          <w:p w14:paraId="4E9A2BAB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 (0.3%)</w:t>
            </w:r>
          </w:p>
        </w:tc>
      </w:tr>
      <w:tr w:rsidR="00985292" w:rsidRPr="00C0205F" w14:paraId="7485758B" w14:textId="77777777" w:rsidTr="00D90ED8">
        <w:trPr>
          <w:trHeight w:val="300"/>
        </w:trPr>
        <w:tc>
          <w:tcPr>
            <w:tcW w:w="0" w:type="auto"/>
          </w:tcPr>
          <w:p w14:paraId="4EC6863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Unknown</w:t>
            </w:r>
          </w:p>
        </w:tc>
        <w:tc>
          <w:tcPr>
            <w:tcW w:w="0" w:type="auto"/>
          </w:tcPr>
          <w:p w14:paraId="3116D440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83 (5.0%)</w:t>
            </w:r>
          </w:p>
        </w:tc>
        <w:tc>
          <w:tcPr>
            <w:tcW w:w="0" w:type="auto"/>
          </w:tcPr>
          <w:p w14:paraId="53D97BE8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34 (2.0%)</w:t>
            </w:r>
          </w:p>
        </w:tc>
        <w:tc>
          <w:tcPr>
            <w:tcW w:w="0" w:type="auto"/>
          </w:tcPr>
          <w:p w14:paraId="59735942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52 (3.1%)</w:t>
            </w:r>
          </w:p>
        </w:tc>
        <w:tc>
          <w:tcPr>
            <w:tcW w:w="0" w:type="auto"/>
          </w:tcPr>
          <w:p w14:paraId="39341AF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47 (2.8%)</w:t>
            </w:r>
          </w:p>
        </w:tc>
        <w:tc>
          <w:tcPr>
            <w:tcW w:w="0" w:type="auto"/>
          </w:tcPr>
          <w:p w14:paraId="1EFBFF8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21 (1.3%)</w:t>
            </w:r>
          </w:p>
        </w:tc>
        <w:tc>
          <w:tcPr>
            <w:tcW w:w="0" w:type="auto"/>
          </w:tcPr>
          <w:p w14:paraId="4485B60E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30 (1.8%)</w:t>
            </w:r>
          </w:p>
        </w:tc>
        <w:tc>
          <w:tcPr>
            <w:tcW w:w="0" w:type="auto"/>
          </w:tcPr>
          <w:p w14:paraId="58A607C8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19 (1.1%)</w:t>
            </w:r>
          </w:p>
        </w:tc>
      </w:tr>
      <w:tr w:rsidR="00985292" w:rsidRPr="00C0205F" w14:paraId="3C255F48" w14:textId="77777777" w:rsidTr="00D90ED8">
        <w:trPr>
          <w:trHeight w:val="300"/>
        </w:trPr>
        <w:tc>
          <w:tcPr>
            <w:tcW w:w="0" w:type="auto"/>
          </w:tcPr>
          <w:p w14:paraId="3EFB594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Body Mass Index (BMI)</w:t>
            </w:r>
          </w:p>
        </w:tc>
        <w:tc>
          <w:tcPr>
            <w:tcW w:w="0" w:type="auto"/>
          </w:tcPr>
          <w:p w14:paraId="4B9D7F9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26.5 (5.1)</w:t>
            </w:r>
          </w:p>
          <w:p w14:paraId="7433B809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7F2833B7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27.0 (4.3)</w:t>
            </w:r>
          </w:p>
          <w:p w14:paraId="4454FCD3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0B74028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26.7 (4.1)</w:t>
            </w:r>
          </w:p>
          <w:p w14:paraId="7C926ACE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81858A6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26.7 (4.1)</w:t>
            </w:r>
          </w:p>
          <w:p w14:paraId="790D9CD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A47ABD8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26.3 (5.7)</w:t>
            </w:r>
          </w:p>
          <w:p w14:paraId="4A9843FA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4E74A4BD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26.4 (5.9)</w:t>
            </w:r>
          </w:p>
          <w:p w14:paraId="6BE0B51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2690D3D5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26.4 (5.9)</w:t>
            </w:r>
          </w:p>
          <w:p w14:paraId="1D1B51FF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85292" w:rsidRPr="00C0205F" w14:paraId="241471BA" w14:textId="77777777" w:rsidTr="00D90ED8">
        <w:trPr>
          <w:trHeight w:val="300"/>
        </w:trPr>
        <w:tc>
          <w:tcPr>
            <w:tcW w:w="0" w:type="auto"/>
            <w:gridSpan w:val="8"/>
          </w:tcPr>
          <w:p w14:paraId="00C5171D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Smoking status</w:t>
            </w: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 N (%)</w:t>
            </w:r>
          </w:p>
        </w:tc>
      </w:tr>
      <w:tr w:rsidR="00985292" w:rsidRPr="00C0205F" w14:paraId="4AD730E6" w14:textId="77777777" w:rsidTr="00D90ED8">
        <w:trPr>
          <w:trHeight w:val="300"/>
        </w:trPr>
        <w:tc>
          <w:tcPr>
            <w:tcW w:w="0" w:type="auto"/>
          </w:tcPr>
          <w:p w14:paraId="3F5BBD45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Non-smoker</w:t>
            </w:r>
          </w:p>
        </w:tc>
        <w:tc>
          <w:tcPr>
            <w:tcW w:w="0" w:type="auto"/>
          </w:tcPr>
          <w:p w14:paraId="3D78D719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125 (7.5%)</w:t>
            </w:r>
          </w:p>
        </w:tc>
        <w:tc>
          <w:tcPr>
            <w:tcW w:w="0" w:type="auto"/>
          </w:tcPr>
          <w:p w14:paraId="5FE09FD7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58 (6.0%)</w:t>
            </w:r>
          </w:p>
        </w:tc>
        <w:tc>
          <w:tcPr>
            <w:tcW w:w="0" w:type="auto"/>
          </w:tcPr>
          <w:p w14:paraId="4760D91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76 (7.9%)</w:t>
            </w:r>
          </w:p>
        </w:tc>
        <w:tc>
          <w:tcPr>
            <w:tcW w:w="0" w:type="auto"/>
          </w:tcPr>
          <w:p w14:paraId="69743279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65 (6.8%)</w:t>
            </w:r>
          </w:p>
        </w:tc>
        <w:tc>
          <w:tcPr>
            <w:tcW w:w="0" w:type="auto"/>
          </w:tcPr>
          <w:p w14:paraId="29C128DF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36 (3.7%)</w:t>
            </w:r>
          </w:p>
        </w:tc>
        <w:tc>
          <w:tcPr>
            <w:tcW w:w="0" w:type="auto"/>
          </w:tcPr>
          <w:p w14:paraId="7249AF7A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42 (4.4%)</w:t>
            </w:r>
          </w:p>
        </w:tc>
        <w:tc>
          <w:tcPr>
            <w:tcW w:w="0" w:type="auto"/>
          </w:tcPr>
          <w:p w14:paraId="0FDDCB9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36 (3.7%)</w:t>
            </w:r>
          </w:p>
        </w:tc>
      </w:tr>
      <w:tr w:rsidR="00985292" w:rsidRPr="00C0205F" w14:paraId="79D9787C" w14:textId="77777777" w:rsidTr="00D90ED8">
        <w:trPr>
          <w:trHeight w:val="300"/>
        </w:trPr>
        <w:tc>
          <w:tcPr>
            <w:tcW w:w="0" w:type="auto"/>
          </w:tcPr>
          <w:p w14:paraId="3C7BBC60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Current smoker</w:t>
            </w:r>
          </w:p>
        </w:tc>
        <w:tc>
          <w:tcPr>
            <w:tcW w:w="0" w:type="auto"/>
          </w:tcPr>
          <w:p w14:paraId="71F67A06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15 (0.9%)</w:t>
            </w:r>
          </w:p>
        </w:tc>
        <w:tc>
          <w:tcPr>
            <w:tcW w:w="0" w:type="auto"/>
          </w:tcPr>
          <w:p w14:paraId="17B43F8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 (0.7%)</w:t>
            </w:r>
          </w:p>
        </w:tc>
        <w:tc>
          <w:tcPr>
            <w:tcW w:w="0" w:type="auto"/>
          </w:tcPr>
          <w:p w14:paraId="78F4ECF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9 (0.9%)</w:t>
            </w:r>
          </w:p>
        </w:tc>
        <w:tc>
          <w:tcPr>
            <w:tcW w:w="0" w:type="auto"/>
          </w:tcPr>
          <w:p w14:paraId="6734776E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 (0.7%)</w:t>
            </w:r>
          </w:p>
        </w:tc>
        <w:tc>
          <w:tcPr>
            <w:tcW w:w="0" w:type="auto"/>
          </w:tcPr>
          <w:p w14:paraId="62D6A8C6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 (0.5%)</w:t>
            </w:r>
          </w:p>
        </w:tc>
        <w:tc>
          <w:tcPr>
            <w:tcW w:w="0" w:type="auto"/>
          </w:tcPr>
          <w:p w14:paraId="6015B0C2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 (0.5%)</w:t>
            </w:r>
          </w:p>
        </w:tc>
        <w:tc>
          <w:tcPr>
            <w:tcW w:w="0" w:type="auto"/>
          </w:tcPr>
          <w:p w14:paraId="3B2AF3D8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 (0.3%)</w:t>
            </w:r>
          </w:p>
        </w:tc>
      </w:tr>
      <w:tr w:rsidR="00985292" w:rsidRPr="00C0205F" w14:paraId="677B63E9" w14:textId="77777777" w:rsidTr="00D90ED8">
        <w:trPr>
          <w:trHeight w:val="300"/>
        </w:trPr>
        <w:tc>
          <w:tcPr>
            <w:tcW w:w="0" w:type="auto"/>
          </w:tcPr>
          <w:p w14:paraId="26F03724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Ex-smoker</w:t>
            </w:r>
          </w:p>
        </w:tc>
        <w:tc>
          <w:tcPr>
            <w:tcW w:w="0" w:type="auto"/>
          </w:tcPr>
          <w:p w14:paraId="688030EC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87 (5.2%)</w:t>
            </w:r>
          </w:p>
        </w:tc>
        <w:tc>
          <w:tcPr>
            <w:tcW w:w="0" w:type="auto"/>
          </w:tcPr>
          <w:p w14:paraId="18E1CD91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24 (2.5%)</w:t>
            </w:r>
          </w:p>
        </w:tc>
        <w:tc>
          <w:tcPr>
            <w:tcW w:w="0" w:type="auto"/>
          </w:tcPr>
          <w:p w14:paraId="2997E282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36 (3.7%)</w:t>
            </w:r>
          </w:p>
        </w:tc>
        <w:tc>
          <w:tcPr>
            <w:tcW w:w="0" w:type="auto"/>
          </w:tcPr>
          <w:p w14:paraId="42D95CD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33 (3.4%)</w:t>
            </w:r>
          </w:p>
        </w:tc>
        <w:tc>
          <w:tcPr>
            <w:tcW w:w="0" w:type="auto"/>
          </w:tcPr>
          <w:p w14:paraId="27CC3047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45 (4.7%)</w:t>
            </w:r>
          </w:p>
        </w:tc>
        <w:tc>
          <w:tcPr>
            <w:tcW w:w="0" w:type="auto"/>
          </w:tcPr>
          <w:p w14:paraId="5F64CACA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46 (4.8%)</w:t>
            </w:r>
          </w:p>
        </w:tc>
        <w:tc>
          <w:tcPr>
            <w:tcW w:w="0" w:type="auto"/>
          </w:tcPr>
          <w:p w14:paraId="38C48DA9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34 (3.5%)</w:t>
            </w:r>
          </w:p>
        </w:tc>
      </w:tr>
      <w:tr w:rsidR="00985292" w:rsidRPr="00C0205F" w14:paraId="13556D71" w14:textId="77777777" w:rsidTr="00D90ED8">
        <w:trPr>
          <w:trHeight w:val="300"/>
        </w:trPr>
        <w:tc>
          <w:tcPr>
            <w:tcW w:w="0" w:type="auto"/>
          </w:tcPr>
          <w:p w14:paraId="03B4C17B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Unknown</w:t>
            </w:r>
          </w:p>
        </w:tc>
        <w:tc>
          <w:tcPr>
            <w:tcW w:w="0" w:type="auto"/>
          </w:tcPr>
          <w:p w14:paraId="486F4B5F" w14:textId="09CD0FB6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D23FDD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438 (86.4%)</w:t>
            </w:r>
          </w:p>
        </w:tc>
        <w:tc>
          <w:tcPr>
            <w:tcW w:w="0" w:type="auto"/>
          </w:tcPr>
          <w:p w14:paraId="70AB647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483 (50.3%)</w:t>
            </w:r>
          </w:p>
        </w:tc>
        <w:tc>
          <w:tcPr>
            <w:tcW w:w="0" w:type="auto"/>
          </w:tcPr>
          <w:p w14:paraId="7A3AD53D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749 (77.9%)</w:t>
            </w:r>
          </w:p>
        </w:tc>
        <w:tc>
          <w:tcPr>
            <w:tcW w:w="0" w:type="auto"/>
          </w:tcPr>
          <w:p w14:paraId="3E139074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741 (77.1%)</w:t>
            </w:r>
          </w:p>
        </w:tc>
        <w:tc>
          <w:tcPr>
            <w:tcW w:w="0" w:type="auto"/>
          </w:tcPr>
          <w:p w14:paraId="0F997F65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480 (49.9%)</w:t>
            </w:r>
          </w:p>
        </w:tc>
        <w:tc>
          <w:tcPr>
            <w:tcW w:w="0" w:type="auto"/>
          </w:tcPr>
          <w:p w14:paraId="0EB90396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591 (61.5%)</w:t>
            </w:r>
          </w:p>
        </w:tc>
        <w:tc>
          <w:tcPr>
            <w:tcW w:w="0" w:type="auto"/>
          </w:tcPr>
          <w:p w14:paraId="6ACB4650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459 (47.8%)</w:t>
            </w:r>
          </w:p>
        </w:tc>
      </w:tr>
      <w:tr w:rsidR="00985292" w:rsidRPr="00C0205F" w14:paraId="6DCCF817" w14:textId="77777777" w:rsidTr="00D90ED8">
        <w:trPr>
          <w:trHeight w:val="300"/>
        </w:trPr>
        <w:tc>
          <w:tcPr>
            <w:tcW w:w="0" w:type="auto"/>
            <w:gridSpan w:val="8"/>
          </w:tcPr>
          <w:p w14:paraId="4F543DA0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Comorbidity</w:t>
            </w: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, N (%)</w:t>
            </w:r>
          </w:p>
        </w:tc>
      </w:tr>
      <w:tr w:rsidR="00985292" w:rsidRPr="00C0205F" w14:paraId="0C014671" w14:textId="77777777" w:rsidTr="00D90ED8">
        <w:trPr>
          <w:trHeight w:val="300"/>
        </w:trPr>
        <w:tc>
          <w:tcPr>
            <w:tcW w:w="0" w:type="auto"/>
          </w:tcPr>
          <w:p w14:paraId="6B5689CE" w14:textId="262DCB8F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lastRenderedPageBreak/>
              <w:t>Neurological</w:t>
            </w:r>
          </w:p>
        </w:tc>
        <w:tc>
          <w:tcPr>
            <w:tcW w:w="0" w:type="auto"/>
          </w:tcPr>
          <w:p w14:paraId="71F1A2FD" w14:textId="1AE0803A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D23FDD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D3F93">
              <w:rPr>
                <w:rFonts w:ascii="Arial" w:eastAsia="Arial" w:hAnsi="Arial" w:cs="Arial"/>
                <w:sz w:val="16"/>
                <w:szCs w:val="16"/>
              </w:rPr>
              <w:t>483 (89.1%)</w:t>
            </w:r>
          </w:p>
        </w:tc>
        <w:tc>
          <w:tcPr>
            <w:tcW w:w="0" w:type="auto"/>
          </w:tcPr>
          <w:p w14:paraId="5E06A730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226 (39.5%)</w:t>
            </w:r>
          </w:p>
        </w:tc>
        <w:tc>
          <w:tcPr>
            <w:tcW w:w="0" w:type="auto"/>
          </w:tcPr>
          <w:p w14:paraId="4048D034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521 (59.9%)</w:t>
            </w:r>
          </w:p>
        </w:tc>
        <w:tc>
          <w:tcPr>
            <w:tcW w:w="0" w:type="auto"/>
          </w:tcPr>
          <w:p w14:paraId="446826B8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780 (92.2%)</w:t>
            </w:r>
          </w:p>
        </w:tc>
        <w:tc>
          <w:tcPr>
            <w:tcW w:w="0" w:type="auto"/>
          </w:tcPr>
          <w:p w14:paraId="6AA233C9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219 (38.7%)</w:t>
            </w:r>
          </w:p>
        </w:tc>
        <w:tc>
          <w:tcPr>
            <w:tcW w:w="0" w:type="auto"/>
          </w:tcPr>
          <w:p w14:paraId="6BA9A924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439 (64.2%)</w:t>
            </w:r>
          </w:p>
        </w:tc>
        <w:tc>
          <w:tcPr>
            <w:tcW w:w="0" w:type="auto"/>
          </w:tcPr>
          <w:p w14:paraId="66CAC555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470 (88.3%)</w:t>
            </w:r>
          </w:p>
        </w:tc>
      </w:tr>
      <w:tr w:rsidR="00985292" w:rsidRPr="00C0205F" w14:paraId="0D77DE55" w14:textId="77777777" w:rsidTr="00D90ED8">
        <w:trPr>
          <w:trHeight w:val="300"/>
        </w:trPr>
        <w:tc>
          <w:tcPr>
            <w:tcW w:w="0" w:type="auto"/>
          </w:tcPr>
          <w:p w14:paraId="27F81A7E" w14:textId="680E7E9B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Cardiovascular</w:t>
            </w:r>
            <w:r w:rsidR="004B349D">
              <w:rPr>
                <w:rFonts w:ascii="Arial" w:eastAsia="Arial" w:hAnsi="Arial" w:cs="Arial"/>
                <w:sz w:val="16"/>
                <w:szCs w:val="16"/>
              </w:rPr>
              <w:t xml:space="preserve"> disease</w:t>
            </w:r>
          </w:p>
        </w:tc>
        <w:tc>
          <w:tcPr>
            <w:tcW w:w="0" w:type="auto"/>
          </w:tcPr>
          <w:p w14:paraId="741D2B83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696 (41.8%)</w:t>
            </w:r>
          </w:p>
        </w:tc>
        <w:tc>
          <w:tcPr>
            <w:tcW w:w="0" w:type="auto"/>
          </w:tcPr>
          <w:p w14:paraId="1E1B3555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64 (11.2%)</w:t>
            </w:r>
          </w:p>
        </w:tc>
        <w:tc>
          <w:tcPr>
            <w:tcW w:w="0" w:type="auto"/>
          </w:tcPr>
          <w:p w14:paraId="14D9B135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191 (22.0%)</w:t>
            </w:r>
          </w:p>
        </w:tc>
        <w:tc>
          <w:tcPr>
            <w:tcW w:w="0" w:type="auto"/>
          </w:tcPr>
          <w:p w14:paraId="7E7001F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343 (40.5%)</w:t>
            </w:r>
          </w:p>
        </w:tc>
        <w:tc>
          <w:tcPr>
            <w:tcW w:w="0" w:type="auto"/>
          </w:tcPr>
          <w:p w14:paraId="2A09288B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105 (18.6%)</w:t>
            </w:r>
          </w:p>
        </w:tc>
        <w:tc>
          <w:tcPr>
            <w:tcW w:w="0" w:type="auto"/>
          </w:tcPr>
          <w:p w14:paraId="3C652A0C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235 (34.4%)</w:t>
            </w:r>
          </w:p>
        </w:tc>
        <w:tc>
          <w:tcPr>
            <w:tcW w:w="0" w:type="auto"/>
          </w:tcPr>
          <w:p w14:paraId="100AE820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276 (51.9%)</w:t>
            </w:r>
          </w:p>
        </w:tc>
      </w:tr>
      <w:tr w:rsidR="00985292" w:rsidRPr="00C0205F" w14:paraId="7E3A860B" w14:textId="77777777" w:rsidTr="00D90ED8">
        <w:trPr>
          <w:trHeight w:val="300"/>
        </w:trPr>
        <w:tc>
          <w:tcPr>
            <w:tcW w:w="0" w:type="auto"/>
          </w:tcPr>
          <w:p w14:paraId="4A991A07" w14:textId="35A8DF74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Diabetes</w:t>
            </w:r>
          </w:p>
        </w:tc>
        <w:tc>
          <w:tcPr>
            <w:tcW w:w="0" w:type="auto"/>
          </w:tcPr>
          <w:p w14:paraId="6E884C64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779 (46.8%)</w:t>
            </w:r>
          </w:p>
        </w:tc>
        <w:tc>
          <w:tcPr>
            <w:tcW w:w="0" w:type="auto"/>
          </w:tcPr>
          <w:p w14:paraId="7DE78DF6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133 (23.3%)</w:t>
            </w:r>
          </w:p>
        </w:tc>
        <w:tc>
          <w:tcPr>
            <w:tcW w:w="0" w:type="auto"/>
          </w:tcPr>
          <w:p w14:paraId="373E1D50" w14:textId="77777777" w:rsidR="00985292" w:rsidRPr="00CD3F93" w:rsidRDefault="00985292" w:rsidP="00CD3F93">
            <w:pPr>
              <w:rPr>
                <w:rFonts w:ascii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295 (33.9%)</w:t>
            </w:r>
          </w:p>
        </w:tc>
        <w:tc>
          <w:tcPr>
            <w:tcW w:w="0" w:type="auto"/>
          </w:tcPr>
          <w:p w14:paraId="64F76525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403 (47.6%)</w:t>
            </w:r>
          </w:p>
        </w:tc>
        <w:tc>
          <w:tcPr>
            <w:tcW w:w="0" w:type="auto"/>
          </w:tcPr>
          <w:p w14:paraId="01F0298B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174 (30.7%)</w:t>
            </w:r>
          </w:p>
        </w:tc>
        <w:tc>
          <w:tcPr>
            <w:tcW w:w="0" w:type="auto"/>
          </w:tcPr>
          <w:p w14:paraId="75765897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273 (39.9%)</w:t>
            </w:r>
          </w:p>
        </w:tc>
        <w:tc>
          <w:tcPr>
            <w:tcW w:w="0" w:type="auto"/>
          </w:tcPr>
          <w:p w14:paraId="5831814F" w14:textId="77777777" w:rsidR="00985292" w:rsidRPr="00CD3F93" w:rsidRDefault="00985292" w:rsidP="00CD3F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268 (50.4%)</w:t>
            </w:r>
          </w:p>
        </w:tc>
      </w:tr>
    </w:tbl>
    <w:p w14:paraId="4AC324BE" w14:textId="77777777" w:rsidR="00985292" w:rsidRDefault="00985292"/>
    <w:p w14:paraId="04D94D6D" w14:textId="77777777" w:rsidR="00B0288D" w:rsidRDefault="00B0288D"/>
    <w:p w14:paraId="53FEADD9" w14:textId="6584D705" w:rsidR="00B0288D" w:rsidRPr="00C0205F" w:rsidRDefault="00B0288D" w:rsidP="00B0288D">
      <w:pPr>
        <w:rPr>
          <w:rFonts w:ascii="Arial" w:eastAsia="Arial" w:hAnsi="Arial" w:cs="Arial"/>
          <w:b/>
          <w:bCs/>
          <w:sz w:val="22"/>
          <w:szCs w:val="22"/>
        </w:rPr>
      </w:pPr>
      <w:r w:rsidRPr="004F60FD">
        <w:rPr>
          <w:rFonts w:ascii="Arial" w:eastAsia="Arial" w:hAnsi="Arial" w:cs="Arial"/>
          <w:b/>
          <w:bCs/>
          <w:sz w:val="22"/>
          <w:szCs w:val="22"/>
        </w:rPr>
        <w:t xml:space="preserve">Supplementary </w:t>
      </w:r>
      <w:r w:rsidRPr="00C0205F">
        <w:rPr>
          <w:rFonts w:ascii="Arial" w:eastAsia="Arial" w:hAnsi="Arial" w:cs="Arial"/>
          <w:b/>
          <w:bCs/>
          <w:sz w:val="22"/>
          <w:szCs w:val="22"/>
        </w:rPr>
        <w:t xml:space="preserve">Table </w:t>
      </w:r>
      <w:r>
        <w:rPr>
          <w:rFonts w:ascii="Arial" w:eastAsia="Arial" w:hAnsi="Arial" w:cs="Arial"/>
          <w:b/>
          <w:bCs/>
          <w:sz w:val="22"/>
          <w:szCs w:val="22"/>
        </w:rPr>
        <w:t>S4</w:t>
      </w:r>
      <w:r>
        <w:rPr>
          <w:rFonts w:ascii="Arial" w:eastAsia="Arial" w:hAnsi="Arial" w:cs="Arial" w:hint="eastAsia"/>
          <w:b/>
          <w:bCs/>
          <w:sz w:val="22"/>
          <w:szCs w:val="22"/>
        </w:rPr>
        <w:t>.</w:t>
      </w:r>
      <w:r w:rsidRPr="00C0205F">
        <w:rPr>
          <w:rFonts w:ascii="Arial" w:eastAsia="Arial" w:hAnsi="Arial" w:cs="Arial"/>
          <w:b/>
          <w:bCs/>
          <w:sz w:val="22"/>
          <w:szCs w:val="22"/>
        </w:rPr>
        <w:t xml:space="preserve"> Descriptive statistics of sex-specific AD progression subtypes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541"/>
        <w:gridCol w:w="1409"/>
        <w:gridCol w:w="1366"/>
        <w:gridCol w:w="1388"/>
        <w:gridCol w:w="1366"/>
        <w:gridCol w:w="1280"/>
      </w:tblGrid>
      <w:tr w:rsidR="00514E0C" w:rsidRPr="00C0205F" w14:paraId="168FF41A" w14:textId="77777777" w:rsidTr="00CD4C20">
        <w:trPr>
          <w:trHeight w:val="300"/>
        </w:trPr>
        <w:tc>
          <w:tcPr>
            <w:tcW w:w="0" w:type="auto"/>
          </w:tcPr>
          <w:p w14:paraId="6C603E6A" w14:textId="77777777" w:rsidR="009B1D40" w:rsidRPr="00C15AA8" w:rsidRDefault="009B1D40" w:rsidP="00CD4C20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3474784" w14:textId="42EBF27A" w:rsidR="009B1D40" w:rsidRDefault="009B1D40" w:rsidP="00CD4C20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1</w:t>
            </w:r>
          </w:p>
          <w:p w14:paraId="702DBDBA" w14:textId="0A14AF44" w:rsidR="009B1D40" w:rsidRDefault="009B1D40" w:rsidP="00CD4C20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[C1, C2, C3, C4]</w:t>
            </w:r>
          </w:p>
          <w:p w14:paraId="208F7915" w14:textId="7ED4AD8E" w:rsidR="009B1D40" w:rsidRPr="00C15AA8" w:rsidRDefault="009B1D40" w:rsidP="00CD4C20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(N = </w:t>
            </w:r>
            <w:r w:rsidR="00256FA6" w:rsidRPr="00256FA6">
              <w:rPr>
                <w:rFonts w:ascii="Arial" w:eastAsia="Arial" w:hAnsi="Arial" w:cs="Arial"/>
                <w:sz w:val="16"/>
                <w:szCs w:val="16"/>
              </w:rPr>
              <w:t>413</w:t>
            </w:r>
            <w:r w:rsidR="00256FA6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256FA6" w:rsidRPr="00256FA6">
              <w:rPr>
                <w:rFonts w:ascii="Arial" w:eastAsia="Arial" w:hAnsi="Arial" w:cs="Arial"/>
                <w:sz w:val="16"/>
                <w:szCs w:val="16"/>
              </w:rPr>
              <w:t>24.8%</w:t>
            </w:r>
            <w:r w:rsidR="00256FA6" w:rsidRPr="00256FA6"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3B24E436" w14:textId="370BF2DF" w:rsidR="009B1D40" w:rsidRDefault="009B1D40" w:rsidP="00CD4C20">
            <w:pPr>
              <w:spacing w:line="279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S2</w:t>
            </w:r>
          </w:p>
          <w:p w14:paraId="5F415E25" w14:textId="21C4FAB5" w:rsidR="009B1D40" w:rsidRDefault="009B1D40" w:rsidP="009B1D40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[C1, C3, C4]</w:t>
            </w:r>
          </w:p>
          <w:p w14:paraId="1153AD55" w14:textId="175803F9" w:rsidR="009B1D40" w:rsidRPr="00C15AA8" w:rsidRDefault="009B1D40" w:rsidP="00CD4C20">
            <w:pPr>
              <w:spacing w:line="279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(N=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56FA6" w:rsidRPr="00256FA6">
              <w:rPr>
                <w:rFonts w:ascii="Arial" w:eastAsia="Arial" w:hAnsi="Arial" w:cs="Arial"/>
                <w:sz w:val="16"/>
                <w:szCs w:val="16"/>
              </w:rPr>
              <w:t>329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256FA6" w:rsidRPr="00256FA6">
              <w:rPr>
                <w:rFonts w:ascii="Arial" w:eastAsia="Arial" w:hAnsi="Arial" w:cs="Arial"/>
                <w:sz w:val="16"/>
                <w:szCs w:val="16"/>
              </w:rPr>
              <w:t>19.8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%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522D54D1" w14:textId="72F74E10" w:rsidR="009B1D40" w:rsidRDefault="009B1D40" w:rsidP="00CD4C20">
            <w:pPr>
              <w:spacing w:line="279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3</w:t>
            </w:r>
          </w:p>
          <w:p w14:paraId="59476C86" w14:textId="109E42AB" w:rsidR="009B1D40" w:rsidRDefault="009B1D40" w:rsidP="009B1D40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[C1, C5, C6, C7]</w:t>
            </w:r>
          </w:p>
          <w:p w14:paraId="301BC5F2" w14:textId="2EA82BC0" w:rsidR="009B1D40" w:rsidRPr="00096127" w:rsidRDefault="009B1D40" w:rsidP="00CD4C20">
            <w:pPr>
              <w:spacing w:line="27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(N=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56FA6" w:rsidRPr="00256FA6">
              <w:rPr>
                <w:rFonts w:ascii="Arial" w:eastAsia="Arial" w:hAnsi="Arial" w:cs="Arial"/>
                <w:sz w:val="16"/>
                <w:szCs w:val="16"/>
              </w:rPr>
              <w:t>346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256FA6" w:rsidRPr="00256FA6">
              <w:rPr>
                <w:rFonts w:ascii="Arial" w:eastAsia="Arial" w:hAnsi="Arial" w:cs="Arial"/>
                <w:sz w:val="16"/>
                <w:szCs w:val="16"/>
              </w:rPr>
              <w:t>20.8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%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34859D98" w14:textId="41471153" w:rsidR="009B1D40" w:rsidRDefault="009B1D40" w:rsidP="00CD4C20">
            <w:pPr>
              <w:spacing w:line="279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4</w:t>
            </w:r>
          </w:p>
          <w:p w14:paraId="780D73A1" w14:textId="027A2438" w:rsidR="009B1D40" w:rsidRDefault="009B1D40" w:rsidP="009B1D40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[C1, C6, C7]</w:t>
            </w:r>
          </w:p>
          <w:p w14:paraId="04FBB168" w14:textId="729DAE7D" w:rsidR="009B1D40" w:rsidRPr="00096127" w:rsidRDefault="009B1D40" w:rsidP="00CD4C20">
            <w:pPr>
              <w:spacing w:line="27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(N=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D513B8" w:rsidRPr="00256FA6">
              <w:rPr>
                <w:rFonts w:ascii="Arial" w:eastAsia="Arial" w:hAnsi="Arial" w:cs="Arial"/>
                <w:sz w:val="16"/>
                <w:szCs w:val="16"/>
              </w:rPr>
              <w:t>178</w:t>
            </w:r>
            <w:r w:rsidR="00D513B8" w:rsidRPr="00C15AA8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56FA6" w:rsidRPr="00256FA6">
              <w:rPr>
                <w:rFonts w:ascii="Arial" w:eastAsia="Arial" w:hAnsi="Arial" w:cs="Arial"/>
                <w:sz w:val="16"/>
                <w:szCs w:val="16"/>
              </w:rPr>
              <w:t>10.7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%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46D18672" w14:textId="1AD1289D" w:rsidR="009B1D40" w:rsidRDefault="009B1D40" w:rsidP="00CD4C20">
            <w:pPr>
              <w:spacing w:line="279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S5</w:t>
            </w:r>
          </w:p>
          <w:p w14:paraId="0FCAD12C" w14:textId="0A6869F8" w:rsidR="009B1D40" w:rsidRDefault="009B1D40" w:rsidP="009B1D40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[C1, C5, C6]</w:t>
            </w:r>
          </w:p>
          <w:p w14:paraId="6F1FAEEF" w14:textId="6E3C7031" w:rsidR="009B1D40" w:rsidRPr="00096127" w:rsidRDefault="009B1D40" w:rsidP="00CD4C20">
            <w:pPr>
              <w:spacing w:line="27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(N=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56FA6" w:rsidRPr="00256FA6">
              <w:rPr>
                <w:rFonts w:ascii="Arial" w:eastAsia="Arial" w:hAnsi="Arial" w:cs="Arial"/>
                <w:sz w:val="16"/>
                <w:szCs w:val="16"/>
              </w:rPr>
              <w:t>137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256FA6" w:rsidRPr="00256FA6">
              <w:rPr>
                <w:rFonts w:ascii="Arial" w:eastAsia="Arial" w:hAnsi="Arial" w:cs="Arial"/>
                <w:sz w:val="16"/>
                <w:szCs w:val="16"/>
              </w:rPr>
              <w:t>8.2</w:t>
            </w:r>
            <w:r w:rsidRPr="00C15AA8">
              <w:rPr>
                <w:rFonts w:ascii="Arial" w:eastAsia="Arial" w:hAnsi="Arial" w:cs="Arial"/>
                <w:sz w:val="16"/>
                <w:szCs w:val="16"/>
              </w:rPr>
              <w:t>%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</w:tr>
      <w:tr w:rsidR="00514E0C" w:rsidRPr="00C0205F" w14:paraId="562BAF35" w14:textId="77777777" w:rsidTr="00CD4C20">
        <w:trPr>
          <w:trHeight w:val="251"/>
        </w:trPr>
        <w:tc>
          <w:tcPr>
            <w:tcW w:w="0" w:type="auto"/>
          </w:tcPr>
          <w:p w14:paraId="7DD85A96" w14:textId="77777777" w:rsidR="00514E0C" w:rsidRPr="00C15AA8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Age at AD diagnosis, mean (std)</w:t>
            </w:r>
          </w:p>
        </w:tc>
        <w:tc>
          <w:tcPr>
            <w:tcW w:w="0" w:type="auto"/>
          </w:tcPr>
          <w:p w14:paraId="701835AF" w14:textId="1E16B2F5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77.2 (9.8)</w:t>
            </w:r>
          </w:p>
        </w:tc>
        <w:tc>
          <w:tcPr>
            <w:tcW w:w="0" w:type="auto"/>
          </w:tcPr>
          <w:p w14:paraId="6BD06AE4" w14:textId="051835AC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76.9 (9.2)</w:t>
            </w:r>
          </w:p>
        </w:tc>
        <w:tc>
          <w:tcPr>
            <w:tcW w:w="0" w:type="auto"/>
          </w:tcPr>
          <w:p w14:paraId="35A19175" w14:textId="1977D334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76.2 (8.7)</w:t>
            </w:r>
          </w:p>
        </w:tc>
        <w:tc>
          <w:tcPr>
            <w:tcW w:w="0" w:type="auto"/>
          </w:tcPr>
          <w:p w14:paraId="12560D40" w14:textId="61F39819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77.1 (8.3)</w:t>
            </w:r>
          </w:p>
        </w:tc>
        <w:tc>
          <w:tcPr>
            <w:tcW w:w="0" w:type="auto"/>
          </w:tcPr>
          <w:p w14:paraId="0A46F844" w14:textId="12EAA9BD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74.8 (9.5)</w:t>
            </w:r>
          </w:p>
        </w:tc>
      </w:tr>
      <w:tr w:rsidR="00514E0C" w:rsidRPr="00C0205F" w14:paraId="599B84BB" w14:textId="77777777" w:rsidTr="00CD4C20">
        <w:trPr>
          <w:trHeight w:val="300"/>
        </w:trPr>
        <w:tc>
          <w:tcPr>
            <w:tcW w:w="0" w:type="auto"/>
          </w:tcPr>
          <w:p w14:paraId="64ED7817" w14:textId="77777777" w:rsidR="00514E0C" w:rsidRPr="00C15AA8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Female, N (%)</w:t>
            </w:r>
          </w:p>
        </w:tc>
        <w:tc>
          <w:tcPr>
            <w:tcW w:w="0" w:type="auto"/>
          </w:tcPr>
          <w:p w14:paraId="05250385" w14:textId="4239B45C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406 (98.3%)</w:t>
            </w:r>
          </w:p>
        </w:tc>
        <w:tc>
          <w:tcPr>
            <w:tcW w:w="0" w:type="auto"/>
          </w:tcPr>
          <w:p w14:paraId="7804ADC6" w14:textId="4A7F25A9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326 (99.1%)</w:t>
            </w:r>
          </w:p>
        </w:tc>
        <w:tc>
          <w:tcPr>
            <w:tcW w:w="0" w:type="auto"/>
          </w:tcPr>
          <w:p w14:paraId="668B886D" w14:textId="1C5977DB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 (0.3%)</w:t>
            </w:r>
          </w:p>
        </w:tc>
        <w:tc>
          <w:tcPr>
            <w:tcW w:w="0" w:type="auto"/>
          </w:tcPr>
          <w:p w14:paraId="11FDB569" w14:textId="56AAF134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6 (3.4%)</w:t>
            </w:r>
          </w:p>
        </w:tc>
        <w:tc>
          <w:tcPr>
            <w:tcW w:w="0" w:type="auto"/>
          </w:tcPr>
          <w:p w14:paraId="4D2541A1" w14:textId="14A85C21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 (1.5%)</w:t>
            </w:r>
          </w:p>
        </w:tc>
      </w:tr>
      <w:tr w:rsidR="00514E0C" w:rsidRPr="00C0205F" w14:paraId="7F7A61D8" w14:textId="77777777" w:rsidTr="00CD4C20">
        <w:trPr>
          <w:trHeight w:val="300"/>
        </w:trPr>
        <w:tc>
          <w:tcPr>
            <w:tcW w:w="0" w:type="auto"/>
          </w:tcPr>
          <w:p w14:paraId="3E3FF245" w14:textId="77777777" w:rsidR="00514E0C" w:rsidRPr="00C15AA8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sz w:val="16"/>
                <w:szCs w:val="16"/>
              </w:rPr>
              <w:t>Male, N (%)</w:t>
            </w:r>
          </w:p>
        </w:tc>
        <w:tc>
          <w:tcPr>
            <w:tcW w:w="0" w:type="auto"/>
          </w:tcPr>
          <w:p w14:paraId="363E0FF8" w14:textId="393E3B97" w:rsidR="00514E0C" w:rsidRPr="00C15AA8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 (1.7%)</w:t>
            </w:r>
          </w:p>
        </w:tc>
        <w:tc>
          <w:tcPr>
            <w:tcW w:w="0" w:type="auto"/>
          </w:tcPr>
          <w:p w14:paraId="05F75AD7" w14:textId="2261710C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 (0.9%)</w:t>
            </w:r>
          </w:p>
        </w:tc>
        <w:tc>
          <w:tcPr>
            <w:tcW w:w="0" w:type="auto"/>
          </w:tcPr>
          <w:p w14:paraId="7D6490FD" w14:textId="5661A695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345 (99.7%)</w:t>
            </w:r>
          </w:p>
        </w:tc>
        <w:tc>
          <w:tcPr>
            <w:tcW w:w="0" w:type="auto"/>
          </w:tcPr>
          <w:p w14:paraId="2F20CA3B" w14:textId="7B4089E7" w:rsidR="00514E0C" w:rsidRPr="00C15AA8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172 (96.6%)</w:t>
            </w:r>
          </w:p>
        </w:tc>
        <w:tc>
          <w:tcPr>
            <w:tcW w:w="0" w:type="auto"/>
          </w:tcPr>
          <w:p w14:paraId="17FB1573" w14:textId="2C2CEA42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135 (98.5%)</w:t>
            </w:r>
          </w:p>
        </w:tc>
      </w:tr>
      <w:tr w:rsidR="00514E0C" w:rsidRPr="00C0205F" w14:paraId="2D539B2F" w14:textId="77777777" w:rsidTr="00CD4C20">
        <w:trPr>
          <w:trHeight w:val="300"/>
        </w:trPr>
        <w:tc>
          <w:tcPr>
            <w:tcW w:w="0" w:type="auto"/>
          </w:tcPr>
          <w:p w14:paraId="3FB88E90" w14:textId="77777777" w:rsidR="00514E0C" w:rsidRPr="00C15AA8" w:rsidRDefault="00514E0C" w:rsidP="00514E0C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Duration days</w:t>
            </w:r>
          </w:p>
        </w:tc>
        <w:tc>
          <w:tcPr>
            <w:tcW w:w="0" w:type="auto"/>
          </w:tcPr>
          <w:p w14:paraId="2641F2EB" w14:textId="3DB9A6AC" w:rsidR="00514E0C" w:rsidRPr="00C15AA8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3033.4 (586.8)</w:t>
            </w:r>
          </w:p>
        </w:tc>
        <w:tc>
          <w:tcPr>
            <w:tcW w:w="0" w:type="auto"/>
          </w:tcPr>
          <w:p w14:paraId="4B10FB96" w14:textId="12109066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3027.3 (619.8)</w:t>
            </w:r>
          </w:p>
        </w:tc>
        <w:tc>
          <w:tcPr>
            <w:tcW w:w="0" w:type="auto"/>
          </w:tcPr>
          <w:p w14:paraId="659077A4" w14:textId="774F34B1" w:rsidR="00514E0C" w:rsidRPr="00C15AA8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3009.1 (573.9)</w:t>
            </w:r>
          </w:p>
        </w:tc>
        <w:tc>
          <w:tcPr>
            <w:tcW w:w="0" w:type="auto"/>
          </w:tcPr>
          <w:p w14:paraId="724AB9B9" w14:textId="4960E3B2" w:rsidR="00514E0C" w:rsidRPr="00C15AA8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2937.8 (608.4)</w:t>
            </w:r>
          </w:p>
        </w:tc>
        <w:tc>
          <w:tcPr>
            <w:tcW w:w="0" w:type="auto"/>
          </w:tcPr>
          <w:p w14:paraId="37C3E4AB" w14:textId="588A69B7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2697.4 (656.1)</w:t>
            </w:r>
          </w:p>
        </w:tc>
      </w:tr>
      <w:tr w:rsidR="00514E0C" w:rsidRPr="00C0205F" w14:paraId="2D3DD09E" w14:textId="77777777" w:rsidTr="00CD4C20">
        <w:trPr>
          <w:trHeight w:val="300"/>
        </w:trPr>
        <w:tc>
          <w:tcPr>
            <w:tcW w:w="0" w:type="auto"/>
          </w:tcPr>
          <w:p w14:paraId="7B7523A7" w14:textId="571C2712" w:rsidR="00514E0C" w:rsidRPr="00C15AA8" w:rsidRDefault="00514E0C" w:rsidP="00514E0C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Days before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AD </w:t>
            </w:r>
            <w:r w:rsidRPr="00C15A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diagnosis</w:t>
            </w:r>
          </w:p>
        </w:tc>
        <w:tc>
          <w:tcPr>
            <w:tcW w:w="0" w:type="auto"/>
          </w:tcPr>
          <w:p w14:paraId="57E5A5BE" w14:textId="7F33103E" w:rsidR="00514E0C" w:rsidRPr="00C15AA8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2070.5 (632.9)</w:t>
            </w:r>
          </w:p>
        </w:tc>
        <w:tc>
          <w:tcPr>
            <w:tcW w:w="0" w:type="auto"/>
          </w:tcPr>
          <w:p w14:paraId="20144F67" w14:textId="40482438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2077.4 (643.4)</w:t>
            </w:r>
          </w:p>
        </w:tc>
        <w:tc>
          <w:tcPr>
            <w:tcW w:w="0" w:type="auto"/>
          </w:tcPr>
          <w:p w14:paraId="4636F30A" w14:textId="32682D87" w:rsidR="00514E0C" w:rsidRPr="00C15AA8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2102.7 (606.3)</w:t>
            </w:r>
          </w:p>
        </w:tc>
        <w:tc>
          <w:tcPr>
            <w:tcW w:w="0" w:type="auto"/>
          </w:tcPr>
          <w:p w14:paraId="4516B18E" w14:textId="6F6BA60E" w:rsidR="00514E0C" w:rsidRPr="00C15AA8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2073.9 (656.8)</w:t>
            </w:r>
          </w:p>
        </w:tc>
        <w:tc>
          <w:tcPr>
            <w:tcW w:w="0" w:type="auto"/>
          </w:tcPr>
          <w:p w14:paraId="12A67625" w14:textId="7AD38545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1915.5 (555.7)</w:t>
            </w:r>
          </w:p>
        </w:tc>
      </w:tr>
      <w:tr w:rsidR="00514E0C" w:rsidRPr="00C0205F" w14:paraId="69DDC845" w14:textId="77777777" w:rsidTr="00CD4C20">
        <w:trPr>
          <w:trHeight w:val="300"/>
        </w:trPr>
        <w:tc>
          <w:tcPr>
            <w:tcW w:w="0" w:type="auto"/>
          </w:tcPr>
          <w:p w14:paraId="3778F7B2" w14:textId="3931E519" w:rsidR="00514E0C" w:rsidRPr="00CD3F93" w:rsidRDefault="00514E0C" w:rsidP="00514E0C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Days after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AD </w:t>
            </w: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diagnosis</w:t>
            </w:r>
          </w:p>
        </w:tc>
        <w:tc>
          <w:tcPr>
            <w:tcW w:w="0" w:type="auto"/>
          </w:tcPr>
          <w:p w14:paraId="36C32747" w14:textId="3C0E2444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962.9 (568.3)</w:t>
            </w:r>
          </w:p>
        </w:tc>
        <w:tc>
          <w:tcPr>
            <w:tcW w:w="0" w:type="auto"/>
          </w:tcPr>
          <w:p w14:paraId="77C6B0CC" w14:textId="52DE1E54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949.9 (562.6)</w:t>
            </w:r>
          </w:p>
        </w:tc>
        <w:tc>
          <w:tcPr>
            <w:tcW w:w="0" w:type="auto"/>
          </w:tcPr>
          <w:p w14:paraId="1C79726E" w14:textId="2B5AF203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906.4 (532.7)</w:t>
            </w:r>
          </w:p>
        </w:tc>
        <w:tc>
          <w:tcPr>
            <w:tcW w:w="0" w:type="auto"/>
          </w:tcPr>
          <w:p w14:paraId="7A27A439" w14:textId="244846AE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863.9 (555.7)</w:t>
            </w:r>
          </w:p>
        </w:tc>
        <w:tc>
          <w:tcPr>
            <w:tcW w:w="0" w:type="auto"/>
          </w:tcPr>
          <w:p w14:paraId="5DD41CBC" w14:textId="4E66DA94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781.9 (519.4)</w:t>
            </w:r>
          </w:p>
        </w:tc>
      </w:tr>
      <w:tr w:rsidR="00514E0C" w:rsidRPr="00C0205F" w14:paraId="427E543C" w14:textId="77777777" w:rsidTr="00CD4C20">
        <w:trPr>
          <w:trHeight w:val="300"/>
        </w:trPr>
        <w:tc>
          <w:tcPr>
            <w:tcW w:w="0" w:type="auto"/>
          </w:tcPr>
          <w:p w14:paraId="7C58E437" w14:textId="77777777" w:rsidR="00514E0C" w:rsidRPr="00CD3F93" w:rsidRDefault="00514E0C" w:rsidP="00514E0C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Days MCI to AD</w:t>
            </w:r>
          </w:p>
        </w:tc>
        <w:tc>
          <w:tcPr>
            <w:tcW w:w="0" w:type="auto"/>
          </w:tcPr>
          <w:p w14:paraId="79381A6C" w14:textId="50B13D6A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601.2 (786.9)</w:t>
            </w:r>
          </w:p>
        </w:tc>
        <w:tc>
          <w:tcPr>
            <w:tcW w:w="0" w:type="auto"/>
          </w:tcPr>
          <w:p w14:paraId="785A9898" w14:textId="73369B63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655.3 (886.7)</w:t>
            </w:r>
          </w:p>
        </w:tc>
        <w:tc>
          <w:tcPr>
            <w:tcW w:w="0" w:type="auto"/>
          </w:tcPr>
          <w:p w14:paraId="469CE6B2" w14:textId="7DBEFCC5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655.7 (838.2)</w:t>
            </w:r>
          </w:p>
        </w:tc>
        <w:tc>
          <w:tcPr>
            <w:tcW w:w="0" w:type="auto"/>
          </w:tcPr>
          <w:p w14:paraId="0C4B0EAA" w14:textId="061E7DFA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658.2 (841.2)</w:t>
            </w:r>
          </w:p>
        </w:tc>
        <w:tc>
          <w:tcPr>
            <w:tcW w:w="0" w:type="auto"/>
          </w:tcPr>
          <w:p w14:paraId="367E34A0" w14:textId="03E0241A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613.8 (813.4)</w:t>
            </w:r>
          </w:p>
        </w:tc>
      </w:tr>
      <w:tr w:rsidR="00514E0C" w:rsidRPr="00C0205F" w14:paraId="70386441" w14:textId="77777777" w:rsidTr="00CD4C20">
        <w:trPr>
          <w:trHeight w:val="300"/>
        </w:trPr>
        <w:tc>
          <w:tcPr>
            <w:tcW w:w="0" w:type="auto"/>
          </w:tcPr>
          <w:p w14:paraId="037249BB" w14:textId="77777777" w:rsidR="00514E0C" w:rsidRPr="00CD3F93" w:rsidRDefault="00514E0C" w:rsidP="00514E0C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Days AD to death</w:t>
            </w:r>
          </w:p>
        </w:tc>
        <w:tc>
          <w:tcPr>
            <w:tcW w:w="0" w:type="auto"/>
          </w:tcPr>
          <w:p w14:paraId="52834CCB" w14:textId="47C51200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828.2 (534.7)</w:t>
            </w:r>
          </w:p>
        </w:tc>
        <w:tc>
          <w:tcPr>
            <w:tcW w:w="0" w:type="auto"/>
          </w:tcPr>
          <w:p w14:paraId="1225FAFD" w14:textId="1FC201DF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843.7 (483.7)</w:t>
            </w:r>
          </w:p>
        </w:tc>
        <w:tc>
          <w:tcPr>
            <w:tcW w:w="0" w:type="auto"/>
          </w:tcPr>
          <w:p w14:paraId="561A7D52" w14:textId="3E35E722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825.0 (541.9)</w:t>
            </w:r>
          </w:p>
        </w:tc>
        <w:tc>
          <w:tcPr>
            <w:tcW w:w="0" w:type="auto"/>
          </w:tcPr>
          <w:p w14:paraId="5146A295" w14:textId="15010DE5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704.3 (549.8)</w:t>
            </w:r>
          </w:p>
        </w:tc>
        <w:tc>
          <w:tcPr>
            <w:tcW w:w="0" w:type="auto"/>
          </w:tcPr>
          <w:p w14:paraId="1DD80845" w14:textId="6BE06A91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865.2 (445.2)</w:t>
            </w:r>
          </w:p>
        </w:tc>
      </w:tr>
      <w:tr w:rsidR="00514E0C" w:rsidRPr="00C0205F" w14:paraId="09B079CF" w14:textId="77777777" w:rsidTr="00CD4C20">
        <w:trPr>
          <w:trHeight w:val="300"/>
        </w:trPr>
        <w:tc>
          <w:tcPr>
            <w:tcW w:w="0" w:type="auto"/>
          </w:tcPr>
          <w:p w14:paraId="3E6AF5A5" w14:textId="77777777" w:rsidR="00514E0C" w:rsidRPr="00CD3F93" w:rsidRDefault="00514E0C" w:rsidP="00514E0C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Age at death</w:t>
            </w:r>
          </w:p>
        </w:tc>
        <w:tc>
          <w:tcPr>
            <w:tcW w:w="0" w:type="auto"/>
          </w:tcPr>
          <w:p w14:paraId="285E814D" w14:textId="16674F48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82.9 (9.0)</w:t>
            </w:r>
          </w:p>
        </w:tc>
        <w:tc>
          <w:tcPr>
            <w:tcW w:w="0" w:type="auto"/>
          </w:tcPr>
          <w:p w14:paraId="4C932FF4" w14:textId="3CBFA79E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82.1 (10.1)</w:t>
            </w:r>
          </w:p>
        </w:tc>
        <w:tc>
          <w:tcPr>
            <w:tcW w:w="0" w:type="auto"/>
          </w:tcPr>
          <w:p w14:paraId="45A37A55" w14:textId="2E85F02F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80.7 (8.8)</w:t>
            </w:r>
          </w:p>
        </w:tc>
        <w:tc>
          <w:tcPr>
            <w:tcW w:w="0" w:type="auto"/>
          </w:tcPr>
          <w:p w14:paraId="2B98EECA" w14:textId="5E8CC753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82.7 (7.1)</w:t>
            </w:r>
          </w:p>
        </w:tc>
        <w:tc>
          <w:tcPr>
            <w:tcW w:w="0" w:type="auto"/>
          </w:tcPr>
          <w:p w14:paraId="250D820B" w14:textId="5BB0E328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79.6 (8.7)</w:t>
            </w:r>
          </w:p>
        </w:tc>
      </w:tr>
      <w:tr w:rsidR="00514E0C" w:rsidRPr="00C0205F" w14:paraId="7E33E058" w14:textId="77777777" w:rsidTr="00CD4C20">
        <w:trPr>
          <w:trHeight w:val="300"/>
        </w:trPr>
        <w:tc>
          <w:tcPr>
            <w:tcW w:w="0" w:type="auto"/>
          </w:tcPr>
          <w:p w14:paraId="523DB2C5" w14:textId="7BD994F6" w:rsidR="00514E0C" w:rsidRPr="00CD3F93" w:rsidRDefault="00514E0C" w:rsidP="00514E0C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MCI to AD </w:t>
            </w: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Conver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sion</w:t>
            </w:r>
            <w:r w:rsidRPr="00CD3F93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rate</w:t>
            </w:r>
          </w:p>
        </w:tc>
        <w:tc>
          <w:tcPr>
            <w:tcW w:w="0" w:type="auto"/>
          </w:tcPr>
          <w:p w14:paraId="24000EBA" w14:textId="3003DB1B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398 (96.4%)</w:t>
            </w:r>
          </w:p>
        </w:tc>
        <w:tc>
          <w:tcPr>
            <w:tcW w:w="0" w:type="auto"/>
          </w:tcPr>
          <w:p w14:paraId="3141C346" w14:textId="62A3B9FC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322 (97.9%)</w:t>
            </w:r>
          </w:p>
        </w:tc>
        <w:tc>
          <w:tcPr>
            <w:tcW w:w="0" w:type="auto"/>
          </w:tcPr>
          <w:p w14:paraId="42ED15C4" w14:textId="5AC27C8E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342 (98.8%)</w:t>
            </w:r>
          </w:p>
        </w:tc>
        <w:tc>
          <w:tcPr>
            <w:tcW w:w="0" w:type="auto"/>
          </w:tcPr>
          <w:p w14:paraId="1C68E908" w14:textId="6668C095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172 (96.6%)</w:t>
            </w:r>
          </w:p>
        </w:tc>
        <w:tc>
          <w:tcPr>
            <w:tcW w:w="0" w:type="auto"/>
          </w:tcPr>
          <w:p w14:paraId="7FC08FCD" w14:textId="3182E847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136 (99.3%)</w:t>
            </w:r>
          </w:p>
        </w:tc>
      </w:tr>
      <w:tr w:rsidR="00514E0C" w:rsidRPr="00C0205F" w14:paraId="2F8635DC" w14:textId="77777777" w:rsidTr="00CD4C20">
        <w:trPr>
          <w:trHeight w:val="300"/>
        </w:trPr>
        <w:tc>
          <w:tcPr>
            <w:tcW w:w="0" w:type="auto"/>
          </w:tcPr>
          <w:p w14:paraId="7D36452A" w14:textId="7777777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Hispanic</w:t>
            </w:r>
          </w:p>
        </w:tc>
        <w:tc>
          <w:tcPr>
            <w:tcW w:w="0" w:type="auto"/>
          </w:tcPr>
          <w:p w14:paraId="260861B5" w14:textId="0C7F6733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111 (26.9%)</w:t>
            </w:r>
          </w:p>
        </w:tc>
        <w:tc>
          <w:tcPr>
            <w:tcW w:w="0" w:type="auto"/>
          </w:tcPr>
          <w:p w14:paraId="2A992390" w14:textId="2EE44B6A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84 (25.5%)</w:t>
            </w:r>
          </w:p>
        </w:tc>
        <w:tc>
          <w:tcPr>
            <w:tcW w:w="0" w:type="auto"/>
          </w:tcPr>
          <w:p w14:paraId="4FF617BD" w14:textId="09F3984D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85 (24.6%)</w:t>
            </w:r>
          </w:p>
        </w:tc>
        <w:tc>
          <w:tcPr>
            <w:tcW w:w="0" w:type="auto"/>
          </w:tcPr>
          <w:p w14:paraId="2EF991FE" w14:textId="1BD08A50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43 (24.2%)</w:t>
            </w:r>
          </w:p>
        </w:tc>
        <w:tc>
          <w:tcPr>
            <w:tcW w:w="0" w:type="auto"/>
          </w:tcPr>
          <w:p w14:paraId="37627911" w14:textId="63026555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38 (27.7%)</w:t>
            </w:r>
          </w:p>
        </w:tc>
      </w:tr>
      <w:tr w:rsidR="00514E0C" w:rsidRPr="00C0205F" w14:paraId="756F22B9" w14:textId="77777777" w:rsidTr="00CD4C20">
        <w:trPr>
          <w:trHeight w:val="300"/>
        </w:trPr>
        <w:tc>
          <w:tcPr>
            <w:tcW w:w="0" w:type="auto"/>
          </w:tcPr>
          <w:p w14:paraId="4ACCFD68" w14:textId="7777777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Not Hispanic</w:t>
            </w:r>
          </w:p>
        </w:tc>
        <w:tc>
          <w:tcPr>
            <w:tcW w:w="0" w:type="auto"/>
          </w:tcPr>
          <w:p w14:paraId="3522595F" w14:textId="2029817A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293 (70.9%)</w:t>
            </w:r>
          </w:p>
        </w:tc>
        <w:tc>
          <w:tcPr>
            <w:tcW w:w="0" w:type="auto"/>
          </w:tcPr>
          <w:p w14:paraId="01CB5C25" w14:textId="36CBEA61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240 (72.9%)</w:t>
            </w:r>
          </w:p>
        </w:tc>
        <w:tc>
          <w:tcPr>
            <w:tcW w:w="0" w:type="auto"/>
          </w:tcPr>
          <w:p w14:paraId="719AA79E" w14:textId="2C4C850B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260 (75.1%)</w:t>
            </w:r>
          </w:p>
        </w:tc>
        <w:tc>
          <w:tcPr>
            <w:tcW w:w="0" w:type="auto"/>
          </w:tcPr>
          <w:p w14:paraId="551D50BC" w14:textId="15125021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128 (71.9%)</w:t>
            </w:r>
          </w:p>
        </w:tc>
        <w:tc>
          <w:tcPr>
            <w:tcW w:w="0" w:type="auto"/>
          </w:tcPr>
          <w:p w14:paraId="60AF221F" w14:textId="4E84F2C4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97 (70.8%)</w:t>
            </w:r>
          </w:p>
        </w:tc>
      </w:tr>
      <w:tr w:rsidR="00514E0C" w:rsidRPr="00C0205F" w14:paraId="75F31C0A" w14:textId="77777777" w:rsidTr="00CD4C20">
        <w:trPr>
          <w:trHeight w:val="300"/>
        </w:trPr>
        <w:tc>
          <w:tcPr>
            <w:tcW w:w="0" w:type="auto"/>
          </w:tcPr>
          <w:p w14:paraId="43941150" w14:textId="7777777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No Hispanic information</w:t>
            </w:r>
          </w:p>
        </w:tc>
        <w:tc>
          <w:tcPr>
            <w:tcW w:w="0" w:type="auto"/>
          </w:tcPr>
          <w:p w14:paraId="2268F884" w14:textId="18F86DE5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 (0.5%)</w:t>
            </w:r>
          </w:p>
        </w:tc>
        <w:tc>
          <w:tcPr>
            <w:tcW w:w="0" w:type="auto"/>
          </w:tcPr>
          <w:p w14:paraId="30129A40" w14:textId="4E536408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 (0.6%)</w:t>
            </w:r>
          </w:p>
        </w:tc>
        <w:tc>
          <w:tcPr>
            <w:tcW w:w="0" w:type="auto"/>
          </w:tcPr>
          <w:p w14:paraId="54B448DD" w14:textId="31D20BA1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 (0.3%)</w:t>
            </w:r>
          </w:p>
        </w:tc>
        <w:tc>
          <w:tcPr>
            <w:tcW w:w="0" w:type="auto"/>
          </w:tcPr>
          <w:p w14:paraId="235C284B" w14:textId="56AB7FD9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 (0.6%)</w:t>
            </w:r>
          </w:p>
        </w:tc>
        <w:tc>
          <w:tcPr>
            <w:tcW w:w="0" w:type="auto"/>
          </w:tcPr>
          <w:p w14:paraId="21828F34" w14:textId="1FB7C3E7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 (0.7%)</w:t>
            </w:r>
          </w:p>
        </w:tc>
      </w:tr>
      <w:tr w:rsidR="00514E0C" w:rsidRPr="00C0205F" w14:paraId="2AED768C" w14:textId="77777777" w:rsidTr="00CD4C20">
        <w:trPr>
          <w:trHeight w:val="300"/>
        </w:trPr>
        <w:tc>
          <w:tcPr>
            <w:tcW w:w="0" w:type="auto"/>
          </w:tcPr>
          <w:p w14:paraId="54183085" w14:textId="7777777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American Indian or Alaska Native</w:t>
            </w:r>
          </w:p>
        </w:tc>
        <w:tc>
          <w:tcPr>
            <w:tcW w:w="0" w:type="auto"/>
          </w:tcPr>
          <w:p w14:paraId="3F0A3A67" w14:textId="11EA6CD9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0" w:type="auto"/>
          </w:tcPr>
          <w:p w14:paraId="066F6454" w14:textId="683085E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0" w:type="auto"/>
          </w:tcPr>
          <w:p w14:paraId="1928FA78" w14:textId="288DE070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0" w:type="auto"/>
          </w:tcPr>
          <w:p w14:paraId="541D7C6C" w14:textId="0C071CA6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0" w:type="auto"/>
          </w:tcPr>
          <w:p w14:paraId="0A3B293C" w14:textId="1FA51BB0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</w:tr>
      <w:tr w:rsidR="00514E0C" w:rsidRPr="00C0205F" w14:paraId="07AB178A" w14:textId="77777777" w:rsidTr="00CD4C20">
        <w:trPr>
          <w:trHeight w:val="300"/>
        </w:trPr>
        <w:tc>
          <w:tcPr>
            <w:tcW w:w="0" w:type="auto"/>
          </w:tcPr>
          <w:p w14:paraId="72E9995F" w14:textId="7777777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Asian</w:t>
            </w:r>
          </w:p>
        </w:tc>
        <w:tc>
          <w:tcPr>
            <w:tcW w:w="0" w:type="auto"/>
          </w:tcPr>
          <w:p w14:paraId="06ADBA6A" w14:textId="27307400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 (0.7%)</w:t>
            </w:r>
          </w:p>
        </w:tc>
        <w:tc>
          <w:tcPr>
            <w:tcW w:w="0" w:type="auto"/>
          </w:tcPr>
          <w:p w14:paraId="51D5335F" w14:textId="6CB75E8B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0" w:type="auto"/>
          </w:tcPr>
          <w:p w14:paraId="7B20AC8F" w14:textId="58ECA659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 (0.9%)</w:t>
            </w:r>
          </w:p>
        </w:tc>
        <w:tc>
          <w:tcPr>
            <w:tcW w:w="0" w:type="auto"/>
          </w:tcPr>
          <w:p w14:paraId="2F88DD1E" w14:textId="38FF1090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 (0.6%)</w:t>
            </w:r>
          </w:p>
        </w:tc>
        <w:tc>
          <w:tcPr>
            <w:tcW w:w="0" w:type="auto"/>
          </w:tcPr>
          <w:p w14:paraId="3097826B" w14:textId="107DE10B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 (0.7%)</w:t>
            </w:r>
          </w:p>
        </w:tc>
      </w:tr>
      <w:tr w:rsidR="00514E0C" w:rsidRPr="00C0205F" w14:paraId="3D8CCE21" w14:textId="77777777" w:rsidTr="00CD4C20">
        <w:trPr>
          <w:trHeight w:val="300"/>
        </w:trPr>
        <w:tc>
          <w:tcPr>
            <w:tcW w:w="0" w:type="auto"/>
          </w:tcPr>
          <w:p w14:paraId="49B2BCC2" w14:textId="7777777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Black or African American</w:t>
            </w:r>
          </w:p>
        </w:tc>
        <w:tc>
          <w:tcPr>
            <w:tcW w:w="0" w:type="auto"/>
          </w:tcPr>
          <w:p w14:paraId="69003E15" w14:textId="53133F65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56 (13.6%)</w:t>
            </w:r>
          </w:p>
        </w:tc>
        <w:tc>
          <w:tcPr>
            <w:tcW w:w="0" w:type="auto"/>
          </w:tcPr>
          <w:p w14:paraId="495AA324" w14:textId="0B6A608F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60 (18.2%)</w:t>
            </w:r>
          </w:p>
        </w:tc>
        <w:tc>
          <w:tcPr>
            <w:tcW w:w="0" w:type="auto"/>
          </w:tcPr>
          <w:p w14:paraId="35316B0E" w14:textId="250578D6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55 (15.9%)</w:t>
            </w:r>
          </w:p>
        </w:tc>
        <w:tc>
          <w:tcPr>
            <w:tcW w:w="0" w:type="auto"/>
          </w:tcPr>
          <w:p w14:paraId="43E4BCCC" w14:textId="42DE9A7D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26 (14.6%)</w:t>
            </w:r>
          </w:p>
        </w:tc>
        <w:tc>
          <w:tcPr>
            <w:tcW w:w="0" w:type="auto"/>
          </w:tcPr>
          <w:p w14:paraId="392BA73D" w14:textId="6576C4CA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12 (8.8%)</w:t>
            </w:r>
          </w:p>
        </w:tc>
      </w:tr>
      <w:tr w:rsidR="00514E0C" w:rsidRPr="00C0205F" w14:paraId="2693E3D6" w14:textId="77777777" w:rsidTr="00CD4C20">
        <w:trPr>
          <w:trHeight w:val="300"/>
        </w:trPr>
        <w:tc>
          <w:tcPr>
            <w:tcW w:w="0" w:type="auto"/>
          </w:tcPr>
          <w:p w14:paraId="5DCCA5DF" w14:textId="7777777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White</w:t>
            </w:r>
          </w:p>
        </w:tc>
        <w:tc>
          <w:tcPr>
            <w:tcW w:w="0" w:type="auto"/>
          </w:tcPr>
          <w:p w14:paraId="0F044CB5" w14:textId="77BA6771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321 (77.7%)</w:t>
            </w:r>
          </w:p>
        </w:tc>
        <w:tc>
          <w:tcPr>
            <w:tcW w:w="0" w:type="auto"/>
          </w:tcPr>
          <w:p w14:paraId="32FF766D" w14:textId="5D9A0F96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245 (74.5%)</w:t>
            </w:r>
          </w:p>
        </w:tc>
        <w:tc>
          <w:tcPr>
            <w:tcW w:w="0" w:type="auto"/>
          </w:tcPr>
          <w:p w14:paraId="0D6EEFB2" w14:textId="215BBA75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279 (80.6%)</w:t>
            </w:r>
          </w:p>
        </w:tc>
        <w:tc>
          <w:tcPr>
            <w:tcW w:w="0" w:type="auto"/>
          </w:tcPr>
          <w:p w14:paraId="73EE26B3" w14:textId="258B36B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133 (74.7%)</w:t>
            </w:r>
          </w:p>
        </w:tc>
        <w:tc>
          <w:tcPr>
            <w:tcW w:w="0" w:type="auto"/>
          </w:tcPr>
          <w:p w14:paraId="124F9339" w14:textId="7981668D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109 (79.6%)</w:t>
            </w:r>
          </w:p>
        </w:tc>
      </w:tr>
      <w:tr w:rsidR="00514E0C" w:rsidRPr="00C0205F" w14:paraId="367B06F5" w14:textId="77777777" w:rsidTr="00CD4C20">
        <w:trPr>
          <w:trHeight w:val="300"/>
        </w:trPr>
        <w:tc>
          <w:tcPr>
            <w:tcW w:w="0" w:type="auto"/>
          </w:tcPr>
          <w:p w14:paraId="12985ADE" w14:textId="7777777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Multiple race</w:t>
            </w:r>
          </w:p>
        </w:tc>
        <w:tc>
          <w:tcPr>
            <w:tcW w:w="0" w:type="auto"/>
          </w:tcPr>
          <w:p w14:paraId="79E2AD1E" w14:textId="0EE04AE7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 (0.5%)</w:t>
            </w:r>
          </w:p>
        </w:tc>
        <w:tc>
          <w:tcPr>
            <w:tcW w:w="0" w:type="auto"/>
          </w:tcPr>
          <w:p w14:paraId="08185A21" w14:textId="7B9B8088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 (0.6%)</w:t>
            </w:r>
          </w:p>
        </w:tc>
        <w:tc>
          <w:tcPr>
            <w:tcW w:w="0" w:type="auto"/>
          </w:tcPr>
          <w:p w14:paraId="29464BA1" w14:textId="46E59C89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 (0.9%)</w:t>
            </w:r>
          </w:p>
        </w:tc>
        <w:tc>
          <w:tcPr>
            <w:tcW w:w="0" w:type="auto"/>
          </w:tcPr>
          <w:p w14:paraId="08D01657" w14:textId="7FE9AB23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 (1.1%)</w:t>
            </w:r>
          </w:p>
        </w:tc>
        <w:tc>
          <w:tcPr>
            <w:tcW w:w="0" w:type="auto"/>
          </w:tcPr>
          <w:p w14:paraId="31F5B995" w14:textId="2E1F4215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 (2.2%)</w:t>
            </w:r>
          </w:p>
        </w:tc>
      </w:tr>
      <w:tr w:rsidR="00514E0C" w:rsidRPr="00C0205F" w14:paraId="6272E142" w14:textId="77777777" w:rsidTr="00CD4C20">
        <w:trPr>
          <w:trHeight w:val="300"/>
        </w:trPr>
        <w:tc>
          <w:tcPr>
            <w:tcW w:w="0" w:type="auto"/>
          </w:tcPr>
          <w:p w14:paraId="28C6AA77" w14:textId="7777777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Unknown</w:t>
            </w:r>
          </w:p>
        </w:tc>
        <w:tc>
          <w:tcPr>
            <w:tcW w:w="0" w:type="auto"/>
          </w:tcPr>
          <w:p w14:paraId="68865951" w14:textId="572FEC39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124 (30.0%)</w:t>
            </w:r>
          </w:p>
        </w:tc>
        <w:tc>
          <w:tcPr>
            <w:tcW w:w="0" w:type="auto"/>
          </w:tcPr>
          <w:p w14:paraId="051D5A36" w14:textId="0A19C9B9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89 (27.1%)</w:t>
            </w:r>
          </w:p>
        </w:tc>
        <w:tc>
          <w:tcPr>
            <w:tcW w:w="0" w:type="auto"/>
          </w:tcPr>
          <w:p w14:paraId="521A7EAA" w14:textId="6512544F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122 (35.3%)</w:t>
            </w:r>
          </w:p>
        </w:tc>
        <w:tc>
          <w:tcPr>
            <w:tcW w:w="0" w:type="auto"/>
          </w:tcPr>
          <w:p w14:paraId="5D7A30AC" w14:textId="2E593005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56 (31.5%)</w:t>
            </w:r>
          </w:p>
        </w:tc>
        <w:tc>
          <w:tcPr>
            <w:tcW w:w="0" w:type="auto"/>
          </w:tcPr>
          <w:p w14:paraId="33AA2C6C" w14:textId="7DB10151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37 (27.0%)</w:t>
            </w:r>
          </w:p>
        </w:tc>
      </w:tr>
      <w:tr w:rsidR="00514E0C" w:rsidRPr="00C0205F" w14:paraId="6CF244BF" w14:textId="77777777" w:rsidTr="00CD4C20">
        <w:trPr>
          <w:trHeight w:val="300"/>
        </w:trPr>
        <w:tc>
          <w:tcPr>
            <w:tcW w:w="0" w:type="auto"/>
          </w:tcPr>
          <w:p w14:paraId="20A3FFFD" w14:textId="0A16DB6C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  <w:lang w:eastAsia="zh-CN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Height, inch</w:t>
            </w:r>
          </w:p>
        </w:tc>
        <w:tc>
          <w:tcPr>
            <w:tcW w:w="0" w:type="auto"/>
          </w:tcPr>
          <w:p w14:paraId="4EA05EA8" w14:textId="0A8C70D2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62.7 (4.8)</w:t>
            </w:r>
          </w:p>
        </w:tc>
        <w:tc>
          <w:tcPr>
            <w:tcW w:w="0" w:type="auto"/>
          </w:tcPr>
          <w:p w14:paraId="795C3363" w14:textId="48D0ED73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67.1 (57.9)</w:t>
            </w:r>
          </w:p>
        </w:tc>
        <w:tc>
          <w:tcPr>
            <w:tcW w:w="0" w:type="auto"/>
          </w:tcPr>
          <w:p w14:paraId="612C4D6E" w14:textId="1232215B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69.0 (3.1)</w:t>
            </w:r>
          </w:p>
        </w:tc>
        <w:tc>
          <w:tcPr>
            <w:tcW w:w="0" w:type="auto"/>
          </w:tcPr>
          <w:p w14:paraId="7BA36786" w14:textId="28366BF6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69.0 (2.9)</w:t>
            </w:r>
          </w:p>
        </w:tc>
        <w:tc>
          <w:tcPr>
            <w:tcW w:w="0" w:type="auto"/>
          </w:tcPr>
          <w:p w14:paraId="46C77578" w14:textId="4AD89648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70.8 (17.6)</w:t>
            </w:r>
          </w:p>
        </w:tc>
      </w:tr>
      <w:tr w:rsidR="00514E0C" w:rsidRPr="00C0205F" w14:paraId="36D02D4C" w14:textId="77777777" w:rsidTr="00CD4C20">
        <w:trPr>
          <w:trHeight w:val="300"/>
        </w:trPr>
        <w:tc>
          <w:tcPr>
            <w:tcW w:w="0" w:type="auto"/>
          </w:tcPr>
          <w:p w14:paraId="26D4DE1C" w14:textId="1BDF791A" w:rsid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Weight, </w:t>
            </w:r>
            <w:r w:rsidR="00B7153C">
              <w:rPr>
                <w:rFonts w:ascii="Arial" w:eastAsia="Arial" w:hAnsi="Arial" w:cs="Arial"/>
                <w:sz w:val="16"/>
                <w:szCs w:val="16"/>
              </w:rPr>
              <w:t>lbs.</w:t>
            </w:r>
          </w:p>
        </w:tc>
        <w:tc>
          <w:tcPr>
            <w:tcW w:w="0" w:type="auto"/>
          </w:tcPr>
          <w:p w14:paraId="4F59AB31" w14:textId="720A20CB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152.8 (32.6)</w:t>
            </w:r>
          </w:p>
        </w:tc>
        <w:tc>
          <w:tcPr>
            <w:tcW w:w="0" w:type="auto"/>
          </w:tcPr>
          <w:p w14:paraId="3E095A88" w14:textId="09990762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154.3 (34.4)</w:t>
            </w:r>
          </w:p>
        </w:tc>
        <w:tc>
          <w:tcPr>
            <w:tcW w:w="0" w:type="auto"/>
          </w:tcPr>
          <w:p w14:paraId="07E2E42F" w14:textId="4EBCE2D6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193.0 (40.6)</w:t>
            </w:r>
          </w:p>
        </w:tc>
        <w:tc>
          <w:tcPr>
            <w:tcW w:w="0" w:type="auto"/>
          </w:tcPr>
          <w:p w14:paraId="26588B35" w14:textId="3F571A56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189.1 (33.8)</w:t>
            </w:r>
          </w:p>
        </w:tc>
        <w:tc>
          <w:tcPr>
            <w:tcW w:w="0" w:type="auto"/>
          </w:tcPr>
          <w:p w14:paraId="2DE14992" w14:textId="0B9A32FB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182.2 (36.4)</w:t>
            </w:r>
          </w:p>
        </w:tc>
      </w:tr>
      <w:tr w:rsidR="00514E0C" w:rsidRPr="00C0205F" w14:paraId="3D2C10CB" w14:textId="77777777" w:rsidTr="00CD4C20">
        <w:trPr>
          <w:trHeight w:val="300"/>
        </w:trPr>
        <w:tc>
          <w:tcPr>
            <w:tcW w:w="0" w:type="auto"/>
          </w:tcPr>
          <w:p w14:paraId="65AD2C4D" w14:textId="77F77173" w:rsid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 w:rsidRPr="00AF562C">
              <w:rPr>
                <w:rFonts w:ascii="Arial" w:eastAsia="Arial" w:hAnsi="Arial" w:cs="Arial"/>
                <w:sz w:val="16"/>
                <w:szCs w:val="16"/>
              </w:rPr>
              <w:t xml:space="preserve">iastolic </w:t>
            </w:r>
            <w:r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Pr="00AF562C">
              <w:rPr>
                <w:rFonts w:ascii="Arial" w:eastAsia="Arial" w:hAnsi="Arial" w:cs="Arial"/>
                <w:sz w:val="16"/>
                <w:szCs w:val="16"/>
              </w:rPr>
              <w:t xml:space="preserve">lood 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 w:rsidRPr="00AF562C">
              <w:rPr>
                <w:rFonts w:ascii="Arial" w:eastAsia="Arial" w:hAnsi="Arial" w:cs="Arial"/>
                <w:sz w:val="16"/>
                <w:szCs w:val="16"/>
              </w:rPr>
              <w:t>ressure</w:t>
            </w:r>
            <w:r>
              <w:rPr>
                <w:rFonts w:ascii="Arial" w:eastAsia="Arial" w:hAnsi="Arial" w:cs="Arial"/>
                <w:sz w:val="16"/>
                <w:szCs w:val="16"/>
              </w:rPr>
              <w:t>, mmHg</w:t>
            </w:r>
          </w:p>
        </w:tc>
        <w:tc>
          <w:tcPr>
            <w:tcW w:w="0" w:type="auto"/>
          </w:tcPr>
          <w:p w14:paraId="3F896E0C" w14:textId="35A28394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72.6 (11.3)</w:t>
            </w:r>
          </w:p>
        </w:tc>
        <w:tc>
          <w:tcPr>
            <w:tcW w:w="0" w:type="auto"/>
          </w:tcPr>
          <w:p w14:paraId="164FA7AA" w14:textId="369E87AD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73.3 (12.2)</w:t>
            </w:r>
          </w:p>
        </w:tc>
        <w:tc>
          <w:tcPr>
            <w:tcW w:w="0" w:type="auto"/>
          </w:tcPr>
          <w:p w14:paraId="08DFEE6B" w14:textId="7AC7D98D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76.2 (11.6)</w:t>
            </w:r>
          </w:p>
        </w:tc>
        <w:tc>
          <w:tcPr>
            <w:tcW w:w="0" w:type="auto"/>
          </w:tcPr>
          <w:p w14:paraId="11CA2131" w14:textId="5FF1F10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75.7 (12.3)</w:t>
            </w:r>
          </w:p>
        </w:tc>
        <w:tc>
          <w:tcPr>
            <w:tcW w:w="0" w:type="auto"/>
          </w:tcPr>
          <w:p w14:paraId="12680F9F" w14:textId="5FB88EA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74.8 (10.5)</w:t>
            </w:r>
          </w:p>
        </w:tc>
      </w:tr>
      <w:tr w:rsidR="00514E0C" w:rsidRPr="00C0205F" w14:paraId="08D3718D" w14:textId="77777777" w:rsidTr="00CD4C20">
        <w:trPr>
          <w:trHeight w:val="300"/>
        </w:trPr>
        <w:tc>
          <w:tcPr>
            <w:tcW w:w="0" w:type="auto"/>
          </w:tcPr>
          <w:p w14:paraId="15B2D944" w14:textId="7FC79AAF" w:rsid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Pr="00AF562C">
              <w:rPr>
                <w:rFonts w:ascii="Arial" w:eastAsia="Arial" w:hAnsi="Arial" w:cs="Arial"/>
                <w:sz w:val="16"/>
                <w:szCs w:val="16"/>
              </w:rPr>
              <w:t xml:space="preserve">ystolic </w:t>
            </w:r>
            <w:r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Pr="00AF562C">
              <w:rPr>
                <w:rFonts w:ascii="Arial" w:eastAsia="Arial" w:hAnsi="Arial" w:cs="Arial"/>
                <w:sz w:val="16"/>
                <w:szCs w:val="16"/>
              </w:rPr>
              <w:t xml:space="preserve">lood 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 w:rsidRPr="00AF562C">
              <w:rPr>
                <w:rFonts w:ascii="Arial" w:eastAsia="Arial" w:hAnsi="Arial" w:cs="Arial"/>
                <w:sz w:val="16"/>
                <w:szCs w:val="16"/>
              </w:rPr>
              <w:t>ressure</w:t>
            </w:r>
            <w:r>
              <w:rPr>
                <w:rFonts w:ascii="Arial" w:eastAsia="Arial" w:hAnsi="Arial" w:cs="Arial"/>
                <w:sz w:val="16"/>
                <w:szCs w:val="16"/>
              </w:rPr>
              <w:t>, mmHg</w:t>
            </w:r>
          </w:p>
        </w:tc>
        <w:tc>
          <w:tcPr>
            <w:tcW w:w="0" w:type="auto"/>
          </w:tcPr>
          <w:p w14:paraId="0945CDF0" w14:textId="46459933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135.8 (21.6)</w:t>
            </w:r>
          </w:p>
        </w:tc>
        <w:tc>
          <w:tcPr>
            <w:tcW w:w="0" w:type="auto"/>
          </w:tcPr>
          <w:p w14:paraId="55FA278F" w14:textId="77130F04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135.4 (21.4)</w:t>
            </w:r>
          </w:p>
        </w:tc>
        <w:tc>
          <w:tcPr>
            <w:tcW w:w="0" w:type="auto"/>
          </w:tcPr>
          <w:p w14:paraId="78CC7BB4" w14:textId="31341653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134.6 (20.4)</w:t>
            </w:r>
          </w:p>
        </w:tc>
        <w:tc>
          <w:tcPr>
            <w:tcW w:w="0" w:type="auto"/>
          </w:tcPr>
          <w:p w14:paraId="57B291AA" w14:textId="36492A05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133.2 (17.6)</w:t>
            </w:r>
          </w:p>
        </w:tc>
        <w:tc>
          <w:tcPr>
            <w:tcW w:w="0" w:type="auto"/>
          </w:tcPr>
          <w:p w14:paraId="788B0889" w14:textId="2FDDE0AD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133.6 (22.3)</w:t>
            </w:r>
          </w:p>
        </w:tc>
      </w:tr>
      <w:tr w:rsidR="00514E0C" w:rsidRPr="00C0205F" w14:paraId="792C8E45" w14:textId="77777777" w:rsidTr="00CD4C20">
        <w:trPr>
          <w:trHeight w:val="300"/>
        </w:trPr>
        <w:tc>
          <w:tcPr>
            <w:tcW w:w="0" w:type="auto"/>
          </w:tcPr>
          <w:p w14:paraId="6C3882D5" w14:textId="7777777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Body Mass Index (BMI)</w:t>
            </w:r>
          </w:p>
        </w:tc>
        <w:tc>
          <w:tcPr>
            <w:tcW w:w="0" w:type="auto"/>
          </w:tcPr>
          <w:p w14:paraId="4F368A59" w14:textId="6E012509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26.9 (5.1)</w:t>
            </w:r>
          </w:p>
        </w:tc>
        <w:tc>
          <w:tcPr>
            <w:tcW w:w="0" w:type="auto"/>
          </w:tcPr>
          <w:p w14:paraId="41FB18B3" w14:textId="3CF6C274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27.0 (5.8)</w:t>
            </w:r>
          </w:p>
        </w:tc>
        <w:tc>
          <w:tcPr>
            <w:tcW w:w="0" w:type="auto"/>
          </w:tcPr>
          <w:p w14:paraId="7405DE6B" w14:textId="618EC37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27.9 (4.3)</w:t>
            </w:r>
          </w:p>
        </w:tc>
        <w:tc>
          <w:tcPr>
            <w:tcW w:w="0" w:type="auto"/>
          </w:tcPr>
          <w:p w14:paraId="540E76AA" w14:textId="3CED9894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27.7 (4.6)</w:t>
            </w:r>
          </w:p>
        </w:tc>
        <w:tc>
          <w:tcPr>
            <w:tcW w:w="0" w:type="auto"/>
          </w:tcPr>
          <w:p w14:paraId="60F9D3CF" w14:textId="02033246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27.9 (4.3)</w:t>
            </w:r>
          </w:p>
        </w:tc>
      </w:tr>
      <w:tr w:rsidR="00514E0C" w:rsidRPr="00C0205F" w14:paraId="4C58BD42" w14:textId="77777777" w:rsidTr="00CD4C20">
        <w:trPr>
          <w:trHeight w:val="300"/>
        </w:trPr>
        <w:tc>
          <w:tcPr>
            <w:tcW w:w="0" w:type="auto"/>
          </w:tcPr>
          <w:p w14:paraId="06EEAB44" w14:textId="7777777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Non-smoker</w:t>
            </w:r>
          </w:p>
        </w:tc>
        <w:tc>
          <w:tcPr>
            <w:tcW w:w="0" w:type="auto"/>
          </w:tcPr>
          <w:p w14:paraId="0D2D0415" w14:textId="1F064C0A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26 (6.3%)</w:t>
            </w:r>
          </w:p>
        </w:tc>
        <w:tc>
          <w:tcPr>
            <w:tcW w:w="0" w:type="auto"/>
          </w:tcPr>
          <w:p w14:paraId="13024BD5" w14:textId="440F51DB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11 (3.3%)</w:t>
            </w:r>
          </w:p>
        </w:tc>
        <w:tc>
          <w:tcPr>
            <w:tcW w:w="0" w:type="auto"/>
          </w:tcPr>
          <w:p w14:paraId="5A23F8AD" w14:textId="716FC123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14 (4.0%)</w:t>
            </w:r>
          </w:p>
        </w:tc>
        <w:tc>
          <w:tcPr>
            <w:tcW w:w="0" w:type="auto"/>
          </w:tcPr>
          <w:p w14:paraId="3107FDEF" w14:textId="33AE013F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5 (2.8%)</w:t>
            </w:r>
          </w:p>
        </w:tc>
        <w:tc>
          <w:tcPr>
            <w:tcW w:w="0" w:type="auto"/>
          </w:tcPr>
          <w:p w14:paraId="1AA581AF" w14:textId="06BF689B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 (1.5%)</w:t>
            </w:r>
          </w:p>
        </w:tc>
      </w:tr>
      <w:tr w:rsidR="00514E0C" w:rsidRPr="00C0205F" w14:paraId="6C4B60A3" w14:textId="77777777" w:rsidTr="00CD4C20">
        <w:trPr>
          <w:trHeight w:val="300"/>
        </w:trPr>
        <w:tc>
          <w:tcPr>
            <w:tcW w:w="0" w:type="auto"/>
          </w:tcPr>
          <w:p w14:paraId="036159EF" w14:textId="7777777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Current smoker</w:t>
            </w:r>
          </w:p>
        </w:tc>
        <w:tc>
          <w:tcPr>
            <w:tcW w:w="0" w:type="auto"/>
          </w:tcPr>
          <w:p w14:paraId="48C3C7D7" w14:textId="7F825CAE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0" w:type="auto"/>
          </w:tcPr>
          <w:p w14:paraId="19D66EC8" w14:textId="45190F3D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  <w:tc>
          <w:tcPr>
            <w:tcW w:w="0" w:type="auto"/>
          </w:tcPr>
          <w:p w14:paraId="5264A2CE" w14:textId="24AC5F22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 (0.9%)</w:t>
            </w:r>
          </w:p>
        </w:tc>
        <w:tc>
          <w:tcPr>
            <w:tcW w:w="0" w:type="auto"/>
          </w:tcPr>
          <w:p w14:paraId="79C6A2DB" w14:textId="08B9AD95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 (0.6%)</w:t>
            </w:r>
          </w:p>
        </w:tc>
        <w:tc>
          <w:tcPr>
            <w:tcW w:w="0" w:type="auto"/>
          </w:tcPr>
          <w:p w14:paraId="5462AC96" w14:textId="28EB48B1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0 (0.0%)</w:t>
            </w:r>
          </w:p>
        </w:tc>
      </w:tr>
      <w:tr w:rsidR="00514E0C" w:rsidRPr="00C0205F" w14:paraId="7E7F551A" w14:textId="77777777" w:rsidTr="00CD4C20">
        <w:trPr>
          <w:trHeight w:val="300"/>
        </w:trPr>
        <w:tc>
          <w:tcPr>
            <w:tcW w:w="0" w:type="auto"/>
          </w:tcPr>
          <w:p w14:paraId="22C73EF5" w14:textId="7777777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Ex-smoker</w:t>
            </w:r>
          </w:p>
        </w:tc>
        <w:tc>
          <w:tcPr>
            <w:tcW w:w="0" w:type="auto"/>
          </w:tcPr>
          <w:p w14:paraId="50C70C81" w14:textId="5C92299D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6 (1.5%)</w:t>
            </w:r>
          </w:p>
        </w:tc>
        <w:tc>
          <w:tcPr>
            <w:tcW w:w="0" w:type="auto"/>
          </w:tcPr>
          <w:p w14:paraId="7F377FFC" w14:textId="0BBDB346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6 (1.8%)</w:t>
            </w:r>
          </w:p>
        </w:tc>
        <w:tc>
          <w:tcPr>
            <w:tcW w:w="0" w:type="auto"/>
          </w:tcPr>
          <w:p w14:paraId="0F35DF8F" w14:textId="37CE7A31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17 (4.9%)</w:t>
            </w:r>
          </w:p>
        </w:tc>
        <w:tc>
          <w:tcPr>
            <w:tcW w:w="0" w:type="auto"/>
          </w:tcPr>
          <w:p w14:paraId="20CE31EA" w14:textId="3869B6D2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 (3.9%)</w:t>
            </w:r>
          </w:p>
        </w:tc>
        <w:tc>
          <w:tcPr>
            <w:tcW w:w="0" w:type="auto"/>
          </w:tcPr>
          <w:p w14:paraId="215DA3FE" w14:textId="2BB31652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5 (3.6%)</w:t>
            </w:r>
          </w:p>
        </w:tc>
      </w:tr>
      <w:tr w:rsidR="00514E0C" w:rsidRPr="00C0205F" w14:paraId="3C41D5FC" w14:textId="77777777" w:rsidTr="00CD4C20">
        <w:trPr>
          <w:trHeight w:val="300"/>
        </w:trPr>
        <w:tc>
          <w:tcPr>
            <w:tcW w:w="0" w:type="auto"/>
          </w:tcPr>
          <w:p w14:paraId="75F0C525" w14:textId="7777777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Unknown</w:t>
            </w:r>
          </w:p>
        </w:tc>
        <w:tc>
          <w:tcPr>
            <w:tcW w:w="0" w:type="auto"/>
          </w:tcPr>
          <w:p w14:paraId="30C822A4" w14:textId="1E0B3DE8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144 (34.9%)</w:t>
            </w:r>
          </w:p>
        </w:tc>
        <w:tc>
          <w:tcPr>
            <w:tcW w:w="0" w:type="auto"/>
          </w:tcPr>
          <w:p w14:paraId="08E5AD59" w14:textId="6E46F4A0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109 (33.1%)</w:t>
            </w:r>
          </w:p>
        </w:tc>
        <w:tc>
          <w:tcPr>
            <w:tcW w:w="0" w:type="auto"/>
          </w:tcPr>
          <w:p w14:paraId="6E37D28C" w14:textId="790D87CB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152 (43.9%)</w:t>
            </w:r>
          </w:p>
        </w:tc>
        <w:tc>
          <w:tcPr>
            <w:tcW w:w="0" w:type="auto"/>
          </w:tcPr>
          <w:p w14:paraId="6E952CEF" w14:textId="2BFB0745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66 (37.1%)</w:t>
            </w:r>
          </w:p>
        </w:tc>
        <w:tc>
          <w:tcPr>
            <w:tcW w:w="0" w:type="auto"/>
          </w:tcPr>
          <w:p w14:paraId="6BE9B233" w14:textId="794D2175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37 (27.0%)</w:t>
            </w:r>
          </w:p>
        </w:tc>
      </w:tr>
      <w:tr w:rsidR="00514E0C" w:rsidRPr="00C0205F" w14:paraId="6B8A9A46" w14:textId="77777777" w:rsidTr="00CD4C20">
        <w:trPr>
          <w:trHeight w:val="300"/>
        </w:trPr>
        <w:tc>
          <w:tcPr>
            <w:tcW w:w="0" w:type="auto"/>
          </w:tcPr>
          <w:p w14:paraId="782F711C" w14:textId="7777777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Neurological</w:t>
            </w:r>
          </w:p>
        </w:tc>
        <w:tc>
          <w:tcPr>
            <w:tcW w:w="0" w:type="auto"/>
          </w:tcPr>
          <w:p w14:paraId="4F132FF0" w14:textId="4BDC9C9B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149 (36.1%)</w:t>
            </w:r>
          </w:p>
        </w:tc>
        <w:tc>
          <w:tcPr>
            <w:tcW w:w="0" w:type="auto"/>
          </w:tcPr>
          <w:p w14:paraId="2E22F244" w14:textId="266B5943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113 (34.3%)</w:t>
            </w:r>
          </w:p>
        </w:tc>
        <w:tc>
          <w:tcPr>
            <w:tcW w:w="0" w:type="auto"/>
          </w:tcPr>
          <w:p w14:paraId="0DB4D9A5" w14:textId="275D6C5D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143 (41.3%)</w:t>
            </w:r>
          </w:p>
        </w:tc>
        <w:tc>
          <w:tcPr>
            <w:tcW w:w="0" w:type="auto"/>
          </w:tcPr>
          <w:p w14:paraId="6E0E5898" w14:textId="5F3F45AA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70 (39.3%)</w:t>
            </w:r>
          </w:p>
        </w:tc>
        <w:tc>
          <w:tcPr>
            <w:tcW w:w="0" w:type="auto"/>
          </w:tcPr>
          <w:p w14:paraId="3769AE43" w14:textId="219E57A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37 (27.0%)</w:t>
            </w:r>
          </w:p>
        </w:tc>
      </w:tr>
      <w:tr w:rsidR="00514E0C" w:rsidRPr="00C0205F" w14:paraId="2905C718" w14:textId="77777777" w:rsidTr="00CD4C20">
        <w:trPr>
          <w:trHeight w:val="300"/>
        </w:trPr>
        <w:tc>
          <w:tcPr>
            <w:tcW w:w="0" w:type="auto"/>
          </w:tcPr>
          <w:p w14:paraId="3F4D625F" w14:textId="7777777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Cardiovascular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disease</w:t>
            </w:r>
          </w:p>
        </w:tc>
        <w:tc>
          <w:tcPr>
            <w:tcW w:w="0" w:type="auto"/>
          </w:tcPr>
          <w:p w14:paraId="16C3A26B" w14:textId="499F13B2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68 (16.5%)</w:t>
            </w:r>
          </w:p>
        </w:tc>
        <w:tc>
          <w:tcPr>
            <w:tcW w:w="0" w:type="auto"/>
          </w:tcPr>
          <w:p w14:paraId="6A3A966B" w14:textId="40E28FD5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65 (19.8%)</w:t>
            </w:r>
          </w:p>
        </w:tc>
        <w:tc>
          <w:tcPr>
            <w:tcW w:w="0" w:type="auto"/>
          </w:tcPr>
          <w:p w14:paraId="64A985DF" w14:textId="034EAD93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78 (22.5%)</w:t>
            </w:r>
          </w:p>
        </w:tc>
        <w:tc>
          <w:tcPr>
            <w:tcW w:w="0" w:type="auto"/>
          </w:tcPr>
          <w:p w14:paraId="5681B7A4" w14:textId="610C2338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34 (19.1%)</w:t>
            </w:r>
          </w:p>
        </w:tc>
        <w:tc>
          <w:tcPr>
            <w:tcW w:w="0" w:type="auto"/>
          </w:tcPr>
          <w:p w14:paraId="496F038A" w14:textId="61FB741A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21 (15.3%)</w:t>
            </w:r>
          </w:p>
        </w:tc>
      </w:tr>
      <w:tr w:rsidR="00514E0C" w:rsidRPr="00C0205F" w14:paraId="1CB1F53A" w14:textId="77777777" w:rsidTr="00CD4C20">
        <w:trPr>
          <w:trHeight w:val="300"/>
        </w:trPr>
        <w:tc>
          <w:tcPr>
            <w:tcW w:w="0" w:type="auto"/>
          </w:tcPr>
          <w:p w14:paraId="5DB3A6A1" w14:textId="77777777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D3F93">
              <w:rPr>
                <w:rFonts w:ascii="Arial" w:eastAsia="Arial" w:hAnsi="Arial" w:cs="Arial"/>
                <w:sz w:val="16"/>
                <w:szCs w:val="16"/>
              </w:rPr>
              <w:t>Diabetes</w:t>
            </w:r>
          </w:p>
        </w:tc>
        <w:tc>
          <w:tcPr>
            <w:tcW w:w="0" w:type="auto"/>
          </w:tcPr>
          <w:p w14:paraId="500C5032" w14:textId="0DE39ED0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77.2 (9.8)</w:t>
            </w:r>
          </w:p>
        </w:tc>
        <w:tc>
          <w:tcPr>
            <w:tcW w:w="0" w:type="auto"/>
          </w:tcPr>
          <w:p w14:paraId="036D629D" w14:textId="52E29D64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76.9 (9.2)</w:t>
            </w:r>
          </w:p>
        </w:tc>
        <w:tc>
          <w:tcPr>
            <w:tcW w:w="0" w:type="auto"/>
          </w:tcPr>
          <w:p w14:paraId="166CC959" w14:textId="1A404C81" w:rsidR="00514E0C" w:rsidRPr="00514E0C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76.2 (8.7)</w:t>
            </w:r>
          </w:p>
        </w:tc>
        <w:tc>
          <w:tcPr>
            <w:tcW w:w="0" w:type="auto"/>
          </w:tcPr>
          <w:p w14:paraId="66752A87" w14:textId="005925B6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77.1 (8.3)</w:t>
            </w:r>
          </w:p>
        </w:tc>
        <w:tc>
          <w:tcPr>
            <w:tcW w:w="0" w:type="auto"/>
          </w:tcPr>
          <w:p w14:paraId="37ED7D05" w14:textId="1927984F" w:rsidR="00514E0C" w:rsidRPr="00CD3F93" w:rsidRDefault="00514E0C" w:rsidP="00514E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14E0C">
              <w:rPr>
                <w:rFonts w:ascii="Arial" w:eastAsia="Arial" w:hAnsi="Arial" w:cs="Arial"/>
                <w:sz w:val="16"/>
                <w:szCs w:val="16"/>
              </w:rPr>
              <w:t>74.8 (9.5)</w:t>
            </w:r>
          </w:p>
        </w:tc>
      </w:tr>
    </w:tbl>
    <w:p w14:paraId="71A7F8BF" w14:textId="77777777" w:rsidR="00B0288D" w:rsidRDefault="00B0288D"/>
    <w:sectPr w:rsidR="00B0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V935J183F673D196"/>
    <w:docVar w:name="paperpile-doc-name" w:val="Document1"/>
  </w:docVars>
  <w:rsids>
    <w:rsidRoot w:val="00863453"/>
    <w:rsid w:val="00016814"/>
    <w:rsid w:val="00096127"/>
    <w:rsid w:val="000D614A"/>
    <w:rsid w:val="00256FA6"/>
    <w:rsid w:val="002644A0"/>
    <w:rsid w:val="002A327F"/>
    <w:rsid w:val="00323D9A"/>
    <w:rsid w:val="00356A13"/>
    <w:rsid w:val="003A1CFC"/>
    <w:rsid w:val="003B4EBA"/>
    <w:rsid w:val="004B349D"/>
    <w:rsid w:val="004F60FD"/>
    <w:rsid w:val="00514E0C"/>
    <w:rsid w:val="005B7F20"/>
    <w:rsid w:val="00630C73"/>
    <w:rsid w:val="00634837"/>
    <w:rsid w:val="00673D62"/>
    <w:rsid w:val="00700C0D"/>
    <w:rsid w:val="007205C2"/>
    <w:rsid w:val="007F2443"/>
    <w:rsid w:val="00855D94"/>
    <w:rsid w:val="00863453"/>
    <w:rsid w:val="00865064"/>
    <w:rsid w:val="00877FFE"/>
    <w:rsid w:val="0098478B"/>
    <w:rsid w:val="00985292"/>
    <w:rsid w:val="009B1D40"/>
    <w:rsid w:val="00A27D5E"/>
    <w:rsid w:val="00A72041"/>
    <w:rsid w:val="00AF562C"/>
    <w:rsid w:val="00B0288D"/>
    <w:rsid w:val="00B04AB6"/>
    <w:rsid w:val="00B5397D"/>
    <w:rsid w:val="00B7153C"/>
    <w:rsid w:val="00B73461"/>
    <w:rsid w:val="00B806D0"/>
    <w:rsid w:val="00B84119"/>
    <w:rsid w:val="00BB659A"/>
    <w:rsid w:val="00C42FC2"/>
    <w:rsid w:val="00CE666D"/>
    <w:rsid w:val="00D23FDD"/>
    <w:rsid w:val="00D513B8"/>
    <w:rsid w:val="00D90ED8"/>
    <w:rsid w:val="00E36DB0"/>
    <w:rsid w:val="00E43CC0"/>
    <w:rsid w:val="00F6397B"/>
    <w:rsid w:val="00FE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7A1B1F"/>
  <w15:chartTrackingRefBased/>
  <w15:docId w15:val="{5534F6B8-F131-DE48-9B17-DBAB0E25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4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4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4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4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4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4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4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45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863453"/>
    <w:rPr>
      <w:kern w:val="0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55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5D9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3755</Words>
  <Characters>22195</Characters>
  <Application>Microsoft Office Word</Application>
  <DocSecurity>0</DocSecurity>
  <Lines>341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Weimin</dc:creator>
  <cp:keywords/>
  <dc:description/>
  <cp:lastModifiedBy>Meng, Weimin</cp:lastModifiedBy>
  <cp:revision>39</cp:revision>
  <dcterms:created xsi:type="dcterms:W3CDTF">2024-07-01T12:03:00Z</dcterms:created>
  <dcterms:modified xsi:type="dcterms:W3CDTF">2024-12-09T16:55:00Z</dcterms:modified>
</cp:coreProperties>
</file>