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11" w:rsidRPr="009D5F21" w:rsidRDefault="008B3E99" w:rsidP="00B12FF8">
      <w:pPr>
        <w:pStyle w:val="2"/>
        <w:shd w:val="clear" w:color="auto" w:fill="auto"/>
        <w:spacing w:after="236"/>
        <w:rPr>
          <w:sz w:val="64"/>
          <w:szCs w:val="64"/>
          <w:lang w:val="ru-RU"/>
        </w:rPr>
      </w:pPr>
      <w:r w:rsidRPr="009D5F21">
        <w:rPr>
          <w:sz w:val="64"/>
          <w:szCs w:val="64"/>
        </w:rPr>
        <w:t>Места приема документов, необходимых для поступления</w:t>
      </w:r>
    </w:p>
    <w:p w:rsidR="00B12FF8" w:rsidRPr="00B12FF8" w:rsidRDefault="00B12FF8" w:rsidP="00B12FF8">
      <w:pPr>
        <w:pStyle w:val="2"/>
        <w:shd w:val="clear" w:color="auto" w:fill="auto"/>
        <w:spacing w:after="236"/>
        <w:rPr>
          <w:sz w:val="20"/>
          <w:szCs w:val="20"/>
          <w:lang w:val="ru-RU"/>
        </w:rPr>
      </w:pPr>
    </w:p>
    <w:p w:rsidR="00B12FF8" w:rsidRDefault="008B3E99">
      <w:pPr>
        <w:pStyle w:val="2"/>
        <w:shd w:val="clear" w:color="auto" w:fill="auto"/>
        <w:spacing w:after="244" w:line="677" w:lineRule="exact"/>
        <w:ind w:left="140"/>
        <w:rPr>
          <w:rStyle w:val="a5"/>
          <w:lang w:val="ru-RU"/>
        </w:rPr>
      </w:pPr>
      <w:r>
        <w:t>Почтовый адрес для направления документов, необходимых для</w:t>
      </w:r>
      <w:r>
        <w:rPr>
          <w:rStyle w:val="a5"/>
        </w:rPr>
        <w:t xml:space="preserve"> </w:t>
      </w:r>
      <w:r w:rsidRPr="00B12FF8">
        <w:rPr>
          <w:rStyle w:val="a5"/>
          <w:b/>
        </w:rPr>
        <w:t>поступления:</w:t>
      </w:r>
      <w:r>
        <w:rPr>
          <w:rStyle w:val="a5"/>
        </w:rPr>
        <w:t xml:space="preserve"> </w:t>
      </w:r>
    </w:p>
    <w:p w:rsidR="00FD2211" w:rsidRDefault="008B3E99">
      <w:pPr>
        <w:pStyle w:val="2"/>
        <w:shd w:val="clear" w:color="auto" w:fill="auto"/>
        <w:spacing w:after="244" w:line="677" w:lineRule="exact"/>
        <w:ind w:left="140"/>
      </w:pPr>
      <w:r>
        <w:t>450017, г</w:t>
      </w:r>
      <w:proofErr w:type="gramStart"/>
      <w:r>
        <w:t>.У</w:t>
      </w:r>
      <w:proofErr w:type="gramEnd"/>
      <w:r>
        <w:t>фа, ул. Ахметова, 275, тел. 278-28-83, 278-28-86</w:t>
      </w:r>
    </w:p>
    <w:p w:rsidR="00B12FF8" w:rsidRDefault="008B3E99">
      <w:pPr>
        <w:pStyle w:val="2"/>
        <w:shd w:val="clear" w:color="auto" w:fill="auto"/>
        <w:ind w:left="140"/>
        <w:rPr>
          <w:lang w:val="ru-RU"/>
        </w:rPr>
      </w:pPr>
      <w:r>
        <w:t xml:space="preserve">Электронный адрес для направления документов, необходимых для поступления в электронной форме: </w:t>
      </w:r>
    </w:p>
    <w:p w:rsidR="00FD2211" w:rsidRDefault="008B3E99">
      <w:pPr>
        <w:pStyle w:val="2"/>
        <w:shd w:val="clear" w:color="auto" w:fill="auto"/>
        <w:ind w:left="140"/>
      </w:pPr>
      <w:r>
        <w:rPr>
          <w:rStyle w:val="1"/>
        </w:rPr>
        <w:t>UF</w:t>
      </w:r>
      <w:r w:rsidRPr="00B12FF8">
        <w:rPr>
          <w:rStyle w:val="1"/>
          <w:lang w:val="ru-RU"/>
        </w:rPr>
        <w:t xml:space="preserve">- </w:t>
      </w:r>
      <w:hyperlink r:id="rId6" w:history="1">
        <w:r>
          <w:rPr>
            <w:rStyle w:val="a3"/>
            <w:lang w:val="en-US"/>
          </w:rPr>
          <w:t>VSUWT</w:t>
        </w:r>
        <w:r w:rsidRPr="00B12FF8">
          <w:rPr>
            <w:rStyle w:val="a3"/>
            <w:lang w:val="ru-RU"/>
          </w:rPr>
          <w:t>@</w:t>
        </w:r>
        <w:proofErr w:type="spellStart"/>
        <w:r>
          <w:rPr>
            <w:rStyle w:val="a3"/>
            <w:lang w:val="en-US"/>
          </w:rPr>
          <w:t>vandex</w:t>
        </w:r>
        <w:proofErr w:type="spellEnd"/>
        <w:r w:rsidRPr="00B12FF8">
          <w:rPr>
            <w:rStyle w:val="a3"/>
            <w:lang w:val="ru-RU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</w:hyperlink>
    </w:p>
    <w:p w:rsidR="00FD2211" w:rsidRDefault="008B3E99">
      <w:pPr>
        <w:pStyle w:val="2"/>
        <w:shd w:val="clear" w:color="auto" w:fill="auto"/>
        <w:spacing w:after="0"/>
        <w:ind w:left="140"/>
      </w:pPr>
      <w:r>
        <w:t>Подробно о правилах приема</w:t>
      </w:r>
    </w:p>
    <w:p w:rsidR="00B12FF8" w:rsidRDefault="008B3E99">
      <w:pPr>
        <w:pStyle w:val="2"/>
        <w:shd w:val="clear" w:color="auto" w:fill="auto"/>
        <w:spacing w:after="0"/>
        <w:ind w:left="140"/>
        <w:rPr>
          <w:lang w:val="ru-RU"/>
        </w:rPr>
      </w:pPr>
      <w:r>
        <w:t xml:space="preserve">на сайте: </w:t>
      </w:r>
    </w:p>
    <w:p w:rsidR="00FD2211" w:rsidRDefault="008B3E99">
      <w:pPr>
        <w:pStyle w:val="2"/>
        <w:shd w:val="clear" w:color="auto" w:fill="auto"/>
        <w:spacing w:after="0"/>
        <w:ind w:left="140"/>
      </w:pPr>
      <w:proofErr w:type="spellStart"/>
      <w:proofErr w:type="gramStart"/>
      <w:r>
        <w:rPr>
          <w:rStyle w:val="1"/>
        </w:rPr>
        <w:t>httos</w:t>
      </w:r>
      <w:proofErr w:type="spellEnd"/>
      <w:proofErr w:type="gramEnd"/>
      <w:r w:rsidRPr="00B12FF8">
        <w:rPr>
          <w:rStyle w:val="1"/>
          <w:lang w:val="ru-RU"/>
        </w:rPr>
        <w:t xml:space="preserve">: </w:t>
      </w:r>
      <w:r>
        <w:rPr>
          <w:rStyle w:val="1"/>
          <w:lang/>
        </w:rPr>
        <w:t xml:space="preserve">/ </w:t>
      </w:r>
      <w:r w:rsidRPr="00B12FF8">
        <w:rPr>
          <w:rStyle w:val="1"/>
          <w:lang w:val="ru-RU"/>
        </w:rPr>
        <w:t>/</w:t>
      </w:r>
      <w:proofErr w:type="spellStart"/>
      <w:r>
        <w:rPr>
          <w:rStyle w:val="1"/>
        </w:rPr>
        <w:t>rivercolleae</w:t>
      </w:r>
      <w:proofErr w:type="spellEnd"/>
      <w:r w:rsidRPr="00B12FF8">
        <w:rPr>
          <w:rStyle w:val="1"/>
          <w:lang w:val="ru-RU"/>
        </w:rPr>
        <w:t>.</w:t>
      </w:r>
      <w:proofErr w:type="spellStart"/>
      <w:r>
        <w:rPr>
          <w:rStyle w:val="1"/>
        </w:rPr>
        <w:t>ru</w:t>
      </w:r>
      <w:proofErr w:type="spellEnd"/>
      <w:r w:rsidRPr="00B12FF8">
        <w:rPr>
          <w:rStyle w:val="1"/>
          <w:lang w:val="ru-RU"/>
        </w:rPr>
        <w:t>/</w:t>
      </w:r>
      <w:proofErr w:type="spellStart"/>
      <w:r>
        <w:rPr>
          <w:rStyle w:val="1"/>
        </w:rPr>
        <w:t>abitur</w:t>
      </w:r>
      <w:proofErr w:type="spellEnd"/>
      <w:r w:rsidRPr="00B12FF8">
        <w:rPr>
          <w:rStyle w:val="1"/>
          <w:lang w:val="ru-RU"/>
        </w:rPr>
        <w:t>/</w:t>
      </w:r>
      <w:r>
        <w:rPr>
          <w:rStyle w:val="1"/>
        </w:rPr>
        <w:t>in</w:t>
      </w:r>
    </w:p>
    <w:sectPr w:rsidR="00FD2211" w:rsidSect="00B12FF8">
      <w:type w:val="continuous"/>
      <w:pgSz w:w="11905" w:h="16837"/>
      <w:pgMar w:top="1200" w:right="387" w:bottom="993" w:left="709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E99" w:rsidRDefault="008B3E99" w:rsidP="00FD2211">
      <w:r>
        <w:separator/>
      </w:r>
    </w:p>
  </w:endnote>
  <w:endnote w:type="continuationSeparator" w:id="0">
    <w:p w:rsidR="008B3E99" w:rsidRDefault="008B3E99" w:rsidP="00FD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E99" w:rsidRDefault="008B3E99"/>
  </w:footnote>
  <w:footnote w:type="continuationSeparator" w:id="0">
    <w:p w:rsidR="008B3E99" w:rsidRDefault="008B3E99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FD2211"/>
    <w:rsid w:val="008B3E99"/>
    <w:rsid w:val="009D5F21"/>
    <w:rsid w:val="00B12FF8"/>
    <w:rsid w:val="00FD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D2211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D2211"/>
    <w:rPr>
      <w:color w:val="000080"/>
      <w:u w:val="single"/>
    </w:rPr>
  </w:style>
  <w:style w:type="character" w:customStyle="1" w:styleId="a4">
    <w:name w:val="Основной текст_"/>
    <w:basedOn w:val="a0"/>
    <w:link w:val="2"/>
    <w:rsid w:val="00FD2211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55"/>
      <w:szCs w:val="55"/>
    </w:rPr>
  </w:style>
  <w:style w:type="character" w:customStyle="1" w:styleId="a5">
    <w:name w:val="Основной текст + Не полужирный"/>
    <w:basedOn w:val="a4"/>
    <w:rsid w:val="00FD2211"/>
    <w:rPr>
      <w:b/>
      <w:bCs/>
      <w:spacing w:val="0"/>
    </w:rPr>
  </w:style>
  <w:style w:type="character" w:customStyle="1" w:styleId="1">
    <w:name w:val="Основной текст1"/>
    <w:basedOn w:val="a4"/>
    <w:rsid w:val="00FD2211"/>
    <w:rPr>
      <w:u w:val="single"/>
      <w:lang w:val="en-US"/>
    </w:rPr>
  </w:style>
  <w:style w:type="paragraph" w:customStyle="1" w:styleId="2">
    <w:name w:val="Основной текст2"/>
    <w:basedOn w:val="a"/>
    <w:link w:val="a4"/>
    <w:rsid w:val="00FD2211"/>
    <w:pPr>
      <w:shd w:val="clear" w:color="auto" w:fill="FFFFFF"/>
      <w:spacing w:after="240" w:line="672" w:lineRule="exact"/>
      <w:jc w:val="center"/>
    </w:pPr>
    <w:rPr>
      <w:rFonts w:ascii="Tahoma" w:eastAsia="Tahoma" w:hAnsi="Tahoma" w:cs="Tahoma"/>
      <w:b/>
      <w:bCs/>
      <w:sz w:val="55"/>
      <w:szCs w:val="5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SUWT@vandex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Company>WolfishLair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ЦДО</cp:lastModifiedBy>
  <cp:revision>3</cp:revision>
  <cp:lastPrinted>2023-02-27T05:22:00Z</cp:lastPrinted>
  <dcterms:created xsi:type="dcterms:W3CDTF">2023-02-27T05:08:00Z</dcterms:created>
  <dcterms:modified xsi:type="dcterms:W3CDTF">2023-02-27T05:22:00Z</dcterms:modified>
</cp:coreProperties>
</file>