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5E" w:rsidRDefault="00237E5E" w:rsidP="00A86917">
      <w:pPr>
        <w:spacing w:after="0" w:line="240" w:lineRule="auto"/>
        <w:ind w:left="10" w:right="62" w:hanging="10"/>
        <w:jc w:val="center"/>
        <w:rPr>
          <w:rFonts w:ascii="Times New Roman" w:eastAsia="Times New Roman" w:hAnsi="Times New Roman" w:cs="Times New Roman"/>
          <w:color w:val="auto"/>
        </w:rPr>
      </w:pPr>
    </w:p>
    <w:p w:rsidR="00237E5E" w:rsidRPr="000B45B6" w:rsidRDefault="00237E5E" w:rsidP="00A86917">
      <w:pPr>
        <w:spacing w:after="0" w:line="240" w:lineRule="auto"/>
        <w:ind w:left="10" w:right="62" w:hanging="10"/>
        <w:jc w:val="center"/>
        <w:rPr>
          <w:rFonts w:ascii="Times New Roman" w:eastAsia="Times New Roman" w:hAnsi="Times New Roman" w:cs="Times New Roman"/>
          <w:color w:val="auto"/>
        </w:rPr>
      </w:pPr>
    </w:p>
    <w:p w:rsidR="00E24335" w:rsidRPr="000B45B6" w:rsidRDefault="00E24335" w:rsidP="00A86917">
      <w:pPr>
        <w:spacing w:after="0" w:line="240" w:lineRule="auto"/>
        <w:ind w:left="10" w:right="62" w:hanging="10"/>
        <w:jc w:val="center"/>
        <w:rPr>
          <w:rFonts w:ascii="Times New Roman" w:hAnsi="Times New Roman" w:cs="Times New Roman"/>
          <w:b/>
          <w:color w:val="auto"/>
        </w:rPr>
      </w:pPr>
      <w:r w:rsidRPr="000B45B6">
        <w:rPr>
          <w:rFonts w:ascii="Times New Roman" w:hAnsi="Times New Roman" w:cs="Times New Roman"/>
          <w:b/>
          <w:color w:val="auto"/>
        </w:rPr>
        <w:t>Пояснительная записка</w:t>
      </w:r>
    </w:p>
    <w:p w:rsidR="00A86917" w:rsidRPr="000B45B6" w:rsidRDefault="00A86917" w:rsidP="00A86917">
      <w:pPr>
        <w:spacing w:after="0" w:line="240" w:lineRule="auto"/>
        <w:ind w:left="10" w:right="62" w:hanging="10"/>
        <w:jc w:val="center"/>
        <w:rPr>
          <w:rFonts w:ascii="Times New Roman" w:eastAsia="Times New Roman" w:hAnsi="Times New Roman" w:cs="Times New Roman"/>
          <w:color w:val="auto"/>
        </w:rPr>
      </w:pPr>
    </w:p>
    <w:p w:rsidR="000B4CA7" w:rsidRPr="000B45B6" w:rsidRDefault="000B4CA7" w:rsidP="00D4677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auto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Дополнительная об</w:t>
      </w:r>
      <w:r w:rsidR="00E97E57" w:rsidRPr="000B45B6">
        <w:rPr>
          <w:rFonts w:ascii="Times New Roman" w:eastAsia="Times New Roman" w:hAnsi="Times New Roman" w:cs="Times New Roman"/>
          <w:color w:val="auto"/>
          <w:lang w:bidi="ar-SA"/>
        </w:rPr>
        <w:t>разовательная</w:t>
      </w: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программа </w:t>
      </w:r>
      <w:r w:rsidR="00E97E57"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волонтерского движения </w:t>
      </w:r>
      <w:r w:rsidRPr="000B45B6">
        <w:rPr>
          <w:rFonts w:ascii="Times New Roman" w:hAnsi="Times New Roman" w:cs="Times New Roman"/>
          <w:color w:val="auto"/>
        </w:rPr>
        <w:t>«О</w:t>
      </w:r>
      <w:r w:rsidR="00E97E57" w:rsidRPr="000B45B6">
        <w:rPr>
          <w:rFonts w:ascii="Times New Roman" w:hAnsi="Times New Roman" w:cs="Times New Roman"/>
          <w:color w:val="auto"/>
        </w:rPr>
        <w:t>ткрытые сердца</w:t>
      </w:r>
      <w:r w:rsidRPr="000B45B6">
        <w:rPr>
          <w:rFonts w:ascii="Times New Roman" w:hAnsi="Times New Roman" w:cs="Times New Roman"/>
          <w:color w:val="auto"/>
        </w:rPr>
        <w:t xml:space="preserve">» </w:t>
      </w:r>
      <w:r w:rsidR="001B58E3"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разработана </w:t>
      </w:r>
      <w:r w:rsidRPr="000B45B6">
        <w:rPr>
          <w:rFonts w:ascii="Times New Roman" w:hAnsi="Times New Roman" w:cs="Times New Roman"/>
          <w:color w:val="auto"/>
        </w:rPr>
        <w:t xml:space="preserve">в соответствии </w:t>
      </w:r>
      <w:proofErr w:type="gramStart"/>
      <w:r w:rsidRPr="000B45B6">
        <w:rPr>
          <w:rFonts w:ascii="Times New Roman" w:hAnsi="Times New Roman" w:cs="Times New Roman"/>
          <w:color w:val="auto"/>
        </w:rPr>
        <w:t>с</w:t>
      </w:r>
      <w:proofErr w:type="gramEnd"/>
      <w:r w:rsidRPr="000B45B6">
        <w:rPr>
          <w:rFonts w:ascii="Times New Roman" w:hAnsi="Times New Roman" w:cs="Times New Roman"/>
          <w:color w:val="auto"/>
        </w:rPr>
        <w:t>:</w:t>
      </w:r>
    </w:p>
    <w:p w:rsidR="001C5EC5" w:rsidRPr="000B45B6" w:rsidRDefault="000B4CA7" w:rsidP="00D4677A">
      <w:pPr>
        <w:pStyle w:val="50"/>
        <w:numPr>
          <w:ilvl w:val="0"/>
          <w:numId w:val="1"/>
        </w:numPr>
        <w:tabs>
          <w:tab w:val="left" w:pos="1194"/>
        </w:tabs>
        <w:spacing w:after="0" w:line="240" w:lineRule="auto"/>
        <w:rPr>
          <w:sz w:val="24"/>
          <w:szCs w:val="24"/>
        </w:rPr>
      </w:pPr>
      <w:r w:rsidRPr="000B45B6">
        <w:rPr>
          <w:sz w:val="24"/>
          <w:szCs w:val="24"/>
        </w:rPr>
        <w:t>Федеральным законом от 29.12.2012 г. № 273-ФЗ «Об образовании</w:t>
      </w:r>
      <w:r w:rsidR="001C5EC5" w:rsidRPr="000B45B6">
        <w:rPr>
          <w:sz w:val="24"/>
          <w:szCs w:val="24"/>
        </w:rPr>
        <w:t xml:space="preserve"> в Федерации»;</w:t>
      </w:r>
    </w:p>
    <w:p w:rsidR="001C5EC5" w:rsidRPr="000B45B6" w:rsidRDefault="001C5EC5" w:rsidP="00D4677A">
      <w:pPr>
        <w:pStyle w:val="50"/>
        <w:numPr>
          <w:ilvl w:val="0"/>
          <w:numId w:val="1"/>
        </w:numPr>
        <w:tabs>
          <w:tab w:val="left" w:pos="1194"/>
        </w:tabs>
        <w:spacing w:after="0" w:line="240" w:lineRule="auto"/>
        <w:rPr>
          <w:sz w:val="24"/>
          <w:szCs w:val="24"/>
        </w:rPr>
      </w:pPr>
      <w:r w:rsidRPr="000B45B6">
        <w:rPr>
          <w:sz w:val="24"/>
          <w:szCs w:val="24"/>
        </w:rPr>
        <w:t>Концепцией развития дополнительного образования детей, утвержденной</w:t>
      </w:r>
    </w:p>
    <w:p w:rsidR="001C5EC5" w:rsidRPr="000B45B6" w:rsidRDefault="001C5EC5" w:rsidP="00D4677A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Распоряжением Правительства Российской Федерации от 04.09. 2014 г. №1726-р;</w:t>
      </w:r>
    </w:p>
    <w:p w:rsidR="001C5EC5" w:rsidRPr="000B45B6" w:rsidRDefault="001C5EC5" w:rsidP="00D4677A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Приказом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Минпросвещения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России от 09.11.2018 N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1C5EC5" w:rsidRPr="000B45B6" w:rsidRDefault="001C5EC5" w:rsidP="00D4677A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Приказом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Минпросвещения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России от 03.09.2019 г. №467 «Об утверждении Целевой </w:t>
      </w: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модели развития региональных систем дополнительного образования детей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>»;</w:t>
      </w:r>
    </w:p>
    <w:p w:rsidR="001C5EC5" w:rsidRPr="000B45B6" w:rsidRDefault="001C5EC5" w:rsidP="00D4677A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Письмом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Минобрнауки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России № 09-3242 от 18.11.2015 «О направлении информации» (вместе с «Методическими рекомендациями по проектированию дополнительных общеразвивающих программ (включая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разноуровневые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программы)»;</w:t>
      </w:r>
    </w:p>
    <w:p w:rsidR="001C5EC5" w:rsidRPr="000B45B6" w:rsidRDefault="001C5EC5" w:rsidP="00D4677A">
      <w:pPr>
        <w:pStyle w:val="a8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Приказом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Минобрнауки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России от 23.08.2017 N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</w:t>
      </w:r>
    </w:p>
    <w:p w:rsidR="001C5EC5" w:rsidRPr="000B45B6" w:rsidRDefault="001C5EC5" w:rsidP="00D4677A">
      <w:pPr>
        <w:pStyle w:val="a8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Постановлением Главного государственного санитарного врача РФ от 04.07.2014 г. № 41 «Об утверждении СанПиН 2.4.4.3172-14 «Санитарно-эпидемиологических требований к устройству, содержанию и организации </w:t>
      </w: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режима работы образовательных организаций дополнительного образования детей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>»;</w:t>
      </w:r>
    </w:p>
    <w:p w:rsidR="0089072E" w:rsidRPr="000B45B6" w:rsidRDefault="001C5EC5" w:rsidP="00D4677A">
      <w:pPr>
        <w:pStyle w:val="a8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Программа является модифицированной, разработана на основе программ:</w:t>
      </w:r>
    </w:p>
    <w:p w:rsidR="0089072E" w:rsidRPr="000B45B6" w:rsidRDefault="001C5EC5" w:rsidP="00D4677A">
      <w:pPr>
        <w:pStyle w:val="a8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Дополнительная образовательная программа «Волонтеры» </w:t>
      </w:r>
      <w:r w:rsidRPr="000B45B6">
        <w:rPr>
          <w:rFonts w:ascii="Times New Roman" w:hAnsi="Times New Roman" w:cs="Times New Roman"/>
          <w:color w:val="auto"/>
          <w:lang w:bidi="ar-SA"/>
        </w:rPr>
        <w:sym w:font="Symbol" w:char="F05B"/>
      </w:r>
      <w:r w:rsidRPr="000B45B6">
        <w:rPr>
          <w:rFonts w:ascii="Times New Roman" w:eastAsia="Times New Roman" w:hAnsi="Times New Roman" w:cs="Times New Roman"/>
          <w:color w:val="auto"/>
          <w:lang w:bidi="ar-SA"/>
        </w:rPr>
        <w:t>Электронный ресурс</w:t>
      </w:r>
      <w:r w:rsidRPr="000B45B6">
        <w:rPr>
          <w:rFonts w:ascii="Times New Roman" w:hAnsi="Times New Roman" w:cs="Times New Roman"/>
          <w:color w:val="auto"/>
          <w:lang w:bidi="ar-SA"/>
        </w:rPr>
        <w:sym w:font="Symbol" w:char="F05D"/>
      </w: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/авт.–сост. Березина А.Н./, 2013г. – Режим доступа: </w:t>
      </w:r>
      <w:hyperlink r:id="rId9" w:history="1">
        <w:r w:rsidR="0089072E" w:rsidRPr="000B45B6">
          <w:rPr>
            <w:rStyle w:val="aa"/>
            <w:rFonts w:ascii="Times New Roman" w:eastAsia="Times New Roman" w:hAnsi="Times New Roman" w:cs="Times New Roman"/>
            <w:color w:val="auto"/>
            <w:lang w:bidi="ar-SA"/>
          </w:rPr>
          <w:t>http://nsportal.ru</w:t>
        </w:r>
      </w:hyperlink>
      <w:r w:rsidRPr="000B45B6">
        <w:rPr>
          <w:rFonts w:ascii="Times New Roman" w:eastAsia="Times New Roman" w:hAnsi="Times New Roman" w:cs="Times New Roman"/>
          <w:color w:val="auto"/>
          <w:lang w:bidi="ar-SA"/>
        </w:rPr>
        <w:t>Образовательная программа дополнительного образования детей «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Основыорганизации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волонтерской деятельности» </w:t>
      </w:r>
      <w:r w:rsidRPr="000B45B6">
        <w:rPr>
          <w:rFonts w:ascii="Times New Roman" w:hAnsi="Times New Roman" w:cs="Times New Roman"/>
          <w:color w:val="auto"/>
          <w:lang w:bidi="ar-SA"/>
        </w:rPr>
        <w:sym w:font="Symbol" w:char="F05B"/>
      </w:r>
      <w:r w:rsidRPr="000B45B6">
        <w:rPr>
          <w:rFonts w:ascii="Times New Roman" w:eastAsia="Times New Roman" w:hAnsi="Times New Roman" w:cs="Times New Roman"/>
          <w:color w:val="auto"/>
          <w:lang w:bidi="ar-SA"/>
        </w:rPr>
        <w:t>Электронный ресурс</w:t>
      </w:r>
      <w:r w:rsidRPr="000B45B6">
        <w:rPr>
          <w:rFonts w:ascii="Times New Roman" w:hAnsi="Times New Roman" w:cs="Times New Roman"/>
          <w:color w:val="auto"/>
          <w:lang w:bidi="ar-SA"/>
        </w:rPr>
        <w:sym w:font="Symbol" w:char="F05D"/>
      </w: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/ авт. –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сост</w:t>
      </w: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.К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>остылева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Т. П./-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Электрон.дан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. - с. Шатрово, 2010г. </w:t>
      </w:r>
    </w:p>
    <w:p w:rsidR="00D4677A" w:rsidRPr="000B45B6" w:rsidRDefault="00D4677A" w:rsidP="00D4677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color w:val="auto"/>
        </w:rPr>
      </w:pPr>
    </w:p>
    <w:p w:rsidR="0089072E" w:rsidRPr="000B45B6" w:rsidRDefault="00A86917" w:rsidP="00E97E5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0B45B6">
        <w:rPr>
          <w:rFonts w:ascii="Times New Roman" w:hAnsi="Times New Roman" w:cs="Times New Roman"/>
          <w:b/>
          <w:i/>
          <w:color w:val="auto"/>
        </w:rPr>
        <w:tab/>
      </w:r>
      <w:r w:rsidR="0089072E" w:rsidRPr="000B45B6">
        <w:rPr>
          <w:rFonts w:ascii="Times New Roman" w:hAnsi="Times New Roman" w:cs="Times New Roman"/>
          <w:b/>
          <w:color w:val="auto"/>
        </w:rPr>
        <w:t>Направленность</w:t>
      </w:r>
      <w:r w:rsidR="00E97E57"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образовательной программы (общеразвивающей) волонтерского движени</w:t>
      </w:r>
      <w:proofErr w:type="gramStart"/>
      <w:r w:rsidR="00E97E57" w:rsidRPr="000B45B6">
        <w:rPr>
          <w:rFonts w:ascii="Times New Roman" w:eastAsia="Times New Roman" w:hAnsi="Times New Roman" w:cs="Times New Roman"/>
          <w:color w:val="auto"/>
          <w:lang w:bidi="ar-SA"/>
        </w:rPr>
        <w:t>я</w:t>
      </w:r>
      <w:r w:rsidR="0089072E" w:rsidRPr="000B45B6">
        <w:rPr>
          <w:rFonts w:ascii="Times New Roman" w:hAnsi="Times New Roman" w:cs="Times New Roman"/>
          <w:b/>
          <w:i/>
          <w:color w:val="auto"/>
        </w:rPr>
        <w:t>–</w:t>
      </w:r>
      <w:proofErr w:type="gramEnd"/>
      <w:r w:rsidR="0089072E" w:rsidRPr="000B45B6">
        <w:rPr>
          <w:rFonts w:ascii="Times New Roman" w:hAnsi="Times New Roman" w:cs="Times New Roman"/>
          <w:color w:val="auto"/>
        </w:rPr>
        <w:t xml:space="preserve"> социально – </w:t>
      </w:r>
      <w:r w:rsidR="00E97E57" w:rsidRPr="000B45B6">
        <w:rPr>
          <w:rFonts w:ascii="Times New Roman" w:hAnsi="Times New Roman" w:cs="Times New Roman"/>
          <w:color w:val="auto"/>
        </w:rPr>
        <w:t>развивающая</w:t>
      </w:r>
      <w:r w:rsidR="0089072E" w:rsidRPr="000B45B6">
        <w:rPr>
          <w:rFonts w:ascii="Times New Roman" w:hAnsi="Times New Roman" w:cs="Times New Roman"/>
          <w:color w:val="auto"/>
        </w:rPr>
        <w:t>.</w:t>
      </w:r>
    </w:p>
    <w:p w:rsidR="00E97E57" w:rsidRPr="000B45B6" w:rsidRDefault="00A86917" w:rsidP="00E97E5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0B45B6">
        <w:rPr>
          <w:rFonts w:ascii="Times New Roman" w:hAnsi="Times New Roman" w:cs="Times New Roman"/>
          <w:b/>
          <w:i/>
          <w:color w:val="auto"/>
        </w:rPr>
        <w:tab/>
      </w:r>
      <w:proofErr w:type="spellStart"/>
      <w:proofErr w:type="gramStart"/>
      <w:r w:rsidR="00E97E57" w:rsidRPr="000B45B6">
        <w:rPr>
          <w:rFonts w:ascii="Times New Roman" w:hAnsi="Times New Roman" w:cs="Times New Roman"/>
          <w:b/>
          <w:color w:val="auto"/>
        </w:rPr>
        <w:t>Актуальность</w:t>
      </w:r>
      <w:r w:rsidR="00E97E57" w:rsidRPr="000B45B6">
        <w:rPr>
          <w:rFonts w:ascii="Times New Roman" w:hAnsi="Times New Roman" w:cs="Times New Roman"/>
          <w:color w:val="auto"/>
        </w:rPr>
        <w:t>программы</w:t>
      </w:r>
      <w:proofErr w:type="spellEnd"/>
      <w:r w:rsidR="00E97E57" w:rsidRPr="000B45B6">
        <w:rPr>
          <w:rFonts w:ascii="Times New Roman" w:hAnsi="Times New Roman" w:cs="Times New Roman"/>
          <w:color w:val="auto"/>
        </w:rPr>
        <w:t xml:space="preserve"> волонтерского движения «Открытые сердца» обусловлена потребностью современного общества в социально активной личности, которая умеет самостоятельно принимать решения в ситуации выбора, воспитанная на общечеловеческих ценностях, гуманизма и милосердия, человеколюбия и сострадания, способной оказать безвозмездную помощь любому человеку независимо от его положения в обществе.</w:t>
      </w:r>
      <w:proofErr w:type="gramEnd"/>
    </w:p>
    <w:p w:rsidR="00E97E57" w:rsidRPr="000B45B6" w:rsidRDefault="00E97E57" w:rsidP="00E97E5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0B45B6">
        <w:rPr>
          <w:rFonts w:ascii="Times New Roman" w:hAnsi="Times New Roman" w:cs="Times New Roman"/>
          <w:color w:val="auto"/>
        </w:rPr>
        <w:tab/>
        <w:t>В период глобализации и массовой информатизации жизненного пространства курсант постоянно делает выбор, противостоит жизненным соблазнам, пытается сохранить здоровье и отстоять свою жизненную позицию, основанную на знании и собственном приобретенном опыте.</w:t>
      </w:r>
    </w:p>
    <w:p w:rsidR="00A86917" w:rsidRPr="000B45B6" w:rsidRDefault="00A86917" w:rsidP="00A8691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0B45B6">
        <w:rPr>
          <w:rFonts w:ascii="Times New Roman" w:hAnsi="Times New Roman" w:cs="Times New Roman"/>
          <w:b/>
          <w:i/>
          <w:color w:val="auto"/>
        </w:rPr>
        <w:tab/>
      </w:r>
      <w:r w:rsidR="00E97E57" w:rsidRPr="000B45B6">
        <w:rPr>
          <w:rFonts w:ascii="Times New Roman" w:hAnsi="Times New Roman" w:cs="Times New Roman"/>
          <w:b/>
          <w:color w:val="auto"/>
        </w:rPr>
        <w:t>Уровень</w:t>
      </w:r>
      <w:r w:rsidR="00E97E57" w:rsidRPr="000B45B6">
        <w:rPr>
          <w:rFonts w:ascii="Times New Roman" w:hAnsi="Times New Roman" w:cs="Times New Roman"/>
          <w:color w:val="auto"/>
        </w:rPr>
        <w:t xml:space="preserve"> программы «Открытые сердца» - базовый. Программа, модифицированная, разработана с учетом особенностей Филиала, возраста и уровня подготовки курсантов.</w:t>
      </w:r>
    </w:p>
    <w:p w:rsidR="00E97E57" w:rsidRPr="000B45B6" w:rsidRDefault="00A86917" w:rsidP="00A8691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0B45B6">
        <w:rPr>
          <w:rFonts w:ascii="Times New Roman" w:hAnsi="Times New Roman" w:cs="Times New Roman"/>
          <w:color w:val="auto"/>
        </w:rPr>
        <w:tab/>
      </w:r>
      <w:r w:rsidR="00E97E57" w:rsidRPr="000B45B6">
        <w:rPr>
          <w:rFonts w:ascii="Times New Roman" w:eastAsia="Times New Roman" w:hAnsi="Times New Roman" w:cs="Times New Roman"/>
          <w:b/>
          <w:bCs/>
          <w:color w:val="auto"/>
        </w:rPr>
        <w:t>Отличительная особенность программы</w:t>
      </w:r>
      <w:r w:rsidR="00E97E57" w:rsidRPr="000B45B6">
        <w:rPr>
          <w:rFonts w:ascii="Times New Roman" w:eastAsia="Times New Roman" w:hAnsi="Times New Roman" w:cs="Times New Roman"/>
          <w:color w:val="auto"/>
        </w:rPr>
        <w:t xml:space="preserve"> заключается </w:t>
      </w:r>
      <w:proofErr w:type="gramStart"/>
      <w:r w:rsidR="00E97E57" w:rsidRPr="000B45B6">
        <w:rPr>
          <w:rFonts w:ascii="Times New Roman" w:eastAsia="Times New Roman" w:hAnsi="Times New Roman" w:cs="Times New Roman"/>
          <w:color w:val="auto"/>
        </w:rPr>
        <w:t>в</w:t>
      </w:r>
      <w:proofErr w:type="gramEnd"/>
    </w:p>
    <w:p w:rsidR="00E97E57" w:rsidRPr="000B45B6" w:rsidRDefault="00E97E57" w:rsidP="00E97E57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proofErr w:type="gramStart"/>
      <w:r w:rsidRPr="000B45B6">
        <w:rPr>
          <w:rFonts w:ascii="Times New Roman" w:eastAsia="Times New Roman" w:hAnsi="Times New Roman" w:cs="Times New Roman"/>
          <w:color w:val="auto"/>
        </w:rPr>
        <w:t>формировании</w:t>
      </w:r>
      <w:proofErr w:type="gramEnd"/>
      <w:r w:rsidRPr="000B45B6">
        <w:rPr>
          <w:rFonts w:ascii="Times New Roman" w:eastAsia="Times New Roman" w:hAnsi="Times New Roman" w:cs="Times New Roman"/>
          <w:color w:val="auto"/>
        </w:rPr>
        <w:t xml:space="preserve"> нравственных ценностей, активной гражданской позиции через новые формы работы с детьми и молодежью;</w:t>
      </w:r>
    </w:p>
    <w:p w:rsidR="00E97E57" w:rsidRPr="000B45B6" w:rsidRDefault="00E97E57" w:rsidP="00E97E57">
      <w:pPr>
        <w:pStyle w:val="a8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color w:val="auto"/>
        </w:rPr>
      </w:pPr>
      <w:proofErr w:type="gramStart"/>
      <w:r w:rsidRPr="000B45B6">
        <w:rPr>
          <w:rFonts w:ascii="Times New Roman" w:eastAsia="Times New Roman" w:hAnsi="Times New Roman" w:cs="Times New Roman"/>
          <w:color w:val="auto"/>
        </w:rPr>
        <w:t>развитии</w:t>
      </w:r>
      <w:proofErr w:type="gramEnd"/>
      <w:r w:rsidRPr="000B45B6">
        <w:rPr>
          <w:rFonts w:ascii="Times New Roman" w:eastAsia="Times New Roman" w:hAnsi="Times New Roman" w:cs="Times New Roman"/>
          <w:color w:val="auto"/>
        </w:rPr>
        <w:t xml:space="preserve"> волонтерского (добровольческого) движения;</w:t>
      </w:r>
    </w:p>
    <w:p w:rsidR="00E97E57" w:rsidRPr="000B45B6" w:rsidRDefault="00E97E57" w:rsidP="00E97E57">
      <w:pPr>
        <w:pStyle w:val="a8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color w:val="auto"/>
        </w:rPr>
      </w:pPr>
      <w:proofErr w:type="gramStart"/>
      <w:r w:rsidRPr="000B45B6">
        <w:rPr>
          <w:rFonts w:ascii="Times New Roman" w:eastAsia="Times New Roman" w:hAnsi="Times New Roman" w:cs="Times New Roman"/>
          <w:color w:val="auto"/>
        </w:rPr>
        <w:t>получении</w:t>
      </w:r>
      <w:proofErr w:type="gramEnd"/>
      <w:r w:rsidRPr="000B45B6">
        <w:rPr>
          <w:rFonts w:ascii="Times New Roman" w:eastAsia="Times New Roman" w:hAnsi="Times New Roman" w:cs="Times New Roman"/>
          <w:color w:val="auto"/>
        </w:rPr>
        <w:t xml:space="preserve"> подростками новых знаний;</w:t>
      </w:r>
    </w:p>
    <w:p w:rsidR="00E97E57" w:rsidRPr="000B45B6" w:rsidRDefault="00E97E57" w:rsidP="00E97E57">
      <w:pPr>
        <w:pStyle w:val="a8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color w:val="auto"/>
        </w:rPr>
      </w:pPr>
      <w:proofErr w:type="gramStart"/>
      <w:r w:rsidRPr="000B45B6">
        <w:rPr>
          <w:rFonts w:ascii="Times New Roman" w:eastAsia="Times New Roman" w:hAnsi="Times New Roman" w:cs="Times New Roman"/>
          <w:color w:val="auto"/>
        </w:rPr>
        <w:t>развитии</w:t>
      </w:r>
      <w:proofErr w:type="gramEnd"/>
      <w:r w:rsidRPr="000B45B6">
        <w:rPr>
          <w:rFonts w:ascii="Times New Roman" w:eastAsia="Times New Roman" w:hAnsi="Times New Roman" w:cs="Times New Roman"/>
          <w:color w:val="auto"/>
        </w:rPr>
        <w:t xml:space="preserve"> навыков общественной деятельности.</w:t>
      </w:r>
    </w:p>
    <w:p w:rsidR="00E97E57" w:rsidRPr="000B45B6" w:rsidRDefault="00E97E57" w:rsidP="00E97E5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0B45B6">
        <w:rPr>
          <w:rFonts w:ascii="Times New Roman" w:hAnsi="Times New Roman" w:cs="Times New Roman"/>
          <w:color w:val="auto"/>
        </w:rPr>
        <w:lastRenderedPageBreak/>
        <w:t xml:space="preserve">Отличительной особенностью данной программы является то, что для проведения занятий с </w:t>
      </w:r>
      <w:r w:rsidR="00A86917" w:rsidRPr="000B45B6">
        <w:rPr>
          <w:rFonts w:ascii="Times New Roman" w:hAnsi="Times New Roman" w:cs="Times New Roman"/>
          <w:color w:val="auto"/>
        </w:rPr>
        <w:t>курсантами</w:t>
      </w:r>
      <w:r w:rsidRPr="000B45B6">
        <w:rPr>
          <w:rFonts w:ascii="Times New Roman" w:hAnsi="Times New Roman" w:cs="Times New Roman"/>
          <w:color w:val="auto"/>
        </w:rPr>
        <w:t xml:space="preserve"> используются разнообразные формы досуговой деятельности, они представляют собой коллективные дела, которые направлены на проявление творческих способностей, умение работать в команде, активное участие каждого.</w:t>
      </w:r>
    </w:p>
    <w:p w:rsidR="00A86917" w:rsidRPr="000B45B6" w:rsidRDefault="00A86917" w:rsidP="00A8691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0B45B6">
        <w:rPr>
          <w:rFonts w:ascii="Times New Roman" w:hAnsi="Times New Roman" w:cs="Times New Roman"/>
          <w:b/>
          <w:color w:val="auto"/>
        </w:rPr>
        <w:tab/>
      </w:r>
      <w:r w:rsidR="007E3727" w:rsidRPr="000B45B6">
        <w:rPr>
          <w:rFonts w:ascii="Times New Roman" w:hAnsi="Times New Roman" w:cs="Times New Roman"/>
          <w:b/>
          <w:color w:val="auto"/>
        </w:rPr>
        <w:t>Цель</w:t>
      </w:r>
      <w:r w:rsidRPr="000B45B6">
        <w:rPr>
          <w:rFonts w:ascii="Times New Roman" w:hAnsi="Times New Roman" w:cs="Times New Roman"/>
          <w:b/>
          <w:color w:val="auto"/>
        </w:rPr>
        <w:t xml:space="preserve"> программы</w:t>
      </w:r>
      <w:r w:rsidR="007E3727" w:rsidRPr="000B45B6">
        <w:rPr>
          <w:rFonts w:ascii="Times New Roman" w:hAnsi="Times New Roman" w:cs="Times New Roman"/>
          <w:b/>
          <w:color w:val="auto"/>
        </w:rPr>
        <w:t>:</w:t>
      </w:r>
      <w:r w:rsidR="007E3727" w:rsidRPr="000B45B6">
        <w:rPr>
          <w:rFonts w:ascii="Times New Roman" w:hAnsi="Times New Roman" w:cs="Times New Roman"/>
          <w:color w:val="auto"/>
        </w:rPr>
        <w:t xml:space="preserve"> формирование нравственных и коммуникативных качеств личности, активной жизненной и гражданской позиции, способствующей самоопределению и самореализации личности курсанта через участие его в волонтерском движении.</w:t>
      </w:r>
    </w:p>
    <w:p w:rsidR="00D319B9" w:rsidRPr="000B45B6" w:rsidRDefault="00A86917" w:rsidP="00A8691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0B45B6">
        <w:rPr>
          <w:rFonts w:ascii="Times New Roman" w:hAnsi="Times New Roman" w:cs="Times New Roman"/>
          <w:color w:val="auto"/>
        </w:rPr>
        <w:tab/>
      </w:r>
    </w:p>
    <w:p w:rsidR="007E3727" w:rsidRPr="000B45B6" w:rsidRDefault="00D319B9" w:rsidP="00A8691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0B45B6">
        <w:rPr>
          <w:rFonts w:ascii="Times New Roman" w:hAnsi="Times New Roman" w:cs="Times New Roman"/>
          <w:color w:val="auto"/>
        </w:rPr>
        <w:tab/>
      </w:r>
      <w:r w:rsidR="007E3727" w:rsidRPr="000B45B6">
        <w:rPr>
          <w:rFonts w:ascii="Times New Roman" w:hAnsi="Times New Roman" w:cs="Times New Roman"/>
          <w:b/>
          <w:color w:val="auto"/>
        </w:rPr>
        <w:t>Задачи:</w:t>
      </w:r>
    </w:p>
    <w:p w:rsidR="007E3727" w:rsidRPr="000B45B6" w:rsidRDefault="007E3727" w:rsidP="007E372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i/>
          <w:color w:val="auto"/>
        </w:rPr>
        <w:t>Обучающие</w:t>
      </w:r>
      <w:r w:rsidRPr="000B45B6">
        <w:rPr>
          <w:rFonts w:ascii="Times New Roman" w:eastAsia="Times New Roman" w:hAnsi="Times New Roman" w:cs="Times New Roman"/>
          <w:bCs/>
          <w:color w:val="auto"/>
        </w:rPr>
        <w:t>:</w:t>
      </w:r>
    </w:p>
    <w:p w:rsidR="007E3727" w:rsidRPr="000B45B6" w:rsidRDefault="007E3727" w:rsidP="007E3727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обучение психологическим знаниям и умениям, позволяющим курсантам лучше понимать себя;</w:t>
      </w:r>
    </w:p>
    <w:p w:rsidR="007E3727" w:rsidRPr="000B45B6" w:rsidRDefault="007E3727" w:rsidP="007E3727">
      <w:pPr>
        <w:pStyle w:val="a8"/>
        <w:numPr>
          <w:ilvl w:val="0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обучение методикам проведения некоторых досуговых форм;</w:t>
      </w:r>
    </w:p>
    <w:p w:rsidR="007E3727" w:rsidRPr="000B45B6" w:rsidRDefault="007E3727" w:rsidP="007E3727">
      <w:pPr>
        <w:pStyle w:val="a8"/>
        <w:numPr>
          <w:ilvl w:val="0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знакомство с технологией социальной акции и проведения социальных дел;</w:t>
      </w:r>
    </w:p>
    <w:p w:rsidR="007E3727" w:rsidRPr="000B45B6" w:rsidRDefault="007E3727" w:rsidP="007E3727">
      <w:pPr>
        <w:pStyle w:val="a8"/>
        <w:numPr>
          <w:ilvl w:val="0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обучение основам работы с различными видами информации;</w:t>
      </w:r>
    </w:p>
    <w:p w:rsidR="007E3727" w:rsidRPr="000B45B6" w:rsidRDefault="007E3727" w:rsidP="007E3727">
      <w:pPr>
        <w:pStyle w:val="a8"/>
        <w:numPr>
          <w:ilvl w:val="0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знакомство с интерактивными методами обучения, современными социальными технологиями;</w:t>
      </w:r>
    </w:p>
    <w:p w:rsidR="007E3727" w:rsidRPr="000B45B6" w:rsidRDefault="007E3727" w:rsidP="007E3727">
      <w:pPr>
        <w:pStyle w:val="a8"/>
        <w:numPr>
          <w:ilvl w:val="0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 xml:space="preserve">расширение навыков работы с информацией; </w:t>
      </w:r>
    </w:p>
    <w:p w:rsidR="007E3727" w:rsidRPr="000B45B6" w:rsidRDefault="007E3727" w:rsidP="007E3727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специальная подготовка волонтеров по работе с людьми различных социальных категорий.</w:t>
      </w:r>
    </w:p>
    <w:p w:rsidR="007E3727" w:rsidRPr="000B45B6" w:rsidRDefault="007E3727" w:rsidP="007E372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color w:val="auto"/>
        </w:rPr>
      </w:pPr>
      <w:r w:rsidRPr="000B45B6">
        <w:rPr>
          <w:rFonts w:ascii="Times New Roman" w:eastAsia="Times New Roman" w:hAnsi="Times New Roman" w:cs="Times New Roman"/>
          <w:bCs/>
          <w:i/>
          <w:color w:val="auto"/>
        </w:rPr>
        <w:t>Развивающие:</w:t>
      </w:r>
    </w:p>
    <w:p w:rsidR="007E3727" w:rsidRPr="000B45B6" w:rsidRDefault="007E3727" w:rsidP="007E3727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формирование первичных организаторских умений и навыков, дальнейшее развитие лидерских качеств;</w:t>
      </w:r>
    </w:p>
    <w:p w:rsidR="007E3727" w:rsidRPr="000B45B6" w:rsidRDefault="007E3727" w:rsidP="007E3727">
      <w:pPr>
        <w:pStyle w:val="a8"/>
        <w:numPr>
          <w:ilvl w:val="0"/>
          <w:numId w:val="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развитие коммуникативных качеств, умения работать в команде;</w:t>
      </w:r>
    </w:p>
    <w:p w:rsidR="007E3727" w:rsidRPr="000B45B6" w:rsidRDefault="007E3727" w:rsidP="007E3727">
      <w:pPr>
        <w:pStyle w:val="a8"/>
        <w:numPr>
          <w:ilvl w:val="0"/>
          <w:numId w:val="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развитие уверенности в себе;</w:t>
      </w:r>
    </w:p>
    <w:p w:rsidR="007E3727" w:rsidRPr="000B45B6" w:rsidRDefault="007E3727" w:rsidP="007E3727">
      <w:pPr>
        <w:pStyle w:val="a8"/>
        <w:numPr>
          <w:ilvl w:val="0"/>
          <w:numId w:val="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расширение опыта общения, развитие навыков взаимодействия с людьми различных социальных категорий;</w:t>
      </w:r>
    </w:p>
    <w:p w:rsidR="007E3727" w:rsidRPr="000B45B6" w:rsidRDefault="007E3727" w:rsidP="007E3727">
      <w:pPr>
        <w:pStyle w:val="a8"/>
        <w:numPr>
          <w:ilvl w:val="0"/>
          <w:numId w:val="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развитие рефлексивных умений, навыков самоанализа и самооценки своей деятельности;</w:t>
      </w:r>
    </w:p>
    <w:p w:rsidR="007E3727" w:rsidRPr="000B45B6" w:rsidRDefault="007E3727" w:rsidP="007E3727">
      <w:pPr>
        <w:pStyle w:val="a8"/>
        <w:numPr>
          <w:ilvl w:val="0"/>
          <w:numId w:val="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развитие активной деятельности;</w:t>
      </w:r>
    </w:p>
    <w:p w:rsidR="007E3727" w:rsidRPr="000B45B6" w:rsidRDefault="007E3727" w:rsidP="00A869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i/>
          <w:color w:val="auto"/>
        </w:rPr>
        <w:t>Воспитывающие</w:t>
      </w:r>
      <w:r w:rsidRPr="000B45B6">
        <w:rPr>
          <w:rFonts w:ascii="Times New Roman" w:eastAsia="Times New Roman" w:hAnsi="Times New Roman" w:cs="Times New Roman"/>
          <w:bCs/>
          <w:color w:val="auto"/>
        </w:rPr>
        <w:t>:</w:t>
      </w:r>
    </w:p>
    <w:p w:rsidR="007E3727" w:rsidRPr="000B45B6" w:rsidRDefault="007E3727" w:rsidP="00A86917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воспитание активной гражданской позиции, неравнодушного отношения к жизни;</w:t>
      </w:r>
    </w:p>
    <w:p w:rsidR="007E3727" w:rsidRPr="000B45B6" w:rsidRDefault="007E3727" w:rsidP="007E3727">
      <w:pPr>
        <w:pStyle w:val="a8"/>
        <w:numPr>
          <w:ilvl w:val="0"/>
          <w:numId w:val="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воспитание толерантных качеств личности, милосердия, доброты, отзывчивости;</w:t>
      </w:r>
    </w:p>
    <w:p w:rsidR="007E3727" w:rsidRPr="000B45B6" w:rsidRDefault="007E3727" w:rsidP="007E3727">
      <w:pPr>
        <w:pStyle w:val="a8"/>
        <w:numPr>
          <w:ilvl w:val="0"/>
          <w:numId w:val="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формирование потребности в ведении здорового образа жизни, сохранении и укреплении здоровья;</w:t>
      </w:r>
    </w:p>
    <w:p w:rsidR="007E3727" w:rsidRPr="000B45B6" w:rsidRDefault="007E3727" w:rsidP="007E3727">
      <w:pPr>
        <w:pStyle w:val="a8"/>
        <w:numPr>
          <w:ilvl w:val="0"/>
          <w:numId w:val="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воспитание активной гражданской позиции;</w:t>
      </w:r>
    </w:p>
    <w:p w:rsidR="007E3727" w:rsidRPr="000B45B6" w:rsidRDefault="007E3727" w:rsidP="007E3727">
      <w:pPr>
        <w:pStyle w:val="a8"/>
        <w:numPr>
          <w:ilvl w:val="0"/>
          <w:numId w:val="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воспитание потребности в добровольческой деятельности, формирование отношения к социальному служению как к норме жизни;</w:t>
      </w:r>
    </w:p>
    <w:p w:rsidR="007E3727" w:rsidRPr="000B45B6" w:rsidRDefault="007E3727" w:rsidP="007E3727">
      <w:pPr>
        <w:pStyle w:val="a8"/>
        <w:numPr>
          <w:ilvl w:val="0"/>
          <w:numId w:val="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>создание комфортной обстановки на занятиях, а так же атмосферы доброжелательности и сотрудничества;</w:t>
      </w:r>
    </w:p>
    <w:p w:rsidR="00A86917" w:rsidRPr="000B45B6" w:rsidRDefault="007E3727" w:rsidP="00A86917">
      <w:pPr>
        <w:pStyle w:val="a8"/>
        <w:numPr>
          <w:ilvl w:val="0"/>
          <w:numId w:val="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 xml:space="preserve">формирование общественной активности и самореализации в социуме. </w:t>
      </w:r>
    </w:p>
    <w:p w:rsidR="007E3727" w:rsidRPr="000B45B6" w:rsidRDefault="007E3727" w:rsidP="00A86917">
      <w:pPr>
        <w:pStyle w:val="a8"/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/>
          <w:bCs/>
          <w:color w:val="auto"/>
        </w:rPr>
        <w:t>Сроки реализации, продолжительность образовательного процесса.</w:t>
      </w:r>
    </w:p>
    <w:p w:rsidR="007E3727" w:rsidRPr="000B45B6" w:rsidRDefault="00A86917" w:rsidP="007E37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0B45B6">
        <w:rPr>
          <w:rFonts w:ascii="Times New Roman" w:eastAsia="Times New Roman" w:hAnsi="Times New Roman" w:cs="Times New Roman"/>
          <w:color w:val="auto"/>
        </w:rPr>
        <w:tab/>
      </w:r>
      <w:r w:rsidR="007E3727" w:rsidRPr="000B45B6">
        <w:rPr>
          <w:rFonts w:ascii="Times New Roman" w:eastAsia="Times New Roman" w:hAnsi="Times New Roman" w:cs="Times New Roman"/>
          <w:color w:val="auto"/>
        </w:rPr>
        <w:t xml:space="preserve">Программа «Открытые сердца» разработана на 1 год обучения. </w:t>
      </w:r>
    </w:p>
    <w:p w:rsidR="007E3727" w:rsidRPr="000B45B6" w:rsidRDefault="00A86917" w:rsidP="007E37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0B45B6">
        <w:rPr>
          <w:rFonts w:ascii="Times New Roman" w:eastAsia="Times New Roman" w:hAnsi="Times New Roman" w:cs="Times New Roman"/>
          <w:color w:val="auto"/>
        </w:rPr>
        <w:tab/>
      </w:r>
      <w:r w:rsidR="007E3727" w:rsidRPr="000B45B6">
        <w:rPr>
          <w:rFonts w:ascii="Times New Roman" w:eastAsia="Times New Roman" w:hAnsi="Times New Roman" w:cs="Times New Roman"/>
          <w:color w:val="auto"/>
        </w:rPr>
        <w:t xml:space="preserve">Общая продолжительность обучения составляет </w:t>
      </w:r>
      <w:r w:rsidR="00B610BB" w:rsidRPr="000B45B6">
        <w:rPr>
          <w:rFonts w:ascii="Times New Roman" w:eastAsia="Times New Roman" w:hAnsi="Times New Roman" w:cs="Times New Roman"/>
          <w:color w:val="auto"/>
        </w:rPr>
        <w:t xml:space="preserve">366академических </w:t>
      </w:r>
      <w:r w:rsidR="007E3727" w:rsidRPr="000B45B6">
        <w:rPr>
          <w:rFonts w:ascii="Times New Roman" w:eastAsia="Times New Roman" w:hAnsi="Times New Roman" w:cs="Times New Roman"/>
          <w:color w:val="auto"/>
        </w:rPr>
        <w:t>часа</w:t>
      </w:r>
      <w:r w:rsidR="00B610BB" w:rsidRPr="000B45B6">
        <w:rPr>
          <w:rFonts w:ascii="Times New Roman" w:eastAsia="Times New Roman" w:hAnsi="Times New Roman" w:cs="Times New Roman"/>
          <w:color w:val="auto"/>
        </w:rPr>
        <w:t xml:space="preserve"> (41 неделя)</w:t>
      </w:r>
      <w:r w:rsidR="007E3727" w:rsidRPr="000B45B6">
        <w:rPr>
          <w:rFonts w:ascii="Times New Roman" w:eastAsia="Times New Roman" w:hAnsi="Times New Roman" w:cs="Times New Roman"/>
          <w:color w:val="auto"/>
        </w:rPr>
        <w:t>.</w:t>
      </w:r>
    </w:p>
    <w:p w:rsidR="007E3727" w:rsidRPr="000B45B6" w:rsidRDefault="00A86917" w:rsidP="007E37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</w:rPr>
      </w:pPr>
      <w:r w:rsidRPr="000B45B6">
        <w:rPr>
          <w:rFonts w:ascii="Times New Roman" w:eastAsia="Times New Roman" w:hAnsi="Times New Roman" w:cs="Times New Roman"/>
          <w:b/>
          <w:color w:val="auto"/>
        </w:rPr>
        <w:tab/>
      </w:r>
      <w:r w:rsidR="007E3727" w:rsidRPr="000B45B6">
        <w:rPr>
          <w:rFonts w:ascii="Times New Roman" w:eastAsia="Times New Roman" w:hAnsi="Times New Roman" w:cs="Times New Roman"/>
          <w:b/>
          <w:color w:val="auto"/>
        </w:rPr>
        <w:t>Режим занятий</w:t>
      </w:r>
    </w:p>
    <w:p w:rsidR="007E3727" w:rsidRPr="000B45B6" w:rsidRDefault="00A86917" w:rsidP="007E37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0B45B6">
        <w:rPr>
          <w:rFonts w:ascii="Times New Roman" w:eastAsia="Times New Roman" w:hAnsi="Times New Roman" w:cs="Times New Roman"/>
          <w:color w:val="auto"/>
        </w:rPr>
        <w:tab/>
      </w:r>
      <w:r w:rsidR="007E3727" w:rsidRPr="000B45B6">
        <w:rPr>
          <w:rFonts w:ascii="Times New Roman" w:eastAsia="Times New Roman" w:hAnsi="Times New Roman" w:cs="Times New Roman"/>
          <w:color w:val="auto"/>
        </w:rPr>
        <w:t>Занятия проводятся 3 раза в неделю, по 3 часа в день</w:t>
      </w:r>
    </w:p>
    <w:p w:rsidR="007E3727" w:rsidRPr="000B45B6" w:rsidRDefault="00A86917" w:rsidP="007E3727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0B45B6">
        <w:rPr>
          <w:rFonts w:ascii="Times New Roman" w:eastAsia="Times New Roman" w:hAnsi="Times New Roman" w:cs="Times New Roman"/>
          <w:color w:val="auto"/>
        </w:rPr>
        <w:tab/>
      </w:r>
      <w:r w:rsidR="007E3727" w:rsidRPr="000B45B6">
        <w:rPr>
          <w:rFonts w:ascii="Times New Roman" w:eastAsia="Times New Roman" w:hAnsi="Times New Roman" w:cs="Times New Roman"/>
          <w:color w:val="auto"/>
        </w:rPr>
        <w:t xml:space="preserve">Во время занятий предусмотрены 10-минутные перерывы для снятия напряжения от отдыха. </w:t>
      </w:r>
    </w:p>
    <w:p w:rsidR="007E3727" w:rsidRPr="000B45B6" w:rsidRDefault="00A86917" w:rsidP="007E37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ab/>
      </w:r>
      <w:r w:rsidR="00E41ED6"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Зачисление на </w:t>
      </w:r>
      <w:proofErr w:type="gramStart"/>
      <w:r w:rsidR="00E41ED6" w:rsidRPr="000B45B6">
        <w:rPr>
          <w:rFonts w:ascii="Times New Roman" w:eastAsia="Times New Roman" w:hAnsi="Times New Roman" w:cs="Times New Roman"/>
          <w:color w:val="auto"/>
          <w:lang w:bidi="ar-SA"/>
        </w:rPr>
        <w:t>обучение по программе</w:t>
      </w:r>
      <w:proofErr w:type="gramEnd"/>
      <w:r w:rsidR="00E41ED6"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осуществляется без предъявления особых требований, п</w:t>
      </w:r>
      <w:r w:rsidR="007E3727" w:rsidRPr="000B45B6">
        <w:rPr>
          <w:rFonts w:ascii="Times New Roman" w:eastAsia="Times New Roman" w:hAnsi="Times New Roman" w:cs="Times New Roman"/>
          <w:color w:val="auto"/>
          <w:lang w:bidi="ar-SA"/>
        </w:rPr>
        <w:t>ринимаются все желающие</w:t>
      </w:r>
      <w:r w:rsidR="00E41ED6" w:rsidRPr="000B45B6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7E3727" w:rsidRPr="000B45B6" w:rsidRDefault="00A86917" w:rsidP="007E37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b/>
          <w:color w:val="auto"/>
          <w:lang w:bidi="ar-SA"/>
        </w:rPr>
        <w:tab/>
      </w:r>
      <w:r w:rsidR="007E3727" w:rsidRPr="000B45B6">
        <w:rPr>
          <w:rFonts w:ascii="Times New Roman" w:eastAsia="Times New Roman" w:hAnsi="Times New Roman" w:cs="Times New Roman"/>
          <w:b/>
          <w:color w:val="auto"/>
          <w:lang w:bidi="ar-SA"/>
        </w:rPr>
        <w:t xml:space="preserve">Возраст </w:t>
      </w:r>
      <w:r w:rsidR="00E41ED6" w:rsidRPr="000B45B6">
        <w:rPr>
          <w:rFonts w:ascii="Times New Roman" w:eastAsia="Times New Roman" w:hAnsi="Times New Roman" w:cs="Times New Roman"/>
          <w:b/>
          <w:color w:val="auto"/>
          <w:lang w:bidi="ar-SA"/>
        </w:rPr>
        <w:t xml:space="preserve">курсантов: </w:t>
      </w:r>
      <w:r w:rsidR="00E41ED6" w:rsidRPr="000B45B6">
        <w:rPr>
          <w:rFonts w:ascii="Times New Roman" w:eastAsia="Times New Roman" w:hAnsi="Times New Roman" w:cs="Times New Roman"/>
          <w:color w:val="auto"/>
          <w:lang w:bidi="ar-SA"/>
        </w:rPr>
        <w:t>от 15 до 20 ле</w:t>
      </w:r>
      <w:r w:rsidR="007E3727" w:rsidRPr="000B45B6">
        <w:rPr>
          <w:rFonts w:ascii="Times New Roman" w:eastAsia="Times New Roman" w:hAnsi="Times New Roman" w:cs="Times New Roman"/>
          <w:color w:val="auto"/>
          <w:lang w:bidi="ar-SA"/>
        </w:rPr>
        <w:t>т.</w:t>
      </w:r>
    </w:p>
    <w:p w:rsidR="00A86917" w:rsidRPr="000B45B6" w:rsidRDefault="00A86917" w:rsidP="00E41E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ab/>
        <w:t>Программа предусматривает раз</w:t>
      </w:r>
      <w:r w:rsidR="00F73931">
        <w:rPr>
          <w:rFonts w:ascii="Times New Roman" w:eastAsia="Times New Roman" w:hAnsi="Times New Roman" w:cs="Times New Roman"/>
          <w:color w:val="auto"/>
          <w:lang w:bidi="ar-SA"/>
        </w:rPr>
        <w:t xml:space="preserve">деление группы на звенья (две группы по </w:t>
      </w: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15человек). Группа разбивается на звенья в связи с разновозрастным составом группы и для удобства </w:t>
      </w:r>
      <w:r w:rsidRPr="000B45B6">
        <w:rPr>
          <w:rFonts w:ascii="Times New Roman" w:eastAsia="Times New Roman" w:hAnsi="Times New Roman" w:cs="Times New Roman"/>
          <w:color w:val="auto"/>
          <w:lang w:bidi="ar-SA"/>
        </w:rPr>
        <w:lastRenderedPageBreak/>
        <w:t>проведения практических занятий. Специфика направленности программы подразумевает проведение занятий вне аудитории, в различных организациях (музейная комната, библиотека и т.д.), на улицах города.</w:t>
      </w:r>
    </w:p>
    <w:p w:rsidR="007E3727" w:rsidRPr="000B45B6" w:rsidRDefault="00A86917" w:rsidP="00A869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ab/>
      </w:r>
      <w:r w:rsidR="007E3727" w:rsidRPr="000B45B6">
        <w:rPr>
          <w:rFonts w:ascii="Times New Roman" w:eastAsia="Times New Roman" w:hAnsi="Times New Roman" w:cs="Times New Roman"/>
          <w:b/>
          <w:color w:val="auto"/>
          <w:lang w:bidi="ar-SA"/>
        </w:rPr>
        <w:t>Формы занятий:</w:t>
      </w:r>
    </w:p>
    <w:p w:rsidR="007E3727" w:rsidRPr="000B45B6" w:rsidRDefault="00A86917" w:rsidP="007E37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ab/>
      </w:r>
      <w:r w:rsidR="00E74C5F"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Программа </w:t>
      </w:r>
      <w:r w:rsidR="007E3727" w:rsidRPr="000B45B6">
        <w:rPr>
          <w:rFonts w:ascii="Times New Roman" w:eastAsia="Times New Roman" w:hAnsi="Times New Roman" w:cs="Times New Roman"/>
          <w:color w:val="auto"/>
          <w:lang w:bidi="ar-SA"/>
        </w:rPr>
        <w:t>предусматривает теоретические, практические и индивидуальные занятия.</w:t>
      </w:r>
    </w:p>
    <w:p w:rsidR="007E3727" w:rsidRPr="000B45B6" w:rsidRDefault="00A86917" w:rsidP="007E37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i/>
          <w:color w:val="auto"/>
          <w:lang w:bidi="ar-SA"/>
        </w:rPr>
        <w:tab/>
      </w:r>
      <w:r w:rsidR="007E3727" w:rsidRPr="000B45B6">
        <w:rPr>
          <w:rFonts w:ascii="Times New Roman" w:eastAsia="Times New Roman" w:hAnsi="Times New Roman" w:cs="Times New Roman"/>
          <w:i/>
          <w:color w:val="auto"/>
          <w:lang w:bidi="ar-SA"/>
        </w:rPr>
        <w:t xml:space="preserve">Теоретические занятия – </w:t>
      </w:r>
      <w:r w:rsidR="007E3727"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проводятся в виде групповых развивающихся, профилактических, обучающихся и </w:t>
      </w:r>
      <w:proofErr w:type="spellStart"/>
      <w:r w:rsidR="007E3727" w:rsidRPr="000B45B6">
        <w:rPr>
          <w:rFonts w:ascii="Times New Roman" w:eastAsia="Times New Roman" w:hAnsi="Times New Roman" w:cs="Times New Roman"/>
          <w:color w:val="auto"/>
          <w:lang w:bidi="ar-SA"/>
        </w:rPr>
        <w:t>тренинговых</w:t>
      </w:r>
      <w:proofErr w:type="spellEnd"/>
      <w:r w:rsidR="007E3727"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занятиях, учебах, сборах бесед и т.д.</w:t>
      </w:r>
    </w:p>
    <w:p w:rsidR="007E3727" w:rsidRPr="000B45B6" w:rsidRDefault="00A86917" w:rsidP="007E37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i/>
          <w:color w:val="auto"/>
          <w:lang w:bidi="ar-SA"/>
        </w:rPr>
        <w:tab/>
      </w:r>
      <w:r w:rsidR="007E3727" w:rsidRPr="000B45B6">
        <w:rPr>
          <w:rFonts w:ascii="Times New Roman" w:eastAsia="Times New Roman" w:hAnsi="Times New Roman" w:cs="Times New Roman"/>
          <w:i/>
          <w:color w:val="auto"/>
          <w:lang w:bidi="ar-SA"/>
        </w:rPr>
        <w:t xml:space="preserve">Практические занятия – </w:t>
      </w:r>
      <w:r w:rsidR="007E3727" w:rsidRPr="000B45B6">
        <w:rPr>
          <w:rFonts w:ascii="Times New Roman" w:eastAsia="Times New Roman" w:hAnsi="Times New Roman" w:cs="Times New Roman"/>
          <w:color w:val="auto"/>
          <w:lang w:bidi="ar-SA"/>
        </w:rPr>
        <w:t>проводятся в виде мини-игр, тренингов, конкурсов, опросников, акций, дискуссий т.д.</w:t>
      </w:r>
    </w:p>
    <w:p w:rsidR="007E3727" w:rsidRPr="000B45B6" w:rsidRDefault="00A86917" w:rsidP="007E37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i/>
          <w:color w:val="auto"/>
          <w:lang w:bidi="ar-SA"/>
        </w:rPr>
        <w:tab/>
      </w:r>
      <w:r w:rsidR="007E3727" w:rsidRPr="000B45B6">
        <w:rPr>
          <w:rFonts w:ascii="Times New Roman" w:eastAsia="Times New Roman" w:hAnsi="Times New Roman" w:cs="Times New Roman"/>
          <w:i/>
          <w:color w:val="auto"/>
          <w:lang w:bidi="ar-SA"/>
        </w:rPr>
        <w:t xml:space="preserve">Индивидуальные занятия – </w:t>
      </w:r>
      <w:r w:rsidR="007E3727" w:rsidRPr="000B45B6">
        <w:rPr>
          <w:rFonts w:ascii="Times New Roman" w:eastAsia="Times New Roman" w:hAnsi="Times New Roman" w:cs="Times New Roman"/>
          <w:color w:val="auto"/>
          <w:lang w:bidi="ar-SA"/>
        </w:rPr>
        <w:t>проводятся с одним или двумя обучающимися в индивидуальном порядке.</w:t>
      </w:r>
    </w:p>
    <w:p w:rsidR="007E3727" w:rsidRPr="000B45B6" w:rsidRDefault="00A86917" w:rsidP="007E37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ab/>
      </w:r>
      <w:r w:rsidR="007E3727" w:rsidRPr="000B45B6">
        <w:rPr>
          <w:rFonts w:ascii="Times New Roman" w:eastAsia="Times New Roman" w:hAnsi="Times New Roman" w:cs="Times New Roman"/>
          <w:color w:val="auto"/>
          <w:lang w:bidi="ar-SA"/>
        </w:rPr>
        <w:t>Форма обучения – очная.</w:t>
      </w:r>
    </w:p>
    <w:p w:rsidR="007E3727" w:rsidRPr="000B45B6" w:rsidRDefault="00A86917" w:rsidP="007E37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ab/>
      </w:r>
      <w:r w:rsidR="007E3727" w:rsidRPr="000B45B6">
        <w:rPr>
          <w:rFonts w:ascii="Times New Roman" w:eastAsia="Times New Roman" w:hAnsi="Times New Roman" w:cs="Times New Roman"/>
          <w:color w:val="auto"/>
          <w:lang w:bidi="ar-SA"/>
        </w:rPr>
        <w:t>Форма организации деятельности – групповая.</w:t>
      </w:r>
    </w:p>
    <w:p w:rsidR="007E3727" w:rsidRPr="000B45B6" w:rsidRDefault="00A86917" w:rsidP="007E37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ab/>
      </w:r>
      <w:r w:rsidR="007E3727" w:rsidRPr="000B45B6">
        <w:rPr>
          <w:rFonts w:ascii="Times New Roman" w:eastAsia="Times New Roman" w:hAnsi="Times New Roman" w:cs="Times New Roman"/>
          <w:color w:val="auto"/>
          <w:lang w:bidi="ar-SA"/>
        </w:rPr>
        <w:t>Каждое занятие специфично по своей конкретной цели, по логике и по своей структуре.</w:t>
      </w:r>
    </w:p>
    <w:p w:rsidR="007E3727" w:rsidRPr="000B45B6" w:rsidRDefault="00A86917" w:rsidP="007E37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ab/>
      </w:r>
      <w:r w:rsidR="007E3727" w:rsidRPr="000B45B6">
        <w:rPr>
          <w:rFonts w:ascii="Times New Roman" w:eastAsia="Times New Roman" w:hAnsi="Times New Roman" w:cs="Times New Roman"/>
          <w:bCs/>
          <w:color w:val="auto"/>
        </w:rPr>
        <w:t xml:space="preserve">Одним из способов организации обучения может быть и использование дистанционных образовательных технологий, позволяющих осуществлять обучение на расстоянии без непосредственного контакта между педагогом и </w:t>
      </w:r>
      <w:r w:rsidR="00E74C5F" w:rsidRPr="000B45B6">
        <w:rPr>
          <w:rFonts w:ascii="Times New Roman" w:eastAsia="Times New Roman" w:hAnsi="Times New Roman" w:cs="Times New Roman"/>
          <w:bCs/>
          <w:color w:val="auto"/>
        </w:rPr>
        <w:t>курсантами</w:t>
      </w:r>
      <w:r w:rsidR="007E3727" w:rsidRPr="000B45B6">
        <w:rPr>
          <w:rFonts w:ascii="Times New Roman" w:eastAsia="Times New Roman" w:hAnsi="Times New Roman" w:cs="Times New Roman"/>
          <w:bCs/>
          <w:color w:val="auto"/>
        </w:rPr>
        <w:t xml:space="preserve">. Такой способ возможен также при организации </w:t>
      </w:r>
      <w:proofErr w:type="gramStart"/>
      <w:r w:rsidR="007E3727" w:rsidRPr="000B45B6">
        <w:rPr>
          <w:rFonts w:ascii="Times New Roman" w:eastAsia="Times New Roman" w:hAnsi="Times New Roman" w:cs="Times New Roman"/>
          <w:bCs/>
          <w:color w:val="auto"/>
        </w:rPr>
        <w:t xml:space="preserve">обучения </w:t>
      </w:r>
      <w:r w:rsidR="00E74C5F" w:rsidRPr="000B45B6">
        <w:rPr>
          <w:rFonts w:ascii="Times New Roman" w:eastAsia="Times New Roman" w:hAnsi="Times New Roman" w:cs="Times New Roman"/>
          <w:bCs/>
          <w:color w:val="auto"/>
        </w:rPr>
        <w:t xml:space="preserve">курсантов </w:t>
      </w:r>
      <w:r w:rsidR="007E3727" w:rsidRPr="000B45B6">
        <w:rPr>
          <w:rFonts w:ascii="Times New Roman" w:eastAsia="Times New Roman" w:hAnsi="Times New Roman" w:cs="Times New Roman"/>
          <w:bCs/>
          <w:color w:val="auto"/>
        </w:rPr>
        <w:t>по</w:t>
      </w:r>
      <w:proofErr w:type="gramEnd"/>
      <w:r w:rsidR="007E3727" w:rsidRPr="000B45B6">
        <w:rPr>
          <w:rFonts w:ascii="Times New Roman" w:eastAsia="Times New Roman" w:hAnsi="Times New Roman" w:cs="Times New Roman"/>
          <w:bCs/>
          <w:color w:val="auto"/>
        </w:rPr>
        <w:t xml:space="preserve"> каким-либо причинам временно не имеющим возможности посещать</w:t>
      </w:r>
      <w:r w:rsidR="00E74C5F" w:rsidRPr="000B45B6">
        <w:rPr>
          <w:rFonts w:ascii="Times New Roman" w:eastAsia="Times New Roman" w:hAnsi="Times New Roman" w:cs="Times New Roman"/>
          <w:bCs/>
          <w:color w:val="auto"/>
        </w:rPr>
        <w:t xml:space="preserve"> Филиал</w:t>
      </w:r>
      <w:r w:rsidR="007E3727" w:rsidRPr="000B45B6">
        <w:rPr>
          <w:rFonts w:ascii="Times New Roman" w:eastAsia="Times New Roman" w:hAnsi="Times New Roman" w:cs="Times New Roman"/>
          <w:bCs/>
          <w:color w:val="auto"/>
        </w:rPr>
        <w:t>.</w:t>
      </w:r>
    </w:p>
    <w:p w:rsidR="00A86917" w:rsidRPr="000B45B6" w:rsidRDefault="00A86917" w:rsidP="00A869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shd w:val="clear" w:color="auto" w:fill="FFFFFF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ab/>
      </w:r>
      <w:r w:rsidR="00E74C5F" w:rsidRPr="000B45B6">
        <w:rPr>
          <w:rFonts w:ascii="Times New Roman" w:eastAsia="Times New Roman" w:hAnsi="Times New Roman" w:cs="Times New Roman"/>
          <w:b/>
          <w:color w:val="auto"/>
          <w:shd w:val="clear" w:color="auto" w:fill="FFFFFF"/>
          <w:lang w:bidi="ar-SA"/>
        </w:rPr>
        <w:t>Планируемые (ожидаемые) результаты</w:t>
      </w:r>
      <w:r w:rsidRPr="000B45B6">
        <w:rPr>
          <w:rFonts w:ascii="Times New Roman" w:eastAsia="Times New Roman" w:hAnsi="Times New Roman" w:cs="Times New Roman"/>
          <w:b/>
          <w:color w:val="auto"/>
          <w:shd w:val="clear" w:color="auto" w:fill="FFFFFF"/>
          <w:lang w:bidi="ar-SA"/>
        </w:rPr>
        <w:t>:</w:t>
      </w:r>
    </w:p>
    <w:p w:rsidR="00E74C5F" w:rsidRPr="000B45B6" w:rsidRDefault="00E74C5F" w:rsidP="001D7C47">
      <w:pPr>
        <w:pStyle w:val="a8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сформированы психологические знания и умения, позволяющие</w:t>
      </w:r>
      <w:r w:rsidR="00A20740"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курсантам</w:t>
      </w: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лучше понимать себя;</w:t>
      </w:r>
    </w:p>
    <w:p w:rsidR="00E74C5F" w:rsidRPr="000B45B6" w:rsidRDefault="00E74C5F" w:rsidP="001D7C47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сформированы навыки работы с различными видами информации;</w:t>
      </w:r>
    </w:p>
    <w:p w:rsidR="00E74C5F" w:rsidRPr="000B45B6" w:rsidRDefault="00E74C5F" w:rsidP="001D7C47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сформированы навыки использования технологий по подготовке социальной акции и проведения социальных дел;</w:t>
      </w:r>
    </w:p>
    <w:p w:rsidR="00E74C5F" w:rsidRPr="000B45B6" w:rsidRDefault="00E74C5F" w:rsidP="001D7C47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сформированы знания об интерактивных методах обучения, современных социальных технологиях;</w:t>
      </w:r>
    </w:p>
    <w:p w:rsidR="00E74C5F" w:rsidRPr="000B45B6" w:rsidRDefault="00E74C5F" w:rsidP="001D7C4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развиты коммуникативные качества, умения работать в команде;</w:t>
      </w:r>
    </w:p>
    <w:p w:rsidR="00E74C5F" w:rsidRPr="000B45B6" w:rsidRDefault="00E74C5F" w:rsidP="001D7C4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развиты умения обмениваться информацией, дискутировать, защищать свою точку зрения, выступать на публике;</w:t>
      </w:r>
    </w:p>
    <w:p w:rsidR="00E74C5F" w:rsidRPr="000B45B6" w:rsidRDefault="00E74C5F" w:rsidP="001D7C4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сформированы первичные организаторские умения и навыки;</w:t>
      </w:r>
    </w:p>
    <w:p w:rsidR="00E74C5F" w:rsidRPr="000B45B6" w:rsidRDefault="00E74C5F" w:rsidP="001D7C47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сформированы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активная жизненная позиция, стремление заниматься волонтёрской (добровольческой) работой.</w:t>
      </w:r>
    </w:p>
    <w:p w:rsidR="00E74C5F" w:rsidRPr="000B45B6" w:rsidRDefault="00E74C5F" w:rsidP="001D7C47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сформированы морально – нравственные качества, такие как доброта, отзывчивость, милосердие; толерантность;</w:t>
      </w:r>
    </w:p>
    <w:p w:rsidR="00E74C5F" w:rsidRPr="000B45B6" w:rsidRDefault="00E74C5F" w:rsidP="001D7C4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сформирована потребность в ведении здорового образа жизни, сохранении и укреплении здоровья;</w:t>
      </w:r>
    </w:p>
    <w:p w:rsidR="00E74C5F" w:rsidRPr="000B45B6" w:rsidRDefault="00E74C5F" w:rsidP="001D7C4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сформирована личностная ответственность за выполняемую работу;</w:t>
      </w:r>
    </w:p>
    <w:p w:rsidR="00E74C5F" w:rsidRPr="000B45B6" w:rsidRDefault="00E74C5F" w:rsidP="001D7C4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сформирована активная гражданская позиция.</w:t>
      </w:r>
    </w:p>
    <w:p w:rsidR="000B45B6" w:rsidRPr="000B45B6" w:rsidRDefault="000B45B6" w:rsidP="001D7C47">
      <w:pPr>
        <w:pStyle w:val="af0"/>
        <w:shd w:val="clear" w:color="auto" w:fill="FFFFFF"/>
        <w:spacing w:before="0" w:beforeAutospacing="0" w:after="0" w:afterAutospacing="0"/>
        <w:rPr>
          <w:color w:val="000000"/>
        </w:rPr>
      </w:pPr>
      <w:r w:rsidRPr="000B45B6">
        <w:rPr>
          <w:b/>
          <w:bCs/>
          <w:color w:val="000000"/>
        </w:rPr>
        <w:t>Направления работы</w:t>
      </w:r>
      <w:r w:rsidR="00AC2F19">
        <w:rPr>
          <w:b/>
          <w:bCs/>
          <w:color w:val="000000"/>
        </w:rPr>
        <w:t>:</w:t>
      </w:r>
    </w:p>
    <w:p w:rsidR="00AC2F19" w:rsidRPr="000B45B6" w:rsidRDefault="00AC2F19" w:rsidP="001D7C47">
      <w:pPr>
        <w:pStyle w:val="af0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AC2F19">
        <w:rPr>
          <w:b/>
          <w:bCs/>
          <w:color w:val="000000"/>
        </w:rPr>
        <w:t>патриотическое</w:t>
      </w:r>
      <w:proofErr w:type="gramEnd"/>
      <w:r w:rsidRPr="000B45B6">
        <w:rPr>
          <w:color w:val="000000"/>
        </w:rPr>
        <w:t> (</w:t>
      </w:r>
      <w:r>
        <w:rPr>
          <w:color w:val="000000"/>
        </w:rPr>
        <w:t>Знаменная группа в холе Филиала, радиогазета, беседы в Дни Воинской Славы, помощь в очищении памятников и захоронений участников ВОВ</w:t>
      </w:r>
      <w:r w:rsidRPr="000B45B6">
        <w:rPr>
          <w:color w:val="000000"/>
        </w:rPr>
        <w:t>)</w:t>
      </w:r>
    </w:p>
    <w:p w:rsidR="000B45B6" w:rsidRPr="000B45B6" w:rsidRDefault="000B45B6" w:rsidP="001D7C47">
      <w:pPr>
        <w:pStyle w:val="af0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AC2F19">
        <w:rPr>
          <w:b/>
          <w:bCs/>
          <w:color w:val="000000"/>
        </w:rPr>
        <w:t>социальное</w:t>
      </w:r>
      <w:r w:rsidRPr="000B45B6">
        <w:rPr>
          <w:color w:val="000000"/>
        </w:rPr>
        <w:t> (помощь детям в трудных ситуациях, поддержка и включение в активную деятельность де</w:t>
      </w:r>
      <w:r w:rsidR="00AC2F19">
        <w:rPr>
          <w:color w:val="000000"/>
        </w:rPr>
        <w:t>тей с трудностями в поведении, помощь и поддержка пожилым</w:t>
      </w:r>
      <w:r w:rsidRPr="000B45B6">
        <w:rPr>
          <w:color w:val="000000"/>
        </w:rPr>
        <w:t>)</w:t>
      </w:r>
    </w:p>
    <w:p w:rsidR="000B45B6" w:rsidRPr="000B45B6" w:rsidRDefault="000B45B6" w:rsidP="001D7C47">
      <w:pPr>
        <w:pStyle w:val="af0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AC2F19">
        <w:rPr>
          <w:b/>
          <w:bCs/>
          <w:color w:val="000000"/>
        </w:rPr>
        <w:t>событийное</w:t>
      </w:r>
      <w:proofErr w:type="gramEnd"/>
      <w:r w:rsidRPr="000B45B6">
        <w:rPr>
          <w:color w:val="000000"/>
        </w:rPr>
        <w:t xml:space="preserve"> (подготовка к различным школьным праздникам, </w:t>
      </w:r>
      <w:r w:rsidR="00AC2F19">
        <w:rPr>
          <w:color w:val="000000"/>
        </w:rPr>
        <w:t xml:space="preserve">акциям, </w:t>
      </w:r>
      <w:proofErr w:type="spellStart"/>
      <w:r w:rsidRPr="000B45B6">
        <w:rPr>
          <w:color w:val="000000"/>
        </w:rPr>
        <w:t>флэшмобы</w:t>
      </w:r>
      <w:proofErr w:type="spellEnd"/>
      <w:r w:rsidRPr="000B45B6">
        <w:rPr>
          <w:color w:val="000000"/>
        </w:rPr>
        <w:t xml:space="preserve">, </w:t>
      </w:r>
      <w:proofErr w:type="spellStart"/>
      <w:r w:rsidRPr="000B45B6">
        <w:rPr>
          <w:color w:val="000000"/>
        </w:rPr>
        <w:t>челленджы</w:t>
      </w:r>
      <w:proofErr w:type="spellEnd"/>
      <w:r w:rsidRPr="000B45B6">
        <w:rPr>
          <w:color w:val="000000"/>
        </w:rPr>
        <w:t>, мастер-классы)</w:t>
      </w:r>
    </w:p>
    <w:p w:rsidR="00E74C5F" w:rsidRPr="001D7C47" w:rsidRDefault="00AC2F19" w:rsidP="001D7C47">
      <w:pPr>
        <w:pStyle w:val="af0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AC2F19">
        <w:rPr>
          <w:b/>
          <w:bCs/>
          <w:color w:val="000000"/>
        </w:rPr>
        <w:t>медиаволонтерство</w:t>
      </w:r>
      <w:proofErr w:type="spellEnd"/>
      <w:r w:rsidR="000B45B6" w:rsidRPr="000B45B6">
        <w:rPr>
          <w:color w:val="000000"/>
        </w:rPr>
        <w:t> (</w:t>
      </w:r>
      <w:r>
        <w:rPr>
          <w:color w:val="000000"/>
        </w:rPr>
        <w:t xml:space="preserve">создание и ведение страницы в </w:t>
      </w:r>
      <w:proofErr w:type="spellStart"/>
      <w:r>
        <w:rPr>
          <w:color w:val="000000"/>
        </w:rPr>
        <w:t>соц</w:t>
      </w:r>
      <w:proofErr w:type="gramStart"/>
      <w:r>
        <w:rPr>
          <w:color w:val="000000"/>
        </w:rPr>
        <w:t>.с</w:t>
      </w:r>
      <w:proofErr w:type="gramEnd"/>
      <w:r>
        <w:rPr>
          <w:color w:val="000000"/>
        </w:rPr>
        <w:t>ети</w:t>
      </w:r>
      <w:proofErr w:type="spellEnd"/>
      <w:r>
        <w:rPr>
          <w:color w:val="000000"/>
        </w:rPr>
        <w:t xml:space="preserve"> в контакте, с целью популяризации </w:t>
      </w:r>
      <w:proofErr w:type="spellStart"/>
      <w:r>
        <w:rPr>
          <w:color w:val="000000"/>
        </w:rPr>
        <w:t>волонтерства</w:t>
      </w:r>
      <w:proofErr w:type="spellEnd"/>
      <w:r>
        <w:rPr>
          <w:color w:val="000000"/>
        </w:rPr>
        <w:t xml:space="preserve"> в Филиале</w:t>
      </w:r>
    </w:p>
    <w:p w:rsidR="001D7C47" w:rsidRDefault="001D7C47" w:rsidP="001D7C47">
      <w:pPr>
        <w:pStyle w:val="af0"/>
        <w:shd w:val="clear" w:color="auto" w:fill="FFFFFF"/>
        <w:spacing w:before="0" w:beforeAutospacing="0" w:after="0" w:afterAutospacing="0"/>
        <w:jc w:val="both"/>
      </w:pPr>
    </w:p>
    <w:p w:rsidR="001D7C47" w:rsidRDefault="001D7C47" w:rsidP="001D7C47">
      <w:pPr>
        <w:pStyle w:val="af0"/>
        <w:shd w:val="clear" w:color="auto" w:fill="FFFFFF"/>
        <w:spacing w:before="0" w:beforeAutospacing="0" w:after="0" w:afterAutospacing="0"/>
        <w:jc w:val="both"/>
      </w:pPr>
    </w:p>
    <w:p w:rsidR="001D7C47" w:rsidRPr="00AC2F19" w:rsidRDefault="001D7C47" w:rsidP="001D7C47">
      <w:pPr>
        <w:pStyle w:val="af0"/>
        <w:shd w:val="clear" w:color="auto" w:fill="FFFFFF"/>
        <w:spacing w:before="0" w:beforeAutospacing="0" w:after="0" w:afterAutospacing="0"/>
        <w:jc w:val="both"/>
      </w:pPr>
    </w:p>
    <w:p w:rsidR="000B45B6" w:rsidRPr="000B45B6" w:rsidRDefault="000B45B6" w:rsidP="000B45B6">
      <w:pPr>
        <w:spacing w:line="234" w:lineRule="auto"/>
        <w:jc w:val="center"/>
        <w:rPr>
          <w:rFonts w:ascii="Times New Roman" w:eastAsiaTheme="minorHAnsi" w:hAnsi="Times New Roman" w:cs="Times New Roman"/>
          <w:b/>
          <w:bCs/>
          <w:color w:val="auto"/>
          <w:lang w:eastAsia="en-US" w:bidi="ar-SA"/>
        </w:rPr>
      </w:pPr>
      <w:r w:rsidRPr="000B45B6">
        <w:rPr>
          <w:rFonts w:ascii="Times New Roman" w:eastAsiaTheme="minorHAnsi" w:hAnsi="Times New Roman" w:cs="Times New Roman"/>
          <w:b/>
          <w:bCs/>
          <w:color w:val="auto"/>
          <w:lang w:eastAsia="en-US" w:bidi="ar-SA"/>
        </w:rPr>
        <w:lastRenderedPageBreak/>
        <w:t>Учебно-тематический план и содержание программы</w:t>
      </w:r>
    </w:p>
    <w:tbl>
      <w:tblPr>
        <w:tblStyle w:val="a7"/>
        <w:tblW w:w="4693" w:type="pct"/>
        <w:tblLayout w:type="fixed"/>
        <w:tblLook w:val="04A0" w:firstRow="1" w:lastRow="0" w:firstColumn="1" w:lastColumn="0" w:noHBand="0" w:noVBand="1"/>
      </w:tblPr>
      <w:tblGrid>
        <w:gridCol w:w="633"/>
        <w:gridCol w:w="7839"/>
        <w:gridCol w:w="777"/>
      </w:tblGrid>
      <w:tr w:rsidR="000B45B6" w:rsidRPr="007A0B77" w:rsidTr="00237E5E">
        <w:tc>
          <w:tcPr>
            <w:tcW w:w="342" w:type="pct"/>
          </w:tcPr>
          <w:p w:rsidR="000B45B6" w:rsidRPr="007A0B77" w:rsidRDefault="000B45B6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  <w:t xml:space="preserve">№ </w:t>
            </w:r>
            <w:proofErr w:type="gramStart"/>
            <w:r w:rsidRPr="007A0B77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  <w:t>п</w:t>
            </w:r>
            <w:proofErr w:type="gramEnd"/>
            <w:r w:rsidRPr="007A0B77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  <w:t>/п</w:t>
            </w:r>
          </w:p>
        </w:tc>
        <w:tc>
          <w:tcPr>
            <w:tcW w:w="4238" w:type="pct"/>
          </w:tcPr>
          <w:p w:rsidR="000B45B6" w:rsidRPr="007A0B77" w:rsidRDefault="000B45B6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  <w:t>Наименование темы, содержание</w:t>
            </w:r>
          </w:p>
        </w:tc>
        <w:tc>
          <w:tcPr>
            <w:tcW w:w="420" w:type="pct"/>
          </w:tcPr>
          <w:p w:rsidR="000B45B6" w:rsidRPr="00237E5E" w:rsidRDefault="000B45B6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0"/>
                <w:szCs w:val="20"/>
                <w:lang w:eastAsia="en-US" w:bidi="ar-SA"/>
              </w:rPr>
            </w:pPr>
            <w:r w:rsidRPr="00237E5E">
              <w:rPr>
                <w:rFonts w:ascii="Times New Roman" w:eastAsiaTheme="minorHAnsi" w:hAnsi="Times New Roman" w:cs="Times New Roman"/>
                <w:b/>
                <w:bCs/>
                <w:color w:val="auto"/>
                <w:sz w:val="20"/>
                <w:szCs w:val="20"/>
                <w:lang w:eastAsia="en-US" w:bidi="ar-SA"/>
              </w:rPr>
              <w:t>Количество часов</w:t>
            </w:r>
          </w:p>
        </w:tc>
      </w:tr>
      <w:tr w:rsidR="000B45B6" w:rsidRPr="007A0B77" w:rsidTr="00237E5E">
        <w:tc>
          <w:tcPr>
            <w:tcW w:w="342" w:type="pct"/>
          </w:tcPr>
          <w:p w:rsidR="000B45B6" w:rsidRPr="007A0B77" w:rsidRDefault="000B45B6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4238" w:type="pct"/>
          </w:tcPr>
          <w:p w:rsidR="000B45B6" w:rsidRPr="007A0B77" w:rsidRDefault="000B45B6" w:rsidP="007A0B77">
            <w:pPr>
              <w:rPr>
                <w:rFonts w:ascii="Times New Roman" w:eastAsia="Times New Roman" w:hAnsi="Times New Roman" w:cs="Times New Roman"/>
                <w:bCs/>
                <w:i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 xml:space="preserve">Вводное занятие. </w:t>
            </w:r>
            <w:proofErr w:type="spellStart"/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>Знакомство</w:t>
            </w:r>
            <w:proofErr w:type="gramStart"/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>.И</w:t>
            </w:r>
            <w:proofErr w:type="gramEnd"/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>нструктаж</w:t>
            </w:r>
            <w:proofErr w:type="spellEnd"/>
          </w:p>
          <w:p w:rsidR="00761324" w:rsidRPr="007A0B77" w:rsidRDefault="00761324" w:rsidP="007A0B77">
            <w:pP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Вводное занятие. Знакомство. </w:t>
            </w: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Вводный инструктаж по технике безопасности. Понятия: «волонтер», «добровольчество». Знакомство с задачами. Значение волонтерского движения. Правовые основы </w:t>
            </w:r>
            <w:proofErr w:type="gramStart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социального</w:t>
            </w:r>
            <w:proofErr w:type="gramEnd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волонтерства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. Качества необходимые волонтёру</w:t>
            </w:r>
          </w:p>
        </w:tc>
        <w:tc>
          <w:tcPr>
            <w:tcW w:w="420" w:type="pct"/>
          </w:tcPr>
          <w:p w:rsidR="000B45B6" w:rsidRPr="007A0B77" w:rsidRDefault="00761324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</w:tr>
      <w:tr w:rsidR="000B45B6" w:rsidRPr="007A0B77" w:rsidTr="00237E5E">
        <w:tc>
          <w:tcPr>
            <w:tcW w:w="342" w:type="pct"/>
          </w:tcPr>
          <w:p w:rsidR="000B45B6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4238" w:type="pct"/>
          </w:tcPr>
          <w:p w:rsidR="000B45B6" w:rsidRPr="007A0B77" w:rsidRDefault="000B45B6" w:rsidP="007A0B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>«Я – волонтер»</w:t>
            </w:r>
          </w:p>
          <w:p w:rsidR="00761324" w:rsidRPr="007A0B77" w:rsidRDefault="000B45B6" w:rsidP="007A0B77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 </w:t>
            </w:r>
            <w:r w:rsidR="00761324"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Диагностика «Приоритет жизненных ценностей» (анкета). Игры: «Расскажи мне о себе», «Кто мой друг». Заповеди волонтеров.</w:t>
            </w:r>
          </w:p>
          <w:p w:rsidR="00761324" w:rsidRPr="007A0B77" w:rsidRDefault="00761324" w:rsidP="007A0B77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Социальная работа. Социальное служение. Объекты и субъекты социальной работы и социального служения</w:t>
            </w:r>
            <w:r w:rsid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.</w:t>
            </w:r>
          </w:p>
          <w:p w:rsidR="00761324" w:rsidRPr="007A0B77" w:rsidRDefault="00761324" w:rsidP="007A0B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История добровольчества.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Волонтерство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, как институт формирования и развития социальной активности молодежи</w:t>
            </w:r>
          </w:p>
          <w:p w:rsidR="00761324" w:rsidRPr="007A0B77" w:rsidRDefault="00761324" w:rsidP="007A0B77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Роль волонтера в решении социальных проблем общества.</w:t>
            </w:r>
          </w:p>
          <w:p w:rsidR="00761324" w:rsidRPr="007A0B77" w:rsidRDefault="00761324" w:rsidP="00F7393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Мотивация волонтерской деятельности. Роль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волонтерства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в личностном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развитии</w:t>
            </w:r>
            <w:proofErr w:type="gram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.</w:t>
            </w:r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proofErr w:type="gramEnd"/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ренинг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: «Что значит быть волонтером»</w:t>
            </w:r>
          </w:p>
          <w:p w:rsidR="00107E71" w:rsidRPr="007A0B77" w:rsidRDefault="00107E71" w:rsidP="007A0B77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Роль волонтёра в решении социальных проблем местного сообщества. Объекты волонтёрской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деятельности</w:t>
            </w:r>
            <w:proofErr w:type="gramStart"/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.</w:t>
            </w: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П</w:t>
            </w:r>
            <w:proofErr w:type="gramEnd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рава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волонтеров</w:t>
            </w:r>
          </w:p>
          <w:p w:rsidR="00576DCE" w:rsidRPr="007A0B77" w:rsidRDefault="00107E71" w:rsidP="00F7393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Обязанности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волонтеров</w:t>
            </w:r>
            <w:r w:rsidR="00576DCE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Подготовка</w:t>
            </w:r>
            <w:proofErr w:type="spellEnd"/>
            <w:r w:rsidR="00576DCE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презентации на тему: «Я </w:t>
            </w:r>
            <w:proofErr w:type="gramStart"/>
            <w:r w:rsidR="00576DCE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-в</w:t>
            </w:r>
            <w:proofErr w:type="gramEnd"/>
            <w:r w:rsidR="00576DCE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олонтер!»</w:t>
            </w:r>
          </w:p>
        </w:tc>
        <w:tc>
          <w:tcPr>
            <w:tcW w:w="420" w:type="pct"/>
          </w:tcPr>
          <w:p w:rsidR="000B45B6" w:rsidRPr="007A0B77" w:rsidRDefault="00576DCE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30</w:t>
            </w:r>
          </w:p>
        </w:tc>
      </w:tr>
      <w:tr w:rsidR="000B45B6" w:rsidRPr="007A0B77" w:rsidTr="00237E5E">
        <w:tc>
          <w:tcPr>
            <w:tcW w:w="342" w:type="pct"/>
          </w:tcPr>
          <w:p w:rsidR="000B45B6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4238" w:type="pct"/>
          </w:tcPr>
          <w:p w:rsidR="000B45B6" w:rsidRPr="007A0B77" w:rsidRDefault="000B45B6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 xml:space="preserve">Культура общения </w:t>
            </w:r>
          </w:p>
          <w:p w:rsidR="00E25036" w:rsidRPr="007A0B77" w:rsidRDefault="00761324" w:rsidP="00F73931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Вербальная и невербальная информация. Эффективные приемы общения. Взаимопомощь. Бесконфликтное общение, приемы выхода из конфликта.</w:t>
            </w:r>
          </w:p>
          <w:p w:rsidR="00E25036" w:rsidRPr="007A0B77" w:rsidRDefault="00E25036" w:rsidP="007A0B77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«Эмоции и чувства». «Проблемы можно решать». </w:t>
            </w:r>
          </w:p>
          <w:p w:rsidR="009B6898" w:rsidRPr="007A0B77" w:rsidRDefault="009B6898" w:rsidP="007A0B77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Профилактика насилия в молодежной среде.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Буллинг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25036" w:rsidRPr="007A0B77" w:rsidRDefault="00576DCE" w:rsidP="007A0B77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Тренинг коммуникативных навыков.</w:t>
            </w:r>
            <w:r w:rsid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</w:t>
            </w: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Эффективные приемы общения</w:t>
            </w:r>
          </w:p>
        </w:tc>
        <w:tc>
          <w:tcPr>
            <w:tcW w:w="420" w:type="pct"/>
          </w:tcPr>
          <w:p w:rsidR="000B45B6" w:rsidRPr="007A0B77" w:rsidRDefault="009B6898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</w:t>
            </w:r>
            <w:r w:rsidR="00576DCE"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5</w:t>
            </w:r>
          </w:p>
        </w:tc>
      </w:tr>
      <w:tr w:rsidR="000B45B6" w:rsidRPr="007A0B77" w:rsidTr="00237E5E">
        <w:tc>
          <w:tcPr>
            <w:tcW w:w="342" w:type="pct"/>
          </w:tcPr>
          <w:p w:rsidR="000B45B6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4238" w:type="pct"/>
          </w:tcPr>
          <w:p w:rsidR="000B45B6" w:rsidRPr="007A0B77" w:rsidRDefault="000B45B6" w:rsidP="007A0B77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i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>Психологическая подготовка волонтеров</w:t>
            </w:r>
          </w:p>
          <w:p w:rsidR="00761324" w:rsidRPr="007A0B77" w:rsidRDefault="000B45B6" w:rsidP="007A0B77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r w:rsidR="00761324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Международный день техникума пожилых людей</w:t>
            </w:r>
          </w:p>
          <w:p w:rsidR="000B45B6" w:rsidRPr="007A0B77" w:rsidRDefault="00761324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Качества волонтера, развитие личностных качеств, внешний вид, ораторское искусство, коммуникации.</w:t>
            </w:r>
          </w:p>
          <w:p w:rsidR="00E25036" w:rsidRPr="007A0B77" w:rsidRDefault="00E25036" w:rsidP="007A0B77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Особенности работы с людьми разного возраста. Психологические особенности: детей, школьников, молодых, людей пожилого возраста. </w:t>
            </w:r>
          </w:p>
          <w:p w:rsidR="00E25036" w:rsidRPr="007A0B77" w:rsidRDefault="00E25036" w:rsidP="007A0B77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Психологический, биологический, социальный возраст. Отношение к разным возрастным группам в обществе. </w:t>
            </w:r>
          </w:p>
          <w:p w:rsidR="00761324" w:rsidRPr="007A0B77" w:rsidRDefault="00E25036" w:rsidP="007A0B77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Развитие навыков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эмпатии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, понимания друг друга. Развитие навыков сотрудничества и взаимодействия.</w:t>
            </w:r>
          </w:p>
          <w:p w:rsidR="00E25036" w:rsidRPr="007A0B77" w:rsidRDefault="00E25036" w:rsidP="007A0B77">
            <w:pPr>
              <w:pStyle w:val="a8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«Милосердие» Возрождение лучших отечественных традиций благотворительности, воспитание доброты, чуткости, сострадания.</w:t>
            </w:r>
          </w:p>
          <w:p w:rsidR="00BB6049" w:rsidRPr="007A0B77" w:rsidRDefault="00BB6049" w:rsidP="007A0B77">
            <w:pPr>
              <w:pStyle w:val="a8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Общее понятие конфликта. Типы конфликтов. Уровни конфликта в организации</w:t>
            </w:r>
            <w:proofErr w:type="gramStart"/>
            <w:r w:rsidR="00F739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 .</w:t>
            </w:r>
            <w:proofErr w:type="spellStart"/>
            <w:proofErr w:type="gramEnd"/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Внутриличностный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 и межличностный конфликт. Стили разрешения межличностного конфликта. Сущность понятия «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толерантность»</w:t>
            </w:r>
            <w:proofErr w:type="gramStart"/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.С</w:t>
            </w:r>
            <w:proofErr w:type="gramEnd"/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тратегическая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 игра «Поведение в конфликте». </w:t>
            </w:r>
          </w:p>
          <w:p w:rsidR="00107E71" w:rsidRPr="007A0B77" w:rsidRDefault="00107E71" w:rsidP="007A0B77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Аукцион идей «Как избежать конфликта»</w:t>
            </w:r>
          </w:p>
          <w:p w:rsidR="00107E71" w:rsidRPr="007A0B77" w:rsidRDefault="00107E71" w:rsidP="007A0B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Тест «Ориентирование в правовых понятиях»</w:t>
            </w:r>
          </w:p>
          <w:p w:rsidR="00BB6049" w:rsidRPr="007A0B77" w:rsidRDefault="009B6898" w:rsidP="00F7393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Самооценка, отношение к себе и</w:t>
            </w:r>
            <w:r w:rsidR="00F73931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 xml:space="preserve"> </w:t>
            </w: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 xml:space="preserve">другому, личностный рост, принятие себя и другого как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личности</w:t>
            </w:r>
            <w:proofErr w:type="gram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.</w:t>
            </w:r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К</w:t>
            </w:r>
            <w:proofErr w:type="gramEnd"/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онструктивное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 разрешение конфликтов. Полезные способы разрешения конфликтов. Модели разрешения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конфликтов</w:t>
            </w:r>
            <w:proofErr w:type="gramStart"/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.</w:t>
            </w:r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Э</w:t>
            </w:r>
            <w:proofErr w:type="gramEnd"/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ффективные</w:t>
            </w:r>
            <w:proofErr w:type="spellEnd"/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приемы общения</w:t>
            </w:r>
          </w:p>
        </w:tc>
        <w:tc>
          <w:tcPr>
            <w:tcW w:w="420" w:type="pct"/>
          </w:tcPr>
          <w:p w:rsidR="000B45B6" w:rsidRPr="007A0B77" w:rsidRDefault="00B45C0C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42</w:t>
            </w:r>
          </w:p>
        </w:tc>
      </w:tr>
      <w:tr w:rsidR="000B45B6" w:rsidRPr="007A0B77" w:rsidTr="00237E5E">
        <w:tc>
          <w:tcPr>
            <w:tcW w:w="342" w:type="pct"/>
          </w:tcPr>
          <w:p w:rsidR="000B45B6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lastRenderedPageBreak/>
              <w:t>5</w:t>
            </w:r>
          </w:p>
        </w:tc>
        <w:tc>
          <w:tcPr>
            <w:tcW w:w="4238" w:type="pct"/>
          </w:tcPr>
          <w:p w:rsidR="000B45B6" w:rsidRPr="007A0B77" w:rsidRDefault="000B45B6" w:rsidP="007A0B7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>Лидерство в волонтерском объединении</w:t>
            </w:r>
          </w:p>
          <w:p w:rsidR="00761324" w:rsidRPr="007A0B77" w:rsidRDefault="00761324" w:rsidP="007A0B77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Развитие навыков уверенного поведения</w:t>
            </w: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 </w:t>
            </w:r>
          </w:p>
          <w:p w:rsidR="00761324" w:rsidRPr="007A0B77" w:rsidRDefault="00761324" w:rsidP="007A0B77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Современный человек – грамотный человек. Что значит «Культура общения». Ораторское искусство.</w:t>
            </w:r>
          </w:p>
          <w:p w:rsidR="00E25036" w:rsidRPr="007A0B77" w:rsidRDefault="00E25036" w:rsidP="007A0B77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Тренинг личностного роста: «Каков я на самом деле». «Мои сильные и слабые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стороны»</w:t>
            </w:r>
            <w:proofErr w:type="gramStart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.«</w:t>
            </w:r>
            <w:proofErr w:type="gramEnd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Моя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индивидуальность». «Уверенное и неуверенное поведение». Доброволец – это лидер. Что значит быть лидером. Типы лидеров: деловой и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социоэмоциональный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лидер.</w:t>
            </w:r>
          </w:p>
          <w:p w:rsidR="00E25036" w:rsidRPr="007A0B77" w:rsidRDefault="00E25036" w:rsidP="007A0B77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Я – личность, ты – личность. Понятие, структура и развитие</w:t>
            </w:r>
          </w:p>
          <w:p w:rsidR="007907EC" w:rsidRPr="007A0B77" w:rsidRDefault="00E25036" w:rsidP="00F73931">
            <w:pPr>
              <w:pStyle w:val="a8"/>
              <w:ind w:left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 xml:space="preserve">личности, понятие границ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личности</w:t>
            </w:r>
            <w:proofErr w:type="gram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.</w:t>
            </w:r>
            <w:r w:rsidR="007907EC"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Т</w:t>
            </w:r>
            <w:proofErr w:type="gramEnd"/>
            <w:r w:rsidR="007907EC"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ренинги</w:t>
            </w:r>
            <w:proofErr w:type="spellEnd"/>
            <w:r w:rsidR="007907EC"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 на с</w:t>
            </w:r>
            <w:r w:rsidR="007907EC" w:rsidRPr="007A0B7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опротивление групповому </w:t>
            </w:r>
            <w:proofErr w:type="spellStart"/>
            <w:r w:rsidR="007907EC" w:rsidRPr="007A0B7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давлению.</w:t>
            </w:r>
            <w:r w:rsidR="00576DCE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Просмотр</w:t>
            </w:r>
            <w:proofErr w:type="spellEnd"/>
            <w:r w:rsidR="00576DCE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фильма Я – лидер!</w:t>
            </w:r>
          </w:p>
        </w:tc>
        <w:tc>
          <w:tcPr>
            <w:tcW w:w="420" w:type="pct"/>
          </w:tcPr>
          <w:p w:rsidR="000B45B6" w:rsidRPr="007A0B77" w:rsidRDefault="007907EC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</w:t>
            </w:r>
            <w:r w:rsidR="00576DCE"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4</w:t>
            </w:r>
          </w:p>
        </w:tc>
      </w:tr>
      <w:tr w:rsidR="000B45B6" w:rsidRPr="007A0B77" w:rsidTr="00237E5E">
        <w:tc>
          <w:tcPr>
            <w:tcW w:w="342" w:type="pct"/>
          </w:tcPr>
          <w:p w:rsidR="000B45B6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4238" w:type="pct"/>
          </w:tcPr>
          <w:p w:rsidR="000B45B6" w:rsidRPr="007A0B77" w:rsidRDefault="000B45B6" w:rsidP="007A0B77">
            <w:pPr>
              <w:pStyle w:val="a8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>Игровые технологии в работе волонтера</w:t>
            </w:r>
          </w:p>
          <w:p w:rsidR="00107E71" w:rsidRPr="007A0B77" w:rsidRDefault="00107E71" w:rsidP="007A0B77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Роль и сфера применения игр на знакомство и сплочение. Игры-</w:t>
            </w:r>
            <w:proofErr w:type="spellStart"/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кричалки</w:t>
            </w:r>
            <w:proofErr w:type="gramStart"/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.И</w:t>
            </w:r>
            <w:proofErr w:type="gramEnd"/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гровая</w:t>
            </w:r>
            <w:proofErr w:type="spellEnd"/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 программа. Понятие. Принципы отбора игроков. </w:t>
            </w:r>
          </w:p>
          <w:p w:rsidR="00107E71" w:rsidRPr="007A0B77" w:rsidRDefault="00107E71" w:rsidP="00F73931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Алгоритм построения игровых заданий. Основные требования к ведущему. Разработка и проведение игровых программ. </w:t>
            </w:r>
          </w:p>
          <w:p w:rsidR="00107E71" w:rsidRPr="007A0B77" w:rsidRDefault="00107E71" w:rsidP="007A0B77">
            <w:pPr>
              <w:pStyle w:val="a8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A0B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Творческое задание: проект игровой программы праздника</w:t>
            </w:r>
          </w:p>
        </w:tc>
        <w:tc>
          <w:tcPr>
            <w:tcW w:w="420" w:type="pct"/>
          </w:tcPr>
          <w:p w:rsidR="000B45B6" w:rsidRPr="007A0B77" w:rsidRDefault="00107E71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15</w:t>
            </w:r>
          </w:p>
        </w:tc>
      </w:tr>
      <w:tr w:rsidR="000B45B6" w:rsidRPr="007A0B77" w:rsidTr="00237E5E">
        <w:tc>
          <w:tcPr>
            <w:tcW w:w="342" w:type="pct"/>
          </w:tcPr>
          <w:p w:rsidR="000B45B6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4238" w:type="pct"/>
          </w:tcPr>
          <w:p w:rsidR="000B45B6" w:rsidRPr="007A0B77" w:rsidRDefault="000B45B6" w:rsidP="007A0B7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>Информационные технологии в работе волонтера</w:t>
            </w:r>
          </w:p>
          <w:p w:rsidR="000B45B6" w:rsidRPr="007A0B77" w:rsidRDefault="00E25036" w:rsidP="007A0B7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Новостная статья. Структура новостной статьи.</w:t>
            </w:r>
          </w:p>
        </w:tc>
        <w:tc>
          <w:tcPr>
            <w:tcW w:w="420" w:type="pct"/>
          </w:tcPr>
          <w:p w:rsidR="000B45B6" w:rsidRPr="007A0B77" w:rsidRDefault="00BB6049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3</w:t>
            </w:r>
          </w:p>
        </w:tc>
      </w:tr>
      <w:tr w:rsidR="000B45B6" w:rsidRPr="007A0B77" w:rsidTr="00237E5E">
        <w:tc>
          <w:tcPr>
            <w:tcW w:w="342" w:type="pct"/>
          </w:tcPr>
          <w:p w:rsidR="000B45B6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4238" w:type="pct"/>
          </w:tcPr>
          <w:p w:rsidR="000B45B6" w:rsidRPr="007A0B77" w:rsidRDefault="000B45B6" w:rsidP="007A0B7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  <w:t xml:space="preserve">Основы проведения социальных дел </w:t>
            </w:r>
          </w:p>
          <w:p w:rsidR="007907EC" w:rsidRPr="007A0B77" w:rsidRDefault="000B45B6" w:rsidP="007A0B77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 </w:t>
            </w:r>
            <w:r w:rsidR="007907EC"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Деловое письмо. Структура делового письма. Понятие социальной рекламы. Технология создания видеоролика. Анализ новостных статей. Написание новостной статьи о недавно прошедшем мероприятии. </w:t>
            </w:r>
          </w:p>
          <w:p w:rsidR="000B45B6" w:rsidRPr="007A0B77" w:rsidRDefault="007907EC" w:rsidP="007A0B77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Практикум: написание делового письма.</w:t>
            </w:r>
          </w:p>
        </w:tc>
        <w:tc>
          <w:tcPr>
            <w:tcW w:w="420" w:type="pct"/>
          </w:tcPr>
          <w:p w:rsidR="000B45B6" w:rsidRPr="007A0B77" w:rsidRDefault="007907EC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</w:tr>
      <w:tr w:rsidR="000B45B6" w:rsidRPr="007A0B77" w:rsidTr="00237E5E">
        <w:tc>
          <w:tcPr>
            <w:tcW w:w="342" w:type="pct"/>
          </w:tcPr>
          <w:p w:rsidR="000B45B6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238" w:type="pct"/>
          </w:tcPr>
          <w:p w:rsidR="000B45B6" w:rsidRPr="007A0B77" w:rsidRDefault="000B45B6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>Работа волонтеров по пропаганде ЗОЖ</w:t>
            </w:r>
          </w:p>
          <w:p w:rsidR="00761324" w:rsidRPr="007A0B77" w:rsidRDefault="00761324" w:rsidP="007A0B77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Формирование навыков заботы о себе, своем здоровье, защиты своего Я. Формирование умения говорить «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нет»</w:t>
            </w:r>
            <w:proofErr w:type="gram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.</w:t>
            </w:r>
            <w:r w:rsidR="00E25036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gramEnd"/>
            <w:r w:rsidR="00E25036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Всемирный</w:t>
            </w:r>
            <w:proofErr w:type="spellEnd"/>
            <w:r w:rsidR="00E25036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день без табака»</w:t>
            </w:r>
          </w:p>
          <w:p w:rsidR="00107E71" w:rsidRPr="007A0B77" w:rsidRDefault="00E25036" w:rsidP="00F73931">
            <w:pPr>
              <w:pStyle w:val="a8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Международный день отказа от курения</w:t>
            </w:r>
            <w:proofErr w:type="gramStart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r w:rsidR="00F7393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.</w:t>
            </w:r>
            <w:proofErr w:type="gramEnd"/>
            <w:r w:rsidR="007907E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Всемирный день борьбы со СПИДом</w:t>
            </w:r>
            <w:r w:rsidR="007907EC"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 </w:t>
            </w:r>
            <w:r w:rsidR="00F73931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.</w:t>
            </w:r>
            <w:r w:rsidR="007907EC" w:rsidRPr="007A0B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Подготовка акции, классного часа по пропаганде ЗОЖ</w:t>
            </w:r>
          </w:p>
          <w:p w:rsidR="00107E71" w:rsidRPr="007A0B77" w:rsidRDefault="00107E71" w:rsidP="00F7393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Влияние курения на организм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человека</w:t>
            </w:r>
            <w:proofErr w:type="gramStart"/>
            <w:r w:rsidR="00F73931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.</w:t>
            </w: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У</w:t>
            </w:r>
            <w:proofErr w:type="gramEnd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мение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отказываться (общая пропаганда против курения на переменах)</w:t>
            </w:r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Понятие здорового образа жизни. Ценность здоровья в жизни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человека</w:t>
            </w:r>
            <w:proofErr w:type="gramStart"/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.П</w:t>
            </w:r>
            <w:proofErr w:type="gramEnd"/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рофилактика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зависимостей (употребления табака, алкоголя). Предупреждение приобщения молодежи к употреблению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психоактивных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, наркотических веществ.</w:t>
            </w:r>
          </w:p>
          <w:p w:rsidR="00107E71" w:rsidRPr="007A0B77" w:rsidRDefault="00107E71" w:rsidP="00F73931">
            <w:pPr>
              <w:pStyle w:val="a8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Компьютерная, игровая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зависимости</w:t>
            </w:r>
            <w:proofErr w:type="gram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.Р</w:t>
            </w:r>
            <w:proofErr w:type="gramEnd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азработка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и проведение игр по профилактике алкогольной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иникотиновой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зависимостей</w:t>
            </w:r>
          </w:p>
          <w:p w:rsidR="007A0B77" w:rsidRPr="007A0B77" w:rsidRDefault="009B6898" w:rsidP="00F73931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«Международный день борьбы с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наркоманией»Пять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ступеней к осознанному выбору: практика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отказа</w:t>
            </w:r>
            <w:proofErr w:type="gramStart"/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76DCE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gramEnd"/>
            <w:r w:rsidR="00576DCE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охранение</w:t>
            </w:r>
            <w:proofErr w:type="spellEnd"/>
            <w:r w:rsidR="00576DCE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репродуктивного здоровья. Профилактика ИППП среди молодежи. Профилактика ВИЧ-инфекции. Ответственное сексуальное </w:t>
            </w:r>
            <w:proofErr w:type="spellStart"/>
            <w:r w:rsidR="00576DCE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поведение</w:t>
            </w:r>
            <w:proofErr w:type="gramStart"/>
            <w:r w:rsidR="00576DCE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45C0C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="00B45C0C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ай</w:t>
            </w:r>
            <w:proofErr w:type="spellEnd"/>
            <w:r w:rsidR="00B45C0C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31 мая – Всемирный день без табака</w:t>
            </w:r>
            <w:r w:rsidR="00F73931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.</w:t>
            </w:r>
            <w:r w:rsidR="007A0B77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26 июня – Международный день борьбы с наркоманией и наркобизнесом. Подготовка и распространение специальных материалов антинаркотической направленности: буклеты, социальная реклама</w:t>
            </w:r>
            <w:r w:rsidR="007A0B77" w:rsidRPr="007A0B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20" w:type="pct"/>
          </w:tcPr>
          <w:p w:rsidR="000B45B6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51</w:t>
            </w:r>
          </w:p>
        </w:tc>
      </w:tr>
      <w:tr w:rsidR="000B45B6" w:rsidRPr="007A0B77" w:rsidTr="00237E5E">
        <w:tc>
          <w:tcPr>
            <w:tcW w:w="342" w:type="pct"/>
          </w:tcPr>
          <w:p w:rsidR="000B45B6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4238" w:type="pct"/>
          </w:tcPr>
          <w:p w:rsidR="000B45B6" w:rsidRPr="007A0B77" w:rsidRDefault="000B45B6" w:rsidP="007A0B77">
            <w:pPr>
              <w:pStyle w:val="a8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 xml:space="preserve">Событийное </w:t>
            </w:r>
            <w:proofErr w:type="spellStart"/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>волонтерство</w:t>
            </w:r>
            <w:proofErr w:type="spellEnd"/>
          </w:p>
          <w:p w:rsidR="00B45C0C" w:rsidRPr="007A0B77" w:rsidRDefault="000B45B6" w:rsidP="00F73931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 </w:t>
            </w:r>
            <w:r w:rsidR="007907EC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«Наглядная агитация». Привлечение внимания общественности к проблемам экологии, нравственности, духовности здоровья, </w:t>
            </w:r>
            <w:proofErr w:type="spellStart"/>
            <w:r w:rsidR="007907EC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взаимопомощи</w:t>
            </w:r>
            <w:proofErr w:type="gramStart"/>
            <w:r w:rsidR="007907EC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7907EC"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Р</w:t>
            </w:r>
            <w:proofErr w:type="gramEnd"/>
            <w:r w:rsidR="007907EC"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азработка</w:t>
            </w:r>
            <w:proofErr w:type="spellEnd"/>
            <w:r w:rsidR="007907EC"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 и проведение социальных акций. </w:t>
            </w:r>
            <w:r w:rsidR="007907EC" w:rsidRPr="007A0B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Разработка и реализация социальных проектов</w:t>
            </w:r>
            <w:r w:rsidR="00F7393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. </w:t>
            </w:r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Благотворительность – смысл жизни</w:t>
            </w:r>
          </w:p>
        </w:tc>
        <w:tc>
          <w:tcPr>
            <w:tcW w:w="420" w:type="pct"/>
          </w:tcPr>
          <w:p w:rsidR="000B45B6" w:rsidRPr="007A0B77" w:rsidRDefault="00B45C0C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</w:tr>
      <w:tr w:rsidR="00761324" w:rsidRPr="007A0B77" w:rsidTr="00237E5E">
        <w:tc>
          <w:tcPr>
            <w:tcW w:w="342" w:type="pct"/>
          </w:tcPr>
          <w:p w:rsidR="00761324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4238" w:type="pct"/>
          </w:tcPr>
          <w:p w:rsidR="00761324" w:rsidRPr="007A0B77" w:rsidRDefault="00761324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>Конкурсы</w:t>
            </w:r>
          </w:p>
          <w:p w:rsidR="00761324" w:rsidRPr="007A0B77" w:rsidRDefault="00761324" w:rsidP="00F73931">
            <w:pPr>
              <w:pStyle w:val="a8"/>
              <w:ind w:left="0"/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Конкурс эссе «Кто такой доброволец».</w:t>
            </w:r>
            <w:r w:rsidR="00E25036"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Эссе «</w:t>
            </w:r>
            <w:proofErr w:type="spellStart"/>
            <w:r w:rsidR="00E25036"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Я-Лидер!</w:t>
            </w:r>
            <w:proofErr w:type="gramStart"/>
            <w:r w:rsidR="00E25036"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»</w:t>
            </w:r>
            <w:r w:rsidR="009B6898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К</w:t>
            </w:r>
            <w:proofErr w:type="gramEnd"/>
            <w:r w:rsidR="009B6898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онкурс</w:t>
            </w:r>
            <w:proofErr w:type="spellEnd"/>
            <w:r w:rsidR="009B6898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 эссе "Я-</w:t>
            </w:r>
            <w:r w:rsidR="009B6898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lastRenderedPageBreak/>
              <w:t xml:space="preserve">лидер!". </w:t>
            </w:r>
            <w:proofErr w:type="spellStart"/>
            <w:r w:rsidR="009B6898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Презентаия</w:t>
            </w:r>
            <w:proofErr w:type="spellEnd"/>
          </w:p>
        </w:tc>
        <w:tc>
          <w:tcPr>
            <w:tcW w:w="420" w:type="pct"/>
          </w:tcPr>
          <w:p w:rsidR="00761324" w:rsidRPr="007A0B77" w:rsidRDefault="009B6898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lastRenderedPageBreak/>
              <w:t>9</w:t>
            </w:r>
          </w:p>
        </w:tc>
      </w:tr>
      <w:tr w:rsidR="00E25036" w:rsidRPr="007A0B77" w:rsidTr="00237E5E">
        <w:tc>
          <w:tcPr>
            <w:tcW w:w="342" w:type="pct"/>
          </w:tcPr>
          <w:p w:rsidR="00E25036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lastRenderedPageBreak/>
              <w:t>12</w:t>
            </w:r>
          </w:p>
        </w:tc>
        <w:tc>
          <w:tcPr>
            <w:tcW w:w="4238" w:type="pct"/>
          </w:tcPr>
          <w:p w:rsidR="00E25036" w:rsidRPr="007A0B77" w:rsidRDefault="00E25036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>Акции</w:t>
            </w:r>
          </w:p>
          <w:p w:rsidR="00107E71" w:rsidRPr="007A0B77" w:rsidRDefault="00E25036" w:rsidP="007A0B77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Всемирный день доброты</w:t>
            </w: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</w:p>
          <w:p w:rsidR="009B6898" w:rsidRPr="007A0B77" w:rsidRDefault="00107E71" w:rsidP="00F73931">
            <w:pPr>
              <w:pStyle w:val="a8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Международный день «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Спасибо»</w:t>
            </w:r>
            <w:proofErr w:type="gramStart"/>
            <w:r w:rsidR="00F73931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.</w:t>
            </w:r>
            <w:r w:rsidR="009B6898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proofErr w:type="gramEnd"/>
            <w:r w:rsidR="009B6898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кция</w:t>
            </w:r>
            <w:proofErr w:type="spellEnd"/>
            <w:r w:rsidR="009B6898"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«Ветеран живёт рядом»» (оказание посильной помощи детям войны и ветеранам труда)</w:t>
            </w:r>
          </w:p>
          <w:p w:rsidR="00E25036" w:rsidRPr="007A0B77" w:rsidRDefault="00576DCE" w:rsidP="007A0B77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Всемирный день здоровья</w:t>
            </w:r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420" w:type="pct"/>
          </w:tcPr>
          <w:p w:rsidR="00E25036" w:rsidRPr="007A0B77" w:rsidRDefault="00576DCE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12</w:t>
            </w:r>
          </w:p>
        </w:tc>
      </w:tr>
      <w:tr w:rsidR="00E25036" w:rsidRPr="007A0B77" w:rsidTr="00237E5E">
        <w:tc>
          <w:tcPr>
            <w:tcW w:w="342" w:type="pct"/>
          </w:tcPr>
          <w:p w:rsidR="00E25036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4238" w:type="pct"/>
          </w:tcPr>
          <w:p w:rsidR="00E25036" w:rsidRPr="007A0B77" w:rsidRDefault="00E25036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>Тренинги</w:t>
            </w:r>
          </w:p>
          <w:p w:rsidR="00B45C0C" w:rsidRPr="007A0B77" w:rsidRDefault="00E25036" w:rsidP="00F73931">
            <w:pPr>
              <w:pStyle w:val="a8"/>
              <w:ind w:left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Тренинг толерантности .Критерии толерантного и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интолерантного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поведения</w:t>
            </w:r>
            <w:proofErr w:type="gramStart"/>
            <w:r w:rsidR="00F7393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.</w:t>
            </w:r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П</w:t>
            </w:r>
            <w:proofErr w:type="gramEnd"/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рактическое</w:t>
            </w:r>
            <w:proofErr w:type="spellEnd"/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занятие: </w:t>
            </w:r>
            <w:proofErr w:type="spellStart"/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Взаимопомощь</w:t>
            </w:r>
            <w:proofErr w:type="gramStart"/>
            <w:r w:rsidR="00F73931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.</w:t>
            </w:r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Т</w:t>
            </w:r>
            <w:proofErr w:type="gramEnd"/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ренинг</w:t>
            </w:r>
            <w:proofErr w:type="spellEnd"/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: «Моя индивидуальность»-2 </w:t>
            </w:r>
            <w:proofErr w:type="spellStart"/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занятия</w:t>
            </w:r>
            <w:proofErr w:type="gramStart"/>
            <w:r w:rsidR="00F73931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.</w:t>
            </w:r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Т</w:t>
            </w:r>
            <w:proofErr w:type="gramEnd"/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ренинг</w:t>
            </w:r>
            <w:proofErr w:type="spellEnd"/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: «Эмоции и </w:t>
            </w:r>
            <w:proofErr w:type="spellStart"/>
            <w:r w:rsidR="00B45C0C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чувства»</w:t>
            </w:r>
            <w:proofErr w:type="gramStart"/>
            <w:r w:rsidR="00F73931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.</w:t>
            </w:r>
            <w:r w:rsidR="00B45C0C"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Т</w:t>
            </w:r>
            <w:proofErr w:type="gramEnd"/>
            <w:r w:rsidR="00B45C0C"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ренинг</w:t>
            </w:r>
            <w:proofErr w:type="spellEnd"/>
            <w:r w:rsidR="00B45C0C"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: искусство публично выступления.</w:t>
            </w:r>
          </w:p>
        </w:tc>
        <w:tc>
          <w:tcPr>
            <w:tcW w:w="420" w:type="pct"/>
          </w:tcPr>
          <w:p w:rsidR="00E25036" w:rsidRPr="007A0B77" w:rsidRDefault="00B45C0C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18</w:t>
            </w:r>
          </w:p>
        </w:tc>
      </w:tr>
      <w:tr w:rsidR="000B45B6" w:rsidRPr="007A0B77" w:rsidTr="00237E5E">
        <w:tc>
          <w:tcPr>
            <w:tcW w:w="342" w:type="pct"/>
          </w:tcPr>
          <w:p w:rsidR="000B45B6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4238" w:type="pct"/>
          </w:tcPr>
          <w:p w:rsidR="000B45B6" w:rsidRPr="007A0B77" w:rsidRDefault="000B45B6" w:rsidP="007A0B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>Волонтеры Победы.</w:t>
            </w:r>
            <w:r w:rsidRPr="007A0B7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Письмо «Спасибо деду за Победу!»,</w:t>
            </w:r>
          </w:p>
          <w:p w:rsidR="00B45C0C" w:rsidRPr="007A0B77" w:rsidRDefault="000B45B6" w:rsidP="007A0B7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r w:rsidR="00B45C0C"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Специфика общения с пожилыми людьми, история ВОВ. </w:t>
            </w:r>
          </w:p>
          <w:p w:rsidR="007907EC" w:rsidRPr="007A0B77" w:rsidRDefault="00B45C0C" w:rsidP="00F73931">
            <w:pPr>
              <w:pStyle w:val="a8"/>
              <w:ind w:left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Помощь «Волонтерам Победы», помощь ветеранам и детям войны, участие в патриотических акциях: </w:t>
            </w: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«Георгиевская лента», «Спасибо деду за Победу» и других. Помощь в проведении мероприятий.</w:t>
            </w:r>
          </w:p>
          <w:p w:rsidR="00B45C0C" w:rsidRPr="007A0B77" w:rsidRDefault="00B45C0C" w:rsidP="00F7393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Подготовка классных часов. Просмотр видеороликов «Перерыв на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войну»</w:t>
            </w:r>
            <w:proofErr w:type="gramStart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.</w:t>
            </w:r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Ф</w:t>
            </w:r>
            <w:proofErr w:type="gramEnd"/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изическая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 помощь людям пожилого возраста</w:t>
            </w:r>
          </w:p>
          <w:p w:rsidR="00B45C0C" w:rsidRPr="007A0B77" w:rsidRDefault="00B45C0C" w:rsidP="00F7393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«Ветеран живёт рядом»» (оказание посильной помощи детям войны и ветеранам труда)</w:t>
            </w:r>
            <w:proofErr w:type="gram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«Д</w:t>
            </w:r>
            <w:proofErr w:type="gramEnd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ень ветерана» (помощь бывшим</w:t>
            </w:r>
          </w:p>
          <w:p w:rsidR="00B45C0C" w:rsidRPr="007A0B77" w:rsidRDefault="00B45C0C" w:rsidP="007A0B77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преподавателям </w:t>
            </w:r>
            <w:proofErr w:type="gramStart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колледжа</w:t>
            </w:r>
            <w:proofErr w:type="gramEnd"/>
            <w:r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ушедшим на пенсию)</w:t>
            </w:r>
          </w:p>
        </w:tc>
        <w:tc>
          <w:tcPr>
            <w:tcW w:w="420" w:type="pct"/>
          </w:tcPr>
          <w:p w:rsidR="000B45B6" w:rsidRPr="007A0B77" w:rsidRDefault="00B45C0C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21</w:t>
            </w:r>
          </w:p>
        </w:tc>
      </w:tr>
      <w:tr w:rsidR="000B45B6" w:rsidRPr="007A0B77" w:rsidTr="00237E5E">
        <w:tc>
          <w:tcPr>
            <w:tcW w:w="342" w:type="pct"/>
          </w:tcPr>
          <w:p w:rsidR="000B45B6" w:rsidRPr="007A0B77" w:rsidRDefault="000B45B6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</w:t>
            </w:r>
            <w:r w:rsid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4238" w:type="pct"/>
          </w:tcPr>
          <w:p w:rsidR="000B45B6" w:rsidRPr="007A0B77" w:rsidRDefault="000B45B6" w:rsidP="007A0B7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bidi="ar-SA"/>
              </w:rPr>
              <w:t>«Гражданская позиция и гражданская самоорганизация»</w:t>
            </w:r>
          </w:p>
          <w:p w:rsidR="00576DCE" w:rsidRPr="007A0B77" w:rsidRDefault="00BB6049" w:rsidP="00293E02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Theme="minorHAnsi" w:hAnsi="Times New Roman" w:cs="Times New Roman"/>
                <w:iCs/>
                <w:color w:val="auto"/>
                <w:sz w:val="24"/>
                <w:szCs w:val="24"/>
                <w:lang w:eastAsia="en-US" w:bidi="ar-SA"/>
              </w:rPr>
              <w:t>З</w:t>
            </w:r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накомство с движением, знакомство с коллективами, работающими в данном </w:t>
            </w:r>
            <w:proofErr w:type="spellStart"/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направлениями</w:t>
            </w:r>
            <w:proofErr w:type="gramStart"/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.</w:t>
            </w:r>
            <w:r w:rsidRPr="007A0B77">
              <w:rPr>
                <w:rFonts w:ascii="Times New Roman" w:eastAsiaTheme="minorHAnsi" w:hAnsi="Times New Roman" w:cs="Times New Roman"/>
                <w:iCs/>
                <w:color w:val="auto"/>
                <w:sz w:val="24"/>
                <w:szCs w:val="24"/>
                <w:lang w:eastAsia="en-US" w:bidi="ar-SA"/>
              </w:rPr>
              <w:t>П</w:t>
            </w:r>
            <w:proofErr w:type="gramEnd"/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омощь</w:t>
            </w:r>
            <w:proofErr w:type="spellEnd"/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 в проведении мероприятий учреждения и </w:t>
            </w:r>
            <w:proofErr w:type="spellStart"/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города.</w:t>
            </w:r>
            <w:r w:rsidR="00107E71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Гражданин</w:t>
            </w:r>
            <w:proofErr w:type="spellEnd"/>
            <w:r w:rsidR="00107E71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, гражданское самосознание, гражданская позиция, гражданская самоорганизация, общественные объединения и организации. Приёмы проведения переговоров. Организация социальных дел гражданско-патриотического </w:t>
            </w:r>
            <w:proofErr w:type="spellStart"/>
            <w:r w:rsidR="00107E71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направления</w:t>
            </w:r>
            <w:proofErr w:type="gramStart"/>
            <w:r w:rsidR="00107E71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.</w:t>
            </w:r>
            <w:r w:rsidR="00576DCE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П</w:t>
            </w:r>
            <w:proofErr w:type="gramEnd"/>
            <w:r w:rsidR="00576DCE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риёмы</w:t>
            </w:r>
            <w:proofErr w:type="spellEnd"/>
            <w:r w:rsidR="00576DCE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 проведения переговоров. Рассмотрение ситуаций из жизни с целью правильного подбора наиболее приемлемого </w:t>
            </w:r>
            <w:proofErr w:type="spellStart"/>
            <w:r w:rsidR="00576DCE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решения</w:t>
            </w:r>
            <w:proofErr w:type="gramStart"/>
            <w:r w:rsidR="00576DCE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.О</w:t>
            </w:r>
            <w:proofErr w:type="gramEnd"/>
            <w:r w:rsidR="00576DCE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рганизация</w:t>
            </w:r>
            <w:proofErr w:type="spellEnd"/>
            <w:r w:rsidR="00576DCE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 социальных дел гражданско-патриотического </w:t>
            </w:r>
            <w:proofErr w:type="spellStart"/>
            <w:r w:rsidR="00576DCE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направления.</w:t>
            </w:r>
            <w:r w:rsidR="00B45C0C"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Что</w:t>
            </w:r>
            <w:proofErr w:type="spellEnd"/>
            <w:r w:rsidR="00B45C0C"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такое ксенофобия, геноцид, </w:t>
            </w:r>
            <w:proofErr w:type="spellStart"/>
            <w:r w:rsidR="00B45C0C"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этноцентризм</w:t>
            </w:r>
            <w:proofErr w:type="spellEnd"/>
            <w:r w:rsidR="00B45C0C"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, экстремизм. Социальные стереотипы поведения. Неформальные молодежные объединения</w:t>
            </w:r>
          </w:p>
        </w:tc>
        <w:tc>
          <w:tcPr>
            <w:tcW w:w="420" w:type="pct"/>
          </w:tcPr>
          <w:p w:rsidR="000B45B6" w:rsidRPr="007A0B77" w:rsidRDefault="00B45C0C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33</w:t>
            </w:r>
          </w:p>
        </w:tc>
      </w:tr>
      <w:tr w:rsidR="000B45B6" w:rsidRPr="007A0B77" w:rsidTr="00237E5E">
        <w:tc>
          <w:tcPr>
            <w:tcW w:w="342" w:type="pct"/>
          </w:tcPr>
          <w:p w:rsidR="000B45B6" w:rsidRPr="007A0B77" w:rsidRDefault="000B45B6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4238" w:type="pct"/>
          </w:tcPr>
          <w:p w:rsidR="000B45B6" w:rsidRPr="007A0B77" w:rsidRDefault="000B45B6" w:rsidP="007A0B7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bidi="ar-SA"/>
              </w:rPr>
            </w:pPr>
            <w:proofErr w:type="spellStart"/>
            <w:r w:rsidRPr="007A0B7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bidi="ar-SA"/>
              </w:rPr>
              <w:t>Медиаволонтерство</w:t>
            </w:r>
            <w:proofErr w:type="spellEnd"/>
          </w:p>
          <w:p w:rsidR="009B6898" w:rsidRPr="007A0B77" w:rsidRDefault="000B45B6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bidi="ar-SA"/>
              </w:rPr>
              <w:t xml:space="preserve">Создание и ведение страницы волонтерского движения в социальных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bidi="ar-SA"/>
              </w:rPr>
              <w:t>сетях</w:t>
            </w:r>
            <w:proofErr w:type="gramStart"/>
            <w:r w:rsidR="00293E0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bidi="ar-SA"/>
              </w:rPr>
              <w:t>.</w:t>
            </w:r>
            <w:r w:rsidR="00524212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К</w:t>
            </w:r>
            <w:proofErr w:type="gramEnd"/>
            <w:r w:rsidR="00524212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руглый</w:t>
            </w:r>
            <w:proofErr w:type="spellEnd"/>
            <w:r w:rsidR="00524212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стол на тему: «Интернет </w:t>
            </w:r>
            <w:proofErr w:type="spellStart"/>
            <w:r w:rsidR="00524212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впрофессии</w:t>
            </w:r>
            <w:proofErr w:type="spellEnd"/>
            <w:r w:rsidR="00524212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524212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волонтер»</w:t>
            </w:r>
            <w:r w:rsidR="00F73931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.</w:t>
            </w:r>
            <w:r w:rsidR="00524212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Работа</w:t>
            </w:r>
            <w:proofErr w:type="spellEnd"/>
            <w:r w:rsidR="00524212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с интернет источниками по </w:t>
            </w:r>
            <w:proofErr w:type="spellStart"/>
            <w:r w:rsidR="00524212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поискуинформации</w:t>
            </w:r>
            <w:proofErr w:type="spellEnd"/>
            <w:r w:rsidR="00524212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социального </w:t>
            </w:r>
            <w:proofErr w:type="spellStart"/>
            <w:r w:rsidR="00524212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характера</w:t>
            </w:r>
            <w:proofErr w:type="gramStart"/>
            <w:r w:rsidR="00293E02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.</w:t>
            </w:r>
            <w:r w:rsidR="00524212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М</w:t>
            </w:r>
            <w:proofErr w:type="gramEnd"/>
            <w:r w:rsidR="00524212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едиаволонтерство</w:t>
            </w:r>
            <w:r w:rsidR="00F739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.</w:t>
            </w:r>
            <w:r w:rsidR="00524212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Создание</w:t>
            </w:r>
            <w:proofErr w:type="spellEnd"/>
            <w:r w:rsidR="00524212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 и ведение страницы волонтерского движения в социальных </w:t>
            </w:r>
            <w:proofErr w:type="spellStart"/>
            <w:r w:rsidR="00524212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сетях</w:t>
            </w:r>
            <w:r w:rsidR="00F7393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.</w:t>
            </w:r>
            <w:r w:rsidR="009B6898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Разработка</w:t>
            </w:r>
            <w:proofErr w:type="spellEnd"/>
            <w:r w:rsidR="009B6898" w:rsidRPr="007A0B77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рекламы для социальных сетей</w:t>
            </w:r>
          </w:p>
        </w:tc>
        <w:tc>
          <w:tcPr>
            <w:tcW w:w="420" w:type="pct"/>
          </w:tcPr>
          <w:p w:rsidR="000B45B6" w:rsidRPr="007A0B77" w:rsidRDefault="009B6898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</w:t>
            </w:r>
            <w:r w:rsidR="00B45C0C"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4</w:t>
            </w:r>
          </w:p>
        </w:tc>
      </w:tr>
      <w:tr w:rsidR="00006F85" w:rsidRPr="007A0B77" w:rsidTr="00237E5E">
        <w:tc>
          <w:tcPr>
            <w:tcW w:w="342" w:type="pct"/>
          </w:tcPr>
          <w:p w:rsidR="00006F85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4238" w:type="pct"/>
          </w:tcPr>
          <w:p w:rsidR="00006F85" w:rsidRPr="007A0B77" w:rsidRDefault="00006F85" w:rsidP="007A0B7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bidi="ar-SA"/>
              </w:rPr>
              <w:t>Радиогазета</w:t>
            </w:r>
          </w:p>
        </w:tc>
        <w:tc>
          <w:tcPr>
            <w:tcW w:w="420" w:type="pct"/>
          </w:tcPr>
          <w:p w:rsidR="00006F85" w:rsidRPr="007A0B77" w:rsidRDefault="00B45C0C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6</w:t>
            </w:r>
          </w:p>
        </w:tc>
      </w:tr>
      <w:tr w:rsidR="00761324" w:rsidRPr="007A0B77" w:rsidTr="00237E5E">
        <w:tc>
          <w:tcPr>
            <w:tcW w:w="342" w:type="pct"/>
          </w:tcPr>
          <w:p w:rsidR="00761324" w:rsidRPr="007A0B77" w:rsidRDefault="00761324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</w:tc>
        <w:tc>
          <w:tcPr>
            <w:tcW w:w="4238" w:type="pct"/>
          </w:tcPr>
          <w:p w:rsidR="00761324" w:rsidRPr="007A0B77" w:rsidRDefault="00761324" w:rsidP="007A0B7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bidi="ar-SA"/>
              </w:rPr>
              <w:t>Выездные мероприятия</w:t>
            </w:r>
          </w:p>
          <w:p w:rsidR="00761324" w:rsidRPr="007A0B77" w:rsidRDefault="00761324" w:rsidP="007A0B77">
            <w:pPr>
              <w:shd w:val="clear" w:color="auto" w:fill="FFFFFF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 xml:space="preserve">Выезд в музей им. </w:t>
            </w:r>
            <w:proofErr w:type="spellStart"/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Альбанова</w:t>
            </w:r>
            <w:proofErr w:type="gramStart"/>
            <w:r w:rsidR="00F73931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.</w:t>
            </w: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П</w:t>
            </w:r>
            <w:proofErr w:type="gramEnd"/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оездка</w:t>
            </w:r>
            <w:proofErr w:type="spellEnd"/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 xml:space="preserve"> на захоронения героев...</w:t>
            </w:r>
          </w:p>
          <w:p w:rsidR="00B45C0C" w:rsidRPr="007A0B77" w:rsidRDefault="009B6898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Выезд в </w:t>
            </w:r>
            <w:proofErr w:type="spellStart"/>
            <w:r w:rsidRPr="007A0B77">
              <w:rPr>
                <w:rFonts w:ascii="Times New Roman" w:eastAsia="Times New Roman" w:hAnsi="Times New Roman" w:cs="Times New Roman"/>
                <w:sz w:val="24"/>
                <w:szCs w:val="24"/>
              </w:rPr>
              <w:t>музей</w:t>
            </w:r>
            <w:proofErr w:type="gramStart"/>
            <w:r w:rsidR="00F7393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A0B7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7A0B77">
              <w:rPr>
                <w:rFonts w:ascii="Times New Roman" w:hAnsi="Times New Roman" w:cs="Times New Roman"/>
                <w:sz w:val="24"/>
                <w:szCs w:val="24"/>
              </w:rPr>
              <w:t>чищение</w:t>
            </w:r>
            <w:proofErr w:type="spellEnd"/>
            <w:r w:rsidRPr="007A0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0B77">
              <w:rPr>
                <w:rFonts w:ascii="Times New Roman" w:hAnsi="Times New Roman" w:cs="Times New Roman"/>
                <w:sz w:val="24"/>
                <w:szCs w:val="24"/>
              </w:rPr>
              <w:t>захоронений</w:t>
            </w:r>
            <w:r w:rsidR="00293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45C0C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Посещение</w:t>
            </w:r>
            <w:proofErr w:type="spellEnd"/>
            <w:r w:rsidR="00B45C0C" w:rsidRPr="007A0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 домов престарелых/детских домов</w:t>
            </w:r>
          </w:p>
        </w:tc>
        <w:tc>
          <w:tcPr>
            <w:tcW w:w="420" w:type="pct"/>
          </w:tcPr>
          <w:p w:rsidR="00761324" w:rsidRPr="007A0B77" w:rsidRDefault="009B6898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</w:t>
            </w:r>
            <w:r w:rsidR="00B45C0C"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5</w:t>
            </w:r>
          </w:p>
        </w:tc>
      </w:tr>
      <w:tr w:rsidR="000B45B6" w:rsidRPr="007A0B77" w:rsidTr="00237E5E">
        <w:tc>
          <w:tcPr>
            <w:tcW w:w="342" w:type="pct"/>
          </w:tcPr>
          <w:p w:rsidR="000B45B6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4238" w:type="pct"/>
          </w:tcPr>
          <w:p w:rsidR="00B45C0C" w:rsidRPr="007A0B77" w:rsidRDefault="000B45B6" w:rsidP="007A0B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  <w:t>Впереди лето</w:t>
            </w:r>
          </w:p>
          <w:p w:rsidR="000B45B6" w:rsidRPr="007A0B77" w:rsidRDefault="00B45C0C" w:rsidP="007A0B7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Тестирование. Составление плана на лето.</w:t>
            </w:r>
          </w:p>
          <w:p w:rsidR="00B45C0C" w:rsidRPr="007A0B77" w:rsidRDefault="00B45C0C" w:rsidP="00293E02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Подведение итогов за год, обсуждение планов на лето. Правил</w:t>
            </w:r>
            <w:r w:rsid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а безопасности в летний </w:t>
            </w:r>
            <w:proofErr w:type="spellStart"/>
            <w:r w:rsid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период</w:t>
            </w:r>
            <w:proofErr w:type="gramStart"/>
            <w:r w:rsidR="007A0B77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.</w:t>
            </w:r>
            <w:r w:rsidRPr="007A0B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</w:t>
            </w:r>
            <w:proofErr w:type="gramEnd"/>
            <w:r w:rsidRPr="007A0B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тоговые</w:t>
            </w:r>
            <w:proofErr w:type="spellEnd"/>
            <w:r w:rsidRPr="007A0B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ролики, портфолио обучающихся. Выступления </w:t>
            </w:r>
            <w:proofErr w:type="spellStart"/>
            <w:r w:rsidRPr="007A0B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обучающихся</w:t>
            </w:r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Итоговая</w:t>
            </w:r>
            <w:proofErr w:type="spellEnd"/>
            <w:r w:rsidRPr="007A0B7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программа подведения итогов учебного года</w:t>
            </w:r>
          </w:p>
        </w:tc>
        <w:tc>
          <w:tcPr>
            <w:tcW w:w="420" w:type="pct"/>
          </w:tcPr>
          <w:p w:rsidR="000B45B6" w:rsidRPr="007A0B77" w:rsidRDefault="007A0B77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12</w:t>
            </w:r>
          </w:p>
        </w:tc>
      </w:tr>
      <w:tr w:rsidR="000B45B6" w:rsidRPr="007A0B77" w:rsidTr="00237E5E">
        <w:tc>
          <w:tcPr>
            <w:tcW w:w="4580" w:type="pct"/>
            <w:gridSpan w:val="2"/>
          </w:tcPr>
          <w:p w:rsidR="000B45B6" w:rsidRPr="007A0B77" w:rsidRDefault="000B45B6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  <w:lastRenderedPageBreak/>
              <w:t>Итого</w:t>
            </w:r>
          </w:p>
        </w:tc>
        <w:tc>
          <w:tcPr>
            <w:tcW w:w="420" w:type="pct"/>
          </w:tcPr>
          <w:p w:rsidR="000B45B6" w:rsidRPr="007A0B77" w:rsidRDefault="000B45B6" w:rsidP="007A0B77">
            <w:pPr>
              <w:pStyle w:val="a8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</w:pPr>
            <w:r w:rsidRPr="007A0B77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  <w:t>366</w:t>
            </w:r>
          </w:p>
        </w:tc>
      </w:tr>
    </w:tbl>
    <w:p w:rsidR="00237E5E" w:rsidRDefault="00237E5E" w:rsidP="00660FBC">
      <w:pPr>
        <w:pStyle w:val="a8"/>
        <w:spacing w:line="234" w:lineRule="auto"/>
        <w:ind w:left="0"/>
        <w:jc w:val="center"/>
        <w:rPr>
          <w:rFonts w:ascii="Times New Roman" w:eastAsiaTheme="minorHAnsi" w:hAnsi="Times New Roman" w:cs="Times New Roman"/>
          <w:b/>
          <w:bCs/>
          <w:color w:val="auto"/>
          <w:lang w:eastAsia="en-US" w:bidi="ar-SA"/>
        </w:rPr>
      </w:pPr>
    </w:p>
    <w:p w:rsidR="0055538F" w:rsidRPr="000B45B6" w:rsidRDefault="0055538F" w:rsidP="006F3D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0B45B6">
        <w:rPr>
          <w:rFonts w:ascii="Times New Roman" w:eastAsia="Times New Roman" w:hAnsi="Times New Roman" w:cs="Times New Roman"/>
          <w:b/>
          <w:bCs/>
          <w:color w:val="auto"/>
        </w:rPr>
        <w:t>Материально-техническое обеспечение</w:t>
      </w:r>
    </w:p>
    <w:p w:rsidR="0055538F" w:rsidRPr="000B45B6" w:rsidRDefault="003D59DA" w:rsidP="003D59D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color w:val="auto"/>
        </w:rPr>
        <w:tab/>
        <w:t>ФГБОУ ВО "ВГУВТ"</w:t>
      </w:r>
      <w:r w:rsidR="0055538F" w:rsidRPr="000B45B6">
        <w:rPr>
          <w:rFonts w:ascii="Times New Roman" w:eastAsia="Times New Roman" w:hAnsi="Times New Roman" w:cs="Times New Roman"/>
          <w:bCs/>
          <w:color w:val="auto"/>
        </w:rPr>
        <w:t xml:space="preserve"> имеет базу аудиторий: кабинеты, актовый зал для проведения занятий, соответствующие санитарным нормам.</w:t>
      </w:r>
    </w:p>
    <w:p w:rsidR="006F3D10" w:rsidRPr="000B45B6" w:rsidRDefault="006F3D10" w:rsidP="006F3D10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</w:rPr>
      </w:pPr>
    </w:p>
    <w:p w:rsidR="0055538F" w:rsidRPr="000B45B6" w:rsidRDefault="0055538F" w:rsidP="006F3D10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</w:rPr>
      </w:pPr>
      <w:proofErr w:type="gramStart"/>
      <w:r w:rsidRPr="000B45B6">
        <w:rPr>
          <w:rFonts w:ascii="Times New Roman" w:eastAsia="Times New Roman" w:hAnsi="Times New Roman" w:cs="Times New Roman"/>
          <w:bCs/>
          <w:i/>
          <w:color w:val="auto"/>
        </w:rPr>
        <w:t>Канцелярия</w:t>
      </w:r>
      <w:r w:rsidRPr="000B45B6">
        <w:rPr>
          <w:rFonts w:ascii="Times New Roman" w:eastAsia="Times New Roman" w:hAnsi="Times New Roman" w:cs="Times New Roman"/>
          <w:bCs/>
          <w:color w:val="auto"/>
        </w:rPr>
        <w:t>: бумага, бумага, краски, маркеры, кисточки, цветные и простые карандаши, скотч, ножницы, цветная бумага, ватман, блокноты, ручки, папки.</w:t>
      </w:r>
      <w:proofErr w:type="gramEnd"/>
    </w:p>
    <w:p w:rsidR="0055538F" w:rsidRPr="000B45B6" w:rsidRDefault="0055538F" w:rsidP="006F3D10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i/>
          <w:color w:val="auto"/>
        </w:rPr>
        <w:t>Символика и атрибутика</w:t>
      </w:r>
      <w:r w:rsidRPr="000B45B6">
        <w:rPr>
          <w:rFonts w:ascii="Times New Roman" w:eastAsia="Times New Roman" w:hAnsi="Times New Roman" w:cs="Times New Roman"/>
          <w:bCs/>
          <w:color w:val="auto"/>
        </w:rPr>
        <w:t xml:space="preserve">: </w:t>
      </w:r>
      <w:r w:rsidR="003D59DA" w:rsidRPr="000B45B6">
        <w:rPr>
          <w:rFonts w:ascii="Times New Roman" w:eastAsia="Times New Roman" w:hAnsi="Times New Roman" w:cs="Times New Roman"/>
          <w:bCs/>
          <w:color w:val="auto"/>
        </w:rPr>
        <w:t>повязка</w:t>
      </w:r>
    </w:p>
    <w:p w:rsidR="0055538F" w:rsidRPr="000B45B6" w:rsidRDefault="0055538F" w:rsidP="003D59D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i/>
          <w:color w:val="auto"/>
        </w:rPr>
        <w:t xml:space="preserve">Дидактические материалы: </w:t>
      </w:r>
      <w:r w:rsidRPr="000B45B6">
        <w:rPr>
          <w:rFonts w:ascii="Times New Roman" w:eastAsia="Times New Roman" w:hAnsi="Times New Roman" w:cs="Times New Roman"/>
          <w:bCs/>
          <w:color w:val="auto"/>
        </w:rPr>
        <w:t xml:space="preserve"> сценарии и мето</w:t>
      </w:r>
      <w:r w:rsidR="003D59DA" w:rsidRPr="000B45B6">
        <w:rPr>
          <w:rFonts w:ascii="Times New Roman" w:eastAsia="Times New Roman" w:hAnsi="Times New Roman" w:cs="Times New Roman"/>
          <w:bCs/>
          <w:color w:val="auto"/>
        </w:rPr>
        <w:t>дические разработки мероприятий</w:t>
      </w:r>
      <w:r w:rsidRPr="000B45B6">
        <w:rPr>
          <w:rFonts w:ascii="Times New Roman" w:eastAsia="Times New Roman" w:hAnsi="Times New Roman" w:cs="Times New Roman"/>
          <w:bCs/>
          <w:color w:val="auto"/>
        </w:rPr>
        <w:t>.</w:t>
      </w:r>
    </w:p>
    <w:p w:rsidR="0055538F" w:rsidRPr="000B45B6" w:rsidRDefault="0055538F" w:rsidP="006F3D10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</w:rPr>
      </w:pPr>
      <w:r w:rsidRPr="000B45B6">
        <w:rPr>
          <w:rFonts w:ascii="Times New Roman" w:eastAsia="Times New Roman" w:hAnsi="Times New Roman" w:cs="Times New Roman"/>
          <w:bCs/>
          <w:i/>
          <w:color w:val="auto"/>
        </w:rPr>
        <w:t xml:space="preserve">Средства обучения: </w:t>
      </w:r>
      <w:r w:rsidRPr="000B45B6">
        <w:rPr>
          <w:rFonts w:ascii="Times New Roman" w:eastAsia="Times New Roman" w:hAnsi="Times New Roman" w:cs="Times New Roman"/>
          <w:bCs/>
          <w:color w:val="auto"/>
        </w:rPr>
        <w:t xml:space="preserve"> ноутбук; </w:t>
      </w:r>
      <w:r w:rsidR="003D59DA" w:rsidRPr="000B45B6">
        <w:rPr>
          <w:rFonts w:ascii="Times New Roman" w:eastAsia="Times New Roman" w:hAnsi="Times New Roman" w:cs="Times New Roman"/>
          <w:bCs/>
          <w:color w:val="auto"/>
        </w:rPr>
        <w:t>компьютер, проектор</w:t>
      </w:r>
      <w:r w:rsidRPr="000B45B6">
        <w:rPr>
          <w:rFonts w:ascii="Times New Roman" w:eastAsia="Times New Roman" w:hAnsi="Times New Roman" w:cs="Times New Roman"/>
          <w:bCs/>
          <w:color w:val="auto"/>
        </w:rPr>
        <w:t>; учебные столы и стулья.</w:t>
      </w:r>
    </w:p>
    <w:p w:rsidR="006F3D10" w:rsidRPr="000B45B6" w:rsidRDefault="006F3D10" w:rsidP="006F3D1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</w:p>
    <w:p w:rsidR="0055538F" w:rsidRPr="000B45B6" w:rsidRDefault="0055538F" w:rsidP="006F3D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0B45B6">
        <w:rPr>
          <w:rFonts w:ascii="Times New Roman" w:eastAsia="Times New Roman" w:hAnsi="Times New Roman" w:cs="Times New Roman"/>
          <w:b/>
          <w:bCs/>
          <w:color w:val="auto"/>
        </w:rPr>
        <w:t>Информационное обеспечение</w:t>
      </w:r>
    </w:p>
    <w:p w:rsidR="0055538F" w:rsidRPr="000B45B6" w:rsidRDefault="0055538F" w:rsidP="001E749F">
      <w:pPr>
        <w:pStyle w:val="a8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материалы к занятиям (статьи, аудио-, видеоматериалы);</w:t>
      </w:r>
    </w:p>
    <w:p w:rsidR="0055538F" w:rsidRPr="000B45B6" w:rsidRDefault="0055538F" w:rsidP="001E749F">
      <w:pPr>
        <w:pStyle w:val="a8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социальные видеоролики по пропаганде ЗОЖ, терпимости к людям, людям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сограниченными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возможностями здоровья.</w:t>
      </w:r>
    </w:p>
    <w:p w:rsidR="00BD4CF8" w:rsidRPr="000B45B6" w:rsidRDefault="00BD4CF8" w:rsidP="001E749F">
      <w:pPr>
        <w:pStyle w:val="a8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ролики о добровольчестве;</w:t>
      </w:r>
    </w:p>
    <w:p w:rsidR="00BD4CF8" w:rsidRPr="000B45B6" w:rsidRDefault="00BD4CF8" w:rsidP="001E749F">
      <w:pPr>
        <w:pStyle w:val="a8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видеофильмы «Перерыв на войну».</w:t>
      </w:r>
    </w:p>
    <w:p w:rsidR="00BD4CF8" w:rsidRPr="000B45B6" w:rsidRDefault="00BD4CF8" w:rsidP="00BD4CF8">
      <w:pPr>
        <w:pStyle w:val="a8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lang w:bidi="ar-SA"/>
        </w:rPr>
      </w:pPr>
    </w:p>
    <w:p w:rsidR="00EA1AF3" w:rsidRPr="00EA1AF3" w:rsidRDefault="00EA1AF3" w:rsidP="00EA1AF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0B45B6">
        <w:rPr>
          <w:rFonts w:ascii="Times New Roman" w:eastAsia="Times New Roman" w:hAnsi="Times New Roman" w:cs="Times New Roman"/>
          <w:b/>
          <w:bCs/>
          <w:lang w:bidi="ar-SA"/>
        </w:rPr>
        <w:t>Методическое обеспечение.</w:t>
      </w:r>
    </w:p>
    <w:p w:rsidR="00EA1AF3" w:rsidRPr="00EA1AF3" w:rsidRDefault="00EA1AF3" w:rsidP="001D7C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 w:rsidRPr="000B45B6">
        <w:rPr>
          <w:rFonts w:ascii="Times New Roman" w:eastAsia="Times New Roman" w:hAnsi="Times New Roman" w:cs="Times New Roman"/>
          <w:b/>
          <w:bCs/>
          <w:lang w:bidi="ar-SA"/>
        </w:rPr>
        <w:t>Интернет-источники</w:t>
      </w:r>
      <w:proofErr w:type="gramEnd"/>
    </w:p>
    <w:p w:rsidR="00EA1AF3" w:rsidRPr="00EA1AF3" w:rsidRDefault="00EA1AF3" w:rsidP="001D7C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bidi="ar-SA"/>
        </w:rPr>
      </w:pPr>
      <w:r w:rsidRPr="000B45B6">
        <w:rPr>
          <w:rFonts w:ascii="Times New Roman" w:eastAsia="Times New Roman" w:hAnsi="Times New Roman" w:cs="Times New Roman"/>
          <w:lang w:bidi="ar-SA"/>
        </w:rPr>
        <w:t>1.</w:t>
      </w:r>
      <w:r w:rsidRPr="000B45B6">
        <w:rPr>
          <w:rFonts w:ascii="Times New Roman" w:eastAsia="Times New Roman" w:hAnsi="Times New Roman" w:cs="Times New Roman"/>
          <w:u w:val="single"/>
          <w:lang w:bidi="ar-SA"/>
        </w:rPr>
        <w:t>http://www.charite.org.ua/viewtopic.php?t=82</w:t>
      </w:r>
      <w:r w:rsidRPr="000B45B6">
        <w:rPr>
          <w:rFonts w:ascii="Times New Roman" w:eastAsia="Times New Roman" w:hAnsi="Times New Roman" w:cs="Times New Roman"/>
          <w:lang w:bidi="ar-SA"/>
        </w:rPr>
        <w:t> </w:t>
      </w:r>
      <w:r w:rsidRPr="000B45B6">
        <w:rPr>
          <w:rFonts w:ascii="Times New Roman" w:eastAsia="Times New Roman" w:hAnsi="Times New Roman" w:cs="Times New Roman"/>
          <w:u w:val="single"/>
          <w:lang w:bidi="ar-SA"/>
        </w:rPr>
        <w:t>Практическое руководство для начинающих волонтеров</w:t>
      </w:r>
    </w:p>
    <w:p w:rsidR="00EA1AF3" w:rsidRPr="00EA1AF3" w:rsidRDefault="00EA1AF3" w:rsidP="001D7C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bidi="ar-SA"/>
        </w:rPr>
      </w:pPr>
      <w:r w:rsidRPr="000B45B6">
        <w:rPr>
          <w:rFonts w:ascii="Times New Roman" w:eastAsia="Times New Roman" w:hAnsi="Times New Roman" w:cs="Times New Roman"/>
          <w:lang w:bidi="ar-SA"/>
        </w:rPr>
        <w:t>2."Библиотека волонтера" форума </w:t>
      </w:r>
      <w:r w:rsidRPr="000B45B6">
        <w:rPr>
          <w:rFonts w:ascii="Times New Roman" w:eastAsia="Times New Roman" w:hAnsi="Times New Roman" w:cs="Times New Roman"/>
          <w:b/>
          <w:bCs/>
          <w:u w:val="single"/>
          <w:lang w:bidi="ar-SA"/>
        </w:rPr>
        <w:t>www.charite.org.ua</w:t>
      </w:r>
    </w:p>
    <w:p w:rsidR="00EA1AF3" w:rsidRPr="00EA1AF3" w:rsidRDefault="00EA1AF3" w:rsidP="001D7C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bidi="ar-SA"/>
        </w:rPr>
      </w:pPr>
      <w:r w:rsidRPr="000B45B6">
        <w:rPr>
          <w:rFonts w:ascii="Times New Roman" w:eastAsia="Times New Roman" w:hAnsi="Times New Roman" w:cs="Times New Roman"/>
          <w:lang w:bidi="ar-SA"/>
        </w:rPr>
        <w:t>3.http://www.rak.by/cgi-bin/article.cgi?a=31</w:t>
      </w:r>
    </w:p>
    <w:p w:rsidR="00EA1AF3" w:rsidRPr="00EA1AF3" w:rsidRDefault="00EA1AF3" w:rsidP="001D7C47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bidi="ar-SA"/>
        </w:rPr>
      </w:pPr>
      <w:r w:rsidRPr="000B45B6">
        <w:rPr>
          <w:rFonts w:ascii="Times New Roman" w:eastAsia="Times New Roman" w:hAnsi="Times New Roman" w:cs="Times New Roman"/>
          <w:lang w:bidi="ar-SA"/>
        </w:rPr>
        <w:t>Видеоролики о вреде употребления ПАВ</w:t>
      </w:r>
    </w:p>
    <w:p w:rsidR="00EA1AF3" w:rsidRPr="00EA1AF3" w:rsidRDefault="00EA1AF3" w:rsidP="001D7C47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bidi="ar-SA"/>
        </w:rPr>
      </w:pPr>
      <w:r w:rsidRPr="000B45B6">
        <w:rPr>
          <w:rFonts w:ascii="Times New Roman" w:eastAsia="Times New Roman" w:hAnsi="Times New Roman" w:cs="Times New Roman"/>
          <w:lang w:bidi="ar-SA"/>
        </w:rPr>
        <w:t>Видеоролики о деятельности волонтерских отрядов России</w:t>
      </w:r>
    </w:p>
    <w:p w:rsidR="00A75A16" w:rsidRPr="000B45B6" w:rsidRDefault="00A75A16" w:rsidP="0088423C">
      <w:pPr>
        <w:spacing w:before="240" w:after="240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0B45B6">
        <w:rPr>
          <w:rFonts w:ascii="Times New Roman" w:hAnsi="Times New Roman" w:cs="Times New Roman"/>
          <w:b/>
          <w:color w:val="auto"/>
          <w:shd w:val="clear" w:color="auto" w:fill="FFFFFF"/>
        </w:rPr>
        <w:t>СПИСОК ЛИТЕРАТУРЫ</w:t>
      </w:r>
    </w:p>
    <w:p w:rsidR="000D0BBB" w:rsidRPr="000B45B6" w:rsidRDefault="000D0BBB" w:rsidP="000D0B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i/>
          <w:color w:val="auto"/>
          <w:lang w:bidi="ar-SA"/>
        </w:rPr>
        <w:t>Нормативные правовые акты</w:t>
      </w:r>
    </w:p>
    <w:p w:rsidR="000D0BBB" w:rsidRPr="000B45B6" w:rsidRDefault="000D0BBB" w:rsidP="001E749F">
      <w:pPr>
        <w:pStyle w:val="a8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Конституция Российской Федерации. — М.: Приор, 2004 — 32 с.</w:t>
      </w:r>
    </w:p>
    <w:p w:rsidR="000D0BBB" w:rsidRPr="000B45B6" w:rsidRDefault="000D0BBB" w:rsidP="001E749F">
      <w:pPr>
        <w:pStyle w:val="a8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Конвенция о правах ребёнка;</w:t>
      </w:r>
    </w:p>
    <w:p w:rsidR="000D0BBB" w:rsidRPr="000B45B6" w:rsidRDefault="000D0BBB" w:rsidP="001E749F">
      <w:pPr>
        <w:pStyle w:val="a8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Национальная доктрина образования в РФ на период до 2025 года; </w:t>
      </w:r>
    </w:p>
    <w:p w:rsidR="000D0BBB" w:rsidRPr="000B45B6" w:rsidRDefault="000D0BBB" w:rsidP="001E749F">
      <w:pPr>
        <w:pStyle w:val="a8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Указ Президента от 19 декабря 2012 г. № 1666 РФ «О Стратегии государственной национальной политики Российской Федерации на период до 2025 года»; </w:t>
      </w:r>
    </w:p>
    <w:p w:rsidR="00CF5D79" w:rsidRPr="000B45B6" w:rsidRDefault="000D0BBB" w:rsidP="001E749F">
      <w:pPr>
        <w:pStyle w:val="a8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Стратегия развития воспитания в Российской Федерации на период до 2025 от29 мая 2015 года. 8 июня 2015 г. Российская газета - Федеральный выпуск №6693 (122).[Электронный ресурс]. — URL: </w:t>
      </w:r>
      <w:hyperlink r:id="rId10" w:history="1">
        <w:r w:rsidR="00CF5D79" w:rsidRPr="000B45B6">
          <w:rPr>
            <w:rStyle w:val="aa"/>
            <w:rFonts w:ascii="Times New Roman" w:eastAsia="Times New Roman" w:hAnsi="Times New Roman" w:cs="Times New Roman"/>
            <w:color w:val="auto"/>
            <w:lang w:bidi="ar-SA"/>
          </w:rPr>
          <w:t>https://rg.ru/2015/06/08/vospitanie-dok.html</w:t>
        </w:r>
      </w:hyperlink>
    </w:p>
    <w:p w:rsidR="00CF5D79" w:rsidRPr="000B45B6" w:rsidRDefault="000D0BBB" w:rsidP="001E749F">
      <w:pPr>
        <w:pStyle w:val="a8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Стратегия развития воспитания в Свердловской области до 2025 года от 07декабря 2017 года. [Электронный ресурс]. — URL: </w:t>
      </w:r>
      <w:hyperlink r:id="rId11" w:history="1">
        <w:r w:rsidR="00CF5D79" w:rsidRPr="000B45B6">
          <w:rPr>
            <w:rStyle w:val="aa"/>
            <w:rFonts w:ascii="Times New Roman" w:eastAsia="Times New Roman" w:hAnsi="Times New Roman" w:cs="Times New Roman"/>
            <w:color w:val="auto"/>
            <w:lang w:bidi="ar-SA"/>
          </w:rPr>
          <w:t>http://docs.cntd.ru/document/446498752</w:t>
        </w:r>
      </w:hyperlink>
    </w:p>
    <w:p w:rsidR="00CF5D79" w:rsidRPr="000B45B6" w:rsidRDefault="000D0BBB" w:rsidP="001E749F">
      <w:pPr>
        <w:pStyle w:val="a8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Концепция развития дополнительного образования детей от 04 сентября 2014года№1726-р</w:t>
      </w: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.[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>Электронныйресурс].—URL:</w:t>
      </w:r>
      <w:hyperlink r:id="rId12" w:history="1">
        <w:r w:rsidR="00CF5D79" w:rsidRPr="000B45B6">
          <w:rPr>
            <w:rStyle w:val="aa"/>
            <w:rFonts w:ascii="Times New Roman" w:eastAsia="Times New Roman" w:hAnsi="Times New Roman" w:cs="Times New Roman"/>
            <w:color w:val="auto"/>
            <w:lang w:bidi="ar-SA"/>
          </w:rPr>
          <w:t>http://static.government.ru/media/files/ipA1NW42XOA.pdf</w:t>
        </w:r>
      </w:hyperlink>
    </w:p>
    <w:p w:rsidR="00CF5D79" w:rsidRPr="000B45B6" w:rsidRDefault="000D0BBB" w:rsidP="001E749F">
      <w:pPr>
        <w:pStyle w:val="a8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Федеральный закон Российской Федерации № 273-ФЗ от 29 декабря 2012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года«Об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образовании в Российской Федерации»: (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федер.закон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: принят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Гос</w:t>
      </w: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.Д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>умой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21 дек.2012г.) // Российская газета, 31 декабря 2012</w:t>
      </w:r>
    </w:p>
    <w:p w:rsidR="00CF5D79" w:rsidRPr="000B45B6" w:rsidRDefault="000D0BBB" w:rsidP="001E749F">
      <w:pPr>
        <w:pStyle w:val="a8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Федеральный закон от 21 декабря 2004 г. № 170-ФЗ «Об основных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гарантияхправ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ребенка в Российской Федерации»;</w:t>
      </w:r>
      <w:proofErr w:type="gramEnd"/>
    </w:p>
    <w:p w:rsidR="00CF5D79" w:rsidRPr="000B45B6" w:rsidRDefault="000D0BBB" w:rsidP="001E749F">
      <w:pPr>
        <w:pStyle w:val="a8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Федеральный закон о дополнительном образовании от 12 июля 2001 года;</w:t>
      </w:r>
    </w:p>
    <w:p w:rsidR="00B76BFE" w:rsidRPr="000B45B6" w:rsidRDefault="00B76BFE" w:rsidP="0088423C">
      <w:pPr>
        <w:spacing w:before="240" w:after="240"/>
        <w:jc w:val="both"/>
        <w:rPr>
          <w:rFonts w:ascii="Times New Roman" w:hAnsi="Times New Roman" w:cs="Times New Roman"/>
          <w:b/>
          <w:i/>
          <w:color w:val="auto"/>
          <w:shd w:val="clear" w:color="auto" w:fill="FFFFFF"/>
        </w:rPr>
      </w:pPr>
      <w:r w:rsidRPr="000B45B6">
        <w:rPr>
          <w:rFonts w:ascii="Times New Roman" w:hAnsi="Times New Roman" w:cs="Times New Roman"/>
          <w:i/>
          <w:color w:val="auto"/>
          <w:shd w:val="clear" w:color="auto" w:fill="FFFFFF"/>
        </w:rPr>
        <w:t>Для педагога:</w:t>
      </w:r>
    </w:p>
    <w:p w:rsidR="00A75A16" w:rsidRPr="000B45B6" w:rsidRDefault="00A75A16" w:rsidP="001E749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lastRenderedPageBreak/>
        <w:t>Анн Л. Психологический тренинг с подростками. – СПб</w:t>
      </w: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., 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>2003</w:t>
      </w:r>
    </w:p>
    <w:p w:rsidR="00A75A16" w:rsidRPr="000B45B6" w:rsidRDefault="00A75A16" w:rsidP="001E749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Арсеньева Т.Н., Виноградова Н.В., Пелевина И.М., Соколов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А.А.Инновационные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проекты системной поддержки молодежного добровольчества. – СПб. - Тверь, 2009</w:t>
      </w:r>
    </w:p>
    <w:p w:rsidR="00A75A16" w:rsidRPr="000B45B6" w:rsidRDefault="00A75A16" w:rsidP="001E749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Арсеньева Т.Н., Виноградова Н.В., Пелевина И.М., Соколов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А.А.Практико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>-ориентированные методы психологической подготовки добровольцев. Учебно-методическое пособие. – СПб. - Тверь, 2009</w:t>
      </w:r>
    </w:p>
    <w:p w:rsidR="00A75A16" w:rsidRPr="000B45B6" w:rsidRDefault="00A75A16" w:rsidP="001E749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Базаркина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Е.В. Беседы о нравственности для старшеклассников. </w:t>
      </w: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–В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олгоград, 2006 </w:t>
      </w:r>
    </w:p>
    <w:p w:rsidR="00A75A16" w:rsidRPr="000B45B6" w:rsidRDefault="00A75A16" w:rsidP="001E749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Белогуров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С.Б., Климович В.Ю. Профилактика подростковой наркомании. Навыки противостояния и сопротивления подростковой наркомании. – М., 2004 </w:t>
      </w:r>
    </w:p>
    <w:p w:rsidR="00A75A16" w:rsidRPr="000B45B6" w:rsidRDefault="00A75A16" w:rsidP="001E749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Беспалова Г.М., Виноградова Н.М., Сидорова Т.Д.,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Рыженкова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И.Г. Мое действие – мой выбор. Методическое пособие.- М., 2005</w:t>
      </w:r>
    </w:p>
    <w:p w:rsidR="00A75A16" w:rsidRPr="000B45B6" w:rsidRDefault="00A75A16" w:rsidP="001E749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Бородатая М.Н.,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Лыскова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В.И., Рязанцева С.В. Дневник Добровольца. Вятка – территория добровольчества.- Киров, 2012 </w:t>
      </w:r>
    </w:p>
    <w:p w:rsidR="00A75A16" w:rsidRPr="000B45B6" w:rsidRDefault="00A75A16" w:rsidP="001E749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Вачков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И.В. Основы технологии группового тренинга. Психотехники. – М., 2005</w:t>
      </w:r>
    </w:p>
    <w:p w:rsidR="00A75A16" w:rsidRPr="000B45B6" w:rsidRDefault="00A75A16" w:rsidP="001E749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Вислова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А. Нетерпимость в молодежной среде и способы ее преодоления /  воспитание школьников – 2008 - № 3</w:t>
      </w:r>
    </w:p>
    <w:p w:rsidR="00A75A16" w:rsidRPr="000B45B6" w:rsidRDefault="00A75A16" w:rsidP="001E749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Волохов А.В.,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Мирошкина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М.Р.,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Фришман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И.И. Программы деятельности волонтеров. М., 2011 </w:t>
      </w:r>
    </w:p>
    <w:p w:rsidR="00A75A16" w:rsidRPr="000B45B6" w:rsidRDefault="00A75A16" w:rsidP="001E749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Галеева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Н. Формирование организаторских умений у школьников/Воспитание школьников – 2008 - № 3</w:t>
      </w:r>
    </w:p>
    <w:p w:rsidR="00B76BFE" w:rsidRPr="000B45B6" w:rsidRDefault="00B76BFE" w:rsidP="001D7C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i/>
          <w:color w:val="auto"/>
          <w:lang w:bidi="ar-SA"/>
        </w:rPr>
        <w:t>Для учащихся:</w:t>
      </w:r>
    </w:p>
    <w:p w:rsidR="000D0BBB" w:rsidRPr="000B45B6" w:rsidRDefault="000D0BBB" w:rsidP="001D7C47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Амонашвили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Ш.А. Школа жизни</w:t>
      </w: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.-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М.: Издательский Дом Шалвы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Амонашвили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>, 200-144 с.</w:t>
      </w:r>
    </w:p>
    <w:p w:rsidR="000D0BBB" w:rsidRPr="000B45B6" w:rsidRDefault="000D0BBB" w:rsidP="001D7C47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Андреев В.И. Педагогика. Учебный курс для творческого саморазвития-3-е изд</w:t>
      </w: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.-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>Казань :Центр инновационных технологий, 2003-608с.</w:t>
      </w:r>
    </w:p>
    <w:p w:rsidR="00B76BFE" w:rsidRPr="000B45B6" w:rsidRDefault="00B76BFE" w:rsidP="001D7C47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Белогуров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С.Б., Климович В.Ю. Профилактика подростковой наркомании. Навыки противостояния и сопротивления подростковой наркомании. – М., 2004 </w:t>
      </w:r>
    </w:p>
    <w:p w:rsidR="000D0BBB" w:rsidRPr="000B45B6" w:rsidRDefault="000D0BBB" w:rsidP="001D7C47">
      <w:pPr>
        <w:pStyle w:val="a8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Берн Э. Игры, в которые играют люди. Психология человеческих взаимоотношений. Люди, которые играют в игры. Психология человеческой судьбы</w:t>
      </w: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.-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СПб: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Лениздат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>, 1992.-400 с.</w:t>
      </w:r>
    </w:p>
    <w:p w:rsidR="00B76BFE" w:rsidRPr="000B45B6" w:rsidRDefault="00B76BFE" w:rsidP="001D7C47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Климович В.Ю. Детство без алкоголя. Профилактика детского и подросткового алкоголизма.- М., 2004 </w:t>
      </w:r>
    </w:p>
    <w:p w:rsidR="00B76BFE" w:rsidRPr="000B45B6" w:rsidRDefault="00B76BFE" w:rsidP="001D7C47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Кулинич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Г.Г. Вредные привычки. Профилактика зависимостей. - М, 2008</w:t>
      </w:r>
    </w:p>
    <w:p w:rsidR="00656AEB" w:rsidRPr="000B45B6" w:rsidRDefault="00656AEB" w:rsidP="001D7C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b/>
          <w:color w:val="auto"/>
          <w:lang w:bidi="ar-SA"/>
        </w:rPr>
        <w:t>Пакет диагностических методик</w:t>
      </w:r>
      <w:r w:rsidRPr="000B45B6">
        <w:rPr>
          <w:rFonts w:ascii="Times New Roman" w:eastAsia="Times New Roman" w:hAnsi="Times New Roman" w:cs="Times New Roman"/>
          <w:color w:val="auto"/>
          <w:lang w:bidi="ar-SA"/>
        </w:rPr>
        <w:t>:</w:t>
      </w:r>
    </w:p>
    <w:p w:rsidR="00656AEB" w:rsidRPr="000B45B6" w:rsidRDefault="00656AEB" w:rsidP="00656A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Оценка результатов работы осуществляется в ходе наблюдения, собеседования ианкетированияобучающихся</w:t>
      </w: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,а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>нализаикачественнойоценкиподготовленныхмероприятий, анализа информации о дальнейшем самоопределении обучающихся.</w:t>
      </w:r>
    </w:p>
    <w:p w:rsidR="00656AEB" w:rsidRPr="000B45B6" w:rsidRDefault="00656AEB" w:rsidP="00656A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i/>
          <w:color w:val="auto"/>
          <w:lang w:bidi="ar-SA"/>
        </w:rPr>
        <w:t>Методики</w:t>
      </w:r>
      <w:r w:rsidRPr="000B45B6">
        <w:rPr>
          <w:rFonts w:ascii="Times New Roman" w:eastAsia="Times New Roman" w:hAnsi="Times New Roman" w:cs="Times New Roman"/>
          <w:color w:val="auto"/>
          <w:lang w:bidi="ar-SA"/>
        </w:rPr>
        <w:t>:</w:t>
      </w:r>
    </w:p>
    <w:p w:rsidR="00656AEB" w:rsidRPr="000B45B6" w:rsidRDefault="00656AEB" w:rsidP="00656AEB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Тест «Викторина добровольца» (Знание истории, сущности и особенностей добровольческой деятельности);</w:t>
      </w:r>
    </w:p>
    <w:p w:rsidR="00656AEB" w:rsidRPr="000B45B6" w:rsidRDefault="00656AEB" w:rsidP="00656AEB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Определение направленности личности (ориентационная анкета).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Эмоциональнаяготовность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к участию в добровольческой деятельности; </w:t>
      </w: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-п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озитивное отношение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кразличным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формам и видам волонтерской деятельности;</w:t>
      </w:r>
    </w:p>
    <w:p w:rsidR="00656AEB" w:rsidRPr="000B45B6" w:rsidRDefault="00656AEB" w:rsidP="001D7C47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«КОС» (В.В. Синявский, Б.А.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Федоришин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>) Метод экспертных оценок. Деятельно-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поведенческий</w:t>
      </w: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.Н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>аличиеуподростковкоммуникативныхи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организаторских способностей, необходимых для добровольческой деятельности;</w:t>
      </w:r>
    </w:p>
    <w:p w:rsidR="00656AEB" w:rsidRPr="000B45B6" w:rsidRDefault="00656AEB" w:rsidP="001D7C47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реальный вклад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всоциально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>-значимую деятельность (участие в мероприятиях);</w:t>
      </w:r>
    </w:p>
    <w:p w:rsidR="00656AEB" w:rsidRPr="000B45B6" w:rsidRDefault="00656AEB" w:rsidP="001D7C47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тестирование обучающихся «</w:t>
      </w: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Я-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волонтер!»; </w:t>
      </w:r>
    </w:p>
    <w:p w:rsidR="00656AEB" w:rsidRPr="000B45B6" w:rsidRDefault="00656AEB" w:rsidP="001D7C47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контрольные упражнения «</w:t>
      </w: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Я-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 волонтер!»;</w:t>
      </w:r>
    </w:p>
    <w:p w:rsidR="00656AEB" w:rsidRPr="000B45B6" w:rsidRDefault="00656AEB" w:rsidP="001D7C47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 xml:space="preserve">диагностика лидерских способностей (Е. </w:t>
      </w:r>
      <w:proofErr w:type="spell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Жариков</w:t>
      </w:r>
      <w:proofErr w:type="spell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>, Е. Крушельницкий);</w:t>
      </w:r>
    </w:p>
    <w:p w:rsidR="00656AEB" w:rsidRPr="000B45B6" w:rsidRDefault="00656AEB" w:rsidP="001D7C47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тест «Лидеры бывают разные»;</w:t>
      </w:r>
    </w:p>
    <w:p w:rsidR="00656AEB" w:rsidRPr="000B45B6" w:rsidRDefault="00656AEB" w:rsidP="001D7C47">
      <w:pPr>
        <w:pStyle w:val="a8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B45B6">
        <w:rPr>
          <w:rFonts w:ascii="Times New Roman" w:eastAsia="Times New Roman" w:hAnsi="Times New Roman" w:cs="Times New Roman"/>
          <w:color w:val="auto"/>
          <w:lang w:bidi="ar-SA"/>
        </w:rPr>
        <w:t>тест – опросник «Коммуникативные и организаторские склонности</w:t>
      </w:r>
      <w:proofErr w:type="gramStart"/>
      <w:r w:rsidRPr="000B45B6">
        <w:rPr>
          <w:rFonts w:ascii="Times New Roman" w:eastAsia="Times New Roman" w:hAnsi="Times New Roman" w:cs="Times New Roman"/>
          <w:color w:val="auto"/>
          <w:lang w:bidi="ar-SA"/>
        </w:rPr>
        <w:t>»(</w:t>
      </w:r>
      <w:proofErr w:type="gramEnd"/>
      <w:r w:rsidRPr="000B45B6">
        <w:rPr>
          <w:rFonts w:ascii="Times New Roman" w:eastAsia="Times New Roman" w:hAnsi="Times New Roman" w:cs="Times New Roman"/>
          <w:color w:val="auto"/>
          <w:lang w:bidi="ar-SA"/>
        </w:rPr>
        <w:t>КОС-2)</w:t>
      </w:r>
    </w:p>
    <w:p w:rsidR="00237E5E" w:rsidRDefault="00237E5E" w:rsidP="00237E5E">
      <w:pPr>
        <w:pStyle w:val="a8"/>
        <w:spacing w:line="234" w:lineRule="auto"/>
        <w:ind w:left="0"/>
        <w:jc w:val="center"/>
        <w:rPr>
          <w:rFonts w:ascii="Times New Roman" w:eastAsiaTheme="minorHAnsi" w:hAnsi="Times New Roman" w:cs="Times New Roman"/>
          <w:b/>
          <w:bCs/>
          <w:color w:val="auto"/>
          <w:lang w:eastAsia="en-US" w:bidi="ar-SA"/>
        </w:rPr>
      </w:pPr>
      <w:bookmarkStart w:id="0" w:name="_GoBack"/>
      <w:bookmarkEnd w:id="0"/>
      <w:r>
        <w:rPr>
          <w:rFonts w:ascii="Times New Roman" w:eastAsiaTheme="minorHAnsi" w:hAnsi="Times New Roman" w:cs="Times New Roman"/>
          <w:b/>
          <w:bCs/>
          <w:color w:val="auto"/>
          <w:lang w:eastAsia="en-US" w:bidi="ar-SA"/>
        </w:rPr>
        <w:lastRenderedPageBreak/>
        <w:t>Календарно- тематическое планирование 2023-2024 учебный год</w:t>
      </w:r>
    </w:p>
    <w:p w:rsidR="00237E5E" w:rsidRDefault="00237E5E" w:rsidP="00237E5E">
      <w:pPr>
        <w:pStyle w:val="a8"/>
        <w:spacing w:line="234" w:lineRule="auto"/>
        <w:ind w:left="851"/>
        <w:jc w:val="center"/>
        <w:rPr>
          <w:rFonts w:ascii="Times New Roman" w:eastAsiaTheme="minorHAnsi" w:hAnsi="Times New Roman" w:cs="Times New Roman"/>
          <w:b/>
          <w:bCs/>
          <w:color w:val="auto"/>
          <w:lang w:eastAsia="en-US" w:bidi="ar-SA"/>
        </w:rPr>
      </w:pPr>
    </w:p>
    <w:tbl>
      <w:tblPr>
        <w:tblStyle w:val="a7"/>
        <w:tblpPr w:leftFromText="180" w:rightFromText="180" w:vertAnchor="text" w:tblpY="1"/>
        <w:tblOverlap w:val="never"/>
        <w:tblW w:w="6918" w:type="pct"/>
        <w:tblLayout w:type="fixed"/>
        <w:tblLook w:val="04A0" w:firstRow="1" w:lastRow="0" w:firstColumn="1" w:lastColumn="0" w:noHBand="0" w:noVBand="1"/>
      </w:tblPr>
      <w:tblGrid>
        <w:gridCol w:w="676"/>
        <w:gridCol w:w="6457"/>
        <w:gridCol w:w="1050"/>
        <w:gridCol w:w="1140"/>
        <w:gridCol w:w="4311"/>
      </w:tblGrid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  <w:t>№ занятия</w:t>
            </w:r>
          </w:p>
        </w:tc>
        <w:tc>
          <w:tcPr>
            <w:tcW w:w="236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  <w:t>Темы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  <w:t>Количество часов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  <w:t>Планируемая дата проведения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3419" w:type="pct"/>
            <w:gridSpan w:val="4"/>
          </w:tcPr>
          <w:p w:rsidR="00237E5E" w:rsidRPr="002005F6" w:rsidRDefault="00237E5E" w:rsidP="00293E02">
            <w:pPr>
              <w:pStyle w:val="a8"/>
              <w:ind w:left="0"/>
              <w:jc w:val="center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Сентябрь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1-3</w:t>
            </w:r>
          </w:p>
        </w:tc>
        <w:tc>
          <w:tcPr>
            <w:tcW w:w="2368" w:type="pct"/>
          </w:tcPr>
          <w:p w:rsidR="00237E5E" w:rsidRPr="005821FC" w:rsidRDefault="00237E5E" w:rsidP="00293E02">
            <w:pPr>
              <w:rPr>
                <w:rFonts w:ascii="Times New Roman" w:eastAsiaTheme="minorHAnsi" w:hAnsi="Times New Roman" w:cs="Times New Roman"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Вводное занятие. Знакомство. </w:t>
            </w: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Вводный инструктаж по технике безопасности.</w:t>
            </w:r>
          </w:p>
          <w:p w:rsidR="00237E5E" w:rsidRPr="005821FC" w:rsidRDefault="00237E5E" w:rsidP="00293E02">
            <w:pPr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Понятия: «волонтер», «добровольчество». Знакомство с </w:t>
            </w:r>
            <w:proofErr w:type="spellStart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задачами</w:t>
            </w:r>
            <w:proofErr w:type="gramStart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.З</w:t>
            </w:r>
            <w:proofErr w:type="gramEnd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начение</w:t>
            </w:r>
            <w:proofErr w:type="spellEnd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волонтерского движения.</w:t>
            </w:r>
          </w:p>
          <w:p w:rsidR="00237E5E" w:rsidRPr="002005F6" w:rsidRDefault="00237E5E" w:rsidP="00293E02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Правовые основы </w:t>
            </w:r>
            <w:proofErr w:type="gramStart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социального</w:t>
            </w:r>
            <w:proofErr w:type="gramEnd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волонтерства</w:t>
            </w:r>
            <w:proofErr w:type="spellEnd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. Качества необходимые волонтёру.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04.09.23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06.09.23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07.09.23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4-6</w:t>
            </w:r>
          </w:p>
        </w:tc>
        <w:tc>
          <w:tcPr>
            <w:tcW w:w="2368" w:type="pct"/>
          </w:tcPr>
          <w:p w:rsidR="00237E5E" w:rsidRPr="005821FC" w:rsidRDefault="00237E5E" w:rsidP="00293E02">
            <w:pPr>
              <w:rPr>
                <w:rFonts w:ascii="Times New Roman" w:eastAsiaTheme="minorHAnsi" w:hAnsi="Times New Roman" w:cs="Times New Roman"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Диагностика «Приоритет жизненных ценностей» (анкета). Игры: «Расскажи мне о себе», «Кто мой друг». Заповеди волонтеров.</w:t>
            </w:r>
          </w:p>
          <w:p w:rsidR="00237E5E" w:rsidRPr="005821FC" w:rsidRDefault="00237E5E" w:rsidP="00293E02">
            <w:pPr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Социальная работа. Социальное служение. Объекты и субъекты социальной работы и социального служения.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История добровольчества. </w:t>
            </w:r>
            <w:proofErr w:type="spellStart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Волонтерство</w:t>
            </w:r>
            <w:proofErr w:type="spellEnd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, как институт формирования и развития социальной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</w:t>
            </w: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активности молодежи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11.09.23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13.09.23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14.09.23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7-9</w:t>
            </w:r>
          </w:p>
        </w:tc>
        <w:tc>
          <w:tcPr>
            <w:tcW w:w="2368" w:type="pct"/>
          </w:tcPr>
          <w:p w:rsidR="00237E5E" w:rsidRPr="005821FC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Роль волонтера в решении социальных проблем общества.</w:t>
            </w:r>
          </w:p>
          <w:p w:rsidR="00237E5E" w:rsidRPr="005821FC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Мотивация волонтерской деятельности. Роль </w:t>
            </w:r>
            <w:proofErr w:type="spellStart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волонтерства</w:t>
            </w:r>
            <w:proofErr w:type="spellEnd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в личностном развитии.</w:t>
            </w:r>
          </w:p>
          <w:p w:rsidR="00237E5E" w:rsidRPr="002005F6" w:rsidRDefault="00237E5E" w:rsidP="00293E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Тренинг: «Что значит быть волонтером»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18.09.23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20.09.23</w:t>
            </w:r>
          </w:p>
          <w:p w:rsidR="00237E5E" w:rsidRPr="00761324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8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21.09.23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10-12</w:t>
            </w:r>
          </w:p>
        </w:tc>
        <w:tc>
          <w:tcPr>
            <w:tcW w:w="2368" w:type="pct"/>
          </w:tcPr>
          <w:p w:rsidR="00237E5E" w:rsidRPr="005821FC" w:rsidRDefault="00237E5E" w:rsidP="00293E02">
            <w:pPr>
              <w:shd w:val="clear" w:color="auto" w:fill="FFFFFF"/>
              <w:rPr>
                <w:rFonts w:ascii="Times New Roman" w:eastAsiaTheme="minorHAnsi" w:hAnsi="Times New Roman" w:cs="Times New Roman"/>
                <w:bCs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Ведение радиогазеты</w:t>
            </w:r>
          </w:p>
          <w:p w:rsidR="00237E5E" w:rsidRPr="005821FC" w:rsidRDefault="00237E5E" w:rsidP="00293E02">
            <w:pPr>
              <w:shd w:val="clear" w:color="auto" w:fill="FFFFFF"/>
              <w:rPr>
                <w:rFonts w:ascii="Times New Roman" w:eastAsiaTheme="minorHAnsi" w:hAnsi="Times New Roman" w:cs="Times New Roman"/>
                <w:bCs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 xml:space="preserve">Выезд в музей им. </w:t>
            </w:r>
            <w:proofErr w:type="spellStart"/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Альбанова</w:t>
            </w:r>
            <w:proofErr w:type="spellEnd"/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proofErr w:type="spellStart"/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Медиаволонтерство</w:t>
            </w:r>
            <w:proofErr w:type="spellEnd"/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Создание и ведение страницы волонтерского движения в социальных сетях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25.09.23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27.09.23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29.09.23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3419" w:type="pct"/>
            <w:gridSpan w:val="4"/>
          </w:tcPr>
          <w:p w:rsidR="00237E5E" w:rsidRPr="002005F6" w:rsidRDefault="00237E5E" w:rsidP="00293E02">
            <w:pPr>
              <w:pStyle w:val="a8"/>
              <w:ind w:left="0"/>
              <w:jc w:val="center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Октябрь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13-15</w:t>
            </w:r>
          </w:p>
        </w:tc>
        <w:tc>
          <w:tcPr>
            <w:tcW w:w="2368" w:type="pct"/>
          </w:tcPr>
          <w:p w:rsidR="00237E5E" w:rsidRPr="005821FC" w:rsidRDefault="00237E5E" w:rsidP="00237E5E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Международный день техникума пожилых людей</w:t>
            </w:r>
          </w:p>
          <w:p w:rsidR="00237E5E" w:rsidRPr="005821FC" w:rsidRDefault="00237E5E" w:rsidP="00293E02">
            <w:pPr>
              <w:shd w:val="clear" w:color="auto" w:fill="FFFFFF"/>
              <w:rPr>
                <w:rFonts w:ascii="Times New Roman" w:eastAsiaTheme="minorHAnsi" w:hAnsi="Times New Roman" w:cs="Times New Roman"/>
                <w:bCs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Поездка на захоронения героев...</w:t>
            </w:r>
          </w:p>
          <w:p w:rsidR="00237E5E" w:rsidRPr="005821FC" w:rsidRDefault="00237E5E" w:rsidP="00293E02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Качества волонтера, развитие личностных качеств, внешний вид, ораторское искусство, коммуникации. 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02.10.23</w:t>
            </w:r>
          </w:p>
          <w:p w:rsidR="00237E5E" w:rsidRPr="005821FC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6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04.10.23</w:t>
            </w:r>
          </w:p>
          <w:p w:rsidR="00237E5E" w:rsidRPr="005821FC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6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05.10.23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16-18</w:t>
            </w:r>
          </w:p>
        </w:tc>
        <w:tc>
          <w:tcPr>
            <w:tcW w:w="2368" w:type="pct"/>
          </w:tcPr>
          <w:p w:rsidR="00237E5E" w:rsidRPr="005821FC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Современный человек – грамотный человек. Что значит «Культура общения». Ораторское искусство.</w:t>
            </w:r>
          </w:p>
          <w:p w:rsidR="00237E5E" w:rsidRPr="005821FC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Развитие навыков уверенного поведения</w:t>
            </w: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 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Конкурс эссе «Кто такой доброволец». 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09.10.23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11.10.23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12.10.23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19-21</w:t>
            </w:r>
          </w:p>
        </w:tc>
        <w:tc>
          <w:tcPr>
            <w:tcW w:w="2368" w:type="pct"/>
          </w:tcPr>
          <w:p w:rsidR="00237E5E" w:rsidRPr="00E25036" w:rsidRDefault="00237E5E" w:rsidP="00237E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Формирование навыков заботы о себе, своем здоровье, защиты своего Я. Формирование умения говорить «нет».</w:t>
            </w:r>
          </w:p>
          <w:p w:rsidR="00237E5E" w:rsidRPr="00C07DF4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Вербальная и невербальная информация. Эффективные приемы общения. Взаимопомощь. 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Бесконфликтное общение, приемы выхода из конфликта. 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16.10.23</w:t>
            </w:r>
          </w:p>
          <w:p w:rsidR="00237E5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18.10.23</w:t>
            </w:r>
          </w:p>
          <w:p w:rsidR="00237E5E" w:rsidRPr="00C07DF4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6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19.10.23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22-24</w:t>
            </w:r>
          </w:p>
        </w:tc>
        <w:tc>
          <w:tcPr>
            <w:tcW w:w="2368" w:type="pct"/>
          </w:tcPr>
          <w:p w:rsidR="00237E5E" w:rsidRPr="00C07DF4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Особенности работы с людьми разного возраста. Психологические особенности: детей, школьников, молодых, людей пожилого возраста. </w:t>
            </w:r>
          </w:p>
          <w:p w:rsidR="00237E5E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Психологический, биологический, социальный возраст. Отношение к разным возрастным группам в обществе. </w:t>
            </w:r>
          </w:p>
          <w:p w:rsidR="00237E5E" w:rsidRPr="002005F6" w:rsidRDefault="00237E5E" w:rsidP="00293E02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Новостная статья. Структура новостной статьи. 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23.10.23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25.10.23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26.10.23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236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Развитие навыков </w:t>
            </w:r>
            <w:proofErr w:type="spellStart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эмпатии</w:t>
            </w:r>
            <w:proofErr w:type="spellEnd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, понимания друг друга. Развитие </w:t>
            </w: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lastRenderedPageBreak/>
              <w:t xml:space="preserve">навыков сотрудничества и взаимодействия. 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lastRenderedPageBreak/>
              <w:t>3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30.</w:t>
            </w: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3419" w:type="pct"/>
            <w:gridSpan w:val="4"/>
          </w:tcPr>
          <w:p w:rsidR="00237E5E" w:rsidRPr="002005F6" w:rsidRDefault="00237E5E" w:rsidP="00293E02">
            <w:pPr>
              <w:pStyle w:val="a8"/>
              <w:ind w:left="0"/>
              <w:jc w:val="center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lastRenderedPageBreak/>
              <w:t>Ноябрь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26,27</w:t>
            </w:r>
          </w:p>
        </w:tc>
        <w:tc>
          <w:tcPr>
            <w:tcW w:w="2368" w:type="pct"/>
          </w:tcPr>
          <w:p w:rsidR="00237E5E" w:rsidRPr="00B23BDE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>«Милосердие» Возрождение лучших отечественных традиций благотворительности, воспитание доброты, чуткости, сострадания.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Тренинг личностного роста: «Каков я на самом деле». «Мои сильные и слабые стороны». 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01.11.23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02.11.23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28-30</w:t>
            </w:r>
          </w:p>
        </w:tc>
        <w:tc>
          <w:tcPr>
            <w:tcW w:w="2368" w:type="pct"/>
          </w:tcPr>
          <w:p w:rsidR="00237E5E" w:rsidRPr="00B23BDE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«Моя индивидуальность». «Уверенное и неуверенное поведение». </w:t>
            </w:r>
          </w:p>
          <w:p w:rsidR="00237E5E" w:rsidRPr="00B23BDE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«Эмоции и чувства». «Проблемы можно решать». 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>«Всемирный день без табака»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06.11.23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08.11.23</w:t>
            </w:r>
          </w:p>
          <w:p w:rsidR="00237E5E" w:rsidRPr="00B23BD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09.11.23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31-33</w:t>
            </w:r>
          </w:p>
        </w:tc>
        <w:tc>
          <w:tcPr>
            <w:tcW w:w="2368" w:type="pct"/>
          </w:tcPr>
          <w:p w:rsidR="00237E5E" w:rsidRPr="00B23BDE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Всемирный день доброты</w:t>
            </w: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</w:p>
          <w:p w:rsidR="00237E5E" w:rsidRPr="00B23BDE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Тренинг толерантности</w:t>
            </w:r>
            <w:proofErr w:type="gramStart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.</w:t>
            </w:r>
            <w:proofErr w:type="gramEnd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Критерии толерантного и </w:t>
            </w:r>
            <w:proofErr w:type="spellStart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интолерантного</w:t>
            </w:r>
            <w:proofErr w:type="spellEnd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поведения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Доброволец – это лидер. Что значит быть лидером. Типы лидеров: деловой и </w:t>
            </w:r>
            <w:proofErr w:type="spellStart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социоэмоциональный</w:t>
            </w:r>
            <w:proofErr w:type="spellEnd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лидер. 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13.11.23</w:t>
            </w:r>
          </w:p>
          <w:p w:rsidR="00237E5E" w:rsidRPr="00B23BD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15.11.23</w:t>
            </w:r>
          </w:p>
          <w:p w:rsidR="00237E5E" w:rsidRPr="00B23BD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8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16.11.23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34-36</w:t>
            </w:r>
          </w:p>
        </w:tc>
        <w:tc>
          <w:tcPr>
            <w:tcW w:w="2368" w:type="pct"/>
          </w:tcPr>
          <w:p w:rsidR="00237E5E" w:rsidRPr="00B23BDE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Международный день отказа от курения</w:t>
            </w: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</w:p>
          <w:p w:rsidR="00237E5E" w:rsidRPr="00B23BDE" w:rsidRDefault="00237E5E" w:rsidP="00237E5E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Эссе «</w:t>
            </w:r>
            <w:proofErr w:type="gramStart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Я-Лидер</w:t>
            </w:r>
            <w:proofErr w:type="gramEnd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!»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Я – личность, ты – личность. Понятие, структура и развитие</w:t>
            </w:r>
          </w:p>
          <w:p w:rsidR="00237E5E" w:rsidRPr="002005F6" w:rsidRDefault="00237E5E" w:rsidP="00293E0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 xml:space="preserve">личности, понятие границ личности. 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20.11.23</w:t>
            </w:r>
          </w:p>
          <w:p w:rsidR="00237E5E" w:rsidRPr="00B23BD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"/>
                <w:szCs w:val="24"/>
                <w:lang w:eastAsia="en-US" w:bidi="ar-SA"/>
              </w:rPr>
            </w:pPr>
          </w:p>
          <w:p w:rsidR="00237E5E" w:rsidRPr="00B23BD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0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22.11.23</w:t>
            </w:r>
          </w:p>
          <w:p w:rsidR="00237E5E" w:rsidRPr="00B23BD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2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23.11.23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37-39</w:t>
            </w:r>
          </w:p>
        </w:tc>
        <w:tc>
          <w:tcPr>
            <w:tcW w:w="2368" w:type="pct"/>
          </w:tcPr>
          <w:p w:rsidR="00237E5E" w:rsidRPr="00B23BDE" w:rsidRDefault="00237E5E" w:rsidP="00293E02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Theme="minorHAnsi" w:hAnsi="Times New Roman" w:cs="Times New Roman"/>
                <w:iCs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Деловое письмо. Структура делового письма. Понятие социальной рекламы. Технология создания видеоролика.</w:t>
            </w:r>
          </w:p>
          <w:p w:rsidR="00237E5E" w:rsidRPr="00B23BDE" w:rsidRDefault="00237E5E" w:rsidP="00293E02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Анализ новостных статей. Написание новостной статьи о недавно прошедшем мероприятии. 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Практикум: написание делового письма.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27.11.23</w:t>
            </w:r>
          </w:p>
          <w:p w:rsidR="00237E5E" w:rsidRPr="00B23BD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6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29.11.23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30.11.23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3419" w:type="pct"/>
            <w:gridSpan w:val="4"/>
          </w:tcPr>
          <w:p w:rsidR="00237E5E" w:rsidRPr="002005F6" w:rsidRDefault="00237E5E" w:rsidP="00293E02">
            <w:pPr>
              <w:pStyle w:val="a8"/>
              <w:ind w:left="0"/>
              <w:jc w:val="center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Декабрь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40-42</w:t>
            </w:r>
          </w:p>
        </w:tc>
        <w:tc>
          <w:tcPr>
            <w:tcW w:w="2368" w:type="pct"/>
          </w:tcPr>
          <w:p w:rsidR="00237E5E" w:rsidRPr="00B23BDE" w:rsidRDefault="00237E5E" w:rsidP="00293E02">
            <w:pPr>
              <w:pStyle w:val="a8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eastAsiaTheme="minorHAnsi" w:hAnsi="Times New Roman" w:cs="Times New Roman"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Всемирный день борьбы со СПИДом</w:t>
            </w: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 </w:t>
            </w:r>
          </w:p>
          <w:p w:rsidR="00237E5E" w:rsidRPr="00B23BDE" w:rsidRDefault="00237E5E" w:rsidP="00293E02">
            <w:pPr>
              <w:pStyle w:val="a8"/>
              <w:ind w:left="0"/>
              <w:rPr>
                <w:rFonts w:ascii="Times New Roman" w:hAnsi="Times New Roman" w:cs="Times New Roman"/>
                <w:color w:val="auto"/>
                <w:sz w:val="16"/>
                <w:szCs w:val="24"/>
                <w:shd w:val="clear" w:color="auto" w:fill="FFFFFF"/>
              </w:rPr>
            </w:pP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Тренинги на с</w:t>
            </w:r>
            <w:r w:rsidRPr="002005F6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опротивление групповому давлению.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Подготовка акции, классного часа по пропаганде ЗОЖ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04.12.23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06.12.23</w:t>
            </w:r>
          </w:p>
          <w:p w:rsidR="00237E5E" w:rsidRPr="00B23BD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07.12.23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43-45</w:t>
            </w:r>
          </w:p>
        </w:tc>
        <w:tc>
          <w:tcPr>
            <w:tcW w:w="2368" w:type="pct"/>
          </w:tcPr>
          <w:p w:rsidR="00237E5E" w:rsidRPr="00B23BDE" w:rsidRDefault="00237E5E" w:rsidP="00293E02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Theme="minorHAnsi" w:hAnsi="Times New Roman" w:cs="Times New Roman"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>«Наглядная агитация». Привлечение внимания общественности к проблемам экологии, нравственности, духовности здоровья, взаимопомощи.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Разработка и проведение социальных акций. </w:t>
            </w:r>
            <w:r w:rsidRPr="002005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Разработка и реализация социальных проектов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11.12.23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13.12.23-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14.12.23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46-48</w:t>
            </w:r>
          </w:p>
        </w:tc>
        <w:tc>
          <w:tcPr>
            <w:tcW w:w="2368" w:type="pct"/>
          </w:tcPr>
          <w:p w:rsidR="00237E5E" w:rsidRPr="00FB2DC1" w:rsidRDefault="00237E5E" w:rsidP="00293E02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Theme="minorHAnsi" w:hAnsi="Times New Roman" w:cs="Times New Roman"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iCs/>
                <w:color w:val="auto"/>
                <w:sz w:val="24"/>
                <w:szCs w:val="24"/>
                <w:lang w:eastAsia="en-US" w:bidi="ar-SA"/>
              </w:rPr>
              <w:t>З</w:t>
            </w: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накомство с движением, знакомство с коллективами, работающими в </w:t>
            </w:r>
            <w:proofErr w:type="gramStart"/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данном</w:t>
            </w:r>
            <w:proofErr w:type="gramEnd"/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 направлениями.</w:t>
            </w:r>
          </w:p>
          <w:p w:rsidR="00237E5E" w:rsidRPr="00FB2DC1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iCs/>
                <w:color w:val="auto"/>
                <w:sz w:val="24"/>
                <w:szCs w:val="24"/>
                <w:lang w:eastAsia="en-US" w:bidi="ar-SA"/>
              </w:rPr>
              <w:t>П</w:t>
            </w: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омощь в проведении мероприятий учреждения и города.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Общее понятие конфликта. Типы конфликтов. Уровни конфликта в организации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18.12.23</w:t>
            </w:r>
          </w:p>
          <w:p w:rsidR="00237E5E" w:rsidRPr="00FB2DC1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6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20.12.23</w:t>
            </w:r>
          </w:p>
          <w:p w:rsidR="00237E5E" w:rsidRPr="00FB2DC1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8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21.12.23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49-51</w:t>
            </w:r>
          </w:p>
        </w:tc>
        <w:tc>
          <w:tcPr>
            <w:tcW w:w="2368" w:type="pct"/>
          </w:tcPr>
          <w:p w:rsidR="00237E5E" w:rsidRPr="00FB2DC1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bidi="ar-SA"/>
              </w:rPr>
            </w:pPr>
            <w:proofErr w:type="spellStart"/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Внутриличностный</w:t>
            </w:r>
            <w:proofErr w:type="spellEnd"/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 и межличностный конфликт. Стили разрешения межличностного конфликта. Сущность понятия «толерантность».</w:t>
            </w:r>
          </w:p>
          <w:p w:rsidR="00237E5E" w:rsidRPr="00FB2DC1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Стратегическая игра «Поведение в конфликте». 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proofErr w:type="spellStart"/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Медиаволонтерство</w:t>
            </w:r>
            <w:proofErr w:type="spellEnd"/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Создание и ведение страницы волонтерского движения в социальных сетях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25.12.23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FB2DC1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36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27.12.23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28.12.23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3419" w:type="pct"/>
            <w:gridSpan w:val="4"/>
          </w:tcPr>
          <w:p w:rsidR="00237E5E" w:rsidRPr="002005F6" w:rsidRDefault="00237E5E" w:rsidP="00293E02">
            <w:pPr>
              <w:pStyle w:val="a8"/>
              <w:ind w:left="0"/>
              <w:jc w:val="center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Январь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52,53</w:t>
            </w:r>
          </w:p>
        </w:tc>
        <w:tc>
          <w:tcPr>
            <w:tcW w:w="2368" w:type="pct"/>
          </w:tcPr>
          <w:p w:rsidR="00237E5E" w:rsidRPr="00FB2DC1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Аукцион идей «Как избежать конфликта»</w:t>
            </w:r>
          </w:p>
          <w:p w:rsidR="00237E5E" w:rsidRPr="00FB2DC1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Международный день «Спасибо»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10.01.24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11.01.24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54-</w:t>
            </w: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lastRenderedPageBreak/>
              <w:t>56</w:t>
            </w:r>
          </w:p>
        </w:tc>
        <w:tc>
          <w:tcPr>
            <w:tcW w:w="2368" w:type="pct"/>
          </w:tcPr>
          <w:p w:rsidR="00237E5E" w:rsidRPr="00FB2DC1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lastRenderedPageBreak/>
              <w:t xml:space="preserve">Гражданин, гражданское самосознание, гражданская </w:t>
            </w: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lastRenderedPageBreak/>
              <w:t xml:space="preserve">позиция, гражданская самоорганизация, общественные объединения и организации. </w:t>
            </w:r>
          </w:p>
          <w:p w:rsidR="00237E5E" w:rsidRPr="00FB2DC1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Роль волонтёра в решении социальных проблем местного сообщества. Объекты волонтёрской деятельности.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Тест «Ориентирование в правовых понятиях»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lastRenderedPageBreak/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15.01.24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17.01.24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FB2DC1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8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18.01.24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lastRenderedPageBreak/>
              <w:t>57-59</w:t>
            </w:r>
          </w:p>
        </w:tc>
        <w:tc>
          <w:tcPr>
            <w:tcW w:w="2368" w:type="pct"/>
          </w:tcPr>
          <w:p w:rsidR="00237E5E" w:rsidRPr="00FB2DC1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Влияние курения на организм человека</w:t>
            </w:r>
          </w:p>
          <w:p w:rsidR="00237E5E" w:rsidRPr="00FB2DC1" w:rsidRDefault="00237E5E" w:rsidP="00237E5E">
            <w:pPr>
              <w:shd w:val="clear" w:color="auto" w:fill="FFFFFF"/>
              <w:rPr>
                <w:rFonts w:ascii="Times New Roman" w:eastAsiaTheme="minorHAnsi" w:hAnsi="Times New Roman" w:cs="Times New Roman"/>
                <w:bCs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Умение отказываться (общая пропаганда против курения на переменах)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Понятие здорового образа жизни. Ценность здоровья в жизни человека.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22.01.24</w:t>
            </w:r>
          </w:p>
          <w:p w:rsidR="00237E5E" w:rsidRPr="00FB2DC1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8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24.01.24</w:t>
            </w:r>
          </w:p>
          <w:p w:rsidR="00237E5E" w:rsidRPr="00FB2DC1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2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25.01.24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60,61</w:t>
            </w:r>
          </w:p>
        </w:tc>
        <w:tc>
          <w:tcPr>
            <w:tcW w:w="2368" w:type="pct"/>
          </w:tcPr>
          <w:p w:rsidR="00237E5E" w:rsidRPr="00FB2DC1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Приёмы проведения переговоров.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Организация социальных дел гражданско-патриотического направления.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29.01.24</w:t>
            </w:r>
          </w:p>
          <w:p w:rsidR="00237E5E" w:rsidRPr="00FB2DC1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"/>
                <w:szCs w:val="24"/>
                <w:lang w:eastAsia="en-US" w:bidi="ar-SA"/>
              </w:rPr>
            </w:pPr>
          </w:p>
          <w:p w:rsidR="00237E5E" w:rsidRPr="00FB2DC1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6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31.01.24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3419" w:type="pct"/>
            <w:gridSpan w:val="4"/>
          </w:tcPr>
          <w:p w:rsidR="00237E5E" w:rsidRPr="002005F6" w:rsidRDefault="00237E5E" w:rsidP="00293E02">
            <w:pPr>
              <w:pStyle w:val="a8"/>
              <w:ind w:left="0"/>
              <w:jc w:val="center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Февраль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62</w:t>
            </w:r>
          </w:p>
        </w:tc>
        <w:tc>
          <w:tcPr>
            <w:tcW w:w="2368" w:type="pct"/>
          </w:tcPr>
          <w:p w:rsidR="00237E5E" w:rsidRPr="002005F6" w:rsidRDefault="00237E5E" w:rsidP="00293E02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Роль и сфера применения игр на знакомство и сплочение. Игры-</w:t>
            </w:r>
            <w:proofErr w:type="spellStart"/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кричалки</w:t>
            </w:r>
            <w:proofErr w:type="spellEnd"/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. 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01.02.24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63-65</w:t>
            </w:r>
          </w:p>
        </w:tc>
        <w:tc>
          <w:tcPr>
            <w:tcW w:w="2368" w:type="pct"/>
          </w:tcPr>
          <w:p w:rsidR="00237E5E" w:rsidRPr="00FB2DC1" w:rsidRDefault="00237E5E" w:rsidP="00293E02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Theme="minorHAnsi" w:hAnsi="Times New Roman" w:cs="Times New Roman"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Игровая программа. Понятие. Принципы отбора игроков. </w:t>
            </w:r>
          </w:p>
          <w:p w:rsidR="00237E5E" w:rsidRPr="00FB2DC1" w:rsidRDefault="00237E5E" w:rsidP="00237E5E">
            <w:pPr>
              <w:pStyle w:val="a8"/>
              <w:autoSpaceDE w:val="0"/>
              <w:autoSpaceDN w:val="0"/>
              <w:adjustRightInd w:val="0"/>
              <w:ind w:left="0"/>
              <w:rPr>
                <w:rFonts w:ascii="Times New Roman" w:eastAsiaTheme="minorHAnsi" w:hAnsi="Times New Roman" w:cs="Times New Roman"/>
                <w:iCs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Алгоритм построения игровых заданий. Основные требования к ведущему. 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Профилактика зависимостей (употребления табака, алкоголя). Предупреждение приобщения молодежи к употреблению </w:t>
            </w:r>
            <w:proofErr w:type="spellStart"/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>психоактивных</w:t>
            </w:r>
            <w:proofErr w:type="spellEnd"/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>, наркотических веществ.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05.02.24</w:t>
            </w:r>
          </w:p>
          <w:p w:rsidR="00237E5E" w:rsidRPr="00FB2DC1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8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07.02.24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08.02.24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66-68</w:t>
            </w:r>
          </w:p>
        </w:tc>
        <w:tc>
          <w:tcPr>
            <w:tcW w:w="2368" w:type="pct"/>
          </w:tcPr>
          <w:p w:rsidR="00237E5E" w:rsidRPr="00FB2DC1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Разработка и проведение игровых программ. </w:t>
            </w:r>
          </w:p>
          <w:p w:rsidR="00237E5E" w:rsidRPr="00FB2DC1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Творческое задание: проект игровой программы праздника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Компьютерная, игровая зависимости.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12.02.24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14.02.24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15.02.24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69-71</w:t>
            </w:r>
          </w:p>
        </w:tc>
        <w:tc>
          <w:tcPr>
            <w:tcW w:w="2368" w:type="pct"/>
          </w:tcPr>
          <w:p w:rsidR="00237E5E" w:rsidRPr="00FB2DC1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Разработка и проведение игр по профилактике алкогольной </w:t>
            </w:r>
            <w:proofErr w:type="spellStart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иникотиновой</w:t>
            </w:r>
            <w:proofErr w:type="spellEnd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зависимостей</w:t>
            </w:r>
          </w:p>
          <w:p w:rsidR="00237E5E" w:rsidRPr="00FB2DC1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Права волонтеров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Обязанности волонтеров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19.02.24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21.02.24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22.02.24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72-74</w:t>
            </w:r>
          </w:p>
        </w:tc>
        <w:tc>
          <w:tcPr>
            <w:tcW w:w="2368" w:type="pct"/>
          </w:tcPr>
          <w:p w:rsidR="00237E5E" w:rsidRPr="00FB2DC1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Круглый стол на тему: «Интернет </w:t>
            </w:r>
            <w:proofErr w:type="spellStart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впрофессии</w:t>
            </w:r>
            <w:proofErr w:type="spellEnd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волонтер»</w:t>
            </w:r>
          </w:p>
          <w:p w:rsidR="00237E5E" w:rsidRPr="00FB2DC1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Работа с интернет источниками по </w:t>
            </w:r>
            <w:proofErr w:type="spellStart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поискуинформации</w:t>
            </w:r>
            <w:proofErr w:type="spellEnd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социального характера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proofErr w:type="spellStart"/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Медиаволонтерство</w:t>
            </w:r>
            <w:proofErr w:type="spellEnd"/>
          </w:p>
          <w:p w:rsidR="00237E5E" w:rsidRPr="00F27761" w:rsidRDefault="00237E5E" w:rsidP="00293E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Создание и ведение страницы волонтерского движения в социальных сетях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26.02.24</w:t>
            </w:r>
          </w:p>
          <w:p w:rsidR="00237E5E" w:rsidRPr="00FB2DC1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6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28.02.24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29.02.24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3419" w:type="pct"/>
            <w:gridSpan w:val="4"/>
          </w:tcPr>
          <w:p w:rsidR="00237E5E" w:rsidRPr="002005F6" w:rsidRDefault="00237E5E" w:rsidP="00293E02">
            <w:pPr>
              <w:pStyle w:val="a8"/>
              <w:ind w:left="0"/>
              <w:jc w:val="center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Март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75-77</w:t>
            </w:r>
          </w:p>
        </w:tc>
        <w:tc>
          <w:tcPr>
            <w:tcW w:w="2368" w:type="pct"/>
          </w:tcPr>
          <w:p w:rsidR="00237E5E" w:rsidRPr="00FB2DC1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>Акция «Ветеран живёт рядом»» (оказание посильной помощи детям войны и ветеранам труда)</w:t>
            </w:r>
          </w:p>
          <w:p w:rsidR="00237E5E" w:rsidRPr="00F27761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Разработка рекламы для социальных сетей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Выезд в музей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tabs>
                <w:tab w:val="left" w:pos="225"/>
                <w:tab w:val="center" w:pos="462"/>
              </w:tabs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04.03.24</w:t>
            </w:r>
          </w:p>
          <w:p w:rsidR="00237E5E" w:rsidRPr="002005F6" w:rsidRDefault="00237E5E" w:rsidP="00293E02">
            <w:pPr>
              <w:pStyle w:val="a8"/>
              <w:tabs>
                <w:tab w:val="left" w:pos="225"/>
                <w:tab w:val="center" w:pos="462"/>
              </w:tabs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06.03.24</w:t>
            </w:r>
          </w:p>
          <w:p w:rsidR="00237E5E" w:rsidRPr="002005F6" w:rsidRDefault="00237E5E" w:rsidP="00293E02">
            <w:pPr>
              <w:pStyle w:val="a8"/>
              <w:tabs>
                <w:tab w:val="left" w:pos="225"/>
                <w:tab w:val="center" w:pos="462"/>
              </w:tabs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07.03.24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78-80</w:t>
            </w:r>
          </w:p>
        </w:tc>
        <w:tc>
          <w:tcPr>
            <w:tcW w:w="2368" w:type="pct"/>
          </w:tcPr>
          <w:p w:rsidR="00237E5E" w:rsidRPr="00C153A8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>«Международный день борьбы с наркоманией»</w:t>
            </w:r>
          </w:p>
          <w:p w:rsidR="00237E5E" w:rsidRPr="00653EA9" w:rsidRDefault="00237E5E" w:rsidP="00237E5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 xml:space="preserve">Самооценка, отношение к себе </w:t>
            </w:r>
            <w:proofErr w:type="spellStart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идругому</w:t>
            </w:r>
            <w:proofErr w:type="spellEnd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, личностный рост, принятие себя и другого как личности.</w:t>
            </w:r>
          </w:p>
          <w:p w:rsidR="00237E5E" w:rsidRPr="002005F6" w:rsidRDefault="00237E5E" w:rsidP="00293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Очищение захоронений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11.03.24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13.03.24</w:t>
            </w:r>
          </w:p>
          <w:p w:rsidR="00237E5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14.03.24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81-83</w:t>
            </w:r>
          </w:p>
        </w:tc>
        <w:tc>
          <w:tcPr>
            <w:tcW w:w="2368" w:type="pct"/>
          </w:tcPr>
          <w:p w:rsidR="00237E5E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Профилактика насилия в молодежной среде. </w:t>
            </w:r>
            <w:proofErr w:type="spellStart"/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>Буллинг</w:t>
            </w:r>
            <w:proofErr w:type="spellEnd"/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37E5E" w:rsidRPr="005007B2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Конкурс эссе "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Я-лидер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!".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Презентаия</w:t>
            </w:r>
            <w:proofErr w:type="spellEnd"/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18.03.24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20.03.24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21.03.24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84-86</w:t>
            </w:r>
          </w:p>
        </w:tc>
        <w:tc>
          <w:tcPr>
            <w:tcW w:w="2368" w:type="pct"/>
          </w:tcPr>
          <w:p w:rsidR="00237E5E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>Пять ступеней к осознанному выбору: практика отказа.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Конструктивное разрешение конфликтов. Полезные способы разрешения конфликтов. Модели разрешения конфликтов.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proofErr w:type="spellStart"/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lastRenderedPageBreak/>
              <w:t>Медиаволонтерство</w:t>
            </w:r>
            <w:proofErr w:type="spellEnd"/>
          </w:p>
          <w:p w:rsidR="00237E5E" w:rsidRPr="002005F6" w:rsidRDefault="00237E5E" w:rsidP="00293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Создание и ведение страницы волонтерского движения в социальных сетях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lastRenderedPageBreak/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25.03.24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27.03.24</w:t>
            </w:r>
          </w:p>
          <w:p w:rsidR="00237E5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lastRenderedPageBreak/>
              <w:t>28.03.24</w:t>
            </w:r>
          </w:p>
        </w:tc>
      </w:tr>
      <w:tr w:rsidR="00237E5E" w:rsidRPr="002005F6" w:rsidTr="00293E02">
        <w:tc>
          <w:tcPr>
            <w:tcW w:w="3419" w:type="pct"/>
            <w:gridSpan w:val="4"/>
          </w:tcPr>
          <w:p w:rsidR="00237E5E" w:rsidRPr="002005F6" w:rsidRDefault="00237E5E" w:rsidP="00293E02">
            <w:pPr>
              <w:pStyle w:val="a8"/>
              <w:ind w:left="0"/>
              <w:jc w:val="center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lastRenderedPageBreak/>
              <w:t>Апрель</w:t>
            </w:r>
          </w:p>
        </w:tc>
        <w:tc>
          <w:tcPr>
            <w:tcW w:w="1581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87-89</w:t>
            </w:r>
          </w:p>
        </w:tc>
        <w:tc>
          <w:tcPr>
            <w:tcW w:w="2368" w:type="pct"/>
          </w:tcPr>
          <w:p w:rsidR="00237E5E" w:rsidRPr="00C153A8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Всемирный день здоровья</w:t>
            </w: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 </w:t>
            </w:r>
          </w:p>
          <w:p w:rsidR="00237E5E" w:rsidRPr="00C153A8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Гражданин, гражданское самосознание, гражданская позиция, гражданская самоорганизация, общественные объединения и организации. 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репродуктивного здоровья. Профилактика ИППП среди молодежи. Профилактика ВИЧ-инфекции. Ответственное сексуальное поведение.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01.04.24</w:t>
            </w:r>
          </w:p>
          <w:p w:rsidR="00237E5E" w:rsidRPr="00C153A8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8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03.04.24</w:t>
            </w:r>
          </w:p>
          <w:p w:rsidR="00237E5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C153A8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04.04.24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90-92</w:t>
            </w:r>
          </w:p>
        </w:tc>
        <w:tc>
          <w:tcPr>
            <w:tcW w:w="2368" w:type="pct"/>
          </w:tcPr>
          <w:p w:rsidR="00237E5E" w:rsidRPr="00C153A8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Приёмы проведения переговоров. Рассмотрение ситуаций из жизни с целью правильного подбор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а наиболее приемлемого решения.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 xml:space="preserve">Организация социальных дел гражданско-патриотического направления. 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08.04.24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10.04.24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576DC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0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11.04.24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93-95</w:t>
            </w:r>
          </w:p>
        </w:tc>
        <w:tc>
          <w:tcPr>
            <w:tcW w:w="2368" w:type="pct"/>
          </w:tcPr>
          <w:p w:rsidR="00237E5E" w:rsidRPr="00C153A8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Подготовка презентации на тему: «Я </w:t>
            </w:r>
            <w:proofErr w:type="gramStart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-в</w:t>
            </w:r>
            <w:proofErr w:type="gramEnd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олонтер!»</w:t>
            </w:r>
          </w:p>
          <w:p w:rsidR="00237E5E" w:rsidRPr="00C153A8" w:rsidRDefault="00237E5E" w:rsidP="00237E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Тренинг коммуникативных </w:t>
            </w:r>
            <w:proofErr w:type="spellStart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навыков</w:t>
            </w:r>
            <w:proofErr w:type="gramStart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.Э</w:t>
            </w:r>
            <w:proofErr w:type="gramEnd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ффективные</w:t>
            </w:r>
            <w:proofErr w:type="spellEnd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приемы общения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Просмотр фильма Я – лидер!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15.04.24</w:t>
            </w:r>
          </w:p>
          <w:p w:rsidR="00237E5E" w:rsidRPr="00C153A8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6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17.04.24</w:t>
            </w:r>
          </w:p>
          <w:p w:rsidR="00237E5E" w:rsidRPr="00C153A8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8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18.04.24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96-98</w:t>
            </w:r>
          </w:p>
        </w:tc>
        <w:tc>
          <w:tcPr>
            <w:tcW w:w="2368" w:type="pct"/>
          </w:tcPr>
          <w:p w:rsidR="00237E5E" w:rsidRPr="002005F6" w:rsidRDefault="00237E5E" w:rsidP="00237E5E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Специфика общения с пожилыми людьми, история ВОВ. </w:t>
            </w:r>
          </w:p>
          <w:p w:rsidR="00237E5E" w:rsidRPr="00C153A8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войны, участие в патриотических акциях: </w:t>
            </w: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«Георгиевская лента», «Спасибо деду за Победу» и других. 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Помощь в проведении мероприятий. 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22.04.24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24.04.24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25.04.24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99</w:t>
            </w:r>
          </w:p>
        </w:tc>
        <w:tc>
          <w:tcPr>
            <w:tcW w:w="236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Подготовка классных часов. Просмотр видеороликов «Перерыв на войну».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29.04.24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3419" w:type="pct"/>
            <w:gridSpan w:val="4"/>
          </w:tcPr>
          <w:p w:rsidR="00237E5E" w:rsidRPr="002005F6" w:rsidRDefault="00237E5E" w:rsidP="00293E02">
            <w:pPr>
              <w:pStyle w:val="a8"/>
              <w:ind w:left="0"/>
              <w:jc w:val="center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Май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100,101</w:t>
            </w:r>
          </w:p>
        </w:tc>
        <w:tc>
          <w:tcPr>
            <w:tcW w:w="2368" w:type="pct"/>
          </w:tcPr>
          <w:p w:rsidR="00237E5E" w:rsidRPr="00C153A8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Физическая помощь людям пожилого возраста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>«Ветеран живёт рядом»» (оказание посильной помощи детям войны и ветеранам труда)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06.05.24</w:t>
            </w:r>
          </w:p>
          <w:p w:rsidR="00237E5E" w:rsidRPr="00C153A8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8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08.05.24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102-104</w:t>
            </w:r>
          </w:p>
        </w:tc>
        <w:tc>
          <w:tcPr>
            <w:tcW w:w="2368" w:type="pct"/>
          </w:tcPr>
          <w:p w:rsidR="00237E5E" w:rsidRPr="00C153A8" w:rsidRDefault="00237E5E" w:rsidP="00293E02">
            <w:pPr>
              <w:pStyle w:val="a8"/>
              <w:tabs>
                <w:tab w:val="left" w:pos="1395"/>
              </w:tabs>
              <w:ind w:left="0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Посещение домов престарелых/детских домов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proofErr w:type="gramStart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«День ветерана» (помощь бывшим</w:t>
            </w:r>
            <w:proofErr w:type="gramEnd"/>
          </w:p>
          <w:p w:rsidR="00237E5E" w:rsidRPr="00C153A8" w:rsidRDefault="00237E5E" w:rsidP="00237E5E">
            <w:pPr>
              <w:shd w:val="clear" w:color="auto" w:fill="FFFFFF"/>
              <w:rPr>
                <w:rFonts w:ascii="Times New Roman" w:eastAsiaTheme="minorHAnsi" w:hAnsi="Times New Roman" w:cs="Times New Roman"/>
                <w:bCs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преподавателям </w:t>
            </w:r>
            <w:proofErr w:type="gramStart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колледжа</w:t>
            </w:r>
            <w:proofErr w:type="gramEnd"/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 xml:space="preserve"> ушедшим на пенсию)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Эффективные приемы общения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13.05.24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15.05.24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16.05.24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105-107</w:t>
            </w:r>
          </w:p>
        </w:tc>
        <w:tc>
          <w:tcPr>
            <w:tcW w:w="2368" w:type="pct"/>
          </w:tcPr>
          <w:p w:rsidR="00237E5E" w:rsidRPr="00C153A8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Практическое занятие: Взаимопомощь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Тренинг: «Моя индивидуальность»-2 занятия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20.05.24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22.05.24-23.05.24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108-110</w:t>
            </w:r>
          </w:p>
        </w:tc>
        <w:tc>
          <w:tcPr>
            <w:tcW w:w="2368" w:type="pct"/>
          </w:tcPr>
          <w:p w:rsidR="00237E5E" w:rsidRPr="00C153A8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Благотворительность – смысл жизни</w:t>
            </w:r>
          </w:p>
          <w:p w:rsidR="00237E5E" w:rsidRPr="00C153A8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  <w:t>Тренинг: «Эмоции и чувства»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Май - </w:t>
            </w: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31 мая – Всемирный день без табака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27.05.24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29.05.24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30.05.24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3419" w:type="pct"/>
            <w:gridSpan w:val="4"/>
          </w:tcPr>
          <w:p w:rsidR="00237E5E" w:rsidRPr="002005F6" w:rsidRDefault="00237E5E" w:rsidP="00293E02">
            <w:pPr>
              <w:pStyle w:val="a8"/>
              <w:ind w:left="0"/>
              <w:jc w:val="center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Июнь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111-113</w:t>
            </w:r>
          </w:p>
        </w:tc>
        <w:tc>
          <w:tcPr>
            <w:tcW w:w="2368" w:type="pct"/>
          </w:tcPr>
          <w:p w:rsidR="00237E5E" w:rsidRPr="00C153A8" w:rsidRDefault="00237E5E" w:rsidP="00293E02">
            <w:pPr>
              <w:rPr>
                <w:rFonts w:ascii="Times New Roman" w:eastAsiaTheme="minorHAnsi" w:hAnsi="Times New Roman" w:cs="Times New Roman"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Тренинг: искусство публично выступления.</w:t>
            </w:r>
          </w:p>
          <w:p w:rsidR="00237E5E" w:rsidRPr="00C153A8" w:rsidRDefault="00237E5E" w:rsidP="00293E02">
            <w:pPr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Что такое ксенофобия, геноцид, </w:t>
            </w:r>
            <w:proofErr w:type="spellStart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этноцентризм</w:t>
            </w:r>
            <w:proofErr w:type="spellEnd"/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, экстремизм.</w:t>
            </w:r>
          </w:p>
          <w:p w:rsidR="00237E5E" w:rsidRPr="002005F6" w:rsidRDefault="00237E5E" w:rsidP="00293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Социальные стереотипы поведения. Неформальные молодежные объединения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03.06.24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05.06.24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06.06.24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114-116</w:t>
            </w:r>
          </w:p>
        </w:tc>
        <w:tc>
          <w:tcPr>
            <w:tcW w:w="2368" w:type="pct"/>
          </w:tcPr>
          <w:p w:rsidR="00237E5E" w:rsidRPr="00C153A8" w:rsidRDefault="00237E5E" w:rsidP="00293E02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Профилактика травматизма среди подростков.</w:t>
            </w:r>
          </w:p>
          <w:p w:rsidR="00237E5E" w:rsidRPr="00C153A8" w:rsidRDefault="00237E5E" w:rsidP="00293E02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Ведение радиогазеты</w:t>
            </w: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 </w:t>
            </w:r>
          </w:p>
          <w:p w:rsidR="00237E5E" w:rsidRPr="00B45C0C" w:rsidRDefault="00237E5E" w:rsidP="00293E02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 xml:space="preserve">Тестирование. Составление плана на лето. 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10.06.24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12.06.24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13.06.24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117-119</w:t>
            </w:r>
          </w:p>
        </w:tc>
        <w:tc>
          <w:tcPr>
            <w:tcW w:w="2368" w:type="pct"/>
          </w:tcPr>
          <w:p w:rsidR="00237E5E" w:rsidRPr="00C153A8" w:rsidRDefault="00237E5E" w:rsidP="00293E02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sz w:val="16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 w:bidi="ar-SA"/>
              </w:rPr>
              <w:t>Подведение итогов за год, обсуждение планов на лето. Правила безопасности в летний период.</w:t>
            </w:r>
          </w:p>
          <w:p w:rsidR="00237E5E" w:rsidRPr="002005F6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proofErr w:type="spellStart"/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Медиаволонтерство</w:t>
            </w:r>
            <w:proofErr w:type="spellEnd"/>
          </w:p>
          <w:p w:rsidR="00237E5E" w:rsidRPr="00C153A8" w:rsidRDefault="00237E5E" w:rsidP="00293E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bidi="ar-SA"/>
              </w:rPr>
            </w:pPr>
            <w:r w:rsidRPr="002005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lastRenderedPageBreak/>
              <w:t>Создание и ведение страницы волонтерского движения в социальных сетях</w:t>
            </w:r>
          </w:p>
          <w:p w:rsidR="00237E5E" w:rsidRPr="00C153A8" w:rsidRDefault="00237E5E" w:rsidP="00293E02">
            <w:pPr>
              <w:pStyle w:val="a8"/>
              <w:ind w:left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2005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Итоговые ролики, портфолио </w:t>
            </w:r>
            <w:proofErr w:type="gramStart"/>
            <w:r w:rsidRPr="002005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обучающихся</w:t>
            </w:r>
            <w:proofErr w:type="gramEnd"/>
            <w:r w:rsidRPr="002005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 Выступления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2005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lastRenderedPageBreak/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17.06.24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19.06.24</w:t>
            </w:r>
          </w:p>
          <w:p w:rsidR="00237E5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C153A8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18"/>
                <w:szCs w:val="24"/>
                <w:lang w:eastAsia="en-US" w:bidi="ar-SA"/>
              </w:rPr>
            </w:pPr>
          </w:p>
          <w:p w:rsidR="00237E5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20.06.24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lastRenderedPageBreak/>
              <w:t>120-122</w:t>
            </w:r>
          </w:p>
        </w:tc>
        <w:tc>
          <w:tcPr>
            <w:tcW w:w="2368" w:type="pct"/>
          </w:tcPr>
          <w:p w:rsidR="00237E5E" w:rsidRPr="00C153A8" w:rsidRDefault="00237E5E" w:rsidP="00293E02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 xml:space="preserve">26 июня – Международный день борьбы с наркоманией и наркобизнесом. </w:t>
            </w:r>
          </w:p>
          <w:p w:rsidR="00237E5E" w:rsidRPr="00C153A8" w:rsidRDefault="00237E5E" w:rsidP="00237E5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24"/>
              </w:rPr>
            </w:pPr>
            <w:r w:rsidRPr="002005F6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</w:rPr>
              <w:t>Подготовка и распространение специальных материалов антинаркотической направленности: буклеты, социальная реклама</w:t>
            </w:r>
            <w:r w:rsidRPr="002005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Итоговая программа подведения итогов учебного года</w:t>
            </w:r>
          </w:p>
        </w:tc>
        <w:tc>
          <w:tcPr>
            <w:tcW w:w="385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24.06.24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tabs>
                <w:tab w:val="center" w:pos="462"/>
              </w:tabs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26.06.24</w:t>
            </w: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27.06.24</w:t>
            </w:r>
          </w:p>
        </w:tc>
      </w:tr>
      <w:tr w:rsidR="00237E5E" w:rsidRPr="002005F6" w:rsidTr="00293E02">
        <w:trPr>
          <w:gridAfter w:val="1"/>
          <w:wAfter w:w="1581" w:type="pct"/>
        </w:trPr>
        <w:tc>
          <w:tcPr>
            <w:tcW w:w="24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</w:tc>
        <w:tc>
          <w:tcPr>
            <w:tcW w:w="236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  <w:r w:rsidRPr="002005F6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  <w:t>Итого</w:t>
            </w:r>
          </w:p>
        </w:tc>
        <w:tc>
          <w:tcPr>
            <w:tcW w:w="385" w:type="pct"/>
          </w:tcPr>
          <w:p w:rsidR="00237E5E" w:rsidRPr="00237E5E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</w:pPr>
            <w:r w:rsidRPr="00237E5E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  <w:lang w:eastAsia="en-US" w:bidi="ar-SA"/>
              </w:rPr>
              <w:t>366</w:t>
            </w:r>
          </w:p>
        </w:tc>
        <w:tc>
          <w:tcPr>
            <w:tcW w:w="418" w:type="pct"/>
          </w:tcPr>
          <w:p w:rsidR="00237E5E" w:rsidRPr="002005F6" w:rsidRDefault="00237E5E" w:rsidP="00293E02">
            <w:pPr>
              <w:pStyle w:val="a8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  <w:lang w:eastAsia="en-US" w:bidi="ar-SA"/>
              </w:rPr>
            </w:pPr>
          </w:p>
        </w:tc>
      </w:tr>
    </w:tbl>
    <w:p w:rsidR="00237E5E" w:rsidRPr="000B45B6" w:rsidRDefault="00237E5E" w:rsidP="00B76BFE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bCs/>
          <w:color w:val="auto"/>
        </w:rPr>
        <w:sectPr w:rsidR="00237E5E" w:rsidRPr="000B45B6" w:rsidSect="00B1019F">
          <w:footerReference w:type="default" r:id="rId13"/>
          <w:pgSz w:w="11906" w:h="16838"/>
          <w:pgMar w:top="794" w:right="567" w:bottom="794" w:left="1701" w:header="709" w:footer="709" w:gutter="0"/>
          <w:cols w:space="708"/>
          <w:docGrid w:linePitch="360"/>
        </w:sectPr>
      </w:pPr>
    </w:p>
    <w:p w:rsidR="00B76BFE" w:rsidRPr="000B45B6" w:rsidRDefault="00B76BFE" w:rsidP="00B76BFE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bCs/>
          <w:color w:val="auto"/>
        </w:rPr>
      </w:pPr>
    </w:p>
    <w:sectPr w:rsidR="00B76BFE" w:rsidRPr="000B45B6" w:rsidSect="00B1019F">
      <w:pgSz w:w="16838" w:h="11906" w:orient="landscape"/>
      <w:pgMar w:top="1701" w:right="794" w:bottom="567" w:left="79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49C" w:rsidRDefault="00B8349C" w:rsidP="00E24335">
      <w:r>
        <w:separator/>
      </w:r>
    </w:p>
  </w:endnote>
  <w:endnote w:type="continuationSeparator" w:id="0">
    <w:p w:rsidR="00B8349C" w:rsidRDefault="00B8349C" w:rsidP="00E24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18"/>
      </w:rPr>
      <w:id w:val="145322996"/>
    </w:sdtPr>
    <w:sdtContent>
      <w:p w:rsidR="00293E02" w:rsidRPr="00E24335" w:rsidRDefault="00293E02">
        <w:pPr>
          <w:pStyle w:val="a5"/>
          <w:jc w:val="right"/>
          <w:rPr>
            <w:rFonts w:ascii="Times New Roman" w:hAnsi="Times New Roman" w:cs="Times New Roman"/>
            <w:sz w:val="18"/>
          </w:rPr>
        </w:pPr>
        <w:r w:rsidRPr="00E24335">
          <w:rPr>
            <w:rFonts w:ascii="Times New Roman" w:hAnsi="Times New Roman" w:cs="Times New Roman"/>
            <w:sz w:val="18"/>
          </w:rPr>
          <w:fldChar w:fldCharType="begin"/>
        </w:r>
        <w:r w:rsidRPr="00E24335">
          <w:rPr>
            <w:rFonts w:ascii="Times New Roman" w:hAnsi="Times New Roman" w:cs="Times New Roman"/>
            <w:sz w:val="18"/>
          </w:rPr>
          <w:instrText>PAGE   \* MERGEFORMAT</w:instrText>
        </w:r>
        <w:r w:rsidRPr="00E24335">
          <w:rPr>
            <w:rFonts w:ascii="Times New Roman" w:hAnsi="Times New Roman" w:cs="Times New Roman"/>
            <w:sz w:val="18"/>
          </w:rPr>
          <w:fldChar w:fldCharType="separate"/>
        </w:r>
        <w:r w:rsidR="001D7C47">
          <w:rPr>
            <w:rFonts w:ascii="Times New Roman" w:hAnsi="Times New Roman" w:cs="Times New Roman"/>
            <w:noProof/>
            <w:sz w:val="18"/>
          </w:rPr>
          <w:t>2</w:t>
        </w:r>
        <w:r w:rsidRPr="00E24335">
          <w:rPr>
            <w:rFonts w:ascii="Times New Roman" w:hAnsi="Times New Roman" w:cs="Times New Roman"/>
            <w:sz w:val="18"/>
          </w:rPr>
          <w:fldChar w:fldCharType="end"/>
        </w:r>
      </w:p>
    </w:sdtContent>
  </w:sdt>
  <w:p w:rsidR="00293E02" w:rsidRDefault="00293E0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49C" w:rsidRDefault="00B8349C" w:rsidP="00E24335">
      <w:r>
        <w:separator/>
      </w:r>
    </w:p>
  </w:footnote>
  <w:footnote w:type="continuationSeparator" w:id="0">
    <w:p w:rsidR="00B8349C" w:rsidRDefault="00B8349C" w:rsidP="00E24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534"/>
    <w:multiLevelType w:val="hybridMultilevel"/>
    <w:tmpl w:val="D3CA7CB4"/>
    <w:lvl w:ilvl="0" w:tplc="99EA1B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9A031F"/>
    <w:multiLevelType w:val="hybridMultilevel"/>
    <w:tmpl w:val="12F804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F4110D"/>
    <w:multiLevelType w:val="hybridMultilevel"/>
    <w:tmpl w:val="AF7C9D6A"/>
    <w:lvl w:ilvl="0" w:tplc="9A88F0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805CA"/>
    <w:multiLevelType w:val="hybridMultilevel"/>
    <w:tmpl w:val="D33AE4B0"/>
    <w:lvl w:ilvl="0" w:tplc="2CFC3C4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C15169"/>
    <w:multiLevelType w:val="hybridMultilevel"/>
    <w:tmpl w:val="76F4CE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112BE3"/>
    <w:multiLevelType w:val="hybridMultilevel"/>
    <w:tmpl w:val="AB80FF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D51D42"/>
    <w:multiLevelType w:val="hybridMultilevel"/>
    <w:tmpl w:val="357AEC76"/>
    <w:lvl w:ilvl="0" w:tplc="9A88F0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12175"/>
    <w:multiLevelType w:val="multilevel"/>
    <w:tmpl w:val="8AAA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C21BF0"/>
    <w:multiLevelType w:val="multilevel"/>
    <w:tmpl w:val="0B1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D20B93"/>
    <w:multiLevelType w:val="hybridMultilevel"/>
    <w:tmpl w:val="C11494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70E711C"/>
    <w:multiLevelType w:val="hybridMultilevel"/>
    <w:tmpl w:val="F23810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9C35DEA"/>
    <w:multiLevelType w:val="hybridMultilevel"/>
    <w:tmpl w:val="75E2FE3A"/>
    <w:lvl w:ilvl="0" w:tplc="9A88F0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0E04DC"/>
    <w:multiLevelType w:val="hybridMultilevel"/>
    <w:tmpl w:val="B422ED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696453"/>
    <w:multiLevelType w:val="hybridMultilevel"/>
    <w:tmpl w:val="1D9E90DA"/>
    <w:lvl w:ilvl="0" w:tplc="9A88F0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17FA2"/>
    <w:multiLevelType w:val="hybridMultilevel"/>
    <w:tmpl w:val="963CFE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2524E55"/>
    <w:multiLevelType w:val="hybridMultilevel"/>
    <w:tmpl w:val="A20057E2"/>
    <w:lvl w:ilvl="0" w:tplc="9A88F0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2D7843"/>
    <w:multiLevelType w:val="multilevel"/>
    <w:tmpl w:val="C72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F4395E"/>
    <w:multiLevelType w:val="hybridMultilevel"/>
    <w:tmpl w:val="FBA47232"/>
    <w:lvl w:ilvl="0" w:tplc="9A88F0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082C10"/>
    <w:multiLevelType w:val="hybridMultilevel"/>
    <w:tmpl w:val="183035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2830625"/>
    <w:multiLevelType w:val="hybridMultilevel"/>
    <w:tmpl w:val="B1F479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9D2972"/>
    <w:multiLevelType w:val="multilevel"/>
    <w:tmpl w:val="478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A10B92"/>
    <w:multiLevelType w:val="multilevel"/>
    <w:tmpl w:val="3EA2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B854FB"/>
    <w:multiLevelType w:val="hybridMultilevel"/>
    <w:tmpl w:val="ADEE2E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C73A11"/>
    <w:multiLevelType w:val="hybridMultilevel"/>
    <w:tmpl w:val="804E9A82"/>
    <w:lvl w:ilvl="0" w:tplc="9A88F0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4A413A"/>
    <w:multiLevelType w:val="multilevel"/>
    <w:tmpl w:val="2590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DC501B"/>
    <w:multiLevelType w:val="hybridMultilevel"/>
    <w:tmpl w:val="2326E7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CD2C94"/>
    <w:multiLevelType w:val="hybridMultilevel"/>
    <w:tmpl w:val="D708F0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8953F01"/>
    <w:multiLevelType w:val="hybridMultilevel"/>
    <w:tmpl w:val="8FBEEA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9FF7CD5"/>
    <w:multiLevelType w:val="hybridMultilevel"/>
    <w:tmpl w:val="F52C331A"/>
    <w:lvl w:ilvl="0" w:tplc="C97AF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1"/>
  </w:num>
  <w:num w:numId="5">
    <w:abstractNumId w:val="13"/>
  </w:num>
  <w:num w:numId="6">
    <w:abstractNumId w:val="15"/>
  </w:num>
  <w:num w:numId="7">
    <w:abstractNumId w:val="17"/>
  </w:num>
  <w:num w:numId="8">
    <w:abstractNumId w:val="2"/>
  </w:num>
  <w:num w:numId="9">
    <w:abstractNumId w:val="6"/>
  </w:num>
  <w:num w:numId="10">
    <w:abstractNumId w:val="23"/>
  </w:num>
  <w:num w:numId="11">
    <w:abstractNumId w:val="9"/>
  </w:num>
  <w:num w:numId="12">
    <w:abstractNumId w:val="5"/>
  </w:num>
  <w:num w:numId="13">
    <w:abstractNumId w:val="3"/>
  </w:num>
  <w:num w:numId="14">
    <w:abstractNumId w:val="22"/>
  </w:num>
  <w:num w:numId="15">
    <w:abstractNumId w:val="18"/>
  </w:num>
  <w:num w:numId="16">
    <w:abstractNumId w:val="19"/>
  </w:num>
  <w:num w:numId="17">
    <w:abstractNumId w:val="25"/>
  </w:num>
  <w:num w:numId="18">
    <w:abstractNumId w:val="4"/>
  </w:num>
  <w:num w:numId="19">
    <w:abstractNumId w:val="27"/>
  </w:num>
  <w:num w:numId="20">
    <w:abstractNumId w:val="14"/>
  </w:num>
  <w:num w:numId="21">
    <w:abstractNumId w:val="26"/>
  </w:num>
  <w:num w:numId="22">
    <w:abstractNumId w:val="10"/>
  </w:num>
  <w:num w:numId="23">
    <w:abstractNumId w:val="20"/>
  </w:num>
  <w:num w:numId="24">
    <w:abstractNumId w:val="24"/>
  </w:num>
  <w:num w:numId="25">
    <w:abstractNumId w:val="8"/>
  </w:num>
  <w:num w:numId="26">
    <w:abstractNumId w:val="16"/>
  </w:num>
  <w:num w:numId="27">
    <w:abstractNumId w:val="28"/>
  </w:num>
  <w:num w:numId="28">
    <w:abstractNumId w:val="7"/>
  </w:num>
  <w:num w:numId="29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335"/>
    <w:rsid w:val="00002F3A"/>
    <w:rsid w:val="00006F85"/>
    <w:rsid w:val="00010BF4"/>
    <w:rsid w:val="000121A9"/>
    <w:rsid w:val="000349CF"/>
    <w:rsid w:val="0004272B"/>
    <w:rsid w:val="00064AA5"/>
    <w:rsid w:val="00082A89"/>
    <w:rsid w:val="00083BFB"/>
    <w:rsid w:val="00095E27"/>
    <w:rsid w:val="000A1C57"/>
    <w:rsid w:val="000B45B6"/>
    <w:rsid w:val="000B4CA7"/>
    <w:rsid w:val="000C4A1A"/>
    <w:rsid w:val="000D0BBB"/>
    <w:rsid w:val="000D14FC"/>
    <w:rsid w:val="000F7A4E"/>
    <w:rsid w:val="0010706B"/>
    <w:rsid w:val="00107E71"/>
    <w:rsid w:val="00125A40"/>
    <w:rsid w:val="00131091"/>
    <w:rsid w:val="001336BA"/>
    <w:rsid w:val="00135A43"/>
    <w:rsid w:val="00140179"/>
    <w:rsid w:val="00144A15"/>
    <w:rsid w:val="00165DA3"/>
    <w:rsid w:val="00193C04"/>
    <w:rsid w:val="001A4209"/>
    <w:rsid w:val="001B58E3"/>
    <w:rsid w:val="001B79B8"/>
    <w:rsid w:val="001C167F"/>
    <w:rsid w:val="001C5EC5"/>
    <w:rsid w:val="001C62E3"/>
    <w:rsid w:val="001D7C47"/>
    <w:rsid w:val="001E749F"/>
    <w:rsid w:val="002005F6"/>
    <w:rsid w:val="00203F97"/>
    <w:rsid w:val="00210825"/>
    <w:rsid w:val="002178F5"/>
    <w:rsid w:val="00221FB7"/>
    <w:rsid w:val="00237E5E"/>
    <w:rsid w:val="0027269C"/>
    <w:rsid w:val="00273631"/>
    <w:rsid w:val="00280770"/>
    <w:rsid w:val="00285DCA"/>
    <w:rsid w:val="00292A76"/>
    <w:rsid w:val="00293E02"/>
    <w:rsid w:val="00294DD7"/>
    <w:rsid w:val="002A10C9"/>
    <w:rsid w:val="002D5E38"/>
    <w:rsid w:val="002E196F"/>
    <w:rsid w:val="00317956"/>
    <w:rsid w:val="00333B01"/>
    <w:rsid w:val="00355C53"/>
    <w:rsid w:val="003666DD"/>
    <w:rsid w:val="00370176"/>
    <w:rsid w:val="0039142A"/>
    <w:rsid w:val="003916CA"/>
    <w:rsid w:val="003B30D8"/>
    <w:rsid w:val="003D59DA"/>
    <w:rsid w:val="003E22E9"/>
    <w:rsid w:val="003E3D55"/>
    <w:rsid w:val="003E6D8B"/>
    <w:rsid w:val="00411AE8"/>
    <w:rsid w:val="0041610D"/>
    <w:rsid w:val="00435778"/>
    <w:rsid w:val="00450593"/>
    <w:rsid w:val="00484967"/>
    <w:rsid w:val="004972E1"/>
    <w:rsid w:val="004C0538"/>
    <w:rsid w:val="004E0EEA"/>
    <w:rsid w:val="005007B2"/>
    <w:rsid w:val="0051267F"/>
    <w:rsid w:val="00515B7A"/>
    <w:rsid w:val="0051734D"/>
    <w:rsid w:val="00524212"/>
    <w:rsid w:val="00526F49"/>
    <w:rsid w:val="00543E4C"/>
    <w:rsid w:val="0055538F"/>
    <w:rsid w:val="00562FC5"/>
    <w:rsid w:val="0057187C"/>
    <w:rsid w:val="00576DCE"/>
    <w:rsid w:val="005821FC"/>
    <w:rsid w:val="005A1483"/>
    <w:rsid w:val="005C5C71"/>
    <w:rsid w:val="005D042C"/>
    <w:rsid w:val="005E4E03"/>
    <w:rsid w:val="00610997"/>
    <w:rsid w:val="006251F1"/>
    <w:rsid w:val="0063218C"/>
    <w:rsid w:val="00653EA9"/>
    <w:rsid w:val="00656AEB"/>
    <w:rsid w:val="00660FBC"/>
    <w:rsid w:val="0068509D"/>
    <w:rsid w:val="00692648"/>
    <w:rsid w:val="006B6EC6"/>
    <w:rsid w:val="006D5BA6"/>
    <w:rsid w:val="006E3C8C"/>
    <w:rsid w:val="006F3D10"/>
    <w:rsid w:val="006F6C80"/>
    <w:rsid w:val="0070311C"/>
    <w:rsid w:val="0070440E"/>
    <w:rsid w:val="00761324"/>
    <w:rsid w:val="0077013A"/>
    <w:rsid w:val="00773431"/>
    <w:rsid w:val="007907EC"/>
    <w:rsid w:val="007A0B77"/>
    <w:rsid w:val="007B0C8D"/>
    <w:rsid w:val="007E3727"/>
    <w:rsid w:val="00811D2F"/>
    <w:rsid w:val="008242B4"/>
    <w:rsid w:val="00832142"/>
    <w:rsid w:val="008371E3"/>
    <w:rsid w:val="008400E5"/>
    <w:rsid w:val="008614A8"/>
    <w:rsid w:val="0088366A"/>
    <w:rsid w:val="0088423C"/>
    <w:rsid w:val="0089072E"/>
    <w:rsid w:val="0089630A"/>
    <w:rsid w:val="008B5314"/>
    <w:rsid w:val="008F0A31"/>
    <w:rsid w:val="00906616"/>
    <w:rsid w:val="00913E71"/>
    <w:rsid w:val="00914665"/>
    <w:rsid w:val="00932FB6"/>
    <w:rsid w:val="00936135"/>
    <w:rsid w:val="00965F4B"/>
    <w:rsid w:val="00972D23"/>
    <w:rsid w:val="009776F0"/>
    <w:rsid w:val="00980D26"/>
    <w:rsid w:val="009816CF"/>
    <w:rsid w:val="0099691E"/>
    <w:rsid w:val="009A636B"/>
    <w:rsid w:val="009A702E"/>
    <w:rsid w:val="009B6898"/>
    <w:rsid w:val="009C174D"/>
    <w:rsid w:val="009C2F10"/>
    <w:rsid w:val="009D2828"/>
    <w:rsid w:val="009E368D"/>
    <w:rsid w:val="009E40A3"/>
    <w:rsid w:val="009F02C5"/>
    <w:rsid w:val="00A04B70"/>
    <w:rsid w:val="00A15BC4"/>
    <w:rsid w:val="00A20740"/>
    <w:rsid w:val="00A263CF"/>
    <w:rsid w:val="00A46ABC"/>
    <w:rsid w:val="00A6770C"/>
    <w:rsid w:val="00A73112"/>
    <w:rsid w:val="00A75A16"/>
    <w:rsid w:val="00A86917"/>
    <w:rsid w:val="00A918F1"/>
    <w:rsid w:val="00AB02CD"/>
    <w:rsid w:val="00AB7A6B"/>
    <w:rsid w:val="00AC2F19"/>
    <w:rsid w:val="00B1019F"/>
    <w:rsid w:val="00B12F67"/>
    <w:rsid w:val="00B13ED5"/>
    <w:rsid w:val="00B23BDE"/>
    <w:rsid w:val="00B27B14"/>
    <w:rsid w:val="00B45C0C"/>
    <w:rsid w:val="00B53C94"/>
    <w:rsid w:val="00B610BB"/>
    <w:rsid w:val="00B71823"/>
    <w:rsid w:val="00B76BFE"/>
    <w:rsid w:val="00B8349C"/>
    <w:rsid w:val="00B863C5"/>
    <w:rsid w:val="00BB5068"/>
    <w:rsid w:val="00BB6049"/>
    <w:rsid w:val="00BD4956"/>
    <w:rsid w:val="00BD4CF8"/>
    <w:rsid w:val="00C07DF4"/>
    <w:rsid w:val="00C153A8"/>
    <w:rsid w:val="00C406E7"/>
    <w:rsid w:val="00C4087E"/>
    <w:rsid w:val="00C62AD2"/>
    <w:rsid w:val="00C654FB"/>
    <w:rsid w:val="00C96494"/>
    <w:rsid w:val="00C96E29"/>
    <w:rsid w:val="00CC7F35"/>
    <w:rsid w:val="00CF5BFD"/>
    <w:rsid w:val="00CF5D79"/>
    <w:rsid w:val="00D0243D"/>
    <w:rsid w:val="00D0650C"/>
    <w:rsid w:val="00D07B78"/>
    <w:rsid w:val="00D174CF"/>
    <w:rsid w:val="00D319B9"/>
    <w:rsid w:val="00D417F9"/>
    <w:rsid w:val="00D4677A"/>
    <w:rsid w:val="00D66296"/>
    <w:rsid w:val="00D741A5"/>
    <w:rsid w:val="00D81F68"/>
    <w:rsid w:val="00D96362"/>
    <w:rsid w:val="00DA201D"/>
    <w:rsid w:val="00DB05AF"/>
    <w:rsid w:val="00DF3121"/>
    <w:rsid w:val="00E234A7"/>
    <w:rsid w:val="00E24335"/>
    <w:rsid w:val="00E25036"/>
    <w:rsid w:val="00E334E3"/>
    <w:rsid w:val="00E41ED6"/>
    <w:rsid w:val="00E67B16"/>
    <w:rsid w:val="00E67D0C"/>
    <w:rsid w:val="00E74C5F"/>
    <w:rsid w:val="00E9003F"/>
    <w:rsid w:val="00E961F9"/>
    <w:rsid w:val="00E97E57"/>
    <w:rsid w:val="00EA1AF3"/>
    <w:rsid w:val="00EA2B21"/>
    <w:rsid w:val="00EB4487"/>
    <w:rsid w:val="00EB4EFD"/>
    <w:rsid w:val="00EC4DE2"/>
    <w:rsid w:val="00EC5769"/>
    <w:rsid w:val="00ED1C07"/>
    <w:rsid w:val="00ED3C6B"/>
    <w:rsid w:val="00F2560D"/>
    <w:rsid w:val="00F26109"/>
    <w:rsid w:val="00F27761"/>
    <w:rsid w:val="00F437C8"/>
    <w:rsid w:val="00F504D3"/>
    <w:rsid w:val="00F73931"/>
    <w:rsid w:val="00F85F2F"/>
    <w:rsid w:val="00F9426F"/>
    <w:rsid w:val="00F962DC"/>
    <w:rsid w:val="00FA21FE"/>
    <w:rsid w:val="00FB2DC1"/>
    <w:rsid w:val="00FD0C75"/>
    <w:rsid w:val="00FD4FED"/>
    <w:rsid w:val="00FF0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80D26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024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3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24335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5">
    <w:name w:val="footer"/>
    <w:basedOn w:val="a"/>
    <w:link w:val="a6"/>
    <w:uiPriority w:val="99"/>
    <w:unhideWhenUsed/>
    <w:rsid w:val="00E243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24335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table" w:styleId="a7">
    <w:name w:val="Table Grid"/>
    <w:basedOn w:val="a1"/>
    <w:uiPriority w:val="59"/>
    <w:rsid w:val="00E24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">
    <w:name w:val="Основной текст (5)_"/>
    <w:basedOn w:val="a0"/>
    <w:link w:val="50"/>
    <w:rsid w:val="00E24335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E24335"/>
    <w:pPr>
      <w:shd w:val="clear" w:color="auto" w:fill="FFFFFF"/>
      <w:spacing w:line="226" w:lineRule="exact"/>
      <w:ind w:hanging="140"/>
      <w:jc w:val="both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character" w:customStyle="1" w:styleId="22">
    <w:name w:val="Заголовок №2 (2)"/>
    <w:basedOn w:val="a0"/>
    <w:rsid w:val="00E2433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">
    <w:name w:val="Основной текст (3)"/>
    <w:basedOn w:val="a0"/>
    <w:rsid w:val="00E2433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sid w:val="00E24335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E24335"/>
    <w:pPr>
      <w:shd w:val="clear" w:color="auto" w:fill="FFFFFF"/>
      <w:spacing w:line="226" w:lineRule="exact"/>
      <w:jc w:val="both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 w:bidi="ar-SA"/>
    </w:rPr>
  </w:style>
  <w:style w:type="character" w:customStyle="1" w:styleId="51">
    <w:name w:val="Основной текст (5) + Полужирный"/>
    <w:basedOn w:val="5"/>
    <w:rsid w:val="00E2433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32">
    <w:name w:val="Заголовок №3 (2)_"/>
    <w:basedOn w:val="a0"/>
    <w:link w:val="320"/>
    <w:rsid w:val="00E24335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20">
    <w:name w:val="Заголовок №3 (2)"/>
    <w:basedOn w:val="a"/>
    <w:link w:val="32"/>
    <w:rsid w:val="00E24335"/>
    <w:pPr>
      <w:shd w:val="clear" w:color="auto" w:fill="FFFFFF"/>
      <w:spacing w:line="226" w:lineRule="exact"/>
      <w:jc w:val="both"/>
      <w:outlineLvl w:val="2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 w:bidi="ar-SA"/>
    </w:rPr>
  </w:style>
  <w:style w:type="character" w:customStyle="1" w:styleId="30">
    <w:name w:val="Заголовок №3_"/>
    <w:basedOn w:val="a0"/>
    <w:link w:val="31"/>
    <w:rsid w:val="009E40A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Основной текст (2)_"/>
    <w:basedOn w:val="a0"/>
    <w:link w:val="23"/>
    <w:rsid w:val="009E40A3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1">
    <w:name w:val="Заголовок №3"/>
    <w:basedOn w:val="a"/>
    <w:link w:val="30"/>
    <w:rsid w:val="009E40A3"/>
    <w:pPr>
      <w:shd w:val="clear" w:color="auto" w:fill="FFFFFF"/>
      <w:spacing w:after="60" w:line="0" w:lineRule="atLeast"/>
      <w:jc w:val="both"/>
      <w:outlineLvl w:val="2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23">
    <w:name w:val="Основной текст (2)"/>
    <w:basedOn w:val="a"/>
    <w:link w:val="21"/>
    <w:rsid w:val="009E40A3"/>
    <w:pPr>
      <w:shd w:val="clear" w:color="auto" w:fill="FFFFFF"/>
      <w:spacing w:before="60" w:line="250" w:lineRule="exact"/>
      <w:ind w:hanging="520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8">
    <w:name w:val="List Paragraph"/>
    <w:basedOn w:val="a"/>
    <w:link w:val="a9"/>
    <w:qFormat/>
    <w:rsid w:val="0093613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C5EC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C5EC5"/>
    <w:rPr>
      <w:color w:val="800080" w:themeColor="followedHyperlink"/>
      <w:u w:val="single"/>
    </w:rPr>
  </w:style>
  <w:style w:type="paragraph" w:customStyle="1" w:styleId="Default">
    <w:name w:val="Default"/>
    <w:rsid w:val="00D024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D0243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02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D02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paragraph" w:styleId="ae">
    <w:name w:val="Balloon Text"/>
    <w:basedOn w:val="a"/>
    <w:link w:val="af"/>
    <w:uiPriority w:val="99"/>
    <w:semiHidden/>
    <w:unhideWhenUsed/>
    <w:rsid w:val="000349C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349CF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f0">
    <w:name w:val="Normal (Web)"/>
    <w:basedOn w:val="a"/>
    <w:uiPriority w:val="99"/>
    <w:unhideWhenUsed/>
    <w:rsid w:val="00E9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bidi="ar-SA"/>
    </w:rPr>
  </w:style>
  <w:style w:type="paragraph" w:customStyle="1" w:styleId="c15">
    <w:name w:val="c15"/>
    <w:basedOn w:val="a"/>
    <w:rsid w:val="00EA1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c23">
    <w:name w:val="c23"/>
    <w:basedOn w:val="a0"/>
    <w:rsid w:val="00EA1AF3"/>
  </w:style>
  <w:style w:type="paragraph" w:customStyle="1" w:styleId="c19">
    <w:name w:val="c19"/>
    <w:basedOn w:val="a"/>
    <w:rsid w:val="00EA1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c41">
    <w:name w:val="c41"/>
    <w:basedOn w:val="a0"/>
    <w:rsid w:val="00EA1AF3"/>
  </w:style>
  <w:style w:type="character" w:customStyle="1" w:styleId="c25">
    <w:name w:val="c25"/>
    <w:basedOn w:val="a0"/>
    <w:rsid w:val="00EA1AF3"/>
  </w:style>
  <w:style w:type="character" w:customStyle="1" w:styleId="c0">
    <w:name w:val="c0"/>
    <w:basedOn w:val="a0"/>
    <w:rsid w:val="00EA1AF3"/>
  </w:style>
  <w:style w:type="paragraph" w:styleId="af1">
    <w:name w:val="No Spacing"/>
    <w:qFormat/>
    <w:rsid w:val="00D319B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9">
    <w:name w:val="Абзац списка Знак"/>
    <w:link w:val="a8"/>
    <w:rsid w:val="000B45B6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tatic.government.ru/media/files/ipA1NW42XO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cntd.ru/document/44649875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g.ru/2015/06/08/vospitanie-dok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nsportal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FBD96-DC4D-4D48-BCC4-207DD037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14</Pages>
  <Words>4692</Words>
  <Characters>26751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</dc:creator>
  <cp:lastModifiedBy>Наиля</cp:lastModifiedBy>
  <cp:revision>81</cp:revision>
  <cp:lastPrinted>2021-02-19T03:19:00Z</cp:lastPrinted>
  <dcterms:created xsi:type="dcterms:W3CDTF">2021-02-21T10:15:00Z</dcterms:created>
  <dcterms:modified xsi:type="dcterms:W3CDTF">2023-09-19T05:22:00Z</dcterms:modified>
</cp:coreProperties>
</file>