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2D9" w:rsidRPr="002D3D42" w:rsidRDefault="00E132DB">
      <w:pPr>
        <w:pStyle w:val="Ttulo5"/>
        <w:tabs>
          <w:tab w:val="center" w:pos="4800"/>
          <w:tab w:val="right" w:pos="9500"/>
        </w:tabs>
        <w:jc w:val="center"/>
        <w:rPr>
          <w:lang w:val="pt-BR"/>
        </w:rPr>
      </w:pPr>
      <w:r w:rsidRPr="002D3D42">
        <w:rPr>
          <w:sz w:val="36"/>
          <w:szCs w:val="36"/>
          <w:lang w:val="pt-BR"/>
        </w:rPr>
        <w:t>Resumo da Pesquisa PPGEM</w:t>
      </w:r>
    </w:p>
    <w:p w:rsidR="008722D9" w:rsidRPr="002D3D42" w:rsidRDefault="00E132DB">
      <w:pPr>
        <w:tabs>
          <w:tab w:val="center" w:pos="4800"/>
          <w:tab w:val="right" w:pos="9500"/>
        </w:tabs>
        <w:jc w:val="center"/>
        <w:rPr>
          <w:lang w:val="pt-BR"/>
        </w:rPr>
      </w:pPr>
      <w:r w:rsidRPr="002D3D42">
        <w:rPr>
          <w:lang w:val="pt-BR"/>
        </w:rPr>
        <w:t>Luan Henrique Sirtoli</w:t>
      </w:r>
    </w:p>
    <w:p w:rsidR="008722D9" w:rsidRPr="002D3D42" w:rsidRDefault="00E132DB">
      <w:pPr>
        <w:tabs>
          <w:tab w:val="center" w:pos="4800"/>
          <w:tab w:val="right" w:pos="9500"/>
        </w:tabs>
        <w:jc w:val="center"/>
        <w:rPr>
          <w:lang w:val="pt-BR"/>
        </w:rPr>
      </w:pPr>
      <w:r w:rsidRPr="002D3D42">
        <w:rPr>
          <w:lang w:val="pt-BR"/>
        </w:rPr>
        <w:t xml:space="preserve">03 de </w:t>
      </w:r>
      <w:r w:rsidR="00E359E4" w:rsidRPr="002D3D42">
        <w:rPr>
          <w:lang w:val="pt-BR"/>
        </w:rPr>
        <w:t>abril</w:t>
      </w:r>
      <w:r w:rsidRPr="002D3D42">
        <w:rPr>
          <w:lang w:val="pt-BR"/>
        </w:rPr>
        <w:t xml:space="preserve"> de 2019</w:t>
      </w:r>
    </w:p>
    <w:p w:rsidR="008722D9" w:rsidRPr="002D3D42" w:rsidRDefault="008722D9" w:rsidP="009C107C">
      <w:pPr>
        <w:tabs>
          <w:tab w:val="center" w:pos="4800"/>
          <w:tab w:val="right" w:pos="9500"/>
        </w:tabs>
        <w:jc w:val="both"/>
        <w:rPr>
          <w:rFonts w:ascii="Times New Roman" w:hAnsi="Times New Roman"/>
          <w:lang w:val="pt-BR"/>
        </w:rPr>
      </w:pPr>
    </w:p>
    <w:p w:rsidR="008722D9" w:rsidRPr="002D3D42" w:rsidRDefault="00E359E4">
      <w:pPr>
        <w:pStyle w:val="Ttulo2"/>
        <w:tabs>
          <w:tab w:val="center" w:pos="4800"/>
          <w:tab w:val="right" w:pos="9500"/>
        </w:tabs>
        <w:rPr>
          <w:lang w:val="pt-BR"/>
        </w:rPr>
      </w:pPr>
      <w:r w:rsidRPr="002D3D42">
        <w:rPr>
          <w:lang w:val="pt-BR"/>
        </w:rPr>
        <w:t>1 Início</w:t>
      </w:r>
    </w:p>
    <w:p w:rsidR="008722D9" w:rsidRPr="002D3D42" w:rsidRDefault="00E132DB">
      <w:pPr>
        <w:tabs>
          <w:tab w:val="center" w:pos="4800"/>
          <w:tab w:val="right" w:pos="9500"/>
        </w:tabs>
        <w:ind w:firstLine="720"/>
        <w:jc w:val="both"/>
        <w:rPr>
          <w:lang w:val="pt-BR"/>
        </w:rPr>
      </w:pPr>
      <w:r w:rsidRPr="002D3D42">
        <w:rPr>
          <w:lang w:val="pt-BR"/>
        </w:rPr>
        <w:t xml:space="preserve"> A presente pesquisa fundamenta-se no problema encontrado no artigo [1], que será discorrido no capítulo 2 deste resumo. No capítulo 3 iremos introduzir a nova pesquisa sendo abordada, e os avanços encontrados até a presente data.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359E4">
      <w:pPr>
        <w:pStyle w:val="Ttulo2"/>
        <w:tabs>
          <w:tab w:val="center" w:pos="4800"/>
          <w:tab w:val="right" w:pos="9500"/>
        </w:tabs>
        <w:rPr>
          <w:lang w:val="pt-BR"/>
        </w:rPr>
      </w:pPr>
      <w:r w:rsidRPr="002D3D42">
        <w:rPr>
          <w:lang w:val="pt-BR"/>
        </w:rPr>
        <w:t>2 Fundamentos</w:t>
      </w:r>
      <w:r w:rsidR="00E132DB" w:rsidRPr="002D3D42">
        <w:rPr>
          <w:lang w:val="pt-BR"/>
        </w:rPr>
        <w:t xml:space="preserve"> da Pesquisa</w:t>
      </w:r>
    </w:p>
    <w:p w:rsidR="008722D9" w:rsidRPr="002D3D42" w:rsidRDefault="00E132DB">
      <w:pPr>
        <w:tabs>
          <w:tab w:val="center" w:pos="4800"/>
          <w:tab w:val="right" w:pos="9500"/>
        </w:tabs>
        <w:ind w:firstLine="720"/>
        <w:jc w:val="both"/>
        <w:rPr>
          <w:lang w:val="pt-BR"/>
        </w:rPr>
      </w:pPr>
      <w:r w:rsidRPr="002D3D42">
        <w:rPr>
          <w:lang w:val="pt-BR"/>
        </w:rPr>
        <w:t xml:space="preserve"> Utilizando conceitos utilizados nos artigos [2], [3], [4], [5] e [6], iniciamos o resumo introduzindo a Equação de Helmholtz em forma de </w:t>
      </w:r>
      <w:r w:rsidR="004358AA" w:rsidRPr="002D3D42">
        <w:rPr>
          <w:lang w:val="pt-BR"/>
        </w:rPr>
        <w:t>autovalor</w:t>
      </w:r>
      <w:r w:rsidRPr="002D3D42">
        <w:rPr>
          <w:lang w:val="pt-BR"/>
        </w:rPr>
        <w:t>, utilizando notação indicial.</w:t>
      </w:r>
    </w:p>
    <w:p w:rsidR="008722D9" w:rsidRPr="002D3D42" w:rsidRDefault="008722D9" w:rsidP="003F3B1A">
      <w:pPr>
        <w:tabs>
          <w:tab w:val="center" w:pos="4800"/>
          <w:tab w:val="right" w:pos="9500"/>
        </w:tabs>
        <w:jc w:val="both"/>
        <w:rPr>
          <w:rFonts w:ascii="Times New Roman" w:hAnsi="Times New Roman"/>
          <w:lang w:val="pt-BR"/>
        </w:rPr>
      </w:pPr>
    </w:p>
    <w:p w:rsidR="008722D9" w:rsidRPr="002D3D42" w:rsidRDefault="00E132DB" w:rsidP="003F3B1A">
      <w:pPr>
        <w:tabs>
          <w:tab w:val="center" w:pos="4800"/>
          <w:tab w:val="right" w:pos="9500"/>
        </w:tabs>
        <w:rPr>
          <w:lang w:val="pt-BR"/>
        </w:rPr>
      </w:pPr>
      <w:r w:rsidRPr="002D3D42">
        <w:rPr>
          <w:lang w:val="pt-BR"/>
        </w:rPr>
        <w:tab/>
      </w:r>
      <m:oMath>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(X)=-λu(X)</m:t>
        </m:r>
      </m:oMath>
      <w:r w:rsidRPr="002D3D42">
        <w:rPr>
          <w:lang w:val="pt-BR"/>
        </w:rPr>
        <w:tab/>
        <w:t>(1)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Nessa equação, o autovalor </w:t>
      </w:r>
      <m:oMath>
        <m:r>
          <w:rPr>
            <w:rFonts w:ascii="Cambria Math" w:hAnsi="Cambria Math"/>
            <w:lang w:val="pt-BR"/>
          </w:rPr>
          <m:t>λ</m:t>
        </m:r>
      </m:oMath>
      <w:r w:rsidRPr="002D3D42">
        <w:rPr>
          <w:lang w:val="pt-BR"/>
        </w:rPr>
        <w:t xml:space="preserve"> é um escalar, tendo o quadrado do mesmo, o valor de </w:t>
      </w:r>
      <m:oMath>
        <m:r>
          <w:rPr>
            <w:rFonts w:ascii="Cambria Math" w:hAnsi="Cambria Math"/>
            <w:lang w:val="pt-BR"/>
          </w:rPr>
          <m:t>w/k</m:t>
        </m:r>
      </m:oMath>
      <w:r w:rsidR="00E359E4">
        <w:rPr>
          <w:lang w:val="pt-BR"/>
        </w:rPr>
        <w:t>.</w:t>
      </w:r>
      <w:r w:rsidRPr="002D3D42">
        <w:rPr>
          <w:lang w:val="pt-BR"/>
        </w:rPr>
        <w:t xml:space="preserve"> </w:t>
      </w:r>
      <w:r w:rsidR="00E359E4" w:rsidRPr="002D3D42">
        <w:rPr>
          <w:lang w:val="pt-BR"/>
        </w:rPr>
        <w:t xml:space="preserve">Assim, num domínio </w:t>
      </w:r>
      <m:oMath>
        <m:r>
          <m:rPr>
            <m:sty m:val="p"/>
          </m:rPr>
          <w:rPr>
            <w:rFonts w:ascii="Cambria Math" w:hAnsi="Cambria Math"/>
            <w:lang w:val="pt-BR"/>
          </w:rPr>
          <m:t>Ω</m:t>
        </m:r>
        <m:r>
          <w:rPr>
            <w:rFonts w:ascii="Cambria Math" w:hAnsi="Cambria Math"/>
            <w:lang w:val="pt-BR"/>
          </w:rPr>
          <m:t>(X)</m:t>
        </m:r>
      </m:oMath>
      <w:r w:rsidR="00E359E4">
        <w:rPr>
          <w:lang w:val="pt-BR"/>
        </w:rPr>
        <w:t xml:space="preserve"> </w:t>
      </w:r>
      <w:r w:rsidRPr="002D3D42">
        <w:rPr>
          <w:lang w:val="pt-BR"/>
        </w:rPr>
        <w:t xml:space="preserve">bidimensional e isotrópico, onde </w:t>
      </w:r>
      <m:oMath>
        <m:r>
          <w:rPr>
            <w:rFonts w:ascii="Cambria Math" w:hAnsi="Cambria Math"/>
            <w:lang w:val="pt-BR"/>
          </w:rPr>
          <m:t>X=X(</m:t>
        </m:r>
        <m:sSub>
          <m:sSubPr>
            <m:ctrlPr>
              <w:rPr>
                <w:rFonts w:ascii="Cambria Math" w:hAnsi="Cambria Math"/>
                <w:lang w:val="pt-BR"/>
              </w:rPr>
            </m:ctrlPr>
          </m:sSubPr>
          <m:e>
            <m:r>
              <w:rPr>
                <w:rFonts w:ascii="Cambria Math" w:hAnsi="Cambria Math"/>
                <w:lang w:val="pt-BR"/>
              </w:rPr>
              <m:t>x</m:t>
            </m:r>
          </m:e>
          <m:sub>
            <m:r>
              <w:rPr>
                <w:rFonts w:ascii="Cambria Math" w:hAnsi="Cambria Math"/>
                <w:lang w:val="pt-BR"/>
              </w:rPr>
              <m:t>1</m:t>
            </m: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x</m:t>
            </m:r>
          </m:e>
          <m:sub>
            <m:r>
              <w:rPr>
                <w:rFonts w:ascii="Cambria Math" w:hAnsi="Cambria Math"/>
                <w:lang w:val="pt-BR"/>
              </w:rPr>
              <m:t>2</m:t>
            </m:r>
          </m:sub>
        </m:sSub>
        <m:r>
          <w:rPr>
            <w:rFonts w:ascii="Cambria Math" w:hAnsi="Cambria Math"/>
            <w:lang w:val="pt-BR"/>
          </w:rPr>
          <m:t>)</m:t>
        </m:r>
      </m:oMath>
      <w:r w:rsidRPr="002D3D42">
        <w:rPr>
          <w:lang w:val="pt-BR"/>
        </w:rPr>
        <w:t xml:space="preserve"> limitado por um contorno </w:t>
      </w:r>
      <m:oMath>
        <m:r>
          <m:rPr>
            <m:sty m:val="p"/>
          </m:rPr>
          <w:rPr>
            <w:rFonts w:ascii="Cambria Math" w:hAnsi="Cambria Math"/>
            <w:lang w:val="pt-BR"/>
          </w:rPr>
          <m:t>Γ</m:t>
        </m:r>
        <m:r>
          <w:rPr>
            <w:rFonts w:ascii="Cambria Math" w:hAnsi="Cambria Math"/>
            <w:lang w:val="pt-BR"/>
          </w:rPr>
          <m:t>(X)</m:t>
        </m:r>
      </m:oMath>
      <w:r w:rsidRPr="002D3D42">
        <w:rPr>
          <w:lang w:val="pt-BR"/>
        </w:rPr>
        <w:t>.</w:t>
      </w:r>
    </w:p>
    <w:p w:rsidR="008722D9" w:rsidRPr="002D3D42" w:rsidRDefault="00E132DB">
      <w:pPr>
        <w:tabs>
          <w:tab w:val="center" w:pos="4800"/>
          <w:tab w:val="right" w:pos="9500"/>
        </w:tabs>
        <w:ind w:firstLine="720"/>
        <w:jc w:val="both"/>
        <w:rPr>
          <w:lang w:val="pt-BR"/>
        </w:rPr>
      </w:pPr>
      <w:r w:rsidRPr="002D3D42">
        <w:rPr>
          <w:lang w:val="pt-BR"/>
        </w:rPr>
        <w:t xml:space="preserve">A formulação do Método dos Elementos de Contorno </w:t>
      </w:r>
      <w:r w:rsidRPr="002D3D42">
        <w:rPr>
          <w:b/>
          <w:bCs/>
          <w:lang w:val="pt-BR"/>
        </w:rPr>
        <w:t>(MEC)</w:t>
      </w:r>
      <w:r w:rsidRPr="002D3D42">
        <w:rPr>
          <w:lang w:val="pt-BR"/>
        </w:rPr>
        <w:t xml:space="preserve"> se inicia com o estabelecimento de uma equação integral no qual uma função auxiliar </w:t>
      </w:r>
      <m:oMath>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m:t>
        </m:r>
      </m:oMath>
      <w:r w:rsidRPr="002D3D42">
        <w:rPr>
          <w:lang w:val="pt-BR"/>
        </w:rPr>
        <w:t xml:space="preserve"> é utilizada, assim, formando a equação: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oMath>
      <w:r w:rsidRPr="002D3D42">
        <w:rPr>
          <w:lang w:val="pt-BR"/>
        </w:rPr>
        <w:tab/>
        <w:t>(2)</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Neste modelo proposto, </w:t>
      </w:r>
      <m:oMath>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equivale à Solução Fundamental de Laplace subtraida de uma função adicional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 assim:</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(ξ;X)-λ</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ab/>
        <w:t>(3)</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Como conhecido no MEC, os valores desses termos são:</w:t>
      </w:r>
    </w:p>
    <w:p w:rsidR="008722D9" w:rsidRPr="00AE5796" w:rsidRDefault="00E132DB" w:rsidP="00AE5796">
      <w:pPr>
        <w:tabs>
          <w:tab w:val="center" w:pos="4800"/>
          <w:tab w:val="right" w:pos="9500"/>
        </w:tabs>
        <w:ind w:firstLine="720"/>
        <w:rPr>
          <w:lang w:val="pt-BR"/>
        </w:rPr>
      </w:pPr>
      <w:r w:rsidRPr="002D3D42">
        <w:rPr>
          <w:lang w:val="pt-BR"/>
        </w:rPr>
        <w:lastRenderedPageBreak/>
        <w:tab/>
      </w:r>
      <m:oMath>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2π</m:t>
            </m:r>
          </m:den>
        </m:f>
        <m:r>
          <m:rPr>
            <m:sty m:val="p"/>
          </m:rPr>
          <w:rPr>
            <w:rFonts w:ascii="Cambria Math" w:hAnsi="Cambria Math"/>
            <w:lang w:val="pt-BR"/>
          </w:rPr>
          <m:t>ln</m:t>
        </m:r>
        <m:r>
          <w:rPr>
            <w:rFonts w:ascii="Cambria Math" w:hAnsi="Cambria Math"/>
            <w:lang w:val="pt-BR"/>
          </w:rPr>
          <m:t>(r(ξ;X))</m:t>
        </m:r>
      </m:oMath>
      <w:r w:rsidRPr="002D3D42">
        <w:rPr>
          <w:lang w:val="pt-BR"/>
        </w:rPr>
        <w:tab/>
        <w:t>(4)</w:t>
      </w: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8π</m:t>
            </m:r>
          </m:den>
        </m:f>
        <m:r>
          <w:rPr>
            <w:rFonts w:ascii="Cambria Math" w:hAnsi="Cambria Math"/>
            <w:lang w:val="pt-BR"/>
          </w:rPr>
          <m:t>[</m:t>
        </m:r>
        <m:sSup>
          <m:sSupPr>
            <m:ctrlPr>
              <w:rPr>
                <w:rFonts w:ascii="Cambria Math" w:hAnsi="Cambria Math"/>
                <w:lang w:val="pt-BR"/>
              </w:rPr>
            </m:ctrlPr>
          </m:sSupPr>
          <m:e>
            <m:r>
              <w:rPr>
                <w:rFonts w:ascii="Cambria Math" w:hAnsi="Cambria Math"/>
                <w:lang w:val="pt-BR"/>
              </w:rPr>
              <m:t>r</m:t>
            </m:r>
          </m:e>
          <m:sup>
            <m:r>
              <w:rPr>
                <w:rFonts w:ascii="Cambria Math" w:hAnsi="Cambria Math"/>
                <w:lang w:val="pt-BR"/>
              </w:rPr>
              <m:t>2</m:t>
            </m:r>
          </m:sup>
        </m:sSup>
        <m:r>
          <w:rPr>
            <w:rFonts w:ascii="Cambria Math" w:hAnsi="Cambria Math"/>
            <w:lang w:val="pt-BR"/>
          </w:rPr>
          <m:t>(ξ;X)-</m:t>
        </m:r>
        <m:r>
          <m:rPr>
            <m:sty m:val="p"/>
          </m:rPr>
          <w:rPr>
            <w:rFonts w:ascii="Cambria Math" w:hAnsi="Cambria Math"/>
            <w:lang w:val="pt-BR"/>
          </w:rPr>
          <m:t>ln</m:t>
        </m:r>
        <m:r>
          <w:rPr>
            <w:rFonts w:ascii="Cambria Math" w:hAnsi="Cambria Math"/>
            <w:lang w:val="pt-BR"/>
          </w:rPr>
          <m:t>(r(ξ;X))]</m:t>
        </m:r>
      </m:oMath>
      <w:r w:rsidRPr="002D3D42">
        <w:rPr>
          <w:lang w:val="pt-BR"/>
        </w:rPr>
        <w:tab/>
        <w:t>(5)</w:t>
      </w:r>
    </w:p>
    <w:p w:rsidR="008722D9" w:rsidRPr="002D3D42" w:rsidRDefault="008722D9">
      <w:pPr>
        <w:tabs>
          <w:tab w:val="center" w:pos="4800"/>
          <w:tab w:val="right" w:pos="9500"/>
        </w:tabs>
        <w:jc w:val="both"/>
        <w:rPr>
          <w:rFonts w:ascii="Times New Roman" w:hAnsi="Times New Roman"/>
          <w:lang w:val="pt-BR"/>
        </w:rPr>
      </w:pPr>
    </w:p>
    <w:p w:rsidR="008722D9" w:rsidRPr="004358AA" w:rsidRDefault="00E132DB" w:rsidP="004358AA">
      <w:pPr>
        <w:tabs>
          <w:tab w:val="center" w:pos="4800"/>
          <w:tab w:val="right" w:pos="9500"/>
        </w:tabs>
        <w:ind w:firstLine="720"/>
        <w:jc w:val="both"/>
        <w:rPr>
          <w:lang w:val="pt-BR"/>
        </w:rPr>
      </w:pPr>
      <w:r w:rsidRPr="002D3D42">
        <w:rPr>
          <w:lang w:val="pt-BR"/>
        </w:rPr>
        <w:t xml:space="preserve">A função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é o Tensor de Galerkin, associado ao problema de LaPlace. Assim:</w:t>
      </w:r>
    </w:p>
    <w:p w:rsidR="008722D9" w:rsidRPr="002D3D42" w:rsidRDefault="00E132DB">
      <w:pPr>
        <w:tabs>
          <w:tab w:val="center" w:pos="4800"/>
          <w:tab w:val="right" w:pos="9500"/>
        </w:tabs>
        <w:ind w:firstLine="720"/>
        <w:rPr>
          <w:lang w:val="pt-BR"/>
        </w:rPr>
      </w:pPr>
      <w:r w:rsidRPr="002D3D42">
        <w:rPr>
          <w:lang w:val="pt-BR"/>
        </w:rPr>
        <w:tab/>
      </w:r>
      <m:oMath>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,ii</m:t>
            </m:r>
          </m:sub>
          <m:sup>
            <m:r>
              <m:rPr>
                <m:sty m:val="p"/>
              </m:rPr>
              <w:rPr>
                <w:rFonts w:ascii="Cambria Math" w:hAnsi="Cambria Math"/>
                <w:lang w:val="pt-BR"/>
              </w:rPr>
              <m:t>*</m:t>
            </m:r>
          </m:sup>
        </m:sSubSup>
        <m:r>
          <w:rPr>
            <w:rFonts w:ascii="Cambria Math" w:hAnsi="Cambria Math"/>
            <w:lang w:val="pt-BR"/>
          </w:rPr>
          <m:t>(ξ;X)=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oMath>
      <w:r w:rsidRPr="002D3D42">
        <w:rPr>
          <w:lang w:val="pt-BR"/>
        </w:rPr>
        <w:tab/>
        <w:t>(6)</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a equação integral dada na Equação (2) será de tal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e>
          <m:e>
            <m:r>
              <w:rPr>
                <w:rFonts w:ascii="Cambria Math" w:hAnsi="Cambria Math"/>
                <w:lang w:val="pt-BR"/>
              </w:rPr>
              <m:t>=-λ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u(X)λ</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e>
        </m:eqArr>
      </m:oMath>
      <w:r w:rsidRPr="002D3D42">
        <w:rPr>
          <w:lang w:val="pt-BR"/>
        </w:rPr>
        <w:tab/>
        <w:t>(7)</w:t>
      </w:r>
    </w:p>
    <w:p w:rsidR="008722D9" w:rsidRPr="002D3D42" w:rsidRDefault="008722D9">
      <w:pPr>
        <w:tabs>
          <w:tab w:val="center" w:pos="4800"/>
          <w:tab w:val="right" w:pos="9500"/>
        </w:tabs>
        <w:jc w:val="both"/>
        <w:rPr>
          <w:rFonts w:ascii="Times New Roman" w:hAnsi="Times New Roman"/>
          <w:lang w:val="pt-BR"/>
        </w:rPr>
      </w:pPr>
    </w:p>
    <w:p w:rsidR="008722D9" w:rsidRPr="004358AA" w:rsidRDefault="00E132DB" w:rsidP="004358AA">
      <w:pPr>
        <w:tabs>
          <w:tab w:val="center" w:pos="4800"/>
          <w:tab w:val="right" w:pos="9500"/>
        </w:tabs>
        <w:ind w:firstLine="720"/>
        <w:jc w:val="both"/>
        <w:rPr>
          <w:lang w:val="pt-BR"/>
        </w:rPr>
      </w:pPr>
      <w:r w:rsidRPr="002D3D42">
        <w:rPr>
          <w:lang w:val="pt-BR"/>
        </w:rPr>
        <w:t>Para deduzirmos a forma inversa da integral de contorno, faremos a integração por partes e aplicamos o Teorema da Divergência, como previamente ensinados no MEC. Esses procedimentos são aplicados em ambos os lados da Equação (7), de forma que dois termos da integral se cancelam, resultando:</w:t>
      </w: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c(ξ)u(ξ)+</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q</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q(X)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e>
          <m:e>
            <m:r>
              <w:rPr>
                <w:rFonts w:ascii="Cambria Math" w:hAnsi="Cambria Math"/>
                <w:lang w:val="pt-BR"/>
              </w:rPr>
              <m:t>+λ(-</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q(X)</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S</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e>
        </m:eqArr>
      </m:oMath>
      <w:r w:rsidRPr="002D3D42">
        <w:rPr>
          <w:lang w:val="pt-BR"/>
        </w:rPr>
        <w:tab/>
        <w:t>(8)</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 equação anterior introduziu duas novas funções, nas quais são: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AE5796" w:rsidRDefault="00E132DB" w:rsidP="00AE5796">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q</m:t>
            </m:r>
          </m:e>
          <m:sup>
            <m:r>
              <m:rPr>
                <m:sty m:val="p"/>
              </m:rPr>
              <w:rPr>
                <w:rFonts w:ascii="Cambria Math" w:hAnsi="Cambria Math"/>
                <w:lang w:val="pt-BR"/>
              </w:rPr>
              <m:t>*</m:t>
            </m:r>
          </m:sup>
        </m:sSup>
        <m:d>
          <m:dPr>
            <m:ctrlPr>
              <w:rPr>
                <w:rFonts w:ascii="Cambria Math" w:hAnsi="Cambria Math"/>
                <w:i/>
                <w:lang w:val="pt-BR"/>
              </w:rPr>
            </m:ctrlPr>
          </m:dPr>
          <m:e>
            <m:r>
              <w:rPr>
                <w:rFonts w:ascii="Cambria Math" w:hAnsi="Cambria Math"/>
                <w:lang w:val="pt-BR"/>
              </w:rPr>
              <m:t>ξ;X</m:t>
            </m:r>
          </m:e>
        </m:d>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u</m:t>
            </m:r>
          </m:e>
          <m:sub>
            <m:r>
              <w:rPr>
                <w:rFonts w:ascii="Cambria Math" w:hAnsi="Cambria Math"/>
                <w:lang w:val="pt-BR"/>
              </w:rPr>
              <m:t>,i</m:t>
            </m:r>
          </m:sub>
          <m:sup>
            <m:r>
              <m:rPr>
                <m:sty m:val="p"/>
              </m:rPr>
              <w:rPr>
                <w:rFonts w:ascii="Cambria Math" w:hAnsi="Cambria Math"/>
                <w:lang w:val="pt-BR"/>
              </w:rPr>
              <m:t>*</m:t>
            </m:r>
          </m:sup>
        </m:sSubSup>
        <m:d>
          <m:dPr>
            <m:ctrlPr>
              <w:rPr>
                <w:rFonts w:ascii="Cambria Math" w:hAnsi="Cambria Math"/>
                <w:i/>
                <w:lang w:val="pt-BR"/>
              </w:rPr>
            </m:ctrlPr>
          </m:dPr>
          <m:e>
            <m:r>
              <w:rPr>
                <w:rFonts w:ascii="Cambria Math" w:hAnsi="Cambria Math"/>
                <w:lang w:val="pt-BR"/>
              </w:rPr>
              <m:t>ξ;X</m:t>
            </m:r>
          </m:e>
        </m:d>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X</m:t>
            </m:r>
          </m:e>
        </m:d>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2πr</m:t>
            </m:r>
            <m:d>
              <m:dPr>
                <m:ctrlPr>
                  <w:rPr>
                    <w:rFonts w:ascii="Cambria Math" w:hAnsi="Cambria Math"/>
                    <w:i/>
                    <w:lang w:val="pt-BR"/>
                  </w:rPr>
                </m:ctrlPr>
              </m:dPr>
              <m:e>
                <m:r>
                  <w:rPr>
                    <w:rFonts w:ascii="Cambria Math" w:hAnsi="Cambria Math"/>
                    <w:lang w:val="pt-BR"/>
                  </w:rPr>
                  <m:t>ξ;X</m:t>
                </m:r>
              </m:e>
            </m:d>
          </m:den>
        </m:f>
        <m:sSub>
          <m:sSubPr>
            <m:ctrlPr>
              <w:rPr>
                <w:rFonts w:ascii="Cambria Math" w:hAnsi="Cambria Math"/>
                <w:lang w:val="pt-BR"/>
              </w:rPr>
            </m:ctrlPr>
          </m:sSubPr>
          <m:e>
            <m:r>
              <w:rPr>
                <w:rFonts w:ascii="Cambria Math" w:hAnsi="Cambria Math"/>
                <w:lang w:val="pt-BR"/>
              </w:rPr>
              <m:t>r</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ξ;X</m:t>
            </m:r>
          </m:e>
        </m:d>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X</m:t>
            </m:r>
          </m:e>
        </m:d>
      </m:oMath>
      <w:r w:rsidRPr="002D3D42">
        <w:rPr>
          <w:lang w:val="pt-BR"/>
        </w:rPr>
        <w:tab/>
        <w:t>(9)</w:t>
      </w:r>
    </w:p>
    <w:p w:rsidR="008722D9" w:rsidRPr="002D3D42" w:rsidRDefault="003F3B1A" w:rsidP="003F3B1A">
      <w:pPr>
        <w:tabs>
          <w:tab w:val="center" w:pos="4800"/>
          <w:tab w:val="right" w:pos="9500"/>
        </w:tabs>
        <w:jc w:val="center"/>
        <w:rPr>
          <w:lang w:val="pt-BR"/>
        </w:rPr>
      </w:pPr>
      <w:r>
        <w:rPr>
          <w:rFonts w:ascii="Times New Roman" w:hAnsi="Times New Roman"/>
          <w:lang w:val="pt-BR"/>
        </w:rPr>
        <w:tab/>
      </w:r>
      <m:oMath>
        <m:sSup>
          <m:sSupPr>
            <m:ctrlPr>
              <w:rPr>
                <w:rFonts w:ascii="Cambria Math" w:hAnsi="Cambria Math"/>
                <w:lang w:val="pt-BR"/>
              </w:rPr>
            </m:ctrlPr>
          </m:sSupPr>
          <m:e>
            <m:r>
              <w:rPr>
                <w:rFonts w:ascii="Cambria Math" w:hAnsi="Cambria Math"/>
                <w:lang w:val="pt-BR"/>
              </w:rPr>
              <m:t>S</m:t>
            </m:r>
          </m:e>
          <m:sup>
            <m:r>
              <m:rPr>
                <m:sty m:val="p"/>
              </m:rPr>
              <w:rPr>
                <w:rFonts w:ascii="Cambria Math" w:hAnsi="Cambria Math"/>
                <w:lang w:val="pt-BR"/>
              </w:rPr>
              <m:t>*</m:t>
            </m:r>
          </m:sup>
        </m:sSup>
        <m:r>
          <w:rPr>
            <w:rFonts w:ascii="Cambria Math" w:hAnsi="Cambria Math"/>
            <w:lang w:val="pt-BR"/>
          </w:rPr>
          <m:t>(ξ;X)=</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,i</m:t>
            </m:r>
          </m:sub>
          <m:sup>
            <m:r>
              <m:rPr>
                <m:sty m:val="p"/>
              </m:rPr>
              <w:rPr>
                <w:rFonts w:ascii="Cambria Math" w:hAnsi="Cambria Math"/>
                <w:lang w:val="pt-BR"/>
              </w:rPr>
              <m:t>*</m:t>
            </m:r>
          </m:sup>
        </m:sSubSup>
        <m:r>
          <w:rPr>
            <w:rFonts w:ascii="Cambria Math" w:hAnsi="Cambria Math"/>
            <w:lang w:val="pt-BR"/>
          </w:rPr>
          <m:t>(ξ;X)</m:t>
        </m:r>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r>
          <w:rPr>
            <w:rFonts w:ascii="Cambria Math" w:hAnsi="Cambria Math"/>
            <w:lang w:val="pt-BR"/>
          </w:rPr>
          <m:t>(X)=-</m:t>
        </m:r>
        <m:f>
          <m:fPr>
            <m:ctrlPr>
              <w:rPr>
                <w:rFonts w:ascii="Cambria Math" w:hAnsi="Cambria Math"/>
                <w:lang w:val="pt-BR"/>
              </w:rPr>
            </m:ctrlPr>
          </m:fPr>
          <m:num>
            <m:r>
              <w:rPr>
                <w:rFonts w:ascii="Cambria Math" w:hAnsi="Cambria Math"/>
                <w:lang w:val="pt-BR"/>
              </w:rPr>
              <m:t>[2</m:t>
            </m:r>
            <m:r>
              <m:rPr>
                <m:sty m:val="p"/>
              </m:rPr>
              <w:rPr>
                <w:rFonts w:ascii="Cambria Math" w:hAnsi="Cambria Math"/>
                <w:lang w:val="pt-BR"/>
              </w:rPr>
              <m:t>ln</m:t>
            </m:r>
            <m:r>
              <w:rPr>
                <w:rFonts w:ascii="Cambria Math" w:hAnsi="Cambria Math"/>
                <w:lang w:val="pt-BR"/>
              </w:rPr>
              <m:t>(r(ξ;X))-1]</m:t>
            </m:r>
          </m:num>
          <m:den>
            <m:r>
              <w:rPr>
                <w:rFonts w:ascii="Cambria Math" w:hAnsi="Cambria Math"/>
                <w:lang w:val="pt-BR"/>
              </w:rPr>
              <m:t>8π</m:t>
            </m:r>
          </m:den>
        </m:f>
        <m:sSub>
          <m:sSubPr>
            <m:ctrlPr>
              <w:rPr>
                <w:rFonts w:ascii="Cambria Math" w:hAnsi="Cambria Math"/>
                <w:lang w:val="pt-BR"/>
              </w:rPr>
            </m:ctrlPr>
          </m:sSubPr>
          <m:e>
            <m:r>
              <w:rPr>
                <w:rFonts w:ascii="Cambria Math" w:hAnsi="Cambria Math"/>
                <w:lang w:val="pt-BR"/>
              </w:rPr>
              <m:t>r</m:t>
            </m:r>
          </m:e>
          <m:sub>
            <m:r>
              <w:rPr>
                <w:rFonts w:ascii="Cambria Math" w:hAnsi="Cambria Math"/>
                <w:lang w:val="pt-BR"/>
              </w:rPr>
              <m:t>i</m:t>
            </m:r>
          </m:sub>
        </m:sSub>
        <m:r>
          <w:rPr>
            <w:rFonts w:ascii="Cambria Math" w:hAnsi="Cambria Math"/>
            <w:lang w:val="pt-BR"/>
          </w:rPr>
          <m:t>(ξ;X)</m:t>
        </m:r>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r>
          <w:rPr>
            <w:rFonts w:ascii="Cambria Math" w:hAnsi="Cambria Math"/>
            <w:lang w:val="pt-BR"/>
          </w:rPr>
          <m:t>(X)</m:t>
        </m:r>
      </m:oMath>
      <w:r w:rsidR="00E132DB" w:rsidRPr="002D3D42">
        <w:rPr>
          <w:lang w:val="pt-BR"/>
        </w:rPr>
        <w:tab/>
        <w:t>(10)</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Ainda assim, uma integral de domínio persiste no lado direito da Equação (8). Assim, é utilizado o DIBEM (</w:t>
      </w:r>
      <w:r w:rsidRPr="00B40D38">
        <w:rPr>
          <w:lang w:val="pt-BR"/>
        </w:rPr>
        <w:t>Direct Interpolation Boundary Element Technique with Radial Basis Functions</w:t>
      </w:r>
      <w:r w:rsidRPr="002D3D42">
        <w:rPr>
          <w:lang w:val="pt-BR"/>
        </w:rPr>
        <w:t xml:space="preserve">), para resolve-la. Assim, o núcleo completo dessa integral de domínio será aproximado utilizando funções de base radial </w:t>
      </w:r>
      <m:oMath>
        <m:sSup>
          <m:sSupPr>
            <m:ctrlPr>
              <w:rPr>
                <w:rFonts w:ascii="Cambria Math" w:hAnsi="Cambria Math"/>
                <w:lang w:val="pt-BR"/>
              </w:rPr>
            </m:ctrlPr>
          </m:sSupPr>
          <m:e>
            <m:r>
              <w:rPr>
                <w:rFonts w:ascii="Cambria Math" w:hAnsi="Cambria Math"/>
                <w:lang w:val="pt-BR"/>
              </w:rPr>
              <m:t>F</m:t>
            </m:r>
          </m:e>
          <m:sup>
            <m:r>
              <w:rPr>
                <w:rFonts w:ascii="Cambria Math" w:hAnsi="Cambria Math"/>
                <w:lang w:val="pt-BR"/>
              </w:rPr>
              <m:t>j</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;X)</m:t>
        </m:r>
      </m:oMath>
      <w:r w:rsidRPr="002D3D42">
        <w:rPr>
          <w:lang w:val="pt-BR"/>
        </w:rPr>
        <w:t xml:space="preserve">, onde o </w:t>
      </w:r>
      <w:r w:rsidRPr="002D3D42">
        <w:rPr>
          <w:lang w:val="pt-BR"/>
        </w:rPr>
        <w:lastRenderedPageBreak/>
        <w:t xml:space="preserve">argumento é composto pela distância Euclidiana entre os pontos base </w:t>
      </w:r>
      <m:oMath>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oMath>
      <w:r w:rsidRPr="002D3D42">
        <w:rPr>
          <w:lang w:val="pt-BR"/>
        </w:rPr>
        <w:t xml:space="preserve"> e os pontos de domínio </w:t>
      </w:r>
      <w:r w:rsidRPr="002D3D42">
        <w:rPr>
          <w:b/>
          <w:bCs/>
          <w:lang w:val="pt-BR"/>
        </w:rPr>
        <w:t>X</w:t>
      </w:r>
      <w:r w:rsidRPr="002D3D42">
        <w:rPr>
          <w:lang w:val="pt-BR"/>
        </w:rPr>
        <w:t>.</w:t>
      </w:r>
    </w:p>
    <w:p w:rsidR="008722D9" w:rsidRPr="002D3D42" w:rsidRDefault="00E132DB">
      <w:pPr>
        <w:tabs>
          <w:tab w:val="center" w:pos="4800"/>
          <w:tab w:val="right" w:pos="9500"/>
        </w:tabs>
        <w:ind w:firstLine="720"/>
        <w:jc w:val="both"/>
        <w:rPr>
          <w:lang w:val="pt-BR"/>
        </w:rPr>
      </w:pPr>
      <w:r w:rsidRPr="002D3D42">
        <w:rPr>
          <w:lang w:val="pt-BR"/>
        </w:rPr>
        <w:t>O núcleo agora é não-singular, quando os pontos fonte são coincidentes com os pontos de campo, e consequentemente, nenhum pr</w:t>
      </w:r>
      <w:r w:rsidR="00A272C1">
        <w:rPr>
          <w:lang w:val="pt-BR"/>
        </w:rPr>
        <w:t>o</w:t>
      </w:r>
      <w:r w:rsidRPr="002D3D42">
        <w:rPr>
          <w:lang w:val="pt-BR"/>
        </w:rPr>
        <w:t>cedimento de regularização é necessário. De forma parecida ao DRBEM (</w:t>
      </w:r>
      <w:r w:rsidRPr="00B40D38">
        <w:rPr>
          <w:lang w:val="pt-BR"/>
        </w:rPr>
        <w:t>Dual Reciprocity Bou</w:t>
      </w:r>
      <w:r w:rsidR="00A272C1" w:rsidRPr="00B40D38">
        <w:rPr>
          <w:lang w:val="pt-BR"/>
        </w:rPr>
        <w:t>n</w:t>
      </w:r>
      <w:r w:rsidRPr="00B40D38">
        <w:rPr>
          <w:lang w:val="pt-BR"/>
        </w:rPr>
        <w:t>dary Element Method</w:t>
      </w:r>
      <w:r w:rsidRPr="002D3D42">
        <w:rPr>
          <w:lang w:val="pt-BR"/>
        </w:rPr>
        <w:t xml:space="preserve">), o método proposto transforma a integral d domínio utilizando uma função de interpolação primitiva </w:t>
      </w:r>
      <m:oMath>
        <m:sSubSup>
          <m:sSubSupPr>
            <m:ctrlPr>
              <w:rPr>
                <w:rFonts w:ascii="Cambria Math" w:hAnsi="Cambria Math"/>
                <w:lang w:val="pt-BR"/>
              </w:rPr>
            </m:ctrlPr>
          </m:sSubSupPr>
          <m:e>
            <m:r>
              <m:rPr>
                <m:sty m:val="p"/>
              </m:rPr>
              <w:rPr>
                <w:rFonts w:ascii="Cambria Math" w:hAnsi="Cambria Math"/>
                <w:lang w:val="pt-BR"/>
              </w:rPr>
              <m:t>Ψ</m:t>
            </m:r>
          </m:e>
          <m:sub>
            <m:r>
              <w:rPr>
                <w:rFonts w:ascii="Cambria Math" w:hAnsi="Cambria Math"/>
                <w:lang w:val="pt-BR"/>
              </w:rPr>
              <m:t>,ii</m:t>
            </m:r>
          </m:sub>
          <m:sup>
            <m:r>
              <w:rPr>
                <w:rFonts w:ascii="Cambria Math" w:hAnsi="Cambria Math"/>
                <w:lang w:val="pt-BR"/>
              </w:rPr>
              <m:t>j</m:t>
            </m:r>
          </m:sup>
        </m:sSubSup>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m:t>
        </m:r>
      </m:oMath>
      <w:r w:rsidRPr="002D3D42">
        <w:rPr>
          <w:lang w:val="pt-BR"/>
        </w:rPr>
        <w:t xml:space="preserve">, na qual sua relação com a função radial </w:t>
      </w:r>
      <m:oMath>
        <m:sSup>
          <m:sSupPr>
            <m:ctrlPr>
              <w:rPr>
                <w:rFonts w:ascii="Cambria Math" w:hAnsi="Cambria Math"/>
                <w:lang w:val="pt-BR"/>
              </w:rPr>
            </m:ctrlPr>
          </m:sSupPr>
          <m:e>
            <m:r>
              <w:rPr>
                <w:rFonts w:ascii="Cambria Math" w:hAnsi="Cambria Math"/>
                <w:lang w:val="pt-BR"/>
              </w:rPr>
              <m:t>F</m:t>
            </m:r>
          </m:e>
          <m:sup>
            <m:r>
              <w:rPr>
                <w:rFonts w:ascii="Cambria Math" w:hAnsi="Cambria Math"/>
                <w:lang w:val="pt-BR"/>
              </w:rPr>
              <m:t>j</m:t>
            </m:r>
          </m:sup>
        </m:sSup>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m:t>
        </m:r>
      </m:oMath>
      <w:r w:rsidRPr="002D3D42">
        <w:rPr>
          <w:lang w:val="pt-BR"/>
        </w:rPr>
        <w:t xml:space="preserve"> é apresentada abaixo: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C74224">
      <w:pPr>
        <w:tabs>
          <w:tab w:val="center" w:pos="4800"/>
          <w:tab w:val="right" w:pos="9500"/>
        </w:tabs>
        <w:rPr>
          <w:lang w:val="pt-BR"/>
        </w:rPr>
      </w:pPr>
      <w:r w:rsidRPr="002D3D42">
        <w:rPr>
          <w:lang w:val="pt-BR"/>
        </w:rPr>
        <w:tab/>
      </w:r>
      <m:oMath>
        <m:eqArr>
          <m:eqArrPr>
            <m:ctrlPr>
              <w:rPr>
                <w:rFonts w:ascii="Cambria Math" w:hAnsi="Cambria Math"/>
                <w:lang w:val="pt-BR"/>
              </w:rPr>
            </m:ctrlPr>
          </m:eqArrPr>
          <m:e>
            <m:r>
              <m:rPr>
                <m:sty m:val="p"/>
              </m:rPr>
              <w:rPr>
                <w:rFonts w:ascii="Cambria Math" w:hAnsi="Cambria Math"/>
                <w:lang w:val="pt-BR"/>
              </w:rPr>
              <m:t xml:space="preserve"> </m:t>
            </m:r>
            <m:nary>
              <m:naryPr>
                <m:limLoc m:val="subSup"/>
                <m:supHide m:val="1"/>
                <m:ctrlPr>
                  <w:rPr>
                    <w:rFonts w:ascii="Cambria Math" w:hAnsi="Cambria Math"/>
                    <w:lang w:val="pt-BR"/>
                  </w:rPr>
                </m:ctrlPr>
              </m:naryPr>
              <m:sub>
                <m:r>
                  <m:rPr>
                    <m:sty m:val="p"/>
                  </m:rPr>
                  <w:rPr>
                    <w:rFonts w:ascii="Cambria Math" w:hAnsi="Cambria Math"/>
                    <w:lang w:val="pt-BR"/>
                  </w:rPr>
                  <m:t>Ω</m:t>
                </m:r>
              </m:sub>
              <m:sup/>
              <m:e>
                <m:r>
                  <w:rPr>
                    <w:rFonts w:ascii="Cambria Math" w:hAnsi="Cambria Math"/>
                    <w:lang w:val="pt-BR"/>
                  </w:rPr>
                  <m:t>u</m:t>
                </m:r>
                <m:d>
                  <m:dPr>
                    <m:ctrlPr>
                      <w:rPr>
                        <w:rFonts w:ascii="Cambria Math" w:hAnsi="Cambria Math"/>
                        <w:i/>
                        <w:lang w:val="pt-BR"/>
                      </w:rPr>
                    </m:ctrlPr>
                  </m:dPr>
                  <m:e>
                    <m:r>
                      <w:rPr>
                        <w:rFonts w:ascii="Cambria Math" w:hAnsi="Cambria Math"/>
                        <w:lang w:val="pt-BR"/>
                      </w:rPr>
                      <m:t>X</m:t>
                    </m:r>
                  </m:e>
                </m:d>
                <m:sSup>
                  <m:sSupPr>
                    <m:ctrlPr>
                      <w:rPr>
                        <w:rFonts w:ascii="Cambria Math" w:hAnsi="Cambria Math"/>
                        <w:lang w:val="pt-BR"/>
                      </w:rPr>
                    </m:ctrlPr>
                  </m:sSupPr>
                  <m:e>
                    <m:r>
                      <w:rPr>
                        <w:rFonts w:ascii="Cambria Math" w:hAnsi="Cambria Math"/>
                        <w:lang w:val="pt-BR"/>
                      </w:rPr>
                      <m:t>G</m:t>
                    </m:r>
                    <m:ctrlPr>
                      <w:rPr>
                        <w:rFonts w:ascii="Cambria Math" w:hAnsi="Cambria Math"/>
                        <w:i/>
                        <w:lang w:val="pt-BR"/>
                      </w:rPr>
                    </m:ctrlPr>
                  </m:e>
                  <m:sup>
                    <m:r>
                      <m:rPr>
                        <m:sty m:val="p"/>
                      </m:rPr>
                      <w:rPr>
                        <w:rFonts w:ascii="Cambria Math" w:hAnsi="Cambria Math"/>
                        <w:lang w:val="pt-BR"/>
                      </w:rPr>
                      <m:t>*</m:t>
                    </m:r>
                  </m:sup>
                </m:sSup>
                <m:d>
                  <m:dPr>
                    <m:ctrlPr>
                      <w:rPr>
                        <w:rFonts w:ascii="Cambria Math" w:hAnsi="Cambria Math"/>
                        <w:i/>
                        <w:lang w:val="pt-BR"/>
                      </w:rPr>
                    </m:ctrlPr>
                  </m:dPr>
                  <m:e>
                    <m:r>
                      <w:rPr>
                        <w:rFonts w:ascii="Cambria Math" w:hAnsi="Cambria Math"/>
                        <w:lang w:val="pt-BR"/>
                      </w:rPr>
                      <m:t>ξ;X</m:t>
                    </m:r>
                  </m:e>
                </m:d>
                <m:r>
                  <m:rPr>
                    <m:sty m:val="p"/>
                  </m:rPr>
                  <w:rPr>
                    <w:rFonts w:ascii="Cambria Math" w:hAnsi="Cambria Math"/>
                    <w:lang w:val="pt-BR"/>
                  </w:rPr>
                  <m:t>dΩ</m:t>
                </m:r>
                <m:d>
                  <m:dPr>
                    <m:ctrlPr>
                      <w:rPr>
                        <w:rFonts w:ascii="Cambria Math" w:hAnsi="Cambria Math"/>
                        <w:i/>
                        <w:lang w:val="pt-BR"/>
                      </w:rPr>
                    </m:ctrlPr>
                  </m:dPr>
                  <m:e>
                    <m:r>
                      <w:rPr>
                        <w:rFonts w:ascii="Cambria Math" w:hAnsi="Cambria Math"/>
                        <w:lang w:val="pt-BR"/>
                      </w:rPr>
                      <m:t>X</m:t>
                    </m:r>
                  </m:e>
                </m:d>
              </m:e>
            </m:nary>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Ω</m:t>
                </m:r>
              </m:sub>
              <m:sup/>
              <m:e>
                <m:sSup>
                  <m:sSupPr>
                    <m:ctrlPr>
                      <w:rPr>
                        <w:rFonts w:ascii="Cambria Math" w:hAnsi="Cambria Math"/>
                        <w:lang w:val="pt-BR"/>
                      </w:rPr>
                    </m:ctrlPr>
                  </m:sSupPr>
                  <m:e>
                    <m:r>
                      <w:rPr>
                        <w:rFonts w:ascii="Cambria Math" w:hAnsi="Cambria Math"/>
                        <w:lang w:val="pt-BR"/>
                      </w:rPr>
                      <m:t>F</m:t>
                    </m:r>
                  </m:e>
                  <m:sup>
                    <m:r>
                      <w:rPr>
                        <w:rFonts w:ascii="Cambria Math" w:hAnsi="Cambria Math"/>
                        <w:lang w:val="pt-BR"/>
                      </w:rPr>
                      <m:t>j</m:t>
                    </m:r>
                  </m:sup>
                </m:s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r>
                  <m:rPr>
                    <m:sty m:val="p"/>
                  </m:rPr>
                  <w:rPr>
                    <w:rFonts w:ascii="Cambria Math" w:hAnsi="Cambria Math"/>
                    <w:lang w:val="pt-BR"/>
                  </w:rPr>
                  <m:t>dΩ</m:t>
                </m:r>
                <m:d>
                  <m:dPr>
                    <m:ctrlPr>
                      <w:rPr>
                        <w:rFonts w:ascii="Cambria Math" w:hAnsi="Cambria Math"/>
                        <w:i/>
                        <w:lang w:val="pt-BR"/>
                      </w:rPr>
                    </m:ctrlPr>
                  </m:dPr>
                  <m:e>
                    <m:r>
                      <w:rPr>
                        <w:rFonts w:ascii="Cambria Math" w:hAnsi="Cambria Math"/>
                        <w:lang w:val="pt-BR"/>
                      </w:rPr>
                      <m:t>X</m:t>
                    </m:r>
                  </m:e>
                </m:d>
              </m:e>
            </m:nary>
            <m:r>
              <w:rPr>
                <w:rFonts w:ascii="Cambria Math" w:hAnsi="Cambria Math"/>
                <w:lang w:val="pt-BR"/>
              </w:rPr>
              <m:t>=</m:t>
            </m:r>
          </m:e>
          <m:e>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Ω</m:t>
                </m:r>
              </m:sub>
              <m:sup/>
              <m:e>
                <m:sSubSup>
                  <m:sSubSupPr>
                    <m:ctrlPr>
                      <w:rPr>
                        <w:rFonts w:ascii="Cambria Math" w:hAnsi="Cambria Math"/>
                        <w:lang w:val="pt-BR"/>
                      </w:rPr>
                    </m:ctrlPr>
                  </m:sSubSupPr>
                  <m:e>
                    <m:r>
                      <m:rPr>
                        <m:sty m:val="p"/>
                      </m:rPr>
                      <w:rPr>
                        <w:rFonts w:ascii="Cambria Math" w:hAnsi="Cambria Math"/>
                        <w:lang w:val="pt-BR"/>
                      </w:rPr>
                      <m:t>Ψ</m:t>
                    </m:r>
                  </m:e>
                  <m:sub>
                    <m:r>
                      <w:rPr>
                        <w:rFonts w:ascii="Cambria Math" w:hAnsi="Cambria Math"/>
                        <w:lang w:val="pt-BR"/>
                      </w:rPr>
                      <m:t>,ii</m:t>
                    </m:r>
                  </m:sub>
                  <m:sup>
                    <m:r>
                      <w:rPr>
                        <w:rFonts w:ascii="Cambria Math" w:hAnsi="Cambria Math"/>
                        <w:lang w:val="pt-BR"/>
                      </w:rPr>
                      <m:t>j</m:t>
                    </m:r>
                  </m:sup>
                </m:sSub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r>
                  <m:rPr>
                    <m:sty m:val="p"/>
                  </m:rPr>
                  <w:rPr>
                    <w:rFonts w:ascii="Cambria Math" w:hAnsi="Cambria Math"/>
                    <w:lang w:val="pt-BR"/>
                  </w:rPr>
                  <m:t>dΩ</m:t>
                </m:r>
                <m:d>
                  <m:dPr>
                    <m:ctrlPr>
                      <w:rPr>
                        <w:rFonts w:ascii="Cambria Math" w:hAnsi="Cambria Math"/>
                        <w:i/>
                        <w:lang w:val="pt-BR"/>
                      </w:rPr>
                    </m:ctrlPr>
                  </m:dPr>
                  <m:e>
                    <m:r>
                      <w:rPr>
                        <w:rFonts w:ascii="Cambria Math" w:hAnsi="Cambria Math"/>
                        <w:lang w:val="pt-BR"/>
                      </w:rPr>
                      <m:t>X</m:t>
                    </m:r>
                  </m:e>
                </m:d>
              </m:e>
            </m:nary>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Γ</m:t>
                </m:r>
              </m:sub>
              <m:sup/>
              <m:e>
                <m:sSubSup>
                  <m:sSubSupPr>
                    <m:ctrlPr>
                      <w:rPr>
                        <w:rFonts w:ascii="Cambria Math" w:hAnsi="Cambria Math"/>
                        <w:lang w:val="pt-BR"/>
                      </w:rPr>
                    </m:ctrlPr>
                  </m:sSubSupPr>
                  <m:e>
                    <m:r>
                      <m:rPr>
                        <m:sty m:val="p"/>
                      </m:rPr>
                      <w:rPr>
                        <w:rFonts w:ascii="Cambria Math" w:hAnsi="Cambria Math"/>
                        <w:lang w:val="pt-BR"/>
                      </w:rPr>
                      <m:t>Ψ</m:t>
                    </m:r>
                  </m:e>
                  <m:sub>
                    <m:r>
                      <w:rPr>
                        <w:rFonts w:ascii="Cambria Math" w:hAnsi="Cambria Math"/>
                        <w:lang w:val="pt-BR"/>
                      </w:rPr>
                      <m:t>,ii</m:t>
                    </m:r>
                  </m:sub>
                  <m:sup>
                    <m:r>
                      <w:rPr>
                        <w:rFonts w:ascii="Cambria Math" w:hAnsi="Cambria Math"/>
                        <w:lang w:val="pt-BR"/>
                      </w:rPr>
                      <m:t>j</m:t>
                    </m:r>
                  </m:sup>
                </m:sSub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sSub>
                  <m:sSubPr>
                    <m:ctrlPr>
                      <w:rPr>
                        <w:rFonts w:ascii="Cambria Math" w:hAnsi="Cambria Math"/>
                        <w:lang w:val="pt-BR"/>
                      </w:rPr>
                    </m:ctrlPr>
                  </m:sSubPr>
                  <m:e>
                    <m:r>
                      <w:rPr>
                        <w:rFonts w:ascii="Cambria Math" w:hAnsi="Cambria Math"/>
                        <w:lang w:val="pt-BR"/>
                      </w:rPr>
                      <m:t>n</m:t>
                    </m:r>
                    <m:ctrlPr>
                      <w:rPr>
                        <w:rFonts w:ascii="Cambria Math" w:hAnsi="Cambria Math"/>
                        <w:i/>
                        <w:lang w:val="pt-BR"/>
                      </w:rPr>
                    </m:ctrlPr>
                  </m:e>
                  <m:sub>
                    <m:r>
                      <w:rPr>
                        <w:rFonts w:ascii="Cambria Math" w:hAnsi="Cambria Math"/>
                        <w:lang w:val="pt-BR"/>
                      </w:rPr>
                      <m:t>i</m:t>
                    </m:r>
                  </m:sub>
                </m:sSub>
                <m:r>
                  <m:rPr>
                    <m:sty m:val="p"/>
                  </m:rPr>
                  <w:rPr>
                    <w:rFonts w:ascii="Cambria Math" w:hAnsi="Cambria Math"/>
                    <w:lang w:val="pt-BR"/>
                  </w:rPr>
                  <m:t>dΓ</m:t>
                </m:r>
                <m:d>
                  <m:dPr>
                    <m:ctrlPr>
                      <w:rPr>
                        <w:rFonts w:ascii="Cambria Math" w:hAnsi="Cambria Math"/>
                        <w:i/>
                        <w:lang w:val="pt-BR"/>
                      </w:rPr>
                    </m:ctrlPr>
                  </m:dPr>
                  <m:e>
                    <m:r>
                      <w:rPr>
                        <w:rFonts w:ascii="Cambria Math" w:hAnsi="Cambria Math"/>
                        <w:lang w:val="pt-BR"/>
                      </w:rPr>
                      <m:t>X</m:t>
                    </m:r>
                  </m:e>
                </m:d>
              </m:e>
            </m:nary>
          </m:e>
          <m:e>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sSup>
                  <m:sSupPr>
                    <m:ctrlPr>
                      <w:rPr>
                        <w:rFonts w:ascii="Cambria Math" w:hAnsi="Cambria Math"/>
                        <w:lang w:val="pt-BR"/>
                      </w:rPr>
                    </m:ctrlPr>
                  </m:sSupPr>
                  <m:e>
                    <m:r>
                      <w:rPr>
                        <w:rFonts w:ascii="Cambria Math" w:hAnsi="Cambria Math"/>
                        <w:lang w:val="pt-BR"/>
                      </w:rPr>
                      <m:t>η</m:t>
                    </m:r>
                  </m:e>
                  <m:sup>
                    <m:r>
                      <w:rPr>
                        <w:rFonts w:ascii="Cambria Math" w:hAnsi="Cambria Math"/>
                        <w:lang w:val="pt-BR"/>
                      </w:rPr>
                      <m:t>j</m:t>
                    </m:r>
                  </m:sup>
                </m:s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r>
                  <m:rPr>
                    <m:sty m:val="p"/>
                  </m:rPr>
                  <w:rPr>
                    <w:rFonts w:ascii="Cambria Math" w:hAnsi="Cambria Math"/>
                    <w:lang w:val="pt-BR"/>
                  </w:rPr>
                  <m:t>dΓ</m:t>
                </m:r>
                <m:d>
                  <m:dPr>
                    <m:ctrlPr>
                      <w:rPr>
                        <w:rFonts w:ascii="Cambria Math" w:hAnsi="Cambria Math"/>
                        <w:i/>
                        <w:lang w:val="pt-BR"/>
                      </w:rPr>
                    </m:ctrlPr>
                  </m:dPr>
                  <m:e>
                    <m:r>
                      <w:rPr>
                        <w:rFonts w:ascii="Cambria Math" w:hAnsi="Cambria Math"/>
                        <w:lang w:val="pt-BR"/>
                      </w:rPr>
                      <m:t>X</m:t>
                    </m:r>
                  </m:e>
                </m:d>
              </m:e>
            </m:nary>
          </m:e>
        </m:eqArr>
      </m:oMath>
      <w:r w:rsidR="00C74224">
        <w:rPr>
          <w:lang w:val="pt-BR"/>
        </w:rPr>
        <w:t xml:space="preserve"> =</w:t>
      </w:r>
      <w:r w:rsidRPr="002D3D42">
        <w:rPr>
          <w:lang w:val="pt-BR"/>
        </w:rPr>
        <w:tab/>
        <w:t>(11)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Para cada ponto fonte </w:t>
      </w:r>
      <m:oMath>
        <m:r>
          <w:rPr>
            <w:rFonts w:ascii="Cambria Math" w:hAnsi="Cambria Math"/>
            <w:lang w:val="pt-BR"/>
          </w:rPr>
          <m:t>ξ</m:t>
        </m:r>
      </m:oMath>
      <w:r w:rsidRPr="002D3D42">
        <w:rPr>
          <w:lang w:val="pt-BR"/>
        </w:rPr>
        <w:t xml:space="preserve"> dado pela Equação (11), é feita uma leitura de todos os pontos base </w:t>
      </w:r>
      <m:oMath>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oMath>
      <w:r w:rsidRPr="002D3D42">
        <w:rPr>
          <w:lang w:val="pt-BR"/>
        </w:rPr>
        <w:t xml:space="preserve"> em relação aos pontos do domínio </w:t>
      </w:r>
      <w:r w:rsidRPr="002D3D42">
        <w:rPr>
          <w:b/>
          <w:bCs/>
          <w:lang w:val="pt-BR"/>
        </w:rPr>
        <w:t>X</w:t>
      </w:r>
      <w:r w:rsidRPr="002D3D42">
        <w:rPr>
          <w:lang w:val="pt-BR"/>
        </w:rPr>
        <w:t xml:space="preserve">, com peso dos coeficientes </w:t>
      </w:r>
      <m:oMath>
        <m:sSup>
          <m:sSupPr>
            <m:ctrlPr>
              <w:rPr>
                <w:rFonts w:ascii="Cambria Math" w:hAnsi="Cambria Math"/>
                <w:lang w:val="pt-BR"/>
              </w:rPr>
            </m:ctrlPr>
          </m:sSupPr>
          <m:e>
            <m:r>
              <m:rPr>
                <m:sty m:val="p"/>
              </m:rPr>
              <w:rPr>
                <w:rFonts w:ascii="Cambria Math" w:hAnsi="Cambria Math"/>
                <w:lang w:val="pt-BR"/>
              </w:rPr>
              <m:t xml:space="preserve"> </m:t>
            </m: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j</m:t>
            </m:r>
          </m:sup>
        </m:sSup>
      </m:oMath>
      <w:r w:rsidRPr="002D3D42">
        <w:rPr>
          <w:lang w:val="pt-BR"/>
        </w:rPr>
        <w:t xml:space="preserve">. Deve-se lembrar que o numero de pontos base </w:t>
      </w:r>
      <m:oMath>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oMath>
      <w:r w:rsidRPr="002D3D42">
        <w:rPr>
          <w:lang w:val="pt-BR"/>
        </w:rPr>
        <w:t xml:space="preserve"> devem ser iguais ao número de nós no contorno.</w:t>
      </w:r>
    </w:p>
    <w:p w:rsidR="008722D9" w:rsidRPr="002D3D42" w:rsidRDefault="00E132DB">
      <w:pPr>
        <w:tabs>
          <w:tab w:val="center" w:pos="4800"/>
          <w:tab w:val="right" w:pos="9500"/>
        </w:tabs>
        <w:ind w:firstLine="720"/>
        <w:jc w:val="both"/>
        <w:rPr>
          <w:lang w:val="pt-BR"/>
        </w:rPr>
      </w:pPr>
      <w:r w:rsidRPr="002D3D42">
        <w:rPr>
          <w:lang w:val="pt-BR"/>
        </w:rPr>
        <w:t xml:space="preserve">Após os procedimentos de discretização padrão do BEM, pode se escrever uma equação matricial </w:t>
      </w:r>
      <w:r w:rsidR="00C74224">
        <w:rPr>
          <w:lang w:val="pt-BR"/>
        </w:rPr>
        <w:t>a</w:t>
      </w:r>
      <w:r w:rsidRPr="002D3D42">
        <w:rPr>
          <w:lang w:val="pt-BR"/>
        </w:rPr>
        <w:t xml:space="preserve"> partir da Equação (8) da seguinte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B40D38" w:rsidP="002D3D42">
      <w:pPr>
        <w:tabs>
          <w:tab w:val="center" w:pos="4800"/>
          <w:tab w:val="right" w:pos="9500"/>
        </w:tabs>
        <w:jc w:val="center"/>
        <w:rPr>
          <w:lang w:val="pt-BR"/>
        </w:rPr>
      </w:pPr>
      <m:oMath>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I</m:t>
                      </m:r>
                    </m:e>
                    <m:sub>
                      <m:r>
                        <w:rPr>
                          <w:rFonts w:ascii="Cambria Math" w:hAnsi="Cambria Math"/>
                          <w:lang w:val="pt-BR"/>
                        </w:rPr>
                        <m:t>ii</m:t>
                      </m:r>
                    </m:sub>
                  </m:sSub>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
                <m:r>
                  <w:rPr>
                    <w:rFonts w:ascii="Cambria Math" w:hAnsi="Cambria Math"/>
                    <w:lang w:val="pt-BR"/>
                  </w:rPr>
                  <m:t xml:space="preserve"> </m:t>
                </m:r>
              </m:e>
            </m:eqArr>
          </m:e>
        </m:d>
        <m:r>
          <w:rPr>
            <w:rFonts w:ascii="Cambria Math" w:hAnsi="Cambria Math"/>
            <w:lang w:val="pt-BR"/>
          </w:rPr>
          <m:t>-</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
                <m:r>
                  <w:rPr>
                    <w:rFonts w:ascii="Cambria Math" w:hAnsi="Cambria Math"/>
                    <w:lang w:val="pt-BR"/>
                  </w:rPr>
                  <m:t xml:space="preserve"> </m:t>
                </m:r>
              </m:e>
            </m:eqArr>
          </m:e>
        </m:d>
        <m:r>
          <w:rPr>
            <w:rFonts w:ascii="Cambria Math" w:hAnsi="Cambria Math"/>
            <w:lang w:val="pt-BR"/>
          </w:rPr>
          <m:t>+λ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
                <m:r>
                  <w:rPr>
                    <w:rFonts w:ascii="Cambria Math" w:hAnsi="Cambria Math"/>
                    <w:lang w:val="pt-BR"/>
                  </w:rPr>
                  <m:t xml:space="preserve"> </m:t>
                </m:r>
              </m:e>
            </m:eqArr>
          </m:e>
        </m:d>
        <m:r>
          <w:rPr>
            <w:rFonts w:ascii="Cambria Math" w:hAnsi="Cambria Math"/>
            <w:lang w:val="pt-BR"/>
          </w:rPr>
          <m:t>-                           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
                <m:r>
                  <w:rPr>
                    <w:rFonts w:ascii="Cambria Math" w:hAnsi="Cambria Math"/>
                    <w:lang w:val="pt-BR"/>
                  </w:rPr>
                  <m:t xml:space="preserve"> </m:t>
                </m:r>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1</m:t>
                      </m:r>
                    </m:sup>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1</m:t>
                          </m:r>
                        </m:sup>
                      </m:sSup>
                    </m:e>
                  </m:sPre>
                </m:e>
                <m:e>
                  <m:r>
                    <w:rPr>
                      <w:rFonts w:ascii="Cambria Math" w:hAnsi="Cambria Math"/>
                      <w:lang w:val="pt-BR"/>
                    </w:rPr>
                    <m:t>⋯</m:t>
                  </m:r>
                </m:e>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1</m:t>
                      </m:r>
                    </m:sup>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m</m:t>
                          </m:r>
                        </m:sup>
                      </m:sSup>
                    </m:e>
                  </m:sPre>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n</m:t>
                      </m:r>
                    </m:sup>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1</m:t>
                          </m:r>
                        </m:sup>
                      </m:sSup>
                    </m:e>
                  </m:sPre>
                </m:e>
                <m:e>
                  <m:r>
                    <w:rPr>
                      <w:rFonts w:ascii="Cambria Math" w:hAnsi="Cambria Math"/>
                      <w:lang w:val="pt-BR"/>
                    </w:rPr>
                    <m:t>⋯</m:t>
                  </m:r>
                </m:e>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n</m:t>
                      </m:r>
                    </m:sup>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m</m:t>
                          </m:r>
                        </m:sup>
                      </m:sSup>
                    </m:e>
                  </m:sPre>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1</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n</m:t>
                    </m:r>
                  </m:sub>
                </m:sSub>
              </m:e>
              <m:e>
                <m:r>
                  <w:rPr>
                    <w:rFonts w:ascii="Cambria Math" w:hAnsi="Cambria Math"/>
                    <w:lang w:val="pt-BR"/>
                  </w:rPr>
                  <m:t xml:space="preserve"> </m:t>
                </m:r>
              </m:e>
            </m:eqArr>
          </m:e>
        </m:d>
        <m:r>
          <w:rPr>
            <w:rFonts w:ascii="Cambria Math" w:hAnsi="Cambria Math"/>
            <w:lang w:val="pt-BR"/>
          </w:rPr>
          <m:t xml:space="preserve">= </m:t>
        </m:r>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1</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n</m:t>
                    </m:r>
                  </m:sub>
                </m:sSub>
              </m:e>
              <m:e>
                <m:r>
                  <w:rPr>
                    <w:rFonts w:ascii="Cambria Math" w:hAnsi="Cambria Math"/>
                    <w:lang w:val="pt-BR"/>
                  </w:rPr>
                  <m:t xml:space="preserve"> </m:t>
                </m:r>
              </m:e>
            </m:eqArr>
          </m:e>
        </m:d>
      </m:oMath>
      <w:r w:rsidR="00E132DB" w:rsidRPr="002D3D42">
        <w:rPr>
          <w:lang w:val="pt-BR"/>
        </w:rPr>
        <w:tab/>
        <w:t>(12)</w:t>
      </w:r>
    </w:p>
    <w:p w:rsidR="00541B5E" w:rsidRDefault="00541B5E">
      <w:pPr>
        <w:tabs>
          <w:tab w:val="center" w:pos="4800"/>
          <w:tab w:val="right" w:pos="9500"/>
        </w:tabs>
        <w:ind w:firstLine="720"/>
        <w:jc w:val="both"/>
        <w:rPr>
          <w:lang w:val="pt-BR"/>
        </w:rPr>
      </w:pPr>
    </w:p>
    <w:p w:rsidR="008722D9" w:rsidRPr="002D3D42" w:rsidRDefault="00E132DB">
      <w:pPr>
        <w:tabs>
          <w:tab w:val="center" w:pos="4800"/>
          <w:tab w:val="right" w:pos="9500"/>
        </w:tabs>
        <w:ind w:firstLine="720"/>
        <w:jc w:val="both"/>
        <w:rPr>
          <w:lang w:val="pt-BR"/>
        </w:rPr>
      </w:pPr>
      <w:r w:rsidRPr="002D3D42">
        <w:rPr>
          <w:lang w:val="pt-BR"/>
        </w:rPr>
        <w:t xml:space="preserve">Na equação matricial (12):  </w:t>
      </w:r>
    </w:p>
    <w:p w:rsidR="008722D9" w:rsidRPr="002D3D42" w:rsidRDefault="00E132DB">
      <w:pPr>
        <w:tabs>
          <w:tab w:val="center" w:pos="4800"/>
          <w:tab w:val="right" w:pos="9500"/>
        </w:tabs>
        <w:ind w:firstLine="720"/>
        <w:rPr>
          <w:lang w:val="pt-BR"/>
        </w:rPr>
      </w:pPr>
      <w:r w:rsidRPr="002D3D42">
        <w:rPr>
          <w:lang w:val="pt-BR"/>
        </w:rPr>
        <w:t xml:space="preserve">   • Os coeficientes </w:t>
      </w: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ij</m:t>
            </m:r>
          </m:sub>
        </m:sSub>
      </m:oMath>
      <w:r w:rsidRPr="002D3D42">
        <w:rPr>
          <w:lang w:val="pt-BR"/>
        </w:rPr>
        <w:t xml:space="preserve"> e </w:t>
      </w:r>
      <m:oMath>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ij</m:t>
            </m:r>
          </m:sub>
        </m:sSub>
      </m:oMath>
      <w:r w:rsidRPr="002D3D42">
        <w:rPr>
          <w:lang w:val="pt-BR"/>
        </w:rPr>
        <w:t xml:space="preserve"> são referentes, respectivamente, às integrações </w:t>
      </w:r>
      <m:oMath>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e </w:t>
      </w:r>
      <m:oMath>
        <m:sSup>
          <m:sSupPr>
            <m:ctrlPr>
              <w:rPr>
                <w:rFonts w:ascii="Cambria Math" w:hAnsi="Cambria Math"/>
                <w:lang w:val="pt-BR"/>
              </w:rPr>
            </m:ctrlPr>
          </m:sSupPr>
          <m:e>
            <m:r>
              <w:rPr>
                <w:rFonts w:ascii="Cambria Math" w:hAnsi="Cambria Math"/>
                <w:lang w:val="pt-BR"/>
              </w:rPr>
              <m:t>q</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no contorno. </w:t>
      </w:r>
    </w:p>
    <w:p w:rsidR="008722D9" w:rsidRPr="002D3D42" w:rsidRDefault="00E132DB">
      <w:pPr>
        <w:tabs>
          <w:tab w:val="center" w:pos="4800"/>
          <w:tab w:val="right" w:pos="9500"/>
        </w:tabs>
        <w:ind w:firstLine="720"/>
        <w:rPr>
          <w:lang w:val="pt-BR"/>
        </w:rPr>
      </w:pPr>
      <w:r w:rsidRPr="002D3D42">
        <w:rPr>
          <w:lang w:val="pt-BR"/>
        </w:rPr>
        <w:t xml:space="preserve">   • Os coeficientes </w:t>
      </w:r>
      <m:oMath>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ij</m:t>
            </m:r>
          </m:sub>
        </m:sSub>
      </m:oMath>
      <w:r w:rsidRPr="002D3D42">
        <w:rPr>
          <w:lang w:val="pt-BR"/>
        </w:rPr>
        <w:t xml:space="preserve"> e </w:t>
      </w:r>
      <m:oMath>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ij</m:t>
            </m:r>
          </m:sub>
        </m:sSub>
      </m:oMath>
      <w:r w:rsidRPr="002D3D42">
        <w:rPr>
          <w:lang w:val="pt-BR"/>
        </w:rPr>
        <w:t xml:space="preserve"> são referentes, respectivamente, às integrações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e sua derivativa normal </w:t>
      </w:r>
      <m:oMath>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,i</m:t>
            </m:r>
          </m:sub>
          <m:sup>
            <m:r>
              <m:rPr>
                <m:sty m:val="p"/>
              </m:rPr>
              <w:rPr>
                <w:rFonts w:ascii="Cambria Math" w:hAnsi="Cambria Math"/>
                <w:lang w:val="pt-BR"/>
              </w:rPr>
              <m:t>*</m:t>
            </m:r>
          </m:sup>
        </m:sSubSup>
        <m:r>
          <w:rPr>
            <w:rFonts w:ascii="Cambria Math" w:hAnsi="Cambria Math"/>
            <w:lang w:val="pt-BR"/>
          </w:rPr>
          <m:t>(ξ;X)</m:t>
        </m:r>
      </m:oMath>
      <w:r w:rsidRPr="002D3D42">
        <w:rPr>
          <w:lang w:val="pt-BR"/>
        </w:rPr>
        <w:t xml:space="preserve">, no contorno. </w:t>
      </w:r>
    </w:p>
    <w:p w:rsidR="008722D9" w:rsidRPr="00F41FD8" w:rsidRDefault="00E132DB" w:rsidP="00F41FD8">
      <w:pPr>
        <w:tabs>
          <w:tab w:val="center" w:pos="4800"/>
          <w:tab w:val="right" w:pos="9500"/>
        </w:tabs>
        <w:ind w:firstLine="720"/>
        <w:rPr>
          <w:lang w:val="pt-BR"/>
        </w:rPr>
      </w:pPr>
      <w:r w:rsidRPr="002D3D42">
        <w:rPr>
          <w:lang w:val="pt-BR"/>
        </w:rPr>
        <w:t xml:space="preserve">   • O vetor </w:t>
      </w:r>
      <m:oMath>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j</m:t>
            </m:r>
          </m:sub>
        </m:sSub>
      </m:oMath>
      <w:r w:rsidRPr="002D3D42">
        <w:rPr>
          <w:lang w:val="pt-BR"/>
        </w:rPr>
        <w:t xml:space="preserve"> representa a integração da função radial auxiliar </w:t>
      </w:r>
      <m:oMath>
        <m:sSup>
          <m:sSupPr>
            <m:ctrlPr>
              <w:rPr>
                <w:rFonts w:ascii="Cambria Math" w:hAnsi="Cambria Math"/>
                <w:lang w:val="pt-BR"/>
              </w:rPr>
            </m:ctrlPr>
          </m:sSupPr>
          <m:e>
            <m:r>
              <w:rPr>
                <w:rFonts w:ascii="Cambria Math" w:hAnsi="Cambria Math"/>
                <w:lang w:val="pt-BR"/>
              </w:rPr>
              <m:t>η</m:t>
            </m:r>
          </m:e>
          <m:sup>
            <m:r>
              <w:rPr>
                <w:rFonts w:ascii="Cambria Math" w:hAnsi="Cambria Math"/>
                <w:lang w:val="pt-BR"/>
              </w:rPr>
              <m:t>j</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;X)</m:t>
        </m:r>
      </m:oMath>
      <w:r w:rsidRPr="002D3D42">
        <w:rPr>
          <w:lang w:val="pt-BR"/>
        </w:rPr>
        <w:t xml:space="preserve">. </w:t>
      </w:r>
    </w:p>
    <w:p w:rsidR="008722D9" w:rsidRPr="002D3D42" w:rsidRDefault="00E132DB">
      <w:pPr>
        <w:tabs>
          <w:tab w:val="center" w:pos="4800"/>
          <w:tab w:val="right" w:pos="9500"/>
        </w:tabs>
        <w:ind w:firstLine="720"/>
        <w:jc w:val="both"/>
        <w:rPr>
          <w:lang w:val="pt-BR"/>
        </w:rPr>
      </w:pPr>
      <w:r w:rsidRPr="002D3D42">
        <w:rPr>
          <w:lang w:val="pt-BR"/>
        </w:rPr>
        <w:lastRenderedPageBreak/>
        <w:t xml:space="preserve">Para problemas de Helmholtz, o DIBEM deve considerar os valores nodais do potencial </w:t>
      </w:r>
      <m:oMath>
        <m:r>
          <w:rPr>
            <w:rFonts w:ascii="Cambria Math" w:hAnsi="Cambria Math"/>
            <w:lang w:val="pt-BR"/>
          </w:rPr>
          <m:t>u(X)</m:t>
        </m:r>
      </m:oMath>
      <w:r w:rsidRPr="002D3D42">
        <w:rPr>
          <w:lang w:val="pt-BR"/>
        </w:rPr>
        <w:t xml:space="preserve"> explicitamente, porém, na Equação (</w:t>
      </w:r>
      <w:r w:rsidR="00B95C87">
        <w:rPr>
          <w:lang w:val="pt-BR"/>
        </w:rPr>
        <w:t>12</w:t>
      </w:r>
      <w:bookmarkStart w:id="0" w:name="_GoBack"/>
      <w:bookmarkEnd w:id="0"/>
      <w:r w:rsidRPr="002D3D42">
        <w:rPr>
          <w:lang w:val="pt-BR"/>
        </w:rPr>
        <w:t xml:space="preserve">) os valores potenciais nodais estão implicitos no vetor </w:t>
      </w:r>
      <m:oMath>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j</m:t>
            </m:r>
          </m:sub>
        </m:sSub>
      </m:oMath>
      <w:r w:rsidRPr="002D3D42">
        <w:rPr>
          <w:lang w:val="pt-BR"/>
        </w:rPr>
        <w:t xml:space="preserve">. Esse potencial </w:t>
      </w:r>
      <m:oMath>
        <m:r>
          <w:rPr>
            <w:rFonts w:ascii="Cambria Math" w:hAnsi="Cambria Math"/>
            <w:lang w:val="pt-BR"/>
          </w:rPr>
          <m:t>U(X)</m:t>
        </m:r>
      </m:oMath>
      <w:r w:rsidRPr="002D3D42">
        <w:rPr>
          <w:lang w:val="pt-BR"/>
        </w:rPr>
        <w:t xml:space="preserve"> deve ser explicito para permitir a construção da matriz de inércia.</w:t>
      </w:r>
    </w:p>
    <w:p w:rsidR="008722D9" w:rsidRPr="002D3D42" w:rsidRDefault="00E132DB">
      <w:pPr>
        <w:tabs>
          <w:tab w:val="center" w:pos="4800"/>
          <w:tab w:val="right" w:pos="9500"/>
        </w:tabs>
        <w:ind w:firstLine="720"/>
        <w:jc w:val="both"/>
        <w:rPr>
          <w:lang w:val="pt-BR"/>
        </w:rPr>
      </w:pPr>
      <w:r w:rsidRPr="002D3D42">
        <w:rPr>
          <w:lang w:val="pt-BR"/>
        </w:rPr>
        <w:t xml:space="preserve">Desta forma, o vetor </w:t>
      </w:r>
      <m:oMath>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j</m:t>
            </m:r>
          </m:sub>
        </m:sSub>
      </m:oMath>
      <w:r w:rsidRPr="002D3D42">
        <w:rPr>
          <w:lang w:val="pt-BR"/>
        </w:rPr>
        <w:t xml:space="preserve"> deve ser reescrito da seguinte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ξ</m:t>
                </m:r>
              </m:sub>
            </m:sSub>
            <m:r>
              <w:rPr>
                <w:rFonts w:ascii="Cambria Math" w:hAnsi="Cambria Math"/>
                <w:lang w:val="pt-BR"/>
              </w:rPr>
              <m:t>=</m:t>
            </m:r>
            <m:d>
              <m:dPr>
                <m:begChr m:val="["/>
                <m:endChr m:val="]"/>
                <m:ctrlPr>
                  <w:rPr>
                    <w:rFonts w:ascii="Cambria Math" w:hAnsi="Cambria Math"/>
                    <w:lang w:val="pt-BR"/>
                  </w:rPr>
                </m:ctrlPr>
              </m:dPr>
              <m:e>
                <m:m>
                  <m:mPr>
                    <m:mcs>
                      <m:mc>
                        <m:mcPr>
                          <m:count m:val="3"/>
                          <m:mcJc m:val="center"/>
                        </m:mcPr>
                      </m:mc>
                    </m:mcs>
                    <m:ctrlPr>
                      <w:rPr>
                        <w:rFonts w:ascii="Cambria Math" w:hAnsi="Cambria Math"/>
                        <w:i/>
                        <w:lang w:val="pt-BR"/>
                      </w:rPr>
                    </m:ctrlPr>
                  </m:mPr>
                  <m:mr>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1</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m</m:t>
                          </m:r>
                        </m:sub>
                      </m:sSub>
                    </m:e>
                  </m:mr>
                </m:m>
              </m:e>
            </m:d>
            <m:d>
              <m:dPr>
                <m:begChr m:val="["/>
                <m:endChr m:val="]"/>
                <m:ctrlPr>
                  <w:rPr>
                    <w:rFonts w:ascii="Cambria Math" w:hAnsi="Cambria Math"/>
                    <w:lang w:val="pt-BR"/>
                  </w:rPr>
                </m:ctrlPr>
              </m:dPr>
              <m:e>
                <m:m>
                  <m:mPr>
                    <m:mcs>
                      <m:mc>
                        <m:mcPr>
                          <m:count m:val="1"/>
                          <m:mcJc m:val="center"/>
                        </m:mcPr>
                      </m:mc>
                    </m:mcs>
                    <m:ctrlPr>
                      <w:rPr>
                        <w:rFonts w:ascii="Cambria Math" w:hAnsi="Cambria Math"/>
                        <w:i/>
                        <w:lang w:val="pt-BR"/>
                      </w:rPr>
                    </m:ctrlPr>
                  </m:mPr>
                  <m:mr>
                    <m:e>
                      <m:sPre>
                        <m:sPrePr>
                          <m:ctrlPr>
                            <w:rPr>
                              <w:rFonts w:ascii="Cambria Math" w:hAnsi="Cambria Math"/>
                              <w:lang w:val="pt-BR"/>
                            </w:rPr>
                          </m:ctrlPr>
                        </m:sPrePr>
                        <m:sub>
                          <m:r>
                            <w:rPr>
                              <w:rFonts w:ascii="Cambria Math" w:hAnsi="Cambria Math"/>
                              <w:lang w:val="pt-BR"/>
                            </w:rPr>
                            <m:t xml:space="preserve"> </m:t>
                          </m:r>
                        </m:sub>
                        <m:sup>
                          <m:r>
                            <w:rPr>
                              <w:rFonts w:ascii="Cambria Math" w:hAnsi="Cambria Math"/>
                              <w:lang w:val="pt-BR"/>
                            </w:rPr>
                            <m:t>ξ</m:t>
                          </m:r>
                        </m:sup>
                        <m:e>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1</m:t>
                              </m:r>
                            </m:sup>
                          </m:sSup>
                        </m:e>
                      </m:sPre>
                    </m:e>
                  </m:mr>
                  <m:mr>
                    <m:e>
                      <m:r>
                        <w:rPr>
                          <w:rFonts w:ascii="Cambria Math" w:hAnsi="Cambria Math"/>
                          <w:lang w:val="pt-BR"/>
                        </w:rPr>
                        <m:t>⋮</m:t>
                      </m:r>
                    </m:e>
                  </m:mr>
                  <m:mr>
                    <m:e>
                      <m:sPre>
                        <m:sPrePr>
                          <m:ctrlPr>
                            <w:rPr>
                              <w:rFonts w:ascii="Cambria Math" w:hAnsi="Cambria Math"/>
                              <w:lang w:val="pt-BR"/>
                            </w:rPr>
                          </m:ctrlPr>
                        </m:sPrePr>
                        <m:sub>
                          <m:r>
                            <w:rPr>
                              <w:rFonts w:ascii="Cambria Math" w:hAnsi="Cambria Math"/>
                              <w:lang w:val="pt-BR"/>
                            </w:rPr>
                            <m:t xml:space="preserve"> </m:t>
                          </m:r>
                        </m:sub>
                        <m:sup>
                          <m:r>
                            <w:rPr>
                              <w:rFonts w:ascii="Cambria Math" w:hAnsi="Cambria Math"/>
                              <w:lang w:val="pt-BR"/>
                            </w:rPr>
                            <m:t>ξ</m:t>
                          </m:r>
                        </m:sup>
                        <m:e>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m</m:t>
                              </m:r>
                            </m:sup>
                          </m:sSup>
                        </m:e>
                      </m:sPre>
                    </m:e>
                  </m:mr>
                </m:m>
              </m:e>
            </m:d>
          </m:e>
        </m:eqArr>
      </m:oMath>
      <w:r w:rsidRPr="002D3D42">
        <w:rPr>
          <w:lang w:val="pt-BR"/>
        </w:rPr>
        <w:tab/>
        <w:t>(13)</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Os coeficientes </w:t>
      </w:r>
      <m:oMath>
        <m:sSup>
          <m:sSupPr>
            <m:ctrlPr>
              <w:rPr>
                <w:rFonts w:ascii="Cambria Math" w:hAnsi="Cambria Math"/>
                <w:lang w:val="pt-BR"/>
              </w:rPr>
            </m:ctrlPr>
          </m:sSupPr>
          <m:e>
            <m:r>
              <m:rPr>
                <m:sty m:val="p"/>
              </m:rPr>
              <w:rPr>
                <w:rFonts w:ascii="Cambria Math" w:hAnsi="Cambria Math"/>
                <w:lang w:val="pt-BR"/>
              </w:rPr>
              <m:t xml:space="preserve"> </m:t>
            </m: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j</m:t>
            </m:r>
          </m:sup>
        </m:sSup>
      </m:oMath>
      <w:r w:rsidRPr="002D3D42">
        <w:rPr>
          <w:lang w:val="pt-BR"/>
        </w:rPr>
        <w:t xml:space="preserve"> do ultimo vetor podem ser calculados resolvendo um sistema de equações algébricas, da seguinte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m:t>
            </m:r>
          </m:e>
          <m:sup>
            <m:r>
              <w:rPr>
                <w:rFonts w:ascii="Cambria Math" w:hAnsi="Cambria Math"/>
                <w:lang w:val="pt-BR"/>
              </w:rPr>
              <m:t>ξ</m:t>
            </m:r>
          </m:sup>
        </m:sSup>
        <m:r>
          <w:rPr>
            <w:rFonts w:ascii="Cambria Math" w:hAnsi="Cambria Math"/>
            <w:lang w:val="pt-BR"/>
          </w:rPr>
          <m:t>α]=[F</m:t>
        </m:r>
        <m:sSup>
          <m:sSupPr>
            <m:ctrlPr>
              <w:rPr>
                <w:rFonts w:ascii="Cambria Math" w:hAnsi="Cambria Math"/>
                <w:lang w:val="pt-BR"/>
              </w:rPr>
            </m:ctrlPr>
          </m:sSupPr>
          <m:e>
            <m:r>
              <w:rPr>
                <w:rFonts w:ascii="Cambria Math" w:hAnsi="Cambria Math"/>
                <w:lang w:val="pt-BR"/>
              </w:rPr>
              <m:t>]</m:t>
            </m:r>
          </m:e>
          <m:sup>
            <m:r>
              <w:rPr>
                <w:rFonts w:ascii="Cambria Math" w:hAnsi="Cambria Math"/>
                <w:lang w:val="pt-BR"/>
              </w:rPr>
              <m:t>-1</m:t>
            </m:r>
          </m:sup>
        </m:sSup>
        <m:sSup>
          <m:sSupPr>
            <m:ctrlPr>
              <w:rPr>
                <w:rFonts w:ascii="Cambria Math" w:hAnsi="Cambria Math"/>
                <w:lang w:val="pt-BR"/>
              </w:rPr>
            </m:ctrlPr>
          </m:sSupPr>
          <m:e>
            <m:r>
              <w:rPr>
                <w:rFonts w:ascii="Cambria Math" w:hAnsi="Cambria Math"/>
                <w:lang w:val="pt-BR"/>
              </w:rPr>
              <m:t>[</m:t>
            </m:r>
          </m:e>
          <m:sup>
            <m:r>
              <w:rPr>
                <w:rFonts w:ascii="Cambria Math" w:hAnsi="Cambria Math"/>
                <w:lang w:val="pt-BR"/>
              </w:rPr>
              <m:t>ξ</m:t>
            </m:r>
          </m:sup>
        </m:sSup>
        <m:r>
          <m:rPr>
            <m:sty m:val="p"/>
          </m:rPr>
          <w:rPr>
            <w:rFonts w:ascii="Cambria Math" w:hAnsi="Cambria Math"/>
            <w:lang w:val="pt-BR"/>
          </w:rPr>
          <m:t>Λ</m:t>
        </m:r>
        <m:r>
          <w:rPr>
            <w:rFonts w:ascii="Cambria Math" w:hAnsi="Cambria Math"/>
            <w:lang w:val="pt-BR"/>
          </w:rPr>
          <m:t>][F]α=[F</m:t>
        </m:r>
        <m:sSup>
          <m:sSupPr>
            <m:ctrlPr>
              <w:rPr>
                <w:rFonts w:ascii="Cambria Math" w:hAnsi="Cambria Math"/>
                <w:lang w:val="pt-BR"/>
              </w:rPr>
            </m:ctrlPr>
          </m:sSupPr>
          <m:e>
            <m:r>
              <w:rPr>
                <w:rFonts w:ascii="Cambria Math" w:hAnsi="Cambria Math"/>
                <w:lang w:val="pt-BR"/>
              </w:rPr>
              <m:t>]</m:t>
            </m:r>
          </m:e>
          <m:sup>
            <m:r>
              <w:rPr>
                <w:rFonts w:ascii="Cambria Math" w:hAnsi="Cambria Math"/>
                <w:lang w:val="pt-BR"/>
              </w:rPr>
              <m:t>-1</m:t>
            </m:r>
          </m:sup>
        </m:sSup>
        <m:sSup>
          <m:sSupPr>
            <m:ctrlPr>
              <w:rPr>
                <w:rFonts w:ascii="Cambria Math" w:hAnsi="Cambria Math"/>
                <w:lang w:val="pt-BR"/>
              </w:rPr>
            </m:ctrlPr>
          </m:sSupPr>
          <m:e>
            <m:r>
              <w:rPr>
                <w:rFonts w:ascii="Cambria Math" w:hAnsi="Cambria Math"/>
                <w:lang w:val="pt-BR"/>
              </w:rPr>
              <m:t>[</m:t>
            </m:r>
          </m:e>
          <m:sup>
            <m:r>
              <w:rPr>
                <w:rFonts w:ascii="Cambria Math" w:hAnsi="Cambria Math"/>
                <w:lang w:val="pt-BR"/>
              </w:rPr>
              <m:t>ξ</m:t>
            </m:r>
          </m:sup>
        </m:sSup>
        <m:r>
          <m:rPr>
            <m:sty m:val="p"/>
          </m:rPr>
          <w:rPr>
            <w:rFonts w:ascii="Cambria Math" w:hAnsi="Cambria Math"/>
            <w:lang w:val="pt-BR"/>
          </w:rPr>
          <m:t>Λ</m:t>
        </m:r>
        <m:r>
          <w:rPr>
            <w:rFonts w:ascii="Cambria Math" w:hAnsi="Cambria Math"/>
            <w:lang w:val="pt-BR"/>
          </w:rPr>
          <m:t>][u]</m:t>
        </m:r>
      </m:oMath>
      <w:r w:rsidRPr="002D3D42">
        <w:rPr>
          <w:lang w:val="pt-BR"/>
        </w:rPr>
        <w:tab/>
        <w:t>(14)</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Deve ser ressaltado, que ao utilizar o DIBEM, a solução fundamental compõe o núcleo a ser interpolado. Na equação (14) a matriz diagonal </w:t>
      </w:r>
      <m:oMath>
        <m:sSup>
          <m:sSupPr>
            <m:ctrlPr>
              <w:rPr>
                <w:rFonts w:ascii="Cambria Math" w:hAnsi="Cambria Math"/>
                <w:lang w:val="pt-BR"/>
              </w:rPr>
            </m:ctrlPr>
          </m:sSupPr>
          <m:e>
            <m:r>
              <m:rPr>
                <m:sty m:val="p"/>
              </m:rPr>
              <w:rPr>
                <w:rFonts w:ascii="Cambria Math" w:hAnsi="Cambria Math"/>
                <w:lang w:val="pt-BR"/>
              </w:rPr>
              <m:t xml:space="preserve"> </m:t>
            </m:r>
          </m:e>
          <m:sup>
            <m:r>
              <w:rPr>
                <w:rFonts w:ascii="Cambria Math" w:hAnsi="Cambria Math"/>
                <w:lang w:val="pt-BR"/>
              </w:rPr>
              <m:t>ξ</m:t>
            </m:r>
          </m:sup>
        </m:sSup>
        <m:r>
          <m:rPr>
            <m:sty m:val="p"/>
          </m:rPr>
          <w:rPr>
            <w:rFonts w:ascii="Cambria Math" w:hAnsi="Cambria Math"/>
            <w:lang w:val="pt-BR"/>
          </w:rPr>
          <m:t>Λ</m:t>
        </m:r>
      </m:oMath>
      <w:r w:rsidRPr="002D3D42">
        <w:rPr>
          <w:lang w:val="pt-BR"/>
        </w:rPr>
        <w:t xml:space="preserve"> é composta pelo Tensor de Galerkin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w:t>
      </w:r>
    </w:p>
    <w:p w:rsidR="008722D9" w:rsidRDefault="00E132DB">
      <w:pPr>
        <w:tabs>
          <w:tab w:val="center" w:pos="4800"/>
          <w:tab w:val="right" w:pos="9500"/>
        </w:tabs>
        <w:ind w:firstLine="720"/>
        <w:jc w:val="both"/>
        <w:rPr>
          <w:lang w:val="pt-BR"/>
        </w:rPr>
      </w:pPr>
      <w:r w:rsidRPr="002D3D42">
        <w:rPr>
          <w:lang w:val="pt-BR"/>
        </w:rPr>
        <w:t>Após a implementação do algebrismo matricial, o sistema de elementos de contorno final pode ser escrito da seguinte forma:</w:t>
      </w:r>
    </w:p>
    <w:p w:rsidR="00C74224" w:rsidRPr="002D3D42" w:rsidRDefault="00C74224">
      <w:pPr>
        <w:tabs>
          <w:tab w:val="center" w:pos="4800"/>
          <w:tab w:val="right" w:pos="9500"/>
        </w:tabs>
        <w:ind w:firstLine="720"/>
        <w:jc w:val="both"/>
        <w:rPr>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I</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r>
              <w:rPr>
                <w:rFonts w:ascii="Cambria Math" w:hAnsi="Cambria Math"/>
                <w:lang w:val="pt-BR"/>
              </w:rPr>
              <m:t>-</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qArr>
              </m:e>
            </m:d>
            <m:r>
              <w:rPr>
                <w:rFonts w:ascii="Cambria Math" w:hAnsi="Cambria Math"/>
                <w:lang w:val="pt-BR"/>
              </w:rPr>
              <m:t>+λ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e>
          <m:e>
            <m:r>
              <w:rPr>
                <w:rFonts w:ascii="Cambria Math" w:hAnsi="Cambria Math"/>
                <w:lang w:val="pt-BR"/>
              </w:rPr>
              <m:t>-λ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e>
        </m:eqArr>
      </m:oMath>
      <w:r w:rsidRPr="002D3D42">
        <w:rPr>
          <w:lang w:val="pt-BR"/>
        </w:rPr>
        <w:tab/>
        <w:t>(15)</w:t>
      </w:r>
    </w:p>
    <w:p w:rsidR="008722D9" w:rsidRPr="002D3D42" w:rsidRDefault="00E132DB">
      <w:pPr>
        <w:tabs>
          <w:tab w:val="center" w:pos="4800"/>
          <w:tab w:val="right" w:pos="9500"/>
        </w:tabs>
        <w:jc w:val="both"/>
        <w:rPr>
          <w:lang w:val="pt-BR"/>
        </w:rPr>
      </w:pPr>
      <w:r w:rsidRPr="002D3D42">
        <w:rPr>
          <w:lang w:val="pt-BR"/>
        </w:rPr>
        <w:t xml:space="preserve"> </w:t>
      </w:r>
    </w:p>
    <w:p w:rsidR="008722D9" w:rsidRPr="002D3D42" w:rsidRDefault="00E132DB">
      <w:pPr>
        <w:tabs>
          <w:tab w:val="center" w:pos="4800"/>
          <w:tab w:val="right" w:pos="9500"/>
        </w:tabs>
        <w:ind w:firstLine="720"/>
        <w:jc w:val="both"/>
        <w:rPr>
          <w:lang w:val="pt-BR"/>
        </w:rPr>
      </w:pPr>
      <w:r w:rsidRPr="002D3D42">
        <w:rPr>
          <w:lang w:val="pt-BR"/>
        </w:rPr>
        <w:t>E é a partir da Equação (15) que iniciamos o trabalho da presente pesquisa.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pStyle w:val="Ttulo2"/>
        <w:tabs>
          <w:tab w:val="center" w:pos="4800"/>
          <w:tab w:val="right" w:pos="9500"/>
        </w:tabs>
        <w:rPr>
          <w:lang w:val="pt-BR"/>
        </w:rPr>
      </w:pPr>
      <w:r w:rsidRPr="002D3D42">
        <w:rPr>
          <w:lang w:val="pt-BR"/>
        </w:rPr>
        <w:t xml:space="preserve">3 </w:t>
      </w:r>
      <w:bookmarkStart w:id="1" w:name="GrindEQpgref5d0104e53"/>
      <w:bookmarkEnd w:id="1"/>
      <w:r w:rsidRPr="002D3D42">
        <w:rPr>
          <w:lang w:val="pt-BR"/>
        </w:rPr>
        <w:t>Pesquisa Atual</w:t>
      </w:r>
    </w:p>
    <w:p w:rsidR="008722D9" w:rsidRPr="00F41FD8" w:rsidRDefault="00E132DB" w:rsidP="00F41FD8">
      <w:pPr>
        <w:tabs>
          <w:tab w:val="center" w:pos="4800"/>
          <w:tab w:val="right" w:pos="9500"/>
        </w:tabs>
        <w:ind w:firstLine="720"/>
        <w:jc w:val="both"/>
        <w:rPr>
          <w:lang w:val="pt-BR"/>
        </w:rPr>
      </w:pPr>
      <w:r w:rsidRPr="002D3D42">
        <w:rPr>
          <w:lang w:val="pt-BR"/>
        </w:rPr>
        <w:t xml:space="preserve"> Após a definição da Equação de Helmholtz (15), modelamos a equação para um problema de autovalor em vibração livre, obtendo assim, a seguinte equação:</w:t>
      </w:r>
    </w:p>
    <w:p w:rsidR="008722D9" w:rsidRPr="002D3D42" w:rsidRDefault="00E132DB">
      <w:pPr>
        <w:tabs>
          <w:tab w:val="center" w:pos="4800"/>
          <w:tab w:val="right" w:pos="9500"/>
        </w:tabs>
        <w:ind w:firstLine="720"/>
        <w:rPr>
          <w:lang w:val="pt-BR"/>
        </w:rPr>
      </w:pPr>
      <w:r w:rsidRPr="002D3D42">
        <w:rPr>
          <w:lang w:val="pt-BR"/>
        </w:rPr>
        <w:lastRenderedPageBreak/>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bar>
                      <m:barPr>
                        <m:pos m:val="top"/>
                        <m:ctrlPr>
                          <w:rPr>
                            <w:rFonts w:ascii="Cambria Math" w:hAnsi="Cambria Math"/>
                            <w:lang w:val="pt-BR"/>
                          </w:rPr>
                        </m:ctrlPr>
                      </m:barPr>
                      <m:e>
                        <m:r>
                          <w:rPr>
                            <w:rFonts w:ascii="Cambria Math" w:hAnsi="Cambria Math"/>
                            <w:lang w:val="pt-BR"/>
                          </w:rPr>
                          <m:t>u</m:t>
                        </m:r>
                      </m:e>
                    </m:bar>
                  </m:e>
                  <m:e>
                    <m:r>
                      <w:rPr>
                        <w:rFonts w:ascii="Cambria Math" w:hAnsi="Cambria Math"/>
                        <w:lang w:val="pt-BR"/>
                      </w:rPr>
                      <m:t>u</m:t>
                    </m:r>
                  </m:e>
                </m:eqArr>
              </m:e>
            </m:d>
            <m:r>
              <w:rPr>
                <w:rFonts w:ascii="Cambria Math" w:hAnsi="Cambria Math"/>
                <w:lang w:val="pt-BR"/>
              </w:rPr>
              <m:t>-</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q</m:t>
                    </m:r>
                  </m:e>
                  <m:e>
                    <m:bar>
                      <m:barPr>
                        <m:pos m:val="top"/>
                        <m:ctrlPr>
                          <w:rPr>
                            <w:rFonts w:ascii="Cambria Math" w:hAnsi="Cambria Math"/>
                            <w:lang w:val="pt-BR"/>
                          </w:rPr>
                        </m:ctrlPr>
                      </m:barPr>
                      <m:e>
                        <m:r>
                          <w:rPr>
                            <w:rFonts w:ascii="Cambria Math" w:hAnsi="Cambria Math"/>
                            <w:lang w:val="pt-BR"/>
                          </w:rPr>
                          <m:t>q</m:t>
                        </m:r>
                      </m:e>
                    </m:bar>
                  </m:e>
                </m:eqArr>
              </m:e>
            </m:d>
            <m:r>
              <w:rPr>
                <w:rFonts w:ascii="Cambria Math" w:hAnsi="Cambria Math"/>
                <w:lang w:val="pt-BR"/>
              </w:rPr>
              <m:t>+λ</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bar>
                      <m:barPr>
                        <m:pos m:val="top"/>
                        <m:ctrlPr>
                          <w:rPr>
                            <w:rFonts w:ascii="Cambria Math" w:hAnsi="Cambria Math"/>
                            <w:lang w:val="pt-BR"/>
                          </w:rPr>
                        </m:ctrlPr>
                      </m:barPr>
                      <m:e>
                        <m:r>
                          <w:rPr>
                            <w:rFonts w:ascii="Cambria Math" w:hAnsi="Cambria Math"/>
                            <w:lang w:val="pt-BR"/>
                          </w:rPr>
                          <m:t>u</m:t>
                        </m:r>
                      </m:e>
                    </m:bar>
                  </m:e>
                  <m:e>
                    <m:r>
                      <w:rPr>
                        <w:rFonts w:ascii="Cambria Math" w:hAnsi="Cambria Math"/>
                        <w:lang w:val="pt-BR"/>
                      </w:rPr>
                      <m:t>u</m:t>
                    </m:r>
                  </m:e>
                </m:eqArr>
              </m:e>
            </m:d>
          </m:e>
          <m:e>
            <m:r>
              <w:rPr>
                <w:rFonts w:ascii="Cambria Math" w:hAnsi="Cambria Math"/>
                <w:lang w:val="pt-BR"/>
              </w:rPr>
              <m:t>-λ</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q</m:t>
                    </m:r>
                  </m:e>
                  <m:e>
                    <m:bar>
                      <m:barPr>
                        <m:pos m:val="top"/>
                        <m:ctrlPr>
                          <w:rPr>
                            <w:rFonts w:ascii="Cambria Math" w:hAnsi="Cambria Math"/>
                            <w:lang w:val="pt-BR"/>
                          </w:rPr>
                        </m:ctrlPr>
                      </m:barPr>
                      <m:e>
                        <m:r>
                          <w:rPr>
                            <w:rFonts w:ascii="Cambria Math" w:hAnsi="Cambria Math"/>
                            <w:lang w:val="pt-BR"/>
                          </w:rPr>
                          <m:t>q</m:t>
                        </m:r>
                      </m:e>
                    </m:bar>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bar>
                      <m:barPr>
                        <m:pos m:val="top"/>
                        <m:ctrlPr>
                          <w:rPr>
                            <w:rFonts w:ascii="Cambria Math" w:hAnsi="Cambria Math"/>
                            <w:lang w:val="pt-BR"/>
                          </w:rPr>
                        </m:ctrlPr>
                      </m:barPr>
                      <m:e>
                        <m:r>
                          <w:rPr>
                            <w:rFonts w:ascii="Cambria Math" w:hAnsi="Cambria Math"/>
                            <w:lang w:val="pt-BR"/>
                          </w:rPr>
                          <m:t>u</m:t>
                        </m:r>
                      </m:e>
                    </m:bar>
                  </m:e>
                  <m:e>
                    <m:r>
                      <w:rPr>
                        <w:rFonts w:ascii="Cambria Math" w:hAnsi="Cambria Math"/>
                        <w:lang w:val="pt-BR"/>
                      </w:rPr>
                      <m:t>u</m:t>
                    </m:r>
                  </m:e>
                </m:eqArr>
              </m:e>
            </m:d>
          </m:e>
        </m:eqArr>
      </m:oMath>
      <w:r w:rsidRPr="002D3D42">
        <w:rPr>
          <w:lang w:val="pt-BR"/>
        </w:rPr>
        <w:tab/>
        <w:t>(16)</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Como os valores prescritos para vibração livre são iguais a 0, obtemos então, o seguinte sistema de equações.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400998">
      <w:pPr>
        <w:tabs>
          <w:tab w:val="center" w:pos="4800"/>
          <w:tab w:val="right" w:pos="9500"/>
        </w:tabs>
        <w:spacing w:after="0"/>
        <w:ind w:firstLine="720"/>
        <w:rPr>
          <w:lang w:val="pt-BR"/>
        </w:rPr>
      </w:pPr>
      <w:r w:rsidRPr="002D3D42">
        <w:rPr>
          <w:lang w:val="pt-BR"/>
        </w:rPr>
        <w:tab/>
      </w:r>
      <m:oMath>
        <m:d>
          <m:dPr>
            <m:begChr m:val="{"/>
            <m:endChr m:val=""/>
            <m:ctrlPr>
              <w:rPr>
                <w:rFonts w:ascii="Cambria Math" w:hAnsi="Cambria Math"/>
                <w:i/>
                <w:lang w:val="pt-BR"/>
              </w:rPr>
            </m:ctrlPr>
          </m:dPr>
          <m:e>
            <m:eqArr>
              <m:eqArrPr>
                <m:ctrlPr>
                  <w:rPr>
                    <w:rFonts w:ascii="Cambria Math" w:hAnsi="Cambria Math"/>
                    <w:i/>
                    <w:lang w:val="pt-BR"/>
                  </w:rPr>
                </m:ctrlPr>
              </m:eqArr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G</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q+λ</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S</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ctrlPr>
                  <w:rPr>
                    <w:rFonts w:ascii="Cambria Math" w:eastAsia="Cambria Math" w:hAnsi="Cambria Math" w:cs="Cambria Math"/>
                    <w:i/>
                  </w:rPr>
                </m:ctrlPr>
              </m:e>
              <m:e>
                <m:sSub>
                  <m:sSubPr>
                    <m:ctrlPr>
                      <w:rPr>
                        <w:rFonts w:ascii="Cambria Math" w:hAnsi="Cambria Math"/>
                        <w:lang w:val="pt-BR"/>
                      </w:rPr>
                    </m:ctrlPr>
                  </m:sSubPr>
                  <m:e>
                    <m:r>
                      <w:rPr>
                        <w:rFonts w:ascii="Cambria Math" w:hAnsi="Cambria Math"/>
                        <w:lang w:val="pt-BR"/>
                      </w:rPr>
                      <m:t>H</m:t>
                    </m:r>
                    <m:ctrlPr>
                      <w:rPr>
                        <w:rFonts w:ascii="Cambria Math" w:eastAsia="Cambria Math" w:hAnsi="Cambria Math" w:cs="Cambria Math"/>
                        <w:i/>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G</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q+λ</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S</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eqArr>
          </m:e>
        </m:d>
      </m:oMath>
      <w:r w:rsidRPr="002D3D42">
        <w:rPr>
          <w:lang w:val="pt-BR"/>
        </w:rPr>
        <w:tab/>
        <w:t>(17)</w:t>
      </w:r>
    </w:p>
    <w:p w:rsidR="008722D9" w:rsidRPr="002D3D42" w:rsidRDefault="00E132DB" w:rsidP="00400998">
      <w:pPr>
        <w:tabs>
          <w:tab w:val="center" w:pos="4800"/>
          <w:tab w:val="right" w:pos="9500"/>
        </w:tabs>
        <w:spacing w:after="0"/>
        <w:jc w:val="both"/>
        <w:rPr>
          <w:lang w:val="pt-BR"/>
        </w:rPr>
      </w:pPr>
      <w:r w:rsidRPr="002D3D42">
        <w:rPr>
          <w:lang w:val="pt-BR"/>
        </w:rPr>
        <w:t xml:space="preserve"> </w:t>
      </w:r>
      <w:r w:rsidRPr="002D3D42">
        <w:rPr>
          <w:lang w:val="pt-BR"/>
        </w:rPr>
        <w:tab/>
      </w:r>
      <w:r w:rsidRPr="002D3D42">
        <w:rPr>
          <w:lang w:val="pt-BR"/>
        </w:rPr>
        <w:tab/>
        <w:t>(18)</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A partir da Equação (17), isolando o termo </w:t>
      </w:r>
      <m:oMath>
        <m:r>
          <w:rPr>
            <w:rFonts w:ascii="Cambria Math" w:hAnsi="Cambria Math"/>
            <w:lang w:val="pt-BR"/>
          </w:rPr>
          <m:t>q</m:t>
        </m:r>
      </m:oMath>
      <w:r w:rsidRPr="002D3D42">
        <w:rPr>
          <w:lang w:val="pt-BR"/>
        </w:rPr>
        <w:t>, obtemos: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q=(</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oMath>
      <w:r w:rsidRPr="002D3D42">
        <w:rPr>
          <w:lang w:val="pt-BR"/>
        </w:rPr>
        <w:tab/>
        <w:t>(19)</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Chamamos então o termo </w:t>
      </w: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de </w:t>
      </w:r>
      <m:oMath>
        <m:r>
          <w:rPr>
            <w:rFonts w:ascii="Cambria Math" w:hAnsi="Cambria Math"/>
            <w:lang w:val="pt-BR"/>
          </w:rPr>
          <m:t>Z</m:t>
        </m:r>
      </m:oMath>
      <w:r w:rsidRPr="002D3D42">
        <w:rPr>
          <w:lang w:val="pt-BR"/>
        </w:rPr>
        <w:t xml:space="preserve"> e substituímos na Equação (19), assim:</w:t>
      </w:r>
    </w:p>
    <w:p w:rsidR="008722D9" w:rsidRPr="002D3D42" w:rsidRDefault="008722D9">
      <w:pPr>
        <w:tabs>
          <w:tab w:val="center" w:pos="4800"/>
          <w:tab w:val="right" w:pos="9500"/>
        </w:tabs>
        <w:ind w:firstLine="720"/>
        <w:jc w:val="both"/>
        <w:rPr>
          <w:rFonts w:ascii="Times New Roman" w:hAnsi="Times New Roman"/>
          <w:lang w:val="pt-BR"/>
        </w:rPr>
      </w:pPr>
    </w:p>
    <w:p w:rsidR="008722D9" w:rsidRPr="00C74224" w:rsidRDefault="00E132DB" w:rsidP="00C74224">
      <w:pPr>
        <w:tabs>
          <w:tab w:val="center" w:pos="4800"/>
          <w:tab w:val="right" w:pos="9500"/>
        </w:tabs>
        <w:ind w:firstLine="720"/>
        <w:rPr>
          <w:lang w:val="pt-BR"/>
        </w:rPr>
      </w:pPr>
      <w:r w:rsidRPr="002D3D42">
        <w:rPr>
          <w:lang w:val="pt-BR"/>
        </w:rPr>
        <w:tab/>
      </w:r>
      <m:oMath>
        <m:r>
          <w:rPr>
            <w:rFonts w:ascii="Cambria Math" w:hAnsi="Cambria Math"/>
            <w:lang w:val="pt-BR"/>
          </w:rPr>
          <m:t>Z=</m:t>
        </m:r>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ab/>
        <w:t>(20)</w:t>
      </w: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q=(</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)(Zu)</m:t>
        </m:r>
      </m:oMath>
      <w:r w:rsidRPr="002D3D42">
        <w:rPr>
          <w:lang w:val="pt-BR"/>
        </w:rPr>
        <w:tab/>
        <w:t>(21)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Substituindo o termo </w:t>
      </w:r>
      <m:oMath>
        <m:r>
          <w:rPr>
            <w:rFonts w:ascii="Cambria Math" w:hAnsi="Cambria Math"/>
            <w:lang w:val="pt-BR"/>
          </w:rPr>
          <m:t>q</m:t>
        </m:r>
      </m:oMath>
      <w:r w:rsidRPr="002D3D42">
        <w:rPr>
          <w:lang w:val="pt-BR"/>
        </w:rPr>
        <w:t xml:space="preserve"> da Equação (21) na Equação (18), obtemos: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B40D38" w:rsidP="00060404">
      <w:pPr>
        <w:tabs>
          <w:tab w:val="center" w:pos="4800"/>
          <w:tab w:val="right" w:pos="9500"/>
        </w:tabs>
        <w:rPr>
          <w:lang w:val="pt-BR"/>
        </w:rPr>
      </w:pP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)(Zu)+λ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)(Zu)=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oMath>
      <w:r w:rsidR="00E132DB" w:rsidRPr="002D3D42">
        <w:rPr>
          <w:lang w:val="pt-BR"/>
        </w:rPr>
        <w:tab/>
        <w:t>(22)</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Fazendo a distribuição dos termos, chegamos na seguinte equação: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B40D38" w:rsidP="00C74224">
      <w:pPr>
        <w:tabs>
          <w:tab w:val="center" w:pos="4800"/>
          <w:tab w:val="right" w:pos="9500"/>
        </w:tabs>
        <w:ind w:firstLine="720"/>
        <w:rPr>
          <w:lang w:val="pt-BR"/>
        </w:rPr>
      </w:pPr>
      <m:oMath>
        <m:eqArr>
          <m:eqArrPr>
            <m:ctrlPr>
              <w:rPr>
                <w:rFonts w:ascii="Cambria Math" w:hAnsi="Cambria Math"/>
                <w:lang w:val="pt-BR"/>
              </w:rPr>
            </m:ctrlPr>
          </m:eqArrPr>
          <m:e>
            <m:sSub>
              <m:sSubPr>
                <m:ctrlPr>
                  <w:rPr>
                    <w:rFonts w:ascii="Cambria Math" w:hAnsi="Cambria Math"/>
                    <w:sz w:val="22"/>
                    <w:szCs w:val="22"/>
                    <w:lang w:val="pt-BR"/>
                  </w:rPr>
                </m:ctrlPr>
              </m:sSubPr>
              <m:e>
                <m:r>
                  <w:rPr>
                    <w:rFonts w:ascii="Cambria Math" w:hAnsi="Cambria Math"/>
                    <w:sz w:val="22"/>
                    <w:szCs w:val="22"/>
                    <w:lang w:val="pt-BR"/>
                  </w:rPr>
                  <m:t>H</m:t>
                </m:r>
                <m:ctrlPr>
                  <w:rPr>
                    <w:rFonts w:ascii="Cambria Math" w:hAnsi="Cambria Math"/>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q</m:t>
                    </m:r>
                  </m:e>
                </m:bar>
              </m:sub>
            </m:sSub>
            <m:r>
              <w:rPr>
                <w:rFonts w:ascii="Cambria Math" w:hAnsi="Cambria Math"/>
                <w:sz w:val="22"/>
                <w:szCs w:val="22"/>
                <w:lang w:val="pt-BR"/>
              </w:rPr>
              <m:t>u-</m:t>
            </m:r>
            <m:sSub>
              <m:sSubPr>
                <m:ctrlPr>
                  <w:rPr>
                    <w:rFonts w:ascii="Cambria Math" w:hAnsi="Cambria Math"/>
                    <w:sz w:val="22"/>
                    <w:szCs w:val="22"/>
                    <w:lang w:val="pt-BR"/>
                  </w:rPr>
                </m:ctrlPr>
              </m:sSub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r>
                  <w:rPr>
                    <w:rFonts w:ascii="Cambria Math" w:hAnsi="Cambria Math"/>
                    <w:sz w:val="22"/>
                    <w:szCs w:val="22"/>
                    <w:lang w:val="pt-BR"/>
                  </w:rPr>
                  <m:t>Zu</m:t>
                </m:r>
              </m:e>
            </m:d>
            <m:r>
              <w:rPr>
                <w:rFonts w:ascii="Cambria Math" w:hAnsi="Cambria Math"/>
                <w:sz w:val="22"/>
                <w:szCs w:val="22"/>
                <w:lang w:val="pt-BR"/>
              </w:rPr>
              <m:t>+</m:t>
            </m:r>
            <m:f>
              <m:fPr>
                <m:ctrlPr>
                  <w:rPr>
                    <w:rFonts w:ascii="Cambria Math" w:hAnsi="Cambria Math"/>
                    <w:sz w:val="22"/>
                    <w:szCs w:val="22"/>
                    <w:lang w:val="pt-BR"/>
                  </w:rPr>
                </m:ctrlPr>
              </m:fPr>
              <m:num>
                <m:r>
                  <w:rPr>
                    <w:rFonts w:ascii="Cambria Math" w:hAnsi="Cambria Math"/>
                    <w:sz w:val="22"/>
                    <w:szCs w:val="22"/>
                    <w:lang w:val="pt-BR"/>
                  </w:rPr>
                  <m:t>1</m:t>
                </m:r>
                <m:ctrlPr>
                  <w:rPr>
                    <w:rFonts w:ascii="Cambria Math" w:hAnsi="Cambria Math"/>
                    <w:i/>
                    <w:sz w:val="22"/>
                    <w:szCs w:val="22"/>
                    <w:lang w:val="pt-BR"/>
                  </w:rPr>
                </m:ctrlPr>
              </m:num>
              <m:den>
                <m:r>
                  <w:rPr>
                    <w:rFonts w:ascii="Cambria Math" w:hAnsi="Cambria Math"/>
                    <w:sz w:val="22"/>
                    <w:szCs w:val="22"/>
                    <w:lang w:val="pt-BR"/>
                  </w:rPr>
                  <m:t>λ</m:t>
                </m:r>
              </m:den>
            </m:f>
            <m:sSub>
              <m:sSubPr>
                <m:ctrlPr>
                  <w:rPr>
                    <w:rFonts w:ascii="Cambria Math" w:hAnsi="Cambria Math"/>
                    <w:sz w:val="22"/>
                    <w:szCs w:val="22"/>
                    <w:lang w:val="pt-BR"/>
                  </w:rPr>
                </m:ctrlPr>
              </m:sSub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r>
                  <w:rPr>
                    <w:rFonts w:ascii="Cambria Math" w:hAnsi="Cambria Math"/>
                    <w:sz w:val="22"/>
                    <w:szCs w:val="22"/>
                    <w:lang w:val="pt-BR"/>
                  </w:rPr>
                  <m:t>Zu</m:t>
                </m:r>
              </m:e>
            </m:d>
            <m:r>
              <w:rPr>
                <w:rFonts w:ascii="Cambria Math" w:hAnsi="Cambria Math"/>
                <w:sz w:val="22"/>
                <w:szCs w:val="22"/>
                <w:lang w:val="pt-BR"/>
              </w:rPr>
              <m:t>+λ</m:t>
            </m:r>
            <m:sSub>
              <m:sSubPr>
                <m:ctrlPr>
                  <w:rPr>
                    <w:rFonts w:ascii="Cambria Math" w:hAnsi="Cambria Math"/>
                    <w:sz w:val="22"/>
                    <w:szCs w:val="22"/>
                    <w:lang w:val="pt-BR"/>
                  </w:rPr>
                </m:ctrlPr>
              </m:sSubPr>
              <m:e>
                <m:r>
                  <w:rPr>
                    <w:rFonts w:ascii="Cambria Math" w:hAnsi="Cambria Math"/>
                    <w:sz w:val="22"/>
                    <w:szCs w:val="22"/>
                    <w:lang w:val="pt-BR"/>
                  </w:rPr>
                  <m:t>W</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q</m:t>
                    </m:r>
                  </m:e>
                </m:bar>
              </m:sub>
            </m:sSub>
            <m:r>
              <w:rPr>
                <w:rFonts w:ascii="Cambria Math" w:hAnsi="Cambria Math"/>
                <w:sz w:val="22"/>
                <w:szCs w:val="22"/>
                <w:lang w:val="pt-BR"/>
              </w:rPr>
              <m:t>u-λ</m:t>
            </m:r>
            <m:sSub>
              <m:sSubPr>
                <m:ctrlPr>
                  <w:rPr>
                    <w:rFonts w:ascii="Cambria Math" w:hAnsi="Cambria Math"/>
                    <w:sz w:val="22"/>
                    <w:szCs w:val="22"/>
                    <w:lang w:val="pt-BR"/>
                  </w:rPr>
                </m:ctrlPr>
              </m:sSub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r>
                  <w:rPr>
                    <w:rFonts w:ascii="Cambria Math" w:hAnsi="Cambria Math"/>
                    <w:sz w:val="22"/>
                    <w:szCs w:val="22"/>
                    <w:lang w:val="pt-BR"/>
                  </w:rPr>
                  <m:t>Zu</m:t>
                </m:r>
              </m:e>
            </m:d>
            <m:r>
              <w:rPr>
                <w:rFonts w:ascii="Cambria Math" w:hAnsi="Cambria Math"/>
                <w:sz w:val="22"/>
                <w:szCs w:val="22"/>
                <w:lang w:val="pt-BR"/>
              </w:rPr>
              <m:t>-</m:t>
            </m:r>
            <m:sSub>
              <m:sSubPr>
                <m:ctrlPr>
                  <w:rPr>
                    <w:rFonts w:ascii="Cambria Math" w:hAnsi="Cambria Math"/>
                    <w:sz w:val="22"/>
                    <w:szCs w:val="22"/>
                    <w:lang w:val="pt-BR"/>
                  </w:rPr>
                </m:ctrlPr>
              </m:sSub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r>
                  <w:rPr>
                    <w:rFonts w:ascii="Cambria Math" w:hAnsi="Cambria Math"/>
                    <w:sz w:val="22"/>
                    <w:szCs w:val="22"/>
                    <w:lang w:val="pt-BR"/>
                  </w:rPr>
                  <m:t>Zu</m:t>
                </m:r>
              </m:e>
            </m:d>
            <m:ctrlPr>
              <w:rPr>
                <w:rFonts w:ascii="Cambria Math" w:hAnsi="Cambria Math"/>
                <w:i/>
                <w:sz w:val="22"/>
                <w:szCs w:val="22"/>
                <w:lang w:val="pt-BR"/>
              </w:rPr>
            </m:ctrlPr>
          </m:e>
          <m:e>
            <m:r>
              <w:rPr>
                <w:rFonts w:ascii="Cambria Math" w:hAnsi="Cambria Math"/>
                <w:sz w:val="22"/>
                <w:szCs w:val="22"/>
                <w:lang w:val="pt-BR"/>
              </w:rPr>
              <m:t>=</m:t>
            </m:r>
            <m:sSup>
              <m:sSupPr>
                <m:ctrlPr>
                  <w:rPr>
                    <w:rFonts w:ascii="Cambria Math" w:hAnsi="Cambria Math"/>
                    <w:sz w:val="22"/>
                    <w:szCs w:val="22"/>
                    <w:lang w:val="pt-BR"/>
                  </w:rPr>
                </m:ctrlPr>
              </m:sSupPr>
              <m:e>
                <m:r>
                  <w:rPr>
                    <w:rFonts w:ascii="Cambria Math" w:hAnsi="Cambria Math"/>
                    <w:sz w:val="22"/>
                    <w:szCs w:val="22"/>
                    <w:lang w:val="pt-BR"/>
                  </w:rPr>
                  <m:t>λ</m:t>
                </m:r>
                <m:ctrlPr>
                  <w:rPr>
                    <w:rFonts w:ascii="Cambria Math" w:hAnsi="Cambria Math"/>
                    <w:i/>
                    <w:sz w:val="22"/>
                    <w:szCs w:val="22"/>
                    <w:lang w:val="pt-BR"/>
                  </w:rPr>
                </m:ctrlPr>
              </m:e>
              <m:sup>
                <m:r>
                  <w:rPr>
                    <w:rFonts w:ascii="Cambria Math" w:hAnsi="Cambria Math"/>
                    <w:sz w:val="22"/>
                    <w:szCs w:val="22"/>
                    <w:lang w:val="pt-BR"/>
                  </w:rPr>
                  <m:t>2</m:t>
                </m:r>
              </m:sup>
            </m:sSup>
            <m:sSub>
              <m:sSubPr>
                <m:ctrlPr>
                  <w:rPr>
                    <w:rFonts w:ascii="Cambria Math" w:hAnsi="Cambria Math"/>
                    <w:sz w:val="22"/>
                    <w:szCs w:val="22"/>
                    <w:lang w:val="pt-BR"/>
                  </w:rPr>
                </m:ctrlPr>
              </m:sSubPr>
              <m:e>
                <m:r>
                  <w:rPr>
                    <w:rFonts w:ascii="Cambria Math" w:hAnsi="Cambria Math"/>
                    <w:sz w:val="22"/>
                    <w:szCs w:val="22"/>
                    <w:lang w:val="pt-BR"/>
                  </w:rPr>
                  <m:t>M</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q</m:t>
                    </m:r>
                  </m:e>
                </m:bar>
              </m:sub>
            </m:sSub>
            <m:r>
              <w:rPr>
                <w:rFonts w:ascii="Cambria Math" w:hAnsi="Cambria Math"/>
                <w:sz w:val="22"/>
                <w:szCs w:val="22"/>
                <w:lang w:val="pt-BR"/>
              </w:rPr>
              <m:t>u</m:t>
            </m:r>
            <m:ctrlPr>
              <w:rPr>
                <w:rFonts w:ascii="Cambria Math" w:hAnsi="Cambria Math"/>
                <w:i/>
                <w:sz w:val="22"/>
                <w:szCs w:val="22"/>
                <w:lang w:val="pt-BR"/>
              </w:rPr>
            </m:ctrlPr>
          </m:e>
        </m:eqArr>
      </m:oMath>
      <w:r w:rsidR="00E132DB" w:rsidRPr="002D3D42">
        <w:rPr>
          <w:lang w:val="pt-BR"/>
        </w:rPr>
        <w:tab/>
        <w:t>(23)</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Para simplificar, chamamos os termos: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de </w:t>
      </w:r>
      <m:oMath>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de </w:t>
      </w:r>
      <m:oMath>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de </w:t>
      </w:r>
      <m:oMath>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de </w:t>
      </w:r>
      <m:oMath>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oMath>
      <w:r w:rsidRPr="002D3D42">
        <w:rPr>
          <w:lang w:val="pt-BR"/>
        </w:rPr>
        <w:t xml:space="preserve">; </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Obtendo assim, a seguinte equação: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B40D38">
      <w:pPr>
        <w:tabs>
          <w:tab w:val="center" w:pos="4800"/>
          <w:tab w:val="right" w:pos="9500"/>
        </w:tabs>
        <w:ind w:firstLine="720"/>
        <w:rPr>
          <w:lang w:val="pt-BR"/>
        </w:rPr>
      </w:pP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(Zu)+</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(Zu)+λ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(Zu)-</m:t>
        </m:r>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r>
          <w:rPr>
            <w:rFonts w:ascii="Cambria Math" w:hAnsi="Cambria Math"/>
            <w:lang w:val="pt-BR"/>
          </w:rPr>
          <m:t>(Zu)=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oMath>
      <w:r w:rsidR="00E132DB" w:rsidRPr="002D3D42">
        <w:rPr>
          <w:lang w:val="pt-BR"/>
        </w:rPr>
        <w:tab/>
        <w:t>(24)</w:t>
      </w:r>
    </w:p>
    <w:p w:rsidR="008722D9" w:rsidRPr="002D3D42" w:rsidRDefault="008722D9">
      <w:pPr>
        <w:tabs>
          <w:tab w:val="center" w:pos="4800"/>
          <w:tab w:val="right" w:pos="9500"/>
        </w:tabs>
        <w:jc w:val="both"/>
        <w:rPr>
          <w:rFonts w:ascii="Times New Roman" w:hAnsi="Times New Roman"/>
          <w:lang w:val="pt-BR"/>
        </w:rPr>
      </w:pPr>
    </w:p>
    <w:p w:rsidR="008722D9" w:rsidRDefault="00E132DB" w:rsidP="00060404">
      <w:pPr>
        <w:tabs>
          <w:tab w:val="center" w:pos="4800"/>
          <w:tab w:val="right" w:pos="9500"/>
        </w:tabs>
        <w:ind w:firstLine="720"/>
        <w:jc w:val="both"/>
        <w:rPr>
          <w:lang w:val="pt-BR"/>
        </w:rPr>
      </w:pPr>
      <w:r w:rsidRPr="002D3D42">
        <w:rPr>
          <w:lang w:val="pt-BR"/>
        </w:rPr>
        <w:t xml:space="preserve">Assim, distribuindo </w:t>
      </w:r>
      <m:oMath>
        <m:r>
          <w:rPr>
            <w:rFonts w:ascii="Cambria Math" w:hAnsi="Cambria Math"/>
            <w:lang w:val="pt-BR"/>
          </w:rPr>
          <m:t>Z</m:t>
        </m:r>
      </m:oMath>
      <w:r w:rsidRPr="002D3D42">
        <w:rPr>
          <w:lang w:val="pt-BR"/>
        </w:rPr>
        <w:t xml:space="preserve"> na Equação (24):</w:t>
      </w:r>
    </w:p>
    <w:p w:rsidR="00F41FD8" w:rsidRPr="00060404" w:rsidRDefault="00F41FD8" w:rsidP="00060404">
      <w:pPr>
        <w:tabs>
          <w:tab w:val="center" w:pos="4800"/>
          <w:tab w:val="right" w:pos="9500"/>
        </w:tabs>
        <w:ind w:firstLine="720"/>
        <w:jc w:val="both"/>
        <w:rPr>
          <w:lang w:val="pt-BR"/>
        </w:rPr>
      </w:pPr>
    </w:p>
    <w:p w:rsidR="008722D9" w:rsidRPr="00060404" w:rsidRDefault="00B40D38" w:rsidP="00F23BF2">
      <w:pPr>
        <w:tabs>
          <w:tab w:val="center" w:pos="4800"/>
          <w:tab w:val="right" w:pos="9500"/>
        </w:tabs>
        <w:ind w:firstLine="720"/>
        <w:jc w:val="center"/>
        <w:rPr>
          <w:lang w:val="pt-BR"/>
        </w:rPr>
      </w:pPr>
      <m:oMath>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f>
              <m:fPr>
                <m:ctrlPr>
                  <w:rPr>
                    <w:rFonts w:ascii="Cambria Math" w:hAnsi="Cambria Math"/>
                    <w:lang w:val="pt-BR"/>
                  </w:rPr>
                </m:ctrlPr>
              </m:fPr>
              <m:num>
                <m:r>
                  <w:rPr>
                    <w:rFonts w:ascii="Cambria Math" w:hAnsi="Cambria Math"/>
                    <w:lang w:val="pt-BR"/>
                  </w:rPr>
                  <m:t>1</m:t>
                </m:r>
                <m:ctrlPr>
                  <w:rPr>
                    <w:rFonts w:ascii="Cambria Math" w:hAnsi="Cambria Math"/>
                    <w:i/>
                    <w:lang w:val="pt-BR"/>
                  </w:rPr>
                </m:ctrlPr>
              </m:num>
              <m:den>
                <m:r>
                  <w:rPr>
                    <w:rFonts w:ascii="Cambria Math" w:hAnsi="Cambria Math"/>
                    <w:lang w:val="pt-BR"/>
                  </w:rPr>
                  <m:t>λ</m:t>
                </m:r>
              </m:den>
            </m:f>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ctrlPr>
              <w:rPr>
                <w:rFonts w:ascii="Cambria Math" w:hAnsi="Cambria Math"/>
                <w:i/>
                <w:lang w:val="pt-BR"/>
              </w:rPr>
            </m:ctrlPr>
          </m:e>
          <m:e>
            <m:r>
              <w:rPr>
                <w:rFonts w:ascii="Cambria Math" w:hAnsi="Cambria Math"/>
                <w:lang w:val="pt-BR"/>
              </w:rPr>
              <m:t>+</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ctrlPr>
              <w:rPr>
                <w:rFonts w:ascii="Cambria Math" w:hAnsi="Cambria Math"/>
                <w:i/>
                <w:lang w:val="pt-BR"/>
              </w:rPr>
            </m:ctrlPr>
          </m:e>
          <m:e>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3</m:t>
                </m:r>
              </m:sup>
            </m:sSup>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 xml:space="preserve"> -</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ctrlPr>
              <w:rPr>
                <w:rFonts w:ascii="Cambria Math" w:hAnsi="Cambria Math"/>
                <w:i/>
                <w:lang w:val="pt-BR"/>
              </w:rPr>
            </m:ctrlPr>
          </m:e>
        </m:eqArr>
      </m:oMath>
      <w:r w:rsidR="00E132DB" w:rsidRPr="002D3D42">
        <w:rPr>
          <w:lang w:val="pt-BR"/>
        </w:rPr>
        <w:tab/>
        <w:t>(25)</w:t>
      </w:r>
    </w:p>
    <w:p w:rsidR="00F41FD8" w:rsidRDefault="00F41FD8" w:rsidP="00060404">
      <w:pPr>
        <w:tabs>
          <w:tab w:val="center" w:pos="4800"/>
          <w:tab w:val="right" w:pos="9500"/>
        </w:tabs>
        <w:ind w:firstLine="720"/>
        <w:jc w:val="both"/>
        <w:rPr>
          <w:lang w:val="pt-BR"/>
        </w:rPr>
      </w:pPr>
    </w:p>
    <w:p w:rsidR="008722D9" w:rsidRDefault="00E132DB" w:rsidP="00060404">
      <w:pPr>
        <w:tabs>
          <w:tab w:val="center" w:pos="4800"/>
          <w:tab w:val="right" w:pos="9500"/>
        </w:tabs>
        <w:ind w:firstLine="720"/>
        <w:jc w:val="both"/>
        <w:rPr>
          <w:lang w:val="pt-BR"/>
        </w:rPr>
      </w:pPr>
      <w:r w:rsidRPr="002D3D42">
        <w:rPr>
          <w:lang w:val="pt-BR"/>
        </w:rPr>
        <w:t xml:space="preserve">Isolando os termos </w:t>
      </w:r>
      <m:oMath>
        <m:r>
          <w:rPr>
            <w:rFonts w:ascii="Cambria Math" w:hAnsi="Cambria Math"/>
            <w:lang w:val="pt-BR"/>
          </w:rPr>
          <m:t>λ</m:t>
        </m:r>
      </m:oMath>
      <w:r w:rsidRPr="002D3D42">
        <w:rPr>
          <w:lang w:val="pt-BR"/>
        </w:rPr>
        <w:t xml:space="preserve"> e </w:t>
      </w:r>
      <m:oMath>
        <m:r>
          <w:rPr>
            <w:rFonts w:ascii="Cambria Math" w:hAnsi="Cambria Math"/>
            <w:lang w:val="pt-BR"/>
          </w:rPr>
          <m:t>u</m:t>
        </m:r>
      </m:oMath>
      <w:r w:rsidRPr="002D3D42">
        <w:rPr>
          <w:lang w:val="pt-BR"/>
        </w:rPr>
        <w:t>:</w:t>
      </w:r>
    </w:p>
    <w:p w:rsidR="00F41FD8" w:rsidRPr="00060404" w:rsidRDefault="00F41FD8" w:rsidP="00060404">
      <w:pPr>
        <w:tabs>
          <w:tab w:val="center" w:pos="4800"/>
          <w:tab w:val="right" w:pos="9500"/>
        </w:tabs>
        <w:ind w:firstLine="720"/>
        <w:jc w:val="both"/>
        <w:rPr>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u</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e>
          <m:e>
            <m:r>
              <w:rPr>
                <w:rFonts w:ascii="Cambria Math" w:hAnsi="Cambria Math"/>
                <w:lang w:val="pt-BR"/>
              </w:rPr>
              <m:t>+λu</m:t>
            </m:r>
            <m:d>
              <m:dPr>
                <m:ctrlPr>
                  <w:rPr>
                    <w:rFonts w:ascii="Cambria Math" w:hAnsi="Cambria Math"/>
                    <w:i/>
                    <w:lang w:val="pt-BR"/>
                  </w:rPr>
                </m:ctrlPr>
              </m:dPr>
              <m:e>
                <m:r>
                  <w:rPr>
                    <w:rFonts w:ascii="Cambria Math" w:hAnsi="Cambria Math"/>
                    <w:lang w:val="pt-BR"/>
                  </w:rPr>
                  <m:t>-</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d>
          </m:e>
          <m:e>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r>
              <w:rPr>
                <w:rFonts w:ascii="Cambria Math" w:hAnsi="Cambria Math"/>
                <w:lang w:val="pt-BR"/>
              </w:rPr>
              <m:t>u</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d>
          </m:e>
          <m:e>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3</m:t>
                </m:r>
              </m:sup>
            </m:sSup>
            <m:r>
              <w:rPr>
                <w:rFonts w:ascii="Cambria Math" w:hAnsi="Cambria Math"/>
                <w:lang w:val="pt-BR"/>
              </w:rPr>
              <m:t>u</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r>
              <w:rPr>
                <w:rFonts w:ascii="Cambria Math" w:hAnsi="Cambria Math"/>
                <w:lang w:val="pt-BR"/>
              </w:rPr>
              <m:t>+</m:t>
            </m:r>
            <m:f>
              <m:fPr>
                <m:ctrlPr>
                  <w:rPr>
                    <w:rFonts w:ascii="Cambria Math" w:hAnsi="Cambria Math"/>
                    <w:lang w:val="pt-BR"/>
                  </w:rPr>
                </m:ctrlPr>
              </m:fPr>
              <m:num>
                <m:r>
                  <w:rPr>
                    <w:rFonts w:ascii="Cambria Math" w:hAnsi="Cambria Math"/>
                    <w:lang w:val="pt-BR"/>
                  </w:rPr>
                  <m:t>u</m:t>
                </m:r>
                <m:ctrlPr>
                  <w:rPr>
                    <w:rFonts w:ascii="Cambria Math" w:hAnsi="Cambria Math"/>
                    <w:i/>
                    <w:lang w:val="pt-BR"/>
                  </w:rPr>
                </m:ctrlPr>
              </m:num>
              <m:den>
                <m:r>
                  <w:rPr>
                    <w:rFonts w:ascii="Cambria Math" w:hAnsi="Cambria Math"/>
                    <w:lang w:val="pt-BR"/>
                  </w:rPr>
                  <m:t>λ</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den>
            </m:f>
            <m:r>
              <w:rPr>
                <w:rFonts w:ascii="Cambria Math" w:hAnsi="Cambria Math"/>
                <w:lang w:val="pt-BR"/>
              </w:rPr>
              <m:t>=0</m:t>
            </m:r>
          </m:e>
        </m:eqArr>
      </m:oMath>
      <w:r w:rsidRPr="002D3D42">
        <w:rPr>
          <w:lang w:val="pt-BR"/>
        </w:rPr>
        <w:tab/>
        <w:t>(26)</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rsidP="00F41FD8">
      <w:pPr>
        <w:tabs>
          <w:tab w:val="center" w:pos="4800"/>
          <w:tab w:val="right" w:pos="9500"/>
        </w:tabs>
        <w:ind w:firstLine="720"/>
        <w:jc w:val="both"/>
        <w:rPr>
          <w:lang w:val="pt-BR"/>
        </w:rPr>
      </w:pPr>
      <w:r w:rsidRPr="002D3D42">
        <w:rPr>
          <w:lang w:val="pt-BR"/>
        </w:rPr>
        <w:lastRenderedPageBreak/>
        <w:t xml:space="preserve">Assim, multiplicamos toda a Equação (26) por </w:t>
      </w:r>
      <m:oMath>
        <m:r>
          <w:rPr>
            <w:rFonts w:ascii="Cambria Math" w:hAnsi="Cambria Math"/>
            <w:lang w:val="pt-BR"/>
          </w:rPr>
          <m:t>λ</m:t>
        </m:r>
      </m:oMath>
      <w:r w:rsidRPr="002D3D42">
        <w:rPr>
          <w:lang w:val="pt-BR"/>
        </w:rPr>
        <w:t>, e substituímos os seguintes termos:</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por </w:t>
      </w:r>
      <m:oMath>
        <m:r>
          <w:rPr>
            <w:rFonts w:ascii="Cambria Math" w:hAnsi="Cambria Math"/>
            <w:lang w:val="pt-BR"/>
          </w:rPr>
          <m:t>A</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por </w:t>
      </w:r>
      <m:oMath>
        <m:r>
          <w:rPr>
            <w:rFonts w:ascii="Cambria Math" w:hAnsi="Cambria Math"/>
            <w:lang w:val="pt-BR"/>
          </w:rPr>
          <m:t>B</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r>
          <w:rPr>
            <w:rFonts w:ascii="Cambria Math" w:hAnsi="Cambria Math"/>
            <w:lang w:val="pt-BR"/>
          </w:rPr>
          <m:t>-</m:t>
        </m:r>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por </w:t>
      </w:r>
      <m:oMath>
        <m:r>
          <w:rPr>
            <w:rFonts w:ascii="Cambria Math" w:hAnsi="Cambria Math"/>
            <w:lang w:val="pt-BR"/>
          </w:rPr>
          <m:t>C</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por </w:t>
      </w:r>
      <m:oMath>
        <m:r>
          <w:rPr>
            <w:rFonts w:ascii="Cambria Math" w:hAnsi="Cambria Math"/>
            <w:lang w:val="pt-BR"/>
          </w:rPr>
          <m:t>D</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por </w:t>
      </w:r>
      <m:oMath>
        <m:r>
          <w:rPr>
            <w:rFonts w:ascii="Cambria Math" w:hAnsi="Cambria Math"/>
            <w:lang w:val="pt-BR"/>
          </w:rPr>
          <m:t>E</m:t>
        </m:r>
      </m:oMath>
      <w:r w:rsidRPr="002D3D42">
        <w:rPr>
          <w:lang w:val="pt-BR"/>
        </w:rPr>
        <w:t xml:space="preserve">; </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obtemos a seguinte equação: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060404">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u(A)+λu(B)+</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r>
              <w:rPr>
                <w:rFonts w:ascii="Cambria Math" w:hAnsi="Cambria Math"/>
                <w:lang w:val="pt-BR"/>
              </w:rPr>
              <m:t>u(C)+</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3</m:t>
                </m:r>
              </m:sup>
            </m:sSup>
            <m:r>
              <w:rPr>
                <w:rFonts w:ascii="Cambria Math" w:hAnsi="Cambria Math"/>
                <w:lang w:val="pt-BR"/>
              </w:rPr>
              <m:t>u(D)+</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4</m:t>
                </m:r>
              </m:sup>
            </m:sSup>
            <m:r>
              <w:rPr>
                <w:rFonts w:ascii="Cambria Math" w:hAnsi="Cambria Math"/>
                <w:lang w:val="pt-BR"/>
              </w:rPr>
              <m:t>u(E)=0</m:t>
            </m:r>
          </m:e>
        </m:eqArr>
      </m:oMath>
      <w:r w:rsidRPr="002D3D42">
        <w:rPr>
          <w:lang w:val="pt-BR"/>
        </w:rPr>
        <w:tab/>
        <w:t>(27)</w:t>
      </w:r>
    </w:p>
    <w:p w:rsidR="008722D9" w:rsidRPr="002D3D42" w:rsidRDefault="00E132DB" w:rsidP="00060404">
      <w:pPr>
        <w:tabs>
          <w:tab w:val="center" w:pos="4800"/>
          <w:tab w:val="right" w:pos="9500"/>
        </w:tabs>
        <w:jc w:val="center"/>
        <w:rPr>
          <w:lang w:val="pt-BR"/>
        </w:rPr>
      </w:pPr>
      <w:r w:rsidRPr="002D3D42">
        <w:rPr>
          <w:lang w:val="pt-BR"/>
        </w:rPr>
        <w:t xml:space="preserve"> </w:t>
      </w:r>
      <m:oMath>
        <m:r>
          <w:rPr>
            <w:rFonts w:ascii="Cambria Math" w:hAnsi="Cambria Math"/>
            <w:lang w:val="pt-BR"/>
          </w:rPr>
          <m:t>∴</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(A+λB+</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r>
              <w:rPr>
                <w:rFonts w:ascii="Cambria Math" w:hAnsi="Cambria Math"/>
                <w:lang w:val="pt-BR"/>
              </w:rPr>
              <m:t>C+</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3</m:t>
                </m:r>
              </m:sup>
            </m:sSup>
            <m:r>
              <w:rPr>
                <w:rFonts w:ascii="Cambria Math" w:hAnsi="Cambria Math"/>
                <w:lang w:val="pt-BR"/>
              </w:rPr>
              <m:t>D+</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4</m:t>
                </m:r>
              </m:sup>
            </m:sSup>
            <m:r>
              <w:rPr>
                <w:rFonts w:ascii="Cambria Math" w:hAnsi="Cambria Math"/>
                <w:lang w:val="pt-BR"/>
              </w:rPr>
              <m:t>E)u=0</m:t>
            </m:r>
          </m:e>
        </m:eqArr>
      </m:oMath>
      <w:r w:rsidRPr="002D3D42">
        <w:rPr>
          <w:lang w:val="pt-BR"/>
        </w:rPr>
        <w:tab/>
        <w:t>(28)</w:t>
      </w:r>
    </w:p>
    <w:p w:rsidR="008722D9" w:rsidRPr="002D3D42" w:rsidRDefault="008722D9" w:rsidP="00060404">
      <w:pPr>
        <w:tabs>
          <w:tab w:val="center" w:pos="4800"/>
          <w:tab w:val="right" w:pos="9500"/>
        </w:tabs>
        <w:jc w:val="both"/>
        <w:rPr>
          <w:rFonts w:ascii="Times New Roman" w:hAnsi="Times New Roman"/>
          <w:lang w:val="pt-BR"/>
        </w:rPr>
      </w:pPr>
    </w:p>
    <w:p w:rsidR="008722D9" w:rsidRPr="002D3D42" w:rsidRDefault="00E132DB">
      <w:pPr>
        <w:pStyle w:val="Ttulo3"/>
        <w:tabs>
          <w:tab w:val="center" w:pos="4800"/>
          <w:tab w:val="right" w:pos="9500"/>
        </w:tabs>
        <w:rPr>
          <w:lang w:val="pt-BR"/>
        </w:rPr>
      </w:pPr>
      <w:r w:rsidRPr="002D3D42">
        <w:rPr>
          <w:lang w:val="pt-BR"/>
        </w:rPr>
        <w:t xml:space="preserve">3.1 </w:t>
      </w:r>
      <w:bookmarkStart w:id="2" w:name="GrindEQpgref5d0104e54"/>
      <w:bookmarkEnd w:id="2"/>
      <w:r w:rsidRPr="002D3D42">
        <w:rPr>
          <w:lang w:val="pt-BR"/>
        </w:rPr>
        <w:t>Proposição de Przeminiecky</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De acordo com Przeminiecky [7], No capitulo 12.4 de seu livro, o seguinte sistema abaixo se enquadra como um problema de autovalor quadrático:</w:t>
      </w:r>
    </w:p>
    <w:p w:rsidR="008722D9" w:rsidRPr="002D3D42" w:rsidRDefault="008722D9" w:rsidP="00060404">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MU+CU+KU=0</m:t>
        </m:r>
      </m:oMath>
      <w:r w:rsidRPr="002D3D42">
        <w:rPr>
          <w:lang w:val="pt-BR"/>
        </w:rPr>
        <w:tab/>
        <w:t>(29)</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Para esse sistema, pode-se assumir uma solução tal:</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U=q</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pt</m:t>
            </m:r>
          </m:sup>
        </m:sSup>
      </m:oMath>
      <w:r w:rsidRPr="002D3D42">
        <w:rPr>
          <w:lang w:val="pt-BR"/>
        </w:rPr>
        <w:tab/>
        <w:t>(30)</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Neste sistema proposto:  </w:t>
      </w:r>
    </w:p>
    <w:p w:rsidR="008722D9" w:rsidRPr="002D3D42" w:rsidRDefault="00E132DB">
      <w:pPr>
        <w:tabs>
          <w:tab w:val="center" w:pos="4800"/>
          <w:tab w:val="right" w:pos="9500"/>
        </w:tabs>
        <w:ind w:firstLine="720"/>
        <w:rPr>
          <w:lang w:val="pt-BR"/>
        </w:rPr>
      </w:pPr>
      <w:r w:rsidRPr="002D3D42">
        <w:rPr>
          <w:lang w:val="pt-BR"/>
        </w:rPr>
        <w:t xml:space="preserve">    • </w:t>
      </w:r>
      <m:oMath>
        <m:r>
          <w:rPr>
            <w:rFonts w:ascii="Cambria Math" w:hAnsi="Cambria Math"/>
            <w:lang w:val="pt-BR"/>
          </w:rPr>
          <m:t>U</m:t>
        </m:r>
      </m:oMath>
      <w:r w:rsidRPr="002D3D42">
        <w:rPr>
          <w:lang w:val="pt-BR"/>
        </w:rPr>
        <w:t xml:space="preserve"> são os deslocamentos; </w:t>
      </w:r>
    </w:p>
    <w:p w:rsidR="008722D9" w:rsidRPr="00F41FD8" w:rsidRDefault="00E132DB" w:rsidP="00F41FD8">
      <w:pPr>
        <w:tabs>
          <w:tab w:val="center" w:pos="4800"/>
          <w:tab w:val="right" w:pos="9500"/>
        </w:tabs>
        <w:ind w:firstLine="720"/>
        <w:rPr>
          <w:lang w:val="pt-BR"/>
        </w:rPr>
      </w:pPr>
      <w:r w:rsidRPr="002D3D42">
        <w:rPr>
          <w:lang w:val="pt-BR"/>
        </w:rPr>
        <w:t xml:space="preserve">    • </w:t>
      </w:r>
      <m:oMath>
        <m:r>
          <w:rPr>
            <w:rFonts w:ascii="Cambria Math" w:hAnsi="Cambria Math"/>
            <w:lang w:val="pt-BR"/>
          </w:rPr>
          <m:t>q</m:t>
        </m:r>
      </m:oMath>
      <w:r w:rsidRPr="002D3D42">
        <w:rPr>
          <w:lang w:val="pt-BR"/>
        </w:rPr>
        <w:t xml:space="preserve"> é a matriz coluna de amplitudes associada à </w:t>
      </w:r>
      <m:oMath>
        <m:r>
          <w:rPr>
            <w:rFonts w:ascii="Cambria Math" w:hAnsi="Cambria Math"/>
            <w:lang w:val="pt-BR"/>
          </w:rPr>
          <m:t>U</m:t>
        </m:r>
      </m:oMath>
      <w:r w:rsidRPr="002D3D42">
        <w:rPr>
          <w:lang w:val="pt-BR"/>
        </w:rPr>
        <w:t xml:space="preserve">; </w:t>
      </w:r>
    </w:p>
    <w:p w:rsidR="008722D9" w:rsidRPr="002D3D42" w:rsidRDefault="00E132DB">
      <w:pPr>
        <w:tabs>
          <w:tab w:val="center" w:pos="4800"/>
          <w:tab w:val="right" w:pos="9500"/>
        </w:tabs>
        <w:ind w:firstLine="720"/>
        <w:jc w:val="both"/>
        <w:rPr>
          <w:lang w:val="pt-BR"/>
        </w:rPr>
      </w:pPr>
      <w:r w:rsidRPr="002D3D42">
        <w:rPr>
          <w:lang w:val="pt-BR"/>
        </w:rPr>
        <w:lastRenderedPageBreak/>
        <w:t xml:space="preserve">Onde </w:t>
      </w:r>
      <m:oMath>
        <m:r>
          <w:rPr>
            <w:rFonts w:ascii="Cambria Math" w:hAnsi="Cambria Math"/>
            <w:lang w:val="pt-BR"/>
          </w:rPr>
          <m:t>p</m:t>
        </m:r>
      </m:oMath>
      <w:r w:rsidRPr="002D3D42">
        <w:rPr>
          <w:lang w:val="pt-BR"/>
        </w:rPr>
        <w:t xml:space="preserve"> é complexo. Assim, a Equação (29) se torna: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m:t>
        </m:r>
        <m:sSup>
          <m:sSupPr>
            <m:ctrlPr>
              <w:rPr>
                <w:rFonts w:ascii="Cambria Math" w:hAnsi="Cambria Math"/>
                <w:lang w:val="pt-BR"/>
              </w:rPr>
            </m:ctrlPr>
          </m:sSupPr>
          <m:e>
            <m:r>
              <w:rPr>
                <w:rFonts w:ascii="Cambria Math" w:hAnsi="Cambria Math"/>
                <w:lang w:val="pt-BR"/>
              </w:rPr>
              <m:t>p</m:t>
            </m:r>
          </m:e>
          <m:sup>
            <m:r>
              <w:rPr>
                <w:rFonts w:ascii="Cambria Math" w:hAnsi="Cambria Math"/>
                <w:lang w:val="pt-BR"/>
              </w:rPr>
              <m:t>2</m:t>
            </m:r>
          </m:sup>
        </m:sSup>
        <m:r>
          <w:rPr>
            <w:rFonts w:ascii="Cambria Math" w:hAnsi="Cambria Math"/>
            <w:lang w:val="pt-BR"/>
          </w:rPr>
          <m:t>M+pC+K)q=0</m:t>
        </m:r>
      </m:oMath>
      <w:r w:rsidRPr="002D3D42">
        <w:rPr>
          <w:lang w:val="pt-BR"/>
        </w:rPr>
        <w:tab/>
        <w:t>(31)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Que possui soluções diferentes de 0 para </w:t>
      </w:r>
      <m:oMath>
        <m:r>
          <w:rPr>
            <w:rFonts w:ascii="Cambria Math" w:hAnsi="Cambria Math"/>
            <w:lang w:val="pt-BR"/>
          </w:rPr>
          <m:t>q</m:t>
        </m:r>
      </m:oMath>
      <w:r w:rsidRPr="002D3D42">
        <w:rPr>
          <w:lang w:val="pt-BR"/>
        </w:rPr>
        <w:t xml:space="preserve"> desde que:</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m:t>
        </m:r>
        <m:sSup>
          <m:sSupPr>
            <m:ctrlPr>
              <w:rPr>
                <w:rFonts w:ascii="Cambria Math" w:hAnsi="Cambria Math"/>
                <w:lang w:val="pt-BR"/>
              </w:rPr>
            </m:ctrlPr>
          </m:sSupPr>
          <m:e>
            <m:r>
              <w:rPr>
                <w:rFonts w:ascii="Cambria Math" w:hAnsi="Cambria Math"/>
                <w:lang w:val="pt-BR"/>
              </w:rPr>
              <m:t>p</m:t>
            </m:r>
          </m:e>
          <m:sup>
            <m:r>
              <w:rPr>
                <w:rFonts w:ascii="Cambria Math" w:hAnsi="Cambria Math"/>
                <w:lang w:val="pt-BR"/>
              </w:rPr>
              <m:t>2</m:t>
            </m:r>
          </m:sup>
        </m:sSup>
        <m:r>
          <w:rPr>
            <w:rFonts w:ascii="Cambria Math" w:hAnsi="Cambria Math"/>
            <w:lang w:val="pt-BR"/>
          </w:rPr>
          <m:t>M+pC+K|=0</m:t>
        </m:r>
      </m:oMath>
      <w:r w:rsidRPr="002D3D42">
        <w:rPr>
          <w:lang w:val="pt-BR"/>
        </w:rPr>
        <w:tab/>
        <w:t>(32)</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Para sistemas com diversos graus de liberdade, a formulação das Equações (31) e (32) se torna inconveniente. Assim, utilizando um método proposto por Duncan, podemos reduzir essas equações à uma forma padrão. Assim, combinaremos a Equação (29) com a identidade da Equação (33), para obtermos a Equação matricial (35):</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F41FD8">
      <w:pPr>
        <w:tabs>
          <w:tab w:val="center" w:pos="4800"/>
          <w:tab w:val="right" w:pos="9500"/>
        </w:tabs>
        <w:ind w:firstLine="720"/>
        <w:rPr>
          <w:lang w:val="pt-BR"/>
        </w:rPr>
      </w:pPr>
      <w:r w:rsidRPr="002D3D42">
        <w:rPr>
          <w:lang w:val="pt-BR"/>
        </w:rPr>
        <w:tab/>
      </w:r>
      <m:oMath>
        <m:r>
          <w:rPr>
            <w:rFonts w:ascii="Cambria Math" w:hAnsi="Cambria Math"/>
            <w:lang w:val="pt-BR"/>
          </w:rPr>
          <m:t>MU-MU=0</m:t>
        </m:r>
      </m:oMath>
      <w:r w:rsidRPr="002D3D42">
        <w:rPr>
          <w:lang w:val="pt-BR"/>
        </w:rPr>
        <w:tab/>
        <w:t>(33)</w:t>
      </w:r>
    </w:p>
    <w:p w:rsidR="008722D9" w:rsidRPr="00F41FD8" w:rsidRDefault="00E132DB" w:rsidP="00F41FD8">
      <w:pPr>
        <w:tabs>
          <w:tab w:val="center" w:pos="4800"/>
          <w:tab w:val="right" w:pos="9500"/>
        </w:tabs>
        <w:ind w:firstLine="720"/>
        <w:rPr>
          <w:lang w:val="pt-BR"/>
        </w:rPr>
      </w:pPr>
      <w:r w:rsidRPr="002D3D42">
        <w:rPr>
          <w:lang w:val="pt-BR"/>
        </w:rPr>
        <w:tab/>
      </w:r>
      <m:oMath>
        <m:r>
          <w:rPr>
            <w:rFonts w:ascii="Cambria Math" w:hAnsi="Cambria Math"/>
            <w:lang w:val="pt-BR"/>
          </w:rPr>
          <m:t>MU+CU+KU=0</m:t>
        </m:r>
      </m:oMath>
      <w:r w:rsidRPr="002D3D42">
        <w:rPr>
          <w:lang w:val="pt-BR"/>
        </w:rPr>
        <w:tab/>
        <w:t>(34)</w:t>
      </w: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M</m:t>
                      </m:r>
                    </m:e>
                  </m:mr>
                  <m:mr>
                    <m:e>
                      <m:r>
                        <w:rPr>
                          <w:rFonts w:ascii="Cambria Math" w:hAnsi="Cambria Math"/>
                          <w:lang w:val="pt-BR"/>
                        </w:rPr>
                        <m:t>M</m:t>
                      </m:r>
                    </m:e>
                    <m:e>
                      <m:r>
                        <w:rPr>
                          <w:rFonts w:ascii="Cambria Math" w:hAnsi="Cambria Math"/>
                          <w:lang w:val="pt-BR"/>
                        </w:rPr>
                        <m:t>C</m:t>
                      </m:r>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U</m:t>
                    </m:r>
                  </m:e>
                  <m:e>
                    <m:r>
                      <w:rPr>
                        <w:rFonts w:ascii="Cambria Math" w:hAnsi="Cambria Math"/>
                        <w:lang w:val="pt-BR"/>
                      </w:rPr>
                      <m:t>U</m:t>
                    </m:r>
                  </m:e>
                </m:eqArr>
              </m:e>
            </m:d>
            <m:r>
              <w:rPr>
                <w:rFonts w:ascii="Cambria Math" w:hAnsi="Cambria Math"/>
                <w:lang w:val="pt-BR"/>
              </w:rPr>
              <m:t>+</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-M</m:t>
                      </m:r>
                    </m:e>
                    <m:e>
                      <m:r>
                        <w:rPr>
                          <w:rFonts w:ascii="Cambria Math" w:hAnsi="Cambria Math"/>
                          <w:lang w:val="pt-BR"/>
                        </w:rPr>
                        <m:t>0</m:t>
                      </m:r>
                    </m:e>
                  </m:mr>
                  <m:mr>
                    <m:e>
                      <m:r>
                        <w:rPr>
                          <w:rFonts w:ascii="Cambria Math" w:hAnsi="Cambria Math"/>
                          <w:lang w:val="pt-BR"/>
                        </w:rPr>
                        <m:t>0</m:t>
                      </m:r>
                    </m:e>
                    <m:e>
                      <m:r>
                        <w:rPr>
                          <w:rFonts w:ascii="Cambria Math" w:hAnsi="Cambria Math"/>
                          <w:lang w:val="pt-BR"/>
                        </w:rPr>
                        <m:t>K</m:t>
                      </m:r>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U</m:t>
                    </m:r>
                  </m:e>
                  <m:e>
                    <m:r>
                      <w:rPr>
                        <w:rFonts w:ascii="Cambria Math" w:hAnsi="Cambria Math"/>
                        <w:lang w:val="pt-BR"/>
                      </w:rPr>
                      <m:t>U</m:t>
                    </m:r>
                  </m:e>
                </m:eqArr>
              </m:e>
            </m:d>
            <m:r>
              <w:rPr>
                <w:rFonts w:ascii="Cambria Math" w:hAnsi="Cambria Math"/>
                <w:lang w:val="pt-BR"/>
              </w:rPr>
              <m:t>=</m:t>
            </m:r>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0</m:t>
                    </m:r>
                  </m:e>
                  <m:e>
                    <m:r>
                      <w:rPr>
                        <w:rFonts w:ascii="Cambria Math" w:hAnsi="Cambria Math"/>
                        <w:lang w:val="pt-BR"/>
                      </w:rPr>
                      <m:t>0</m:t>
                    </m:r>
                  </m:e>
                </m:eqArr>
              </m:e>
            </m:d>
          </m:e>
        </m:eqArr>
      </m:oMath>
      <w:r w:rsidRPr="002D3D42">
        <w:rPr>
          <w:lang w:val="pt-BR"/>
        </w:rPr>
        <w:tab/>
        <w:t>(35)</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definimos as seguintes matrizes, sendo: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A=</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M</m:t>
                      </m:r>
                    </m:e>
                  </m:mr>
                  <m:mr>
                    <m:e>
                      <m:r>
                        <w:rPr>
                          <w:rFonts w:ascii="Cambria Math" w:hAnsi="Cambria Math"/>
                          <w:lang w:val="pt-BR"/>
                        </w:rPr>
                        <m:t>M</m:t>
                      </m:r>
                    </m:e>
                    <m:e>
                      <m:r>
                        <w:rPr>
                          <w:rFonts w:ascii="Cambria Math" w:hAnsi="Cambria Math"/>
                          <w:lang w:val="pt-BR"/>
                        </w:rPr>
                        <m:t>C</m:t>
                      </m:r>
                    </m:e>
                  </m:mr>
                </m:m>
              </m:e>
            </m:d>
            <m:r>
              <w:rPr>
                <w:rFonts w:ascii="Cambria Math" w:hAnsi="Cambria Math"/>
                <w:lang w:val="pt-BR"/>
              </w:rPr>
              <m:t>;B=</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-M</m:t>
                      </m:r>
                    </m:e>
                    <m:e>
                      <m:r>
                        <w:rPr>
                          <w:rFonts w:ascii="Cambria Math" w:hAnsi="Cambria Math"/>
                          <w:lang w:val="pt-BR"/>
                        </w:rPr>
                        <m:t>0</m:t>
                      </m:r>
                    </m:e>
                  </m:mr>
                  <m:mr>
                    <m:e>
                      <m:r>
                        <w:rPr>
                          <w:rFonts w:ascii="Cambria Math" w:hAnsi="Cambria Math"/>
                          <w:lang w:val="pt-BR"/>
                        </w:rPr>
                        <m:t>0</m:t>
                      </m:r>
                    </m:e>
                    <m:e>
                      <m:r>
                        <w:rPr>
                          <w:rFonts w:ascii="Cambria Math" w:hAnsi="Cambria Math"/>
                          <w:lang w:val="pt-BR"/>
                        </w:rPr>
                        <m:t>K</m:t>
                      </m:r>
                    </m:e>
                  </m:mr>
                </m:m>
              </m:e>
            </m:d>
            <m:r>
              <w:rPr>
                <w:rFonts w:ascii="Cambria Math" w:hAnsi="Cambria Math"/>
                <w:lang w:val="pt-BR"/>
              </w:rPr>
              <m:t>;U=</m:t>
            </m:r>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U</m:t>
                    </m:r>
                  </m:e>
                  <m:e>
                    <m:r>
                      <w:rPr>
                        <w:rFonts w:ascii="Cambria Math" w:hAnsi="Cambria Math"/>
                        <w:lang w:val="pt-BR"/>
                      </w:rPr>
                      <m:t>U</m:t>
                    </m:r>
                  </m:e>
                </m:eqArr>
              </m:e>
            </m:d>
            <m:r>
              <w:rPr>
                <w:rFonts w:ascii="Cambria Math" w:hAnsi="Cambria Math"/>
                <w:lang w:val="pt-BR"/>
              </w:rPr>
              <m:t>;U=</m:t>
            </m:r>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U</m:t>
                    </m:r>
                  </m:e>
                  <m:e>
                    <m:r>
                      <w:rPr>
                        <w:rFonts w:ascii="Cambria Math" w:hAnsi="Cambria Math"/>
                        <w:lang w:val="pt-BR"/>
                      </w:rPr>
                      <m:t>U</m:t>
                    </m:r>
                  </m:e>
                </m:eqArr>
              </m:e>
            </m:d>
          </m:e>
        </m:eqArr>
      </m:oMath>
      <w:r w:rsidRPr="002D3D42">
        <w:rPr>
          <w:lang w:val="pt-BR"/>
        </w:rPr>
        <w:tab/>
        <w:t>(36)</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essa equação (35) pode ser reescrita da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AU+BU=0</m:t>
        </m:r>
      </m:oMath>
      <w:r w:rsidRPr="002D3D42">
        <w:rPr>
          <w:lang w:val="pt-BR"/>
        </w:rPr>
        <w:tab/>
        <w:t>(37)</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Agora, utilizando a Equação (30), a Equação (36) se torna: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lastRenderedPageBreak/>
        <w:tab/>
      </w:r>
      <m:oMath>
        <m:r>
          <w:rPr>
            <w:rFonts w:ascii="Cambria Math" w:hAnsi="Cambria Math"/>
            <w:lang w:val="pt-BR"/>
          </w:rPr>
          <m:t>(pA+B)v=0</m:t>
        </m:r>
      </m:oMath>
      <w:r w:rsidRPr="002D3D42">
        <w:rPr>
          <w:lang w:val="pt-BR"/>
        </w:rPr>
        <w:tab/>
        <w:t>(38)</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Sendo essa </w:t>
      </w:r>
      <w:r w:rsidR="00060404" w:rsidRPr="002D3D42">
        <w:rPr>
          <w:lang w:val="pt-BR"/>
        </w:rPr>
        <w:t>última</w:t>
      </w:r>
      <w:r w:rsidRPr="002D3D42">
        <w:rPr>
          <w:lang w:val="pt-BR"/>
        </w:rPr>
        <w:t>, uma forma muito mais simples de se resolver um problema de autovalor, por algum algoritmo computacional.</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060404">
      <w:pPr>
        <w:pStyle w:val="Ttulo3"/>
        <w:tabs>
          <w:tab w:val="center" w:pos="4800"/>
          <w:tab w:val="right" w:pos="9500"/>
        </w:tabs>
        <w:rPr>
          <w:lang w:val="pt-BR"/>
        </w:rPr>
      </w:pPr>
      <w:r w:rsidRPr="002D3D42">
        <w:rPr>
          <w:lang w:val="pt-BR"/>
        </w:rPr>
        <w:t>3.2 Analogia</w:t>
      </w:r>
      <w:r w:rsidR="00E132DB" w:rsidRPr="002D3D42">
        <w:rPr>
          <w:lang w:val="pt-BR"/>
        </w:rPr>
        <w:t xml:space="preserve"> Para Nosso Sistema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060404">
      <w:pPr>
        <w:tabs>
          <w:tab w:val="center" w:pos="4800"/>
          <w:tab w:val="right" w:pos="9500"/>
        </w:tabs>
        <w:ind w:firstLine="720"/>
        <w:jc w:val="both"/>
        <w:rPr>
          <w:lang w:val="pt-BR"/>
        </w:rPr>
      </w:pPr>
      <w:r w:rsidRPr="002D3D42">
        <w:rPr>
          <w:lang w:val="pt-BR"/>
        </w:rPr>
        <w:t>Com a Proposição de Przeminiecky bem estruturada, comparando as Equações (28) e (31), pode-se então perceber que para nosso sistema, as seguintes são verdade:</w:t>
      </w:r>
    </w:p>
    <w:p w:rsidR="008722D9" w:rsidRPr="002D3D42" w:rsidRDefault="00E132DB">
      <w:pPr>
        <w:tabs>
          <w:tab w:val="center" w:pos="4800"/>
          <w:tab w:val="right" w:pos="9500"/>
        </w:tabs>
        <w:ind w:firstLine="720"/>
        <w:rPr>
          <w:lang w:val="pt-BR"/>
        </w:rPr>
      </w:pPr>
      <w:r w:rsidRPr="002D3D42">
        <w:rPr>
          <w:lang w:val="pt-BR"/>
        </w:rPr>
        <w:t xml:space="preserve">    • </w:t>
      </w:r>
      <m:oMath>
        <m:r>
          <w:rPr>
            <w:rFonts w:ascii="Cambria Math" w:hAnsi="Cambria Math"/>
            <w:lang w:val="pt-BR"/>
          </w:rPr>
          <m:t>p</m:t>
        </m:r>
      </m:oMath>
      <w:r w:rsidRPr="002D3D42">
        <w:rPr>
          <w:lang w:val="pt-BR"/>
        </w:rPr>
        <w:t xml:space="preserve"> equivale à </w:t>
      </w:r>
      <m:oMath>
        <m:r>
          <w:rPr>
            <w:rFonts w:ascii="Cambria Math" w:hAnsi="Cambria Math"/>
            <w:lang w:val="pt-BR"/>
          </w:rPr>
          <m:t>λ</m:t>
        </m:r>
      </m:oMath>
      <w:r w:rsidRPr="002D3D42">
        <w:rPr>
          <w:lang w:val="pt-BR"/>
        </w:rPr>
        <w:t xml:space="preserve"> </w:t>
      </w:r>
    </w:p>
    <w:p w:rsidR="008722D9" w:rsidRPr="00060404" w:rsidRDefault="00E132DB" w:rsidP="00060404">
      <w:pPr>
        <w:tabs>
          <w:tab w:val="center" w:pos="4800"/>
          <w:tab w:val="right" w:pos="9500"/>
        </w:tabs>
        <w:ind w:firstLine="720"/>
        <w:rPr>
          <w:lang w:val="pt-BR"/>
        </w:rPr>
      </w:pPr>
      <w:r w:rsidRPr="002D3D42">
        <w:rPr>
          <w:lang w:val="pt-BR"/>
        </w:rPr>
        <w:t xml:space="preserve">    • </w:t>
      </w:r>
      <m:oMath>
        <m:r>
          <w:rPr>
            <w:rFonts w:ascii="Cambria Math" w:hAnsi="Cambria Math"/>
            <w:lang w:val="pt-BR"/>
          </w:rPr>
          <m:t>q</m:t>
        </m:r>
      </m:oMath>
      <w:r w:rsidRPr="002D3D42">
        <w:rPr>
          <w:lang w:val="pt-BR"/>
        </w:rPr>
        <w:t xml:space="preserve"> equivale à </w:t>
      </w:r>
      <m:oMath>
        <m:r>
          <w:rPr>
            <w:rFonts w:ascii="Cambria Math" w:hAnsi="Cambria Math"/>
            <w:lang w:val="pt-BR"/>
          </w:rPr>
          <m:t>u</m:t>
        </m:r>
      </m:oMath>
      <w:r w:rsidRPr="002D3D42">
        <w:rPr>
          <w:lang w:val="pt-BR"/>
        </w:rPr>
        <w:t xml:space="preserve"> </w:t>
      </w:r>
    </w:p>
    <w:p w:rsidR="008722D9" w:rsidRPr="002D3D42" w:rsidRDefault="00E132DB">
      <w:pPr>
        <w:tabs>
          <w:tab w:val="center" w:pos="4800"/>
          <w:tab w:val="right" w:pos="9500"/>
        </w:tabs>
        <w:ind w:firstLine="720"/>
        <w:jc w:val="both"/>
        <w:rPr>
          <w:lang w:val="pt-BR"/>
        </w:rPr>
      </w:pPr>
      <w:r w:rsidRPr="002D3D42">
        <w:rPr>
          <w:lang w:val="pt-BR"/>
        </w:rPr>
        <w:t>Assim, podemos fazer analogamente, o seguinte sistema de Equações: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=0</m:t>
        </m:r>
      </m:oMath>
      <w:r w:rsidRPr="002D3D42">
        <w:rPr>
          <w:lang w:val="pt-BR"/>
        </w:rPr>
        <w:tab/>
        <w:t>(39)</w:t>
      </w: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C</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-C</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=0</m:t>
        </m:r>
      </m:oMath>
      <w:r w:rsidRPr="002D3D42">
        <w:rPr>
          <w:lang w:val="pt-BR"/>
        </w:rPr>
        <w:tab/>
        <w:t>(40)</w:t>
      </w: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=0</m:t>
        </m:r>
      </m:oMath>
      <w:r w:rsidRPr="002D3D42">
        <w:rPr>
          <w:lang w:val="pt-BR"/>
        </w:rPr>
        <w:tab/>
        <w:t>(41)</w:t>
      </w: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A</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-A</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oMath>
      <w:r w:rsidRPr="002D3D42">
        <w:rPr>
          <w:lang w:val="pt-BR"/>
        </w:rPr>
        <w:tab/>
        <w:t>(42)</w:t>
      </w: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A</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+Eu=0</m:t>
        </m:r>
      </m:oMath>
      <w:r w:rsidRPr="002D3D42">
        <w:rPr>
          <w:lang w:val="pt-BR"/>
        </w:rPr>
        <w:tab/>
        <w:t>(43)</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pode-se organizar o sistema em duas únicas matrizes: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D</m:t>
                      </m:r>
                    </m:e>
                    <m:e>
                      <m:r>
                        <w:rPr>
                          <w:rFonts w:ascii="Cambria Math" w:hAnsi="Cambria Math"/>
                          <w:lang w:val="pt-BR"/>
                        </w:rPr>
                        <m:t>0</m:t>
                      </m:r>
                    </m:e>
                    <m:e>
                      <m:r>
                        <w:rPr>
                          <w:rFonts w:ascii="Cambria Math" w:hAnsi="Cambria Math"/>
                          <w:lang w:val="pt-BR"/>
                        </w:rPr>
                        <m:t>0</m:t>
                      </m:r>
                    </m:e>
                  </m:mr>
                  <m:mr>
                    <m:e>
                      <m:r>
                        <w:rPr>
                          <w:rFonts w:ascii="Cambria Math" w:hAnsi="Cambria Math"/>
                          <w:lang w:val="pt-BR"/>
                        </w:rPr>
                        <m:t>E</m:t>
                      </m:r>
                    </m:e>
                    <m:e>
                      <m:r>
                        <w:rPr>
                          <w:rFonts w:ascii="Cambria Math" w:hAnsi="Cambria Math"/>
                          <w:lang w:val="pt-BR"/>
                        </w:rPr>
                        <m:t>D</m:t>
                      </m:r>
                    </m:e>
                    <m:e>
                      <m:r>
                        <w:rPr>
                          <w:rFonts w:ascii="Cambria Math" w:hAnsi="Cambria Math"/>
                          <w:lang w:val="pt-BR"/>
                        </w:rPr>
                        <m:t>C</m:t>
                      </m:r>
                    </m:e>
                    <m:e>
                      <m:r>
                        <w:rPr>
                          <w:rFonts w:ascii="Cambria Math" w:hAnsi="Cambria Math"/>
                          <w:lang w:val="pt-BR"/>
                        </w:rPr>
                        <m:t>B</m:t>
                      </m:r>
                    </m:e>
                  </m:mr>
                  <m:mr>
                    <m:e>
                      <m:r>
                        <w:rPr>
                          <w:rFonts w:ascii="Cambria Math" w:hAnsi="Cambria Math"/>
                          <w:lang w:val="pt-BR"/>
                        </w:rPr>
                        <m:t>0</m:t>
                      </m:r>
                    </m:e>
                    <m:e>
                      <m:r>
                        <w:rPr>
                          <w:rFonts w:ascii="Cambria Math" w:hAnsi="Cambria Math"/>
                          <w:lang w:val="pt-BR"/>
                        </w:rPr>
                        <m:t>0</m:t>
                      </m:r>
                    </m:e>
                    <m:e>
                      <m:r>
                        <w:rPr>
                          <w:rFonts w:ascii="Cambria Math" w:hAnsi="Cambria Math"/>
                          <w:lang w:val="pt-BR"/>
                        </w:rPr>
                        <m:t>C</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B</m:t>
                      </m:r>
                    </m:e>
                  </m:mr>
                </m:m>
              </m:e>
            </m:d>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qArr>
              </m:e>
            </m:d>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-D</m:t>
                      </m:r>
                    </m:e>
                    <m:e>
                      <m:r>
                        <w:rPr>
                          <w:rFonts w:ascii="Cambria Math" w:hAnsi="Cambria Math"/>
                          <w:lang w:val="pt-BR"/>
                        </w:rPr>
                        <m:t>0</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A</m:t>
                      </m:r>
                    </m:e>
                  </m:mr>
                  <m:mr>
                    <m:e>
                      <m:r>
                        <w:rPr>
                          <w:rFonts w:ascii="Cambria Math" w:hAnsi="Cambria Math"/>
                          <w:lang w:val="pt-BR"/>
                        </w:rPr>
                        <m:t>0</m:t>
                      </m:r>
                    </m:e>
                    <m:e>
                      <m:r>
                        <w:rPr>
                          <w:rFonts w:ascii="Cambria Math" w:hAnsi="Cambria Math"/>
                          <w:lang w:val="pt-BR"/>
                        </w:rPr>
                        <m:t>-C</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-B</m:t>
                      </m:r>
                    </m:e>
                    <m:e>
                      <m:r>
                        <w:rPr>
                          <w:rFonts w:ascii="Cambria Math" w:hAnsi="Cambria Math"/>
                          <w:lang w:val="pt-BR"/>
                        </w:rPr>
                        <m:t>0</m:t>
                      </m:r>
                    </m:e>
                  </m:mr>
                </m:m>
              </m:e>
            </m:d>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=0</m:t>
            </m:r>
          </m:e>
        </m:eqArr>
      </m:oMath>
      <w:r w:rsidRPr="002D3D42">
        <w:rPr>
          <w:lang w:val="pt-BR"/>
        </w:rPr>
        <w:tab/>
        <w:t>(44)</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definimos as seguintes matrizes, sendo: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lastRenderedPageBreak/>
        <w:tab/>
      </w:r>
      <m:oMath>
        <m:eqArr>
          <m:eqArrPr>
            <m:ctrlPr>
              <w:rPr>
                <w:rFonts w:ascii="Cambria Math" w:hAnsi="Cambria Math"/>
                <w:lang w:val="pt-BR"/>
              </w:rPr>
            </m:ctrlPr>
          </m:eqArrPr>
          <m:e>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D</m:t>
                      </m:r>
                    </m:e>
                    <m:e>
                      <m:r>
                        <w:rPr>
                          <w:rFonts w:ascii="Cambria Math" w:hAnsi="Cambria Math"/>
                          <w:lang w:val="pt-BR"/>
                        </w:rPr>
                        <m:t>0</m:t>
                      </m:r>
                    </m:e>
                    <m:e>
                      <m:r>
                        <w:rPr>
                          <w:rFonts w:ascii="Cambria Math" w:hAnsi="Cambria Math"/>
                          <w:lang w:val="pt-BR"/>
                        </w:rPr>
                        <m:t>0</m:t>
                      </m:r>
                    </m:e>
                  </m:mr>
                  <m:mr>
                    <m:e>
                      <m:r>
                        <w:rPr>
                          <w:rFonts w:ascii="Cambria Math" w:hAnsi="Cambria Math"/>
                          <w:lang w:val="pt-BR"/>
                        </w:rPr>
                        <m:t>E</m:t>
                      </m:r>
                    </m:e>
                    <m:e>
                      <m:r>
                        <w:rPr>
                          <w:rFonts w:ascii="Cambria Math" w:hAnsi="Cambria Math"/>
                          <w:lang w:val="pt-BR"/>
                        </w:rPr>
                        <m:t>D</m:t>
                      </m:r>
                    </m:e>
                    <m:e>
                      <m:r>
                        <w:rPr>
                          <w:rFonts w:ascii="Cambria Math" w:hAnsi="Cambria Math"/>
                          <w:lang w:val="pt-BR"/>
                        </w:rPr>
                        <m:t>C</m:t>
                      </m:r>
                    </m:e>
                    <m:e>
                      <m:r>
                        <w:rPr>
                          <w:rFonts w:ascii="Cambria Math" w:hAnsi="Cambria Math"/>
                          <w:lang w:val="pt-BR"/>
                        </w:rPr>
                        <m:t>B</m:t>
                      </m:r>
                    </m:e>
                  </m:mr>
                  <m:mr>
                    <m:e>
                      <m:r>
                        <w:rPr>
                          <w:rFonts w:ascii="Cambria Math" w:hAnsi="Cambria Math"/>
                          <w:lang w:val="pt-BR"/>
                        </w:rPr>
                        <m:t>0</m:t>
                      </m:r>
                    </m:e>
                    <m:e>
                      <m:r>
                        <w:rPr>
                          <w:rFonts w:ascii="Cambria Math" w:hAnsi="Cambria Math"/>
                          <w:lang w:val="pt-BR"/>
                        </w:rPr>
                        <m:t>0</m:t>
                      </m:r>
                    </m:e>
                    <m:e>
                      <m:r>
                        <w:rPr>
                          <w:rFonts w:ascii="Cambria Math" w:hAnsi="Cambria Math"/>
                          <w:lang w:val="pt-BR"/>
                        </w:rPr>
                        <m:t>C</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B</m:t>
                      </m:r>
                    </m:e>
                  </m:mr>
                </m:m>
              </m:e>
            </m:d>
            <m:r>
              <w:rPr>
                <w:rFonts w:ascii="Cambria Math" w:hAnsi="Cambria Math"/>
                <w:lang w:val="pt-BR"/>
              </w:rPr>
              <m:t>;</m:t>
            </m:r>
            <m:sSup>
              <m:sSupPr>
                <m:ctrlPr>
                  <w:rPr>
                    <w:rFonts w:ascii="Cambria Math" w:hAnsi="Cambria Math"/>
                    <w:lang w:val="pt-BR"/>
                  </w:rPr>
                </m:ctrlPr>
              </m:sSupPr>
              <m:e>
                <m:r>
                  <w:rPr>
                    <w:rFonts w:ascii="Cambria Math" w:hAnsi="Cambria Math"/>
                    <w:lang w:val="pt-BR"/>
                  </w:rPr>
                  <m:t>B</m:t>
                </m:r>
                <m:ctrlPr>
                  <w:rPr>
                    <w:rFonts w:ascii="Cambria Math" w:hAnsi="Cambria Math"/>
                    <w:i/>
                    <w:lang w:val="pt-BR"/>
                  </w:rPr>
                </m:ctrlPr>
              </m:e>
              <m:sup>
                <m:r>
                  <m:rPr>
                    <m:sty m:val="p"/>
                  </m:rPr>
                  <w:rPr>
                    <w:rFonts w:ascii="Cambria Math" w:hAnsi="Cambria Math"/>
                    <w:lang w:val="pt-BR"/>
                  </w:rPr>
                  <m:t>'</m:t>
                </m:r>
              </m:sup>
            </m:sSup>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-D</m:t>
                      </m:r>
                    </m:e>
                    <m:e>
                      <m:r>
                        <w:rPr>
                          <w:rFonts w:ascii="Cambria Math" w:hAnsi="Cambria Math"/>
                          <w:lang w:val="pt-BR"/>
                        </w:rPr>
                        <m:t>0</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A</m:t>
                      </m:r>
                    </m:e>
                  </m:mr>
                  <m:mr>
                    <m:e>
                      <m:r>
                        <w:rPr>
                          <w:rFonts w:ascii="Cambria Math" w:hAnsi="Cambria Math"/>
                          <w:lang w:val="pt-BR"/>
                        </w:rPr>
                        <m:t>0</m:t>
                      </m:r>
                    </m:e>
                    <m:e>
                      <m:r>
                        <w:rPr>
                          <w:rFonts w:ascii="Cambria Math" w:hAnsi="Cambria Math"/>
                          <w:lang w:val="pt-BR"/>
                        </w:rPr>
                        <m:t>-C</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-B</m:t>
                      </m:r>
                    </m:e>
                    <m:e>
                      <m:r>
                        <w:rPr>
                          <w:rFonts w:ascii="Cambria Math" w:hAnsi="Cambria Math"/>
                          <w:lang w:val="pt-BR"/>
                        </w:rPr>
                        <m:t>0</m:t>
                      </m:r>
                    </m:e>
                  </m:mr>
                </m:m>
              </m:e>
            </m:d>
          </m:e>
        </m:eqArr>
      </m:oMath>
      <w:r w:rsidRPr="002D3D42">
        <w:rPr>
          <w:lang w:val="pt-BR"/>
        </w:rPr>
        <w:tab/>
        <w:t>(45)</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o sistema da Equação (44) se torna: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B</m:t>
                </m:r>
                <m:ctrlPr>
                  <w:rPr>
                    <w:rFonts w:ascii="Cambria Math" w:hAnsi="Cambria Math"/>
                    <w:i/>
                    <w:lang w:val="pt-BR"/>
                  </w:rPr>
                </m:ctrlPr>
              </m:e>
              <m:sup>
                <m:r>
                  <m:rPr>
                    <m:sty m:val="p"/>
                  </m:rPr>
                  <w:rPr>
                    <w:rFonts w:ascii="Cambria Math" w:hAnsi="Cambria Math"/>
                    <w:lang w:val="pt-BR"/>
                  </w:rPr>
                  <m:t>'</m:t>
                </m:r>
              </m:sup>
            </m:sSup>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=0</m:t>
            </m:r>
          </m:e>
        </m:eqArr>
      </m:oMath>
      <w:r w:rsidRPr="002D3D42">
        <w:rPr>
          <w:lang w:val="pt-BR"/>
        </w:rPr>
        <w:tab/>
        <w:t>(46)</w:t>
      </w:r>
    </w:p>
    <w:p w:rsidR="008722D9" w:rsidRPr="002D3D42" w:rsidRDefault="008722D9">
      <w:pPr>
        <w:tabs>
          <w:tab w:val="center" w:pos="4800"/>
          <w:tab w:val="right" w:pos="9500"/>
        </w:tabs>
        <w:jc w:val="both"/>
        <w:rPr>
          <w:rFonts w:ascii="Times New Roman" w:hAnsi="Times New Roman"/>
          <w:lang w:val="pt-BR"/>
        </w:rPr>
      </w:pPr>
    </w:p>
    <w:p w:rsidR="00F41FD8" w:rsidRPr="00060404" w:rsidRDefault="00E132DB" w:rsidP="00F41FD8">
      <w:pPr>
        <w:tabs>
          <w:tab w:val="center" w:pos="4800"/>
          <w:tab w:val="right" w:pos="9500"/>
        </w:tabs>
        <w:ind w:firstLine="720"/>
        <w:jc w:val="both"/>
        <w:rPr>
          <w:lang w:val="pt-BR"/>
        </w:rPr>
      </w:pPr>
      <w:r w:rsidRPr="002D3D42">
        <w:rPr>
          <w:lang w:val="pt-BR"/>
        </w:rPr>
        <w:t>Como em nosso sistema temos que:</w:t>
      </w: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u=v</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oMath>
      <w:r w:rsidRPr="002D3D42">
        <w:rPr>
          <w:lang w:val="pt-BR"/>
        </w:rPr>
        <w:tab/>
        <w:t>(47)</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Podemos então, definir as seguintes matrizes: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w=</m:t>
            </m:r>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m:t>
            </m:r>
          </m:e>
        </m:eqArr>
      </m:oMath>
      <w:r w:rsidRPr="002D3D42">
        <w:rPr>
          <w:lang w:val="pt-BR"/>
        </w:rPr>
        <w:tab/>
        <w:t>(48)</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o sistema da Equação (44) se torna: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w+</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w=0</m:t>
        </m:r>
      </m:oMath>
      <w:r w:rsidRPr="002D3D42">
        <w:rPr>
          <w:lang w:val="pt-BR"/>
        </w:rPr>
        <w:tab/>
        <w:t>(49)</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Utilizando as Equações (47) e (48), podemos chegar nas Equações (50) e (51):</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w=w(x,t)=V(x)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oMath>
      <w:r w:rsidRPr="002D3D42">
        <w:rPr>
          <w:lang w:val="pt-BR"/>
        </w:rPr>
        <w:tab/>
        <w:t>(50)</w:t>
      </w:r>
    </w:p>
    <w:p w:rsidR="008722D9" w:rsidRPr="002D3D42" w:rsidRDefault="00E132DB" w:rsidP="00060404">
      <w:pPr>
        <w:tabs>
          <w:tab w:val="center" w:pos="4800"/>
          <w:tab w:val="right" w:pos="9500"/>
        </w:tabs>
        <w:jc w:val="center"/>
        <w:rPr>
          <w:lang w:val="pt-BR"/>
        </w:rPr>
      </w:pPr>
      <w:r w:rsidRPr="002D3D42">
        <w:rPr>
          <w:lang w:val="pt-BR"/>
        </w:rPr>
        <w:t xml:space="preserve"> </w:t>
      </w:r>
      <m:oMath>
        <m:r>
          <w:rPr>
            <w:rFonts w:ascii="Cambria Math" w:hAnsi="Cambria Math"/>
            <w:lang w:val="pt-BR"/>
          </w:rPr>
          <m:t>∴</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w(x,t)=λV(x)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m:t>
        </m:r>
      </m:oMath>
      <w:r w:rsidRPr="002D3D42">
        <w:rPr>
          <w:lang w:val="pt-BR"/>
        </w:rPr>
        <w:tab/>
        <w:t>(51)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Que, quando aplicadas na Equação (49), tornam a mesma da seguinte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λV(x)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V(x)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=0</m:t>
        </m:r>
      </m:oMath>
      <w:r w:rsidRPr="002D3D42">
        <w:rPr>
          <w:lang w:val="pt-BR"/>
        </w:rPr>
        <w:tab/>
        <w:t>(52)</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Simplificando a Equação (52), temos: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(λ</m:t>
        </m:r>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)V(x)=0</m:t>
        </m:r>
      </m:oMath>
      <w:r w:rsidRPr="002D3D42">
        <w:rPr>
          <w:lang w:val="pt-BR"/>
        </w:rPr>
        <w:tab/>
        <w:t>(53)</w:t>
      </w:r>
    </w:p>
    <w:p w:rsidR="008722D9" w:rsidRPr="002D3D42" w:rsidRDefault="008722D9" w:rsidP="00060404">
      <w:pPr>
        <w:tabs>
          <w:tab w:val="center" w:pos="4800"/>
          <w:tab w:val="right" w:pos="9500"/>
        </w:tabs>
        <w:jc w:val="both"/>
        <w:rPr>
          <w:rFonts w:ascii="Times New Roman" w:hAnsi="Times New Roman"/>
          <w:lang w:val="pt-BR"/>
        </w:rPr>
      </w:pPr>
    </w:p>
    <w:p w:rsidR="008722D9" w:rsidRPr="002D3D42" w:rsidRDefault="00E132DB">
      <w:pPr>
        <w:pStyle w:val="Ttulo3"/>
        <w:tabs>
          <w:tab w:val="center" w:pos="4800"/>
          <w:tab w:val="right" w:pos="9500"/>
        </w:tabs>
        <w:rPr>
          <w:lang w:val="pt-BR"/>
        </w:rPr>
      </w:pPr>
      <w:r w:rsidRPr="002D3D42">
        <w:rPr>
          <w:lang w:val="pt-BR"/>
        </w:rPr>
        <w:t xml:space="preserve">3.3 </w:t>
      </w:r>
      <w:bookmarkStart w:id="3" w:name="GrindEQpgref5d0104e56"/>
      <w:bookmarkEnd w:id="3"/>
      <w:r w:rsidRPr="002D3D42">
        <w:rPr>
          <w:lang w:val="pt-BR"/>
        </w:rPr>
        <w:t>Ponto Atual</w:t>
      </w:r>
    </w:p>
    <w:p w:rsidR="008722D9" w:rsidRPr="002D3D42" w:rsidRDefault="00E132DB">
      <w:pPr>
        <w:tabs>
          <w:tab w:val="center" w:pos="4800"/>
          <w:tab w:val="right" w:pos="9500"/>
        </w:tabs>
        <w:ind w:firstLine="720"/>
        <w:jc w:val="both"/>
        <w:rPr>
          <w:lang w:val="pt-BR"/>
        </w:rPr>
      </w:pPr>
      <w:r w:rsidRPr="002D3D42">
        <w:rPr>
          <w:lang w:val="pt-BR"/>
        </w:rPr>
        <w:t xml:space="preserve"> Para a resolução do problema de autovalor, procura-se uma forma de se resolver a forma simplificada da Equação (44), ou seja, a Equação (53):</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(λ</m:t>
        </m:r>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)V(x)=0</m:t>
        </m:r>
      </m:oMath>
      <w:r w:rsidRPr="002D3D42">
        <w:rPr>
          <w:lang w:val="pt-BR"/>
        </w:rPr>
        <w:tab/>
        <w:t>(54)</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No ponto atual, busca-se formas de resolver ess</w:t>
      </w:r>
      <w:r w:rsidR="00060404">
        <w:rPr>
          <w:lang w:val="pt-BR"/>
        </w:rPr>
        <w:t>e</w:t>
      </w:r>
      <w:r w:rsidRPr="002D3D42">
        <w:rPr>
          <w:lang w:val="pt-BR"/>
        </w:rPr>
        <w:t xml:space="preserve"> problema de autovalor. Dentre algumas das possibilidades, estão o GMRES (</w:t>
      </w:r>
      <w:r w:rsidRPr="00B40D38">
        <w:rPr>
          <w:lang w:val="pt-BR"/>
        </w:rPr>
        <w:t xml:space="preserve">Generalized </w:t>
      </w:r>
      <w:r w:rsidR="00F41FD8" w:rsidRPr="00B40D38">
        <w:rPr>
          <w:lang w:val="pt-BR"/>
        </w:rPr>
        <w:t>M</w:t>
      </w:r>
      <w:r w:rsidRPr="00B40D38">
        <w:rPr>
          <w:lang w:val="pt-BR"/>
        </w:rPr>
        <w:t xml:space="preserve">inimal </w:t>
      </w:r>
      <w:r w:rsidR="00F41FD8" w:rsidRPr="00B40D38">
        <w:rPr>
          <w:lang w:val="pt-BR"/>
        </w:rPr>
        <w:t>R</w:t>
      </w:r>
      <w:r w:rsidRPr="00B40D38">
        <w:rPr>
          <w:lang w:val="pt-BR"/>
        </w:rPr>
        <w:t xml:space="preserve">esidual </w:t>
      </w:r>
      <w:r w:rsidR="00F41FD8" w:rsidRPr="00B40D38">
        <w:rPr>
          <w:lang w:val="pt-BR"/>
        </w:rPr>
        <w:t>M</w:t>
      </w:r>
      <w:r w:rsidRPr="00B40D38">
        <w:rPr>
          <w:lang w:val="pt-BR"/>
        </w:rPr>
        <w:t>ethod</w:t>
      </w:r>
      <w:r w:rsidRPr="002D3D42">
        <w:rPr>
          <w:lang w:val="pt-BR"/>
        </w:rPr>
        <w:t>), Métodos Jacobi-Davidson, ou algum outro método analítico.</w:t>
      </w:r>
    </w:p>
    <w:p w:rsidR="008722D9" w:rsidRPr="002D3D42" w:rsidRDefault="008722D9">
      <w:pPr>
        <w:tabs>
          <w:tab w:val="center" w:pos="4800"/>
          <w:tab w:val="right" w:pos="9500"/>
        </w:tabs>
        <w:ind w:firstLine="720"/>
        <w:jc w:val="both"/>
        <w:rPr>
          <w:rFonts w:ascii="Times New Roman" w:hAnsi="Times New Roman"/>
          <w:lang w:val="pt-BR"/>
        </w:rPr>
      </w:pPr>
    </w:p>
    <w:p w:rsidR="008722D9" w:rsidRPr="00060404" w:rsidRDefault="00E132DB" w:rsidP="00060404">
      <w:pPr>
        <w:pStyle w:val="Ttulo2"/>
        <w:tabs>
          <w:tab w:val="center" w:pos="4800"/>
          <w:tab w:val="right" w:pos="9500"/>
        </w:tabs>
        <w:rPr>
          <w:lang w:val="pt-BR"/>
        </w:rPr>
      </w:pPr>
      <w:r w:rsidRPr="002D3D42">
        <w:rPr>
          <w:lang w:val="pt-BR"/>
        </w:rPr>
        <w:t xml:space="preserve">4 </w:t>
      </w:r>
      <w:bookmarkStart w:id="4" w:name="GrindEQpgref5d0104e57"/>
      <w:bookmarkEnd w:id="4"/>
      <w:r w:rsidRPr="002D3D42">
        <w:rPr>
          <w:lang w:val="pt-BR"/>
        </w:rPr>
        <w:t>Referências</w:t>
      </w:r>
    </w:p>
    <w:p w:rsidR="008722D9" w:rsidRPr="009C107C" w:rsidRDefault="00E132DB">
      <w:pPr>
        <w:tabs>
          <w:tab w:val="center" w:pos="4800"/>
          <w:tab w:val="right" w:pos="9500"/>
        </w:tabs>
        <w:ind w:firstLine="720"/>
        <w:jc w:val="both"/>
      </w:pPr>
      <w:r w:rsidRPr="002D3D42">
        <w:rPr>
          <w:lang w:val="pt-BR"/>
        </w:rPr>
        <w:t xml:space="preserve">[1] Loeffler, C. F., Galimberti, R., Barcelos, H. M. 2018. </w:t>
      </w:r>
      <w:r w:rsidRPr="009C107C">
        <w:t>A self-regularized scheme for solving Helmholtz problems using the boundary element direct integration technique with radial basis functions;</w:t>
      </w:r>
    </w:p>
    <w:p w:rsidR="008722D9" w:rsidRPr="009C107C" w:rsidRDefault="00E132DB">
      <w:pPr>
        <w:tabs>
          <w:tab w:val="center" w:pos="4800"/>
          <w:tab w:val="right" w:pos="9500"/>
        </w:tabs>
        <w:ind w:firstLine="720"/>
        <w:jc w:val="both"/>
      </w:pPr>
      <w:r w:rsidRPr="002D3D42">
        <w:rPr>
          <w:lang w:val="pt-BR"/>
        </w:rPr>
        <w:t xml:space="preserve">[2] Loeffler, C. F., Cruz, A. L., Bulcão, A. 2015. </w:t>
      </w:r>
      <w:r w:rsidRPr="009C107C">
        <w:t>Direct Use of Radial Basis Interpolation Functions for Modelling Source Terms with the Boundary Element Method. Engineering Analysis with Boundary Elements, vol. 50, pp. 97-108.</w:t>
      </w:r>
    </w:p>
    <w:p w:rsidR="008722D9" w:rsidRPr="009C107C" w:rsidRDefault="00E132DB">
      <w:pPr>
        <w:tabs>
          <w:tab w:val="center" w:pos="4800"/>
          <w:tab w:val="right" w:pos="9500"/>
        </w:tabs>
        <w:ind w:firstLine="720"/>
        <w:jc w:val="both"/>
      </w:pPr>
      <w:r w:rsidRPr="009C107C">
        <w:t>[3] Loeffler, C. F., Barcelos, H. M., Mansur, W.J., Bulcão, A. 2015. Solving Helmholtz Problems with the Boundary Element Method Using Direct Radial Basis Function Interpolation. Engineering Analysis with Boundary Elements, Vol. 61, pp. 218-225.</w:t>
      </w:r>
    </w:p>
    <w:p w:rsidR="008722D9" w:rsidRPr="009C107C" w:rsidRDefault="00E132DB">
      <w:pPr>
        <w:tabs>
          <w:tab w:val="center" w:pos="4800"/>
          <w:tab w:val="right" w:pos="9500"/>
        </w:tabs>
        <w:ind w:firstLine="720"/>
        <w:jc w:val="both"/>
      </w:pPr>
      <w:r w:rsidRPr="009C107C">
        <w:t xml:space="preserve">[4] Loeffler, C. F., Zamprogno, L., Mansur, W. J., Bulcão, A. 2017. Performance of Compact Radial Basis Functions in the Direct Interpolation Boundary Element Method </w:t>
      </w:r>
      <w:r w:rsidRPr="009C107C">
        <w:lastRenderedPageBreak/>
        <w:t>for Solving Potential Problems. Computational Methods and Engineering and Sciences, Vol. 113, 3, pp. 387-412.</w:t>
      </w:r>
    </w:p>
    <w:p w:rsidR="008722D9" w:rsidRPr="009C107C" w:rsidRDefault="00E132DB">
      <w:pPr>
        <w:tabs>
          <w:tab w:val="center" w:pos="4800"/>
          <w:tab w:val="right" w:pos="9500"/>
        </w:tabs>
        <w:ind w:firstLine="720"/>
        <w:jc w:val="both"/>
      </w:pPr>
      <w:r w:rsidRPr="009C107C">
        <w:t>[5] Loeffler, C. F., Pereira, P. V. F., Lara, L. O. C., Mansur, W. J., 2017. Comparison between the Formulation of the Boundary Element Method that uses Fundamental Solution Dependent of Frequency and the Direct Radial Basis Boundary Element Formulation for Solution of Helmholtz Problems, Eng. Analysis Boundary Elements, 79, pp. 81-87.</w:t>
      </w:r>
    </w:p>
    <w:p w:rsidR="008722D9" w:rsidRPr="009C107C" w:rsidRDefault="00E132DB">
      <w:pPr>
        <w:tabs>
          <w:tab w:val="center" w:pos="4800"/>
          <w:tab w:val="right" w:pos="9500"/>
        </w:tabs>
        <w:ind w:firstLine="720"/>
        <w:jc w:val="both"/>
      </w:pPr>
      <w:r w:rsidRPr="009C107C">
        <w:t>[6] Loeffler, C.F, Mansur, WJ, 2017. A Regularization Scheme Applied to the Direct Interpolation Boundary Element Technique with Radial Basis Functions for Solving Eigenvalue Problem. Engineering Analysis with Boundary Elements, vol. 74, pp. 14-18.</w:t>
      </w:r>
    </w:p>
    <w:p w:rsidR="008722D9" w:rsidRPr="002D3D42" w:rsidRDefault="00E132DB" w:rsidP="00B40D38">
      <w:pPr>
        <w:rPr>
          <w:lang w:val="pt-BR"/>
        </w:rPr>
      </w:pPr>
      <w:r w:rsidRPr="009C107C">
        <w:t xml:space="preserve">[7] Przemieniecki, J.S., 1985. Theory of matrix structural analysis. </w:t>
      </w:r>
      <w:r w:rsidRPr="002D3D42">
        <w:rPr>
          <w:lang w:val="pt-BR"/>
        </w:rPr>
        <w:t>Courier Corporation.</w:t>
      </w:r>
    </w:p>
    <w:sectPr w:rsidR="008722D9" w:rsidRPr="002D3D4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E2C" w:rsidRDefault="00002E2C">
      <w:pPr>
        <w:spacing w:after="0"/>
      </w:pPr>
      <w:r>
        <w:separator/>
      </w:r>
    </w:p>
  </w:endnote>
  <w:endnote w:type="continuationSeparator" w:id="0">
    <w:p w:rsidR="00002E2C" w:rsidRDefault="00002E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E2C" w:rsidRDefault="00002E2C">
      <w:pPr>
        <w:spacing w:after="0"/>
      </w:pPr>
      <w:r>
        <w:rPr>
          <w:color w:val="000000"/>
        </w:rPr>
        <w:separator/>
      </w:r>
    </w:p>
  </w:footnote>
  <w:footnote w:type="continuationSeparator" w:id="0">
    <w:p w:rsidR="00002E2C" w:rsidRDefault="00002E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2D9"/>
    <w:rsid w:val="00002E2C"/>
    <w:rsid w:val="00060404"/>
    <w:rsid w:val="001157DD"/>
    <w:rsid w:val="00194C39"/>
    <w:rsid w:val="002B3804"/>
    <w:rsid w:val="002D3D42"/>
    <w:rsid w:val="003F3B1A"/>
    <w:rsid w:val="00400998"/>
    <w:rsid w:val="004358AA"/>
    <w:rsid w:val="0051785B"/>
    <w:rsid w:val="00541B5E"/>
    <w:rsid w:val="005B501B"/>
    <w:rsid w:val="0072146D"/>
    <w:rsid w:val="00726D4F"/>
    <w:rsid w:val="007F0C84"/>
    <w:rsid w:val="008722D9"/>
    <w:rsid w:val="008F4FEF"/>
    <w:rsid w:val="009C107C"/>
    <w:rsid w:val="00A272C1"/>
    <w:rsid w:val="00A47DBF"/>
    <w:rsid w:val="00AE5796"/>
    <w:rsid w:val="00B40D38"/>
    <w:rsid w:val="00B95C87"/>
    <w:rsid w:val="00C01227"/>
    <w:rsid w:val="00C74224"/>
    <w:rsid w:val="00E132DB"/>
    <w:rsid w:val="00E13E2D"/>
    <w:rsid w:val="00E359E4"/>
    <w:rsid w:val="00F23BF2"/>
    <w:rsid w:val="00F41F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C1EA"/>
  <w15:docId w15:val="{A119C2F7-270B-4912-874F-4E2E772E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sz w:val="24"/>
        <w:szCs w:val="24"/>
        <w:lang w:val="en-US" w:eastAsia="en-US" w:bidi="ar-SA"/>
      </w:rPr>
    </w:rPrDefault>
    <w:pPrDefault>
      <w:pPr>
        <w:autoSpaceDN w:val="0"/>
        <w:spacing w:after="20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Corpodetexto"/>
    <w:uiPriority w:val="9"/>
    <w:qFormat/>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Corpodetexto"/>
    <w:uiPriority w:val="9"/>
    <w:unhideWhenUsed/>
    <w:qFormat/>
    <w:pPr>
      <w:keepNext/>
      <w:keepLines/>
      <w:spacing w:before="200" w:after="0"/>
      <w:outlineLvl w:val="1"/>
    </w:pPr>
    <w:rPr>
      <w:rFonts w:ascii="Calibri" w:eastAsia="Times New Roman" w:hAnsi="Calibri"/>
      <w:b/>
      <w:bCs/>
      <w:color w:val="4F81BD"/>
      <w:sz w:val="32"/>
      <w:szCs w:val="32"/>
    </w:rPr>
  </w:style>
  <w:style w:type="paragraph" w:styleId="Ttulo3">
    <w:name w:val="heading 3"/>
    <w:basedOn w:val="Normal"/>
    <w:next w:val="Corpodetexto"/>
    <w:uiPriority w:val="9"/>
    <w:unhideWhenUsed/>
    <w:qFormat/>
    <w:pPr>
      <w:keepNext/>
      <w:keepLines/>
      <w:spacing w:before="200" w:after="0"/>
      <w:outlineLvl w:val="2"/>
    </w:pPr>
    <w:rPr>
      <w:rFonts w:ascii="Calibri" w:eastAsia="Times New Roman" w:hAnsi="Calibri"/>
      <w:b/>
      <w:bCs/>
      <w:color w:val="4F81BD"/>
      <w:sz w:val="28"/>
      <w:szCs w:val="28"/>
    </w:rPr>
  </w:style>
  <w:style w:type="paragraph" w:styleId="Ttulo4">
    <w:name w:val="heading 4"/>
    <w:basedOn w:val="Normal"/>
    <w:next w:val="Corpodetexto"/>
    <w:uiPriority w:val="9"/>
    <w:unhideWhenUsed/>
    <w:qFormat/>
    <w:pPr>
      <w:keepNext/>
      <w:keepLines/>
      <w:spacing w:before="200" w:after="0"/>
      <w:outlineLvl w:val="3"/>
    </w:pPr>
    <w:rPr>
      <w:rFonts w:ascii="Calibri" w:eastAsia="Times New Roman" w:hAnsi="Calibri"/>
      <w:b/>
      <w:bCs/>
      <w:color w:val="4F81BD"/>
    </w:rPr>
  </w:style>
  <w:style w:type="paragraph" w:styleId="Ttulo5">
    <w:name w:val="heading 5"/>
    <w:basedOn w:val="Normal"/>
    <w:next w:val="Corpodetexto"/>
    <w:uiPriority w:val="9"/>
    <w:unhideWhenUsed/>
    <w:qFormat/>
    <w:pPr>
      <w:keepNext/>
      <w:keepLines/>
      <w:spacing w:before="200" w:after="0"/>
      <w:outlineLvl w:val="4"/>
    </w:pPr>
    <w:rPr>
      <w:rFonts w:ascii="Calibri" w:eastAsia="Times New Roman" w:hAnsi="Calibri"/>
      <w:i/>
      <w:iCs/>
      <w:color w:val="4F81BD"/>
    </w:rPr>
  </w:style>
  <w:style w:type="paragraph" w:styleId="Ttulo6">
    <w:name w:val="heading 6"/>
    <w:basedOn w:val="Normal"/>
    <w:next w:val="Corpodetexto"/>
    <w:uiPriority w:val="9"/>
    <w:semiHidden/>
    <w:unhideWhenUsed/>
    <w:qFormat/>
    <w:pPr>
      <w:keepNext/>
      <w:keepLines/>
      <w:spacing w:before="200" w:after="0"/>
      <w:outlineLvl w:val="5"/>
    </w:pPr>
    <w:rPr>
      <w:rFonts w:ascii="Calibri" w:eastAsia="Times New Roman" w:hAnsi="Calibri"/>
      <w:color w:val="4F81BD"/>
    </w:rPr>
  </w:style>
  <w:style w:type="paragraph" w:styleId="Ttulo7">
    <w:name w:val="heading 7"/>
    <w:basedOn w:val="Normal"/>
    <w:next w:val="Corpodetexto"/>
    <w:pPr>
      <w:keepNext/>
      <w:keepLines/>
      <w:spacing w:before="200" w:after="0"/>
      <w:outlineLvl w:val="6"/>
    </w:pPr>
    <w:rPr>
      <w:rFonts w:ascii="Calibri" w:eastAsia="Times New Roman" w:hAnsi="Calibri"/>
      <w:color w:val="4F81BD"/>
    </w:rPr>
  </w:style>
  <w:style w:type="paragraph" w:styleId="Ttulo8">
    <w:name w:val="heading 8"/>
    <w:basedOn w:val="Normal"/>
    <w:next w:val="Corpodetexto"/>
    <w:pPr>
      <w:keepNext/>
      <w:keepLines/>
      <w:spacing w:before="200" w:after="0"/>
      <w:outlineLvl w:val="7"/>
    </w:pPr>
    <w:rPr>
      <w:rFonts w:ascii="Calibri" w:eastAsia="Times New Roman" w:hAnsi="Calibri"/>
      <w:color w:val="4F81BD"/>
    </w:rPr>
  </w:style>
  <w:style w:type="paragraph" w:styleId="Ttulo9">
    <w:name w:val="heading 9"/>
    <w:basedOn w:val="Normal"/>
    <w:next w:val="Corpodetexto"/>
    <w:pPr>
      <w:keepNext/>
      <w:keepLines/>
      <w:spacing w:before="200" w:after="0"/>
      <w:outlineLvl w:val="8"/>
    </w:pPr>
    <w:rPr>
      <w:rFonts w:ascii="Calibri" w:eastAsia="Times New Roman" w:hAnsi="Calibri"/>
      <w:color w:val="4F81BD"/>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spacing w:before="180" w:after="180"/>
    </w:pPr>
  </w:style>
  <w:style w:type="paragraph" w:customStyle="1" w:styleId="FirstParagraph">
    <w:name w:val="First Paragraph"/>
    <w:basedOn w:val="Corpodetexto"/>
    <w:next w:val="Corpodetexto"/>
  </w:style>
  <w:style w:type="paragraph" w:customStyle="1" w:styleId="Compact">
    <w:name w:val="Compact"/>
    <w:basedOn w:val="Corpodetexto"/>
    <w:pPr>
      <w:spacing w:before="36" w:after="36"/>
    </w:pPr>
  </w:style>
  <w:style w:type="paragraph" w:styleId="Ttulo">
    <w:name w:val="Title"/>
    <w:basedOn w:val="Normal"/>
    <w:next w:val="Corpodetexto"/>
    <w:uiPriority w:val="10"/>
    <w:qFormat/>
    <w:pPr>
      <w:keepNext/>
      <w:keepLines/>
      <w:spacing w:before="480" w:after="240"/>
      <w:jc w:val="center"/>
    </w:pPr>
    <w:rPr>
      <w:rFonts w:ascii="Calibri" w:eastAsia="Times New Roman" w:hAnsi="Calibri"/>
      <w:b/>
      <w:bCs/>
      <w:color w:val="345A8A"/>
      <w:sz w:val="36"/>
      <w:szCs w:val="36"/>
    </w:rPr>
  </w:style>
  <w:style w:type="paragraph" w:styleId="Subttulo">
    <w:name w:val="Subtitle"/>
    <w:basedOn w:val="Ttulo"/>
    <w:next w:val="Corpodetexto"/>
    <w:uiPriority w:val="11"/>
    <w:qFormat/>
    <w:pPr>
      <w:spacing w:before="240"/>
    </w:pPr>
    <w:rPr>
      <w:sz w:val="30"/>
      <w:szCs w:val="30"/>
    </w:rPr>
  </w:style>
  <w:style w:type="paragraph" w:customStyle="1" w:styleId="Author">
    <w:name w:val="Author"/>
    <w:next w:val="Corpodetexto"/>
    <w:pPr>
      <w:keepNext/>
      <w:keepLines/>
      <w:suppressAutoHyphens/>
      <w:jc w:val="center"/>
    </w:pPr>
  </w:style>
  <w:style w:type="paragraph" w:styleId="Data">
    <w:name w:val="Date"/>
    <w:next w:val="Corpodetexto"/>
    <w:pPr>
      <w:keepNext/>
      <w:keepLines/>
      <w:suppressAutoHyphens/>
      <w:jc w:val="center"/>
    </w:pPr>
  </w:style>
  <w:style w:type="paragraph" w:customStyle="1" w:styleId="Abstract">
    <w:name w:val="Abstract"/>
    <w:basedOn w:val="Normal"/>
    <w:next w:val="Corpodetexto"/>
    <w:pPr>
      <w:keepNext/>
      <w:keepLines/>
      <w:spacing w:before="300" w:after="300"/>
    </w:pPr>
    <w:rPr>
      <w:sz w:val="20"/>
      <w:szCs w:val="20"/>
    </w:rPr>
  </w:style>
  <w:style w:type="paragraph" w:styleId="Bibliografia">
    <w:name w:val="Bibliography"/>
    <w:basedOn w:val="Normal"/>
  </w:style>
  <w:style w:type="paragraph" w:styleId="Textoembloco">
    <w:name w:val="Block Text"/>
    <w:basedOn w:val="Corpodetexto"/>
    <w:next w:val="Corpodetexto"/>
    <w:pPr>
      <w:spacing w:before="100" w:after="100"/>
    </w:pPr>
    <w:rPr>
      <w:rFonts w:ascii="Calibri" w:eastAsia="Times New Roman" w:hAnsi="Calibri"/>
      <w:bCs/>
      <w:sz w:val="20"/>
      <w:szCs w:val="20"/>
    </w:rPr>
  </w:style>
  <w:style w:type="paragraph" w:styleId="Textodenotaderodap">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style>
  <w:style w:type="character" w:customStyle="1" w:styleId="VerbatimChar">
    <w:name w:val="Verbatim Char"/>
    <w:basedOn w:val="LegendaChar"/>
    <w:rPr>
      <w:rFonts w:ascii="Consolas" w:hAnsi="Consolas"/>
      <w:sz w:val="22"/>
    </w:rPr>
  </w:style>
  <w:style w:type="character" w:styleId="Refdenotaderodap">
    <w:name w:val="footnote reference"/>
    <w:basedOn w:val="LegendaChar"/>
    <w:rPr>
      <w:position w:val="0"/>
      <w:vertAlign w:val="superscript"/>
    </w:rPr>
  </w:style>
  <w:style w:type="character" w:styleId="Hyperlink">
    <w:name w:val="Hyperlink"/>
    <w:basedOn w:val="LegendaChar"/>
    <w:rPr>
      <w:color w:val="4F81BD"/>
    </w:rPr>
  </w:style>
  <w:style w:type="paragraph" w:styleId="CabealhodoSumrio">
    <w:name w:val="TOC Heading"/>
    <w:basedOn w:val="Ttulo1"/>
    <w:next w:val="Corpodetexto"/>
    <w:pPr>
      <w:spacing w:before="240" w:line="254" w:lineRule="auto"/>
    </w:pPr>
    <w:rPr>
      <w:b w:val="0"/>
      <w:bCs w:val="0"/>
      <w:color w:val="365F9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tulo1Char">
    <w:name w:val="Título 1 Char"/>
    <w:basedOn w:val="Fontepargpadro"/>
    <w:rPr>
      <w:rFonts w:ascii="Calibri" w:eastAsia="Times New Roman" w:hAnsi="Calibri" w:cs="Times New Roman"/>
      <w:b/>
      <w:bCs/>
      <w:color w:val="345A8A"/>
      <w:sz w:val="32"/>
      <w:szCs w:val="32"/>
    </w:rPr>
  </w:style>
  <w:style w:type="character" w:customStyle="1" w:styleId="Ttulo2Char">
    <w:name w:val="Título 2 Char"/>
    <w:basedOn w:val="Fontepargpadro"/>
    <w:rPr>
      <w:rFonts w:ascii="Calibri" w:eastAsia="Times New Roman" w:hAnsi="Calibri" w:cs="Times New Roman"/>
      <w:b/>
      <w:bCs/>
      <w:color w:val="4F81BD"/>
      <w:sz w:val="32"/>
      <w:szCs w:val="32"/>
    </w:rPr>
  </w:style>
  <w:style w:type="character" w:customStyle="1" w:styleId="Ttulo3Char">
    <w:name w:val="Título 3 Char"/>
    <w:basedOn w:val="Fontepargpadro"/>
    <w:rPr>
      <w:rFonts w:ascii="Calibri" w:eastAsia="Times New Roman" w:hAnsi="Calibri" w:cs="Times New Roman"/>
      <w:b/>
      <w:bCs/>
      <w:color w:val="4F81BD"/>
      <w:sz w:val="28"/>
      <w:szCs w:val="28"/>
    </w:rPr>
  </w:style>
  <w:style w:type="character" w:customStyle="1" w:styleId="Ttulo4Char">
    <w:name w:val="Título 4 Char"/>
    <w:basedOn w:val="Fontepargpadro"/>
    <w:rPr>
      <w:rFonts w:ascii="Calibri" w:eastAsia="Times New Roman" w:hAnsi="Calibri" w:cs="Times New Roman"/>
      <w:b/>
      <w:bCs/>
      <w:color w:val="4F81BD"/>
    </w:rPr>
  </w:style>
  <w:style w:type="character" w:customStyle="1" w:styleId="Ttulo5Char">
    <w:name w:val="Título 5 Char"/>
    <w:basedOn w:val="Fontepargpadro"/>
    <w:rPr>
      <w:rFonts w:ascii="Calibri" w:eastAsia="Times New Roman" w:hAnsi="Calibri" w:cs="Times New Roman"/>
      <w:i/>
      <w:iCs/>
      <w:color w:val="4F81BD"/>
    </w:rPr>
  </w:style>
  <w:style w:type="character" w:customStyle="1" w:styleId="Ttulo6Char">
    <w:name w:val="Título 6 Char"/>
    <w:basedOn w:val="Fontepargpadro"/>
    <w:rPr>
      <w:rFonts w:ascii="Calibri" w:eastAsia="Times New Roman" w:hAnsi="Calibri" w:cs="Times New Roman"/>
      <w:color w:val="4F81BD"/>
    </w:rPr>
  </w:style>
  <w:style w:type="character" w:styleId="TextodoEspaoReservado">
    <w:name w:val="Placeholder Text"/>
    <w:basedOn w:val="Fontepargpadro"/>
    <w:uiPriority w:val="99"/>
    <w:semiHidden/>
    <w:rsid w:val="002D3D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1</Pages>
  <Words>2318</Words>
  <Characters>12520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Resumo da Pesquisa PPGEM</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 da Pesquisa PPGEM</dc:title>
  <dc:creator>Luan Henrique Sirtoli</dc:creator>
  <cp:lastModifiedBy>Luan Henrique</cp:lastModifiedBy>
  <cp:revision>4</cp:revision>
  <dcterms:created xsi:type="dcterms:W3CDTF">2019-06-13T15:49:00Z</dcterms:created>
  <dcterms:modified xsi:type="dcterms:W3CDTF">2019-07-06T11:34:00Z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 de Abril de 2019</vt:lpwstr>
  </property>
</Properties>
</file>