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2D9" w:rsidRPr="002D3D42" w:rsidRDefault="00E132DB">
      <w:pPr>
        <w:pStyle w:val="Ttulo5"/>
        <w:tabs>
          <w:tab w:val="center" w:pos="4800"/>
          <w:tab w:val="right" w:pos="9500"/>
        </w:tabs>
        <w:jc w:val="center"/>
        <w:rPr>
          <w:lang w:val="pt-BR"/>
        </w:rPr>
      </w:pPr>
      <w:r w:rsidRPr="002D3D42">
        <w:rPr>
          <w:sz w:val="36"/>
          <w:szCs w:val="36"/>
          <w:lang w:val="pt-BR"/>
        </w:rPr>
        <w:t>Resumo da Pesquisa PPGEM</w:t>
      </w:r>
    </w:p>
    <w:p w:rsidR="008722D9" w:rsidRPr="002D3D42" w:rsidRDefault="00E132DB">
      <w:pPr>
        <w:tabs>
          <w:tab w:val="center" w:pos="4800"/>
          <w:tab w:val="right" w:pos="9500"/>
        </w:tabs>
        <w:jc w:val="center"/>
        <w:rPr>
          <w:lang w:val="pt-BR"/>
        </w:rPr>
      </w:pPr>
      <w:r w:rsidRPr="002D3D42">
        <w:rPr>
          <w:lang w:val="pt-BR"/>
        </w:rPr>
        <w:t>Luan Henrique Sirtoli</w:t>
      </w:r>
    </w:p>
    <w:p w:rsidR="008722D9" w:rsidRPr="002D3D42" w:rsidRDefault="00E132DB">
      <w:pPr>
        <w:tabs>
          <w:tab w:val="center" w:pos="4800"/>
          <w:tab w:val="right" w:pos="9500"/>
        </w:tabs>
        <w:jc w:val="center"/>
        <w:rPr>
          <w:lang w:val="pt-BR"/>
        </w:rPr>
      </w:pPr>
      <w:r w:rsidRPr="002D3D42">
        <w:rPr>
          <w:lang w:val="pt-BR"/>
        </w:rPr>
        <w:t xml:space="preserve">03 de </w:t>
      </w:r>
      <w:r w:rsidR="00E359E4" w:rsidRPr="002D3D42">
        <w:rPr>
          <w:lang w:val="pt-BR"/>
        </w:rPr>
        <w:t>abril</w:t>
      </w:r>
      <w:r w:rsidRPr="002D3D42">
        <w:rPr>
          <w:lang w:val="pt-BR"/>
        </w:rPr>
        <w:t xml:space="preserve"> de 2019</w:t>
      </w:r>
    </w:p>
    <w:p w:rsidR="008722D9" w:rsidRPr="002D3D42" w:rsidRDefault="008722D9" w:rsidP="009C107C">
      <w:pPr>
        <w:tabs>
          <w:tab w:val="center" w:pos="4800"/>
          <w:tab w:val="right" w:pos="9500"/>
        </w:tabs>
        <w:jc w:val="both"/>
        <w:rPr>
          <w:rFonts w:ascii="Times New Roman" w:hAnsi="Times New Roman"/>
          <w:lang w:val="pt-BR"/>
        </w:rPr>
      </w:pPr>
    </w:p>
    <w:p w:rsidR="008722D9" w:rsidRPr="002D3D42" w:rsidRDefault="00E359E4">
      <w:pPr>
        <w:pStyle w:val="Ttulo2"/>
        <w:tabs>
          <w:tab w:val="center" w:pos="4800"/>
          <w:tab w:val="right" w:pos="9500"/>
        </w:tabs>
        <w:rPr>
          <w:lang w:val="pt-BR"/>
        </w:rPr>
      </w:pPr>
      <w:r w:rsidRPr="002D3D42">
        <w:rPr>
          <w:lang w:val="pt-BR"/>
        </w:rPr>
        <w:t>1 Início</w:t>
      </w:r>
    </w:p>
    <w:p w:rsidR="008722D9" w:rsidRPr="002D3D42" w:rsidRDefault="00E132DB">
      <w:pPr>
        <w:tabs>
          <w:tab w:val="center" w:pos="4800"/>
          <w:tab w:val="right" w:pos="9500"/>
        </w:tabs>
        <w:ind w:firstLine="720"/>
        <w:jc w:val="both"/>
        <w:rPr>
          <w:lang w:val="pt-BR"/>
        </w:rPr>
      </w:pPr>
      <w:r w:rsidRPr="002D3D42">
        <w:rPr>
          <w:lang w:val="pt-BR"/>
        </w:rPr>
        <w:t xml:space="preserve"> A presente pesquisa fundamenta-se no problema encontrado no artigo [1], que será discorrido no capítulo 2 deste resumo. No capítulo 3 iremos introduzir a nova pesquisa sendo abordada, e os avanços encontrados até a presente data.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359E4">
      <w:pPr>
        <w:pStyle w:val="Ttulo2"/>
        <w:tabs>
          <w:tab w:val="center" w:pos="4800"/>
          <w:tab w:val="right" w:pos="9500"/>
        </w:tabs>
        <w:rPr>
          <w:lang w:val="pt-BR"/>
        </w:rPr>
      </w:pPr>
      <w:r w:rsidRPr="002D3D42">
        <w:rPr>
          <w:lang w:val="pt-BR"/>
        </w:rPr>
        <w:t>2 Fundamentos</w:t>
      </w:r>
      <w:r w:rsidR="00E132DB" w:rsidRPr="002D3D42">
        <w:rPr>
          <w:lang w:val="pt-BR"/>
        </w:rPr>
        <w:t xml:space="preserve"> da Pesquisa</w:t>
      </w:r>
    </w:p>
    <w:p w:rsidR="008722D9" w:rsidRPr="002D3D42" w:rsidRDefault="00E132DB">
      <w:pPr>
        <w:tabs>
          <w:tab w:val="center" w:pos="4800"/>
          <w:tab w:val="right" w:pos="9500"/>
        </w:tabs>
        <w:ind w:firstLine="720"/>
        <w:jc w:val="both"/>
        <w:rPr>
          <w:lang w:val="pt-BR"/>
        </w:rPr>
      </w:pPr>
      <w:r w:rsidRPr="002D3D42">
        <w:rPr>
          <w:lang w:val="pt-BR"/>
        </w:rPr>
        <w:t xml:space="preserve"> Utilizando conceitos utilizados nos artigos [2], [3], [4], [5] e [6], iniciamos o resumo introduzindo a Equação de Helmholtz em forma de </w:t>
      </w:r>
      <w:r w:rsidR="004358AA" w:rsidRPr="002D3D42">
        <w:rPr>
          <w:lang w:val="pt-BR"/>
        </w:rPr>
        <w:t>autovalor</w:t>
      </w:r>
      <w:r w:rsidRPr="002D3D42">
        <w:rPr>
          <w:lang w:val="pt-BR"/>
        </w:rPr>
        <w:t>, utilizando notação indicial.</w:t>
      </w:r>
    </w:p>
    <w:p w:rsidR="008722D9" w:rsidRPr="002D3D42" w:rsidRDefault="008722D9" w:rsidP="003F3B1A">
      <w:pPr>
        <w:tabs>
          <w:tab w:val="center" w:pos="4800"/>
          <w:tab w:val="right" w:pos="9500"/>
        </w:tabs>
        <w:jc w:val="both"/>
        <w:rPr>
          <w:rFonts w:ascii="Times New Roman" w:hAnsi="Times New Roman"/>
          <w:lang w:val="pt-BR"/>
        </w:rPr>
      </w:pPr>
    </w:p>
    <w:p w:rsidR="008722D9" w:rsidRPr="002D3D42" w:rsidRDefault="00E132DB" w:rsidP="003F3B1A">
      <w:pPr>
        <w:tabs>
          <w:tab w:val="center" w:pos="4800"/>
          <w:tab w:val="right" w:pos="9500"/>
        </w:tabs>
        <w:rPr>
          <w:lang w:val="pt-BR"/>
        </w:rPr>
      </w:pPr>
      <w:r w:rsidRPr="002D3D42">
        <w:rPr>
          <w:lang w:val="pt-BR"/>
        </w:rPr>
        <w:tab/>
      </w:r>
      <m:oMath>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,ii</m:t>
            </m:r>
          </m:sub>
        </m:sSub>
        <m:r>
          <w:rPr>
            <w:rFonts w:ascii="Cambria Math" w:hAnsi="Cambria Math"/>
            <w:lang w:val="pt-BR"/>
          </w:rPr>
          <m:t>(X)=-λu(X)</m:t>
        </m:r>
      </m:oMath>
      <w:r w:rsidRPr="002D3D42">
        <w:rPr>
          <w:lang w:val="pt-BR"/>
        </w:rPr>
        <w:tab/>
        <w:t>(1)</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Nessa equação, o autovalor </w:t>
      </w:r>
      <m:oMath>
        <m:r>
          <w:rPr>
            <w:rFonts w:ascii="Cambria Math" w:hAnsi="Cambria Math"/>
            <w:lang w:val="pt-BR"/>
          </w:rPr>
          <m:t>λ</m:t>
        </m:r>
      </m:oMath>
      <w:r w:rsidRPr="002D3D42">
        <w:rPr>
          <w:lang w:val="pt-BR"/>
        </w:rPr>
        <w:t xml:space="preserve"> é um escalar, tendo o quadrado do mesmo, o valor de </w:t>
      </w:r>
      <m:oMath>
        <m:r>
          <w:rPr>
            <w:rFonts w:ascii="Cambria Math" w:hAnsi="Cambria Math"/>
            <w:lang w:val="pt-BR"/>
          </w:rPr>
          <m:t>w/k</m:t>
        </m:r>
      </m:oMath>
      <w:r w:rsidR="00E359E4">
        <w:rPr>
          <w:lang w:val="pt-BR"/>
        </w:rPr>
        <w:t>.</w:t>
      </w:r>
      <w:r w:rsidRPr="002D3D42">
        <w:rPr>
          <w:lang w:val="pt-BR"/>
        </w:rPr>
        <w:t xml:space="preserve"> </w:t>
      </w:r>
      <w:r w:rsidR="00E359E4" w:rsidRPr="002D3D42">
        <w:rPr>
          <w:lang w:val="pt-BR"/>
        </w:rPr>
        <w:t xml:space="preserve">Assim, num domínio </w:t>
      </w:r>
      <m:oMath>
        <m:r>
          <m:rPr>
            <m:sty m:val="p"/>
          </m:rPr>
          <w:rPr>
            <w:rFonts w:ascii="Cambria Math" w:hAnsi="Cambria Math"/>
            <w:lang w:val="pt-BR"/>
          </w:rPr>
          <m:t>Ω</m:t>
        </m:r>
        <m:r>
          <w:rPr>
            <w:rFonts w:ascii="Cambria Math" w:hAnsi="Cambria Math"/>
            <w:lang w:val="pt-BR"/>
          </w:rPr>
          <m:t>(X)</m:t>
        </m:r>
      </m:oMath>
      <w:r w:rsidR="00E359E4">
        <w:rPr>
          <w:lang w:val="pt-BR"/>
        </w:rPr>
        <w:t xml:space="preserve"> </w:t>
      </w:r>
      <w:r w:rsidRPr="002D3D42">
        <w:rPr>
          <w:lang w:val="pt-BR"/>
        </w:rPr>
        <w:t xml:space="preserve">bidimensional e isotrópico, onde </w:t>
      </w:r>
      <m:oMath>
        <m:r>
          <w:rPr>
            <w:rFonts w:ascii="Cambria Math" w:hAnsi="Cambria Math"/>
            <w:lang w:val="pt-BR"/>
          </w:rPr>
          <m:t>X=X(</m:t>
        </m:r>
        <m:sSub>
          <m:sSubPr>
            <m:ctrlPr>
              <w:rPr>
                <w:rFonts w:ascii="Cambria Math" w:hAnsi="Cambria Math"/>
                <w:lang w:val="pt-BR"/>
              </w:rPr>
            </m:ctrlPr>
          </m:sSubPr>
          <m:e>
            <m:r>
              <w:rPr>
                <w:rFonts w:ascii="Cambria Math" w:hAnsi="Cambria Math"/>
                <w:lang w:val="pt-BR"/>
              </w:rPr>
              <m:t>x</m:t>
            </m:r>
          </m:e>
          <m:sub>
            <m:r>
              <w:rPr>
                <w:rFonts w:ascii="Cambria Math" w:hAnsi="Cambria Math"/>
                <w:lang w:val="pt-BR"/>
              </w:rPr>
              <m:t>1</m:t>
            </m: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x</m:t>
            </m:r>
          </m:e>
          <m:sub>
            <m:r>
              <w:rPr>
                <w:rFonts w:ascii="Cambria Math" w:hAnsi="Cambria Math"/>
                <w:lang w:val="pt-BR"/>
              </w:rPr>
              <m:t>2</m:t>
            </m:r>
          </m:sub>
        </m:sSub>
        <m:r>
          <w:rPr>
            <w:rFonts w:ascii="Cambria Math" w:hAnsi="Cambria Math"/>
            <w:lang w:val="pt-BR"/>
          </w:rPr>
          <m:t>)</m:t>
        </m:r>
      </m:oMath>
      <w:r w:rsidRPr="002D3D42">
        <w:rPr>
          <w:lang w:val="pt-BR"/>
        </w:rPr>
        <w:t xml:space="preserve"> limitado por um contorno </w:t>
      </w:r>
      <m:oMath>
        <m:r>
          <m:rPr>
            <m:sty m:val="p"/>
          </m:rPr>
          <w:rPr>
            <w:rFonts w:ascii="Cambria Math" w:hAnsi="Cambria Math"/>
            <w:lang w:val="pt-BR"/>
          </w:rPr>
          <m:t>Γ</m:t>
        </m:r>
        <m:r>
          <w:rPr>
            <w:rFonts w:ascii="Cambria Math" w:hAnsi="Cambria Math"/>
            <w:lang w:val="pt-BR"/>
          </w:rPr>
          <m:t>(X)</m:t>
        </m:r>
      </m:oMath>
      <w:r w:rsidRPr="002D3D42">
        <w:rPr>
          <w:lang w:val="pt-BR"/>
        </w:rPr>
        <w:t>.</w:t>
      </w:r>
    </w:p>
    <w:p w:rsidR="008722D9" w:rsidRPr="002D3D42" w:rsidRDefault="00E132DB">
      <w:pPr>
        <w:tabs>
          <w:tab w:val="center" w:pos="4800"/>
          <w:tab w:val="right" w:pos="9500"/>
        </w:tabs>
        <w:ind w:firstLine="720"/>
        <w:jc w:val="both"/>
        <w:rPr>
          <w:lang w:val="pt-BR"/>
        </w:rPr>
      </w:pPr>
      <w:r w:rsidRPr="002D3D42">
        <w:rPr>
          <w:lang w:val="pt-BR"/>
        </w:rPr>
        <w:t xml:space="preserve">A formulação do Método dos Elementos de Contorno </w:t>
      </w:r>
      <w:r w:rsidRPr="002D3D42">
        <w:rPr>
          <w:b/>
          <w:bCs/>
          <w:lang w:val="pt-BR"/>
        </w:rPr>
        <w:t>(MEC)</w:t>
      </w:r>
      <w:r w:rsidRPr="002D3D42">
        <w:rPr>
          <w:lang w:val="pt-BR"/>
        </w:rPr>
        <w:t xml:space="preserve"> se inicia com o estabelecimento de uma equação integral no qual uma função auxiliar </w:t>
      </w:r>
      <m:oMath>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(ξ)</m:t>
        </m:r>
      </m:oMath>
      <w:r w:rsidRPr="002D3D42">
        <w:rPr>
          <w:lang w:val="pt-BR"/>
        </w:rPr>
        <w:t xml:space="preserve"> é utilizada, assim, formando a equação:</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nary>
          <m:naryPr>
            <m:limLoc m:val="subSup"/>
            <m:supHide m:val="1"/>
            <m:ctrlPr>
              <w:rPr>
                <w:rFonts w:ascii="Cambria Math" w:hAnsi="Cambria Math"/>
                <w:lang w:val="pt-BR"/>
              </w:rPr>
            </m:ctrlPr>
          </m:naryPr>
          <m:sub>
            <m:r>
              <m:rPr>
                <m:sty m:val="p"/>
              </m:rPr>
              <w:rPr>
                <w:rFonts w:ascii="Cambria Math" w:hAnsi="Cambria Math"/>
                <w:lang w:val="pt-BR"/>
              </w:rPr>
              <m:t>Ω</m:t>
            </m:r>
          </m:sub>
          <m:sup/>
          <m:e>
            <m:r>
              <m:rPr>
                <m:sty m:val="p"/>
              </m:rPr>
              <w:rPr>
                <w:rFonts w:ascii="Cambria Math" w:hAnsi="Cambria Math"/>
                <w:lang w:val="pt-BR"/>
              </w:rPr>
              <m:t>‍</m:t>
            </m:r>
          </m:e>
        </m:nary>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,ii</m:t>
            </m:r>
          </m:sub>
        </m:sSub>
        <m:r>
          <w:rPr>
            <w:rFonts w:ascii="Cambria Math" w:hAnsi="Cambria Math"/>
            <w:lang w:val="pt-BR"/>
          </w:rPr>
          <m:t>(X)</m:t>
        </m:r>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dΩ</m:t>
        </m:r>
        <m:r>
          <w:rPr>
            <w:rFonts w:ascii="Cambria Math" w:hAnsi="Cambria Math"/>
            <w:lang w:val="pt-BR"/>
          </w:rPr>
          <m:t>(X)=-λ</m:t>
        </m:r>
        <m:nary>
          <m:naryPr>
            <m:limLoc m:val="subSup"/>
            <m:supHide m:val="1"/>
            <m:ctrlPr>
              <w:rPr>
                <w:rFonts w:ascii="Cambria Math" w:hAnsi="Cambria Math"/>
                <w:lang w:val="pt-BR"/>
              </w:rPr>
            </m:ctrlPr>
          </m:naryPr>
          <m:sub>
            <m:r>
              <m:rPr>
                <m:sty m:val="p"/>
              </m:rPr>
              <w:rPr>
                <w:rFonts w:ascii="Cambria Math" w:hAnsi="Cambria Math"/>
                <w:lang w:val="pt-BR"/>
              </w:rPr>
              <m:t>Ω</m:t>
            </m:r>
          </m:sub>
          <m:sup/>
          <m:e>
            <m:r>
              <m:rPr>
                <m:sty m:val="p"/>
              </m:rPr>
              <w:rPr>
                <w:rFonts w:ascii="Cambria Math" w:hAnsi="Cambria Math"/>
                <w:lang w:val="pt-BR"/>
              </w:rPr>
              <m:t>‍</m:t>
            </m:r>
          </m:e>
        </m:nary>
        <m:r>
          <w:rPr>
            <w:rFonts w:ascii="Cambria Math" w:hAnsi="Cambria Math"/>
            <w:lang w:val="pt-BR"/>
          </w:rPr>
          <m:t>u(X)</m:t>
        </m:r>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dΩ</m:t>
        </m:r>
        <m:r>
          <w:rPr>
            <w:rFonts w:ascii="Cambria Math" w:hAnsi="Cambria Math"/>
            <w:lang w:val="pt-BR"/>
          </w:rPr>
          <m:t>(X)</m:t>
        </m:r>
      </m:oMath>
      <w:r w:rsidRPr="002D3D42">
        <w:rPr>
          <w:lang w:val="pt-BR"/>
        </w:rPr>
        <w:tab/>
        <w:t>(2)</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Neste modelo proposto, </w:t>
      </w:r>
      <m:oMath>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(ξ;X)</m:t>
        </m:r>
      </m:oMath>
      <w:r w:rsidRPr="002D3D42">
        <w:rPr>
          <w:lang w:val="pt-BR"/>
        </w:rPr>
        <w:t xml:space="preserve"> equivale à Solução Fundamental de Laplace subtraida de uma função adicional </w:t>
      </w:r>
      <m:oMath>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oMath>
      <w:r w:rsidRPr="002D3D42">
        <w:rPr>
          <w:lang w:val="pt-BR"/>
        </w:rPr>
        <w:t>, assim:</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(ξ;X)=</m:t>
        </m:r>
        <m:sSup>
          <m:sSupPr>
            <m:ctrlPr>
              <w:rPr>
                <w:rFonts w:ascii="Cambria Math" w:hAnsi="Cambria Math"/>
                <w:lang w:val="pt-BR"/>
              </w:rPr>
            </m:ctrlPr>
          </m:sSupPr>
          <m:e>
            <m:r>
              <w:rPr>
                <w:rFonts w:ascii="Cambria Math" w:hAnsi="Cambria Math"/>
                <w:lang w:val="pt-BR"/>
              </w:rPr>
              <m:t>u</m:t>
            </m:r>
          </m:e>
          <m:sup>
            <m:r>
              <m:rPr>
                <m:sty m:val="p"/>
              </m:rPr>
              <w:rPr>
                <w:rFonts w:ascii="Cambria Math" w:hAnsi="Cambria Math"/>
                <w:lang w:val="pt-BR"/>
              </w:rPr>
              <m:t>*</m:t>
            </m:r>
          </m:sup>
        </m:sSup>
        <m:r>
          <w:rPr>
            <w:rFonts w:ascii="Cambria Math" w:hAnsi="Cambria Math"/>
            <w:lang w:val="pt-BR"/>
          </w:rPr>
          <m:t>(ξ;X)-λ</m:t>
        </m:r>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oMath>
      <w:r w:rsidRPr="002D3D42">
        <w:rPr>
          <w:lang w:val="pt-BR"/>
        </w:rPr>
        <w:tab/>
        <w:t>(3)</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Como conhecido no MEC, os valores desses termos são:</w:t>
      </w:r>
    </w:p>
    <w:p w:rsidR="008722D9" w:rsidRPr="00AE5796" w:rsidRDefault="00E132DB" w:rsidP="00AE5796">
      <w:pPr>
        <w:tabs>
          <w:tab w:val="center" w:pos="4800"/>
          <w:tab w:val="right" w:pos="9500"/>
        </w:tabs>
        <w:ind w:firstLine="720"/>
        <w:rPr>
          <w:lang w:val="pt-BR"/>
        </w:rPr>
      </w:pPr>
      <w:r w:rsidRPr="002D3D42">
        <w:rPr>
          <w:lang w:val="pt-BR"/>
        </w:rPr>
        <w:lastRenderedPageBreak/>
        <w:tab/>
      </w:r>
      <m:oMath>
        <m:sSup>
          <m:sSupPr>
            <m:ctrlPr>
              <w:rPr>
                <w:rFonts w:ascii="Cambria Math" w:hAnsi="Cambria Math"/>
                <w:lang w:val="pt-BR"/>
              </w:rPr>
            </m:ctrlPr>
          </m:sSupPr>
          <m:e>
            <m:r>
              <w:rPr>
                <w:rFonts w:ascii="Cambria Math" w:hAnsi="Cambria Math"/>
                <w:lang w:val="pt-BR"/>
              </w:rPr>
              <m:t>u</m:t>
            </m:r>
          </m:e>
          <m:sup>
            <m:r>
              <m:rPr>
                <m:sty m:val="p"/>
              </m:rPr>
              <w:rPr>
                <w:rFonts w:ascii="Cambria Math" w:hAnsi="Cambria Math"/>
                <w:lang w:val="pt-BR"/>
              </w:rPr>
              <m:t>*</m:t>
            </m:r>
          </m:sup>
        </m:sSup>
        <m:r>
          <w:rPr>
            <w:rFonts w:ascii="Cambria Math" w:hAnsi="Cambria Math"/>
            <w:lang w:val="pt-BR"/>
          </w:rPr>
          <m:t>(ξ;X)=-</m:t>
        </m:r>
        <m:f>
          <m:fPr>
            <m:ctrlPr>
              <w:rPr>
                <w:rFonts w:ascii="Cambria Math" w:hAnsi="Cambria Math"/>
                <w:lang w:val="pt-BR"/>
              </w:rPr>
            </m:ctrlPr>
          </m:fPr>
          <m:num>
            <m:r>
              <w:rPr>
                <w:rFonts w:ascii="Cambria Math" w:hAnsi="Cambria Math"/>
                <w:lang w:val="pt-BR"/>
              </w:rPr>
              <m:t>1</m:t>
            </m:r>
          </m:num>
          <m:den>
            <m:r>
              <w:rPr>
                <w:rFonts w:ascii="Cambria Math" w:hAnsi="Cambria Math"/>
                <w:lang w:val="pt-BR"/>
              </w:rPr>
              <m:t>2π</m:t>
            </m:r>
          </m:den>
        </m:f>
        <m:r>
          <m:rPr>
            <m:sty m:val="p"/>
          </m:rPr>
          <w:rPr>
            <w:rFonts w:ascii="Cambria Math" w:hAnsi="Cambria Math"/>
            <w:lang w:val="pt-BR"/>
          </w:rPr>
          <m:t>ln</m:t>
        </m:r>
        <m:r>
          <w:rPr>
            <w:rFonts w:ascii="Cambria Math" w:hAnsi="Cambria Math"/>
            <w:lang w:val="pt-BR"/>
          </w:rPr>
          <m:t>(r(ξ;X))</m:t>
        </m:r>
      </m:oMath>
      <w:r w:rsidRPr="002D3D42">
        <w:rPr>
          <w:lang w:val="pt-BR"/>
        </w:rPr>
        <w:tab/>
        <w:t>(4)</w:t>
      </w:r>
    </w:p>
    <w:p w:rsidR="008722D9" w:rsidRPr="002D3D42" w:rsidRDefault="00E132DB">
      <w:pPr>
        <w:tabs>
          <w:tab w:val="center" w:pos="4800"/>
          <w:tab w:val="right" w:pos="9500"/>
        </w:tabs>
        <w:ind w:firstLine="720"/>
        <w:rPr>
          <w:lang w:val="pt-BR"/>
        </w:rPr>
      </w:pPr>
      <w:r w:rsidRPr="002D3D42">
        <w:rPr>
          <w:lang w:val="pt-BR"/>
        </w:rPr>
        <w:tab/>
      </w:r>
      <m:oMath>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f>
          <m:fPr>
            <m:ctrlPr>
              <w:rPr>
                <w:rFonts w:ascii="Cambria Math" w:hAnsi="Cambria Math"/>
                <w:lang w:val="pt-BR"/>
              </w:rPr>
            </m:ctrlPr>
          </m:fPr>
          <m:num>
            <m:r>
              <w:rPr>
                <w:rFonts w:ascii="Cambria Math" w:hAnsi="Cambria Math"/>
                <w:lang w:val="pt-BR"/>
              </w:rPr>
              <m:t>1</m:t>
            </m:r>
          </m:num>
          <m:den>
            <m:r>
              <w:rPr>
                <w:rFonts w:ascii="Cambria Math" w:hAnsi="Cambria Math"/>
                <w:lang w:val="pt-BR"/>
              </w:rPr>
              <m:t>8π</m:t>
            </m:r>
          </m:den>
        </m:f>
        <m:r>
          <w:rPr>
            <w:rFonts w:ascii="Cambria Math" w:hAnsi="Cambria Math"/>
            <w:lang w:val="pt-BR"/>
          </w:rPr>
          <m:t>[</m:t>
        </m:r>
        <m:sSup>
          <m:sSupPr>
            <m:ctrlPr>
              <w:rPr>
                <w:rFonts w:ascii="Cambria Math" w:hAnsi="Cambria Math"/>
                <w:lang w:val="pt-BR"/>
              </w:rPr>
            </m:ctrlPr>
          </m:sSupPr>
          <m:e>
            <m:r>
              <w:rPr>
                <w:rFonts w:ascii="Cambria Math" w:hAnsi="Cambria Math"/>
                <w:lang w:val="pt-BR"/>
              </w:rPr>
              <m:t>r</m:t>
            </m:r>
          </m:e>
          <m:sup>
            <m:r>
              <w:rPr>
                <w:rFonts w:ascii="Cambria Math" w:hAnsi="Cambria Math"/>
                <w:lang w:val="pt-BR"/>
              </w:rPr>
              <m:t>2</m:t>
            </m:r>
          </m:sup>
        </m:sSup>
        <m:r>
          <w:rPr>
            <w:rFonts w:ascii="Cambria Math" w:hAnsi="Cambria Math"/>
            <w:lang w:val="pt-BR"/>
          </w:rPr>
          <m:t>(ξ;X)-</m:t>
        </m:r>
        <m:r>
          <m:rPr>
            <m:sty m:val="p"/>
          </m:rPr>
          <w:rPr>
            <w:rFonts w:ascii="Cambria Math" w:hAnsi="Cambria Math"/>
            <w:lang w:val="pt-BR"/>
          </w:rPr>
          <m:t>ln</m:t>
        </m:r>
        <m:r>
          <w:rPr>
            <w:rFonts w:ascii="Cambria Math" w:hAnsi="Cambria Math"/>
            <w:lang w:val="pt-BR"/>
          </w:rPr>
          <m:t>(r(ξ;X))]</m:t>
        </m:r>
      </m:oMath>
      <w:r w:rsidRPr="002D3D42">
        <w:rPr>
          <w:lang w:val="pt-BR"/>
        </w:rPr>
        <w:tab/>
        <w:t>(5)</w:t>
      </w:r>
    </w:p>
    <w:p w:rsidR="008722D9" w:rsidRPr="002D3D42" w:rsidRDefault="008722D9">
      <w:pPr>
        <w:tabs>
          <w:tab w:val="center" w:pos="4800"/>
          <w:tab w:val="right" w:pos="9500"/>
        </w:tabs>
        <w:jc w:val="both"/>
        <w:rPr>
          <w:rFonts w:ascii="Times New Roman" w:hAnsi="Times New Roman"/>
          <w:lang w:val="pt-BR"/>
        </w:rPr>
      </w:pPr>
    </w:p>
    <w:p w:rsidR="008722D9" w:rsidRPr="004358AA" w:rsidRDefault="00E132DB" w:rsidP="004358AA">
      <w:pPr>
        <w:tabs>
          <w:tab w:val="center" w:pos="4800"/>
          <w:tab w:val="right" w:pos="9500"/>
        </w:tabs>
        <w:ind w:firstLine="720"/>
        <w:jc w:val="both"/>
        <w:rPr>
          <w:lang w:val="pt-BR"/>
        </w:rPr>
      </w:pPr>
      <w:r w:rsidRPr="002D3D42">
        <w:rPr>
          <w:lang w:val="pt-BR"/>
        </w:rPr>
        <w:t xml:space="preserve">A função </w:t>
      </w:r>
      <m:oMath>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oMath>
      <w:r w:rsidRPr="002D3D42">
        <w:rPr>
          <w:lang w:val="pt-BR"/>
        </w:rPr>
        <w:t xml:space="preserve"> é o Tensor de Galerkin, associado ao problema de LaPlace. Assim:</w:t>
      </w:r>
    </w:p>
    <w:p w:rsidR="008722D9" w:rsidRPr="002D3D42" w:rsidRDefault="00E132DB">
      <w:pPr>
        <w:tabs>
          <w:tab w:val="center" w:pos="4800"/>
          <w:tab w:val="right" w:pos="9500"/>
        </w:tabs>
        <w:ind w:firstLine="720"/>
        <w:rPr>
          <w:lang w:val="pt-BR"/>
        </w:rPr>
      </w:pPr>
      <w:r w:rsidRPr="002D3D42">
        <w:rPr>
          <w:lang w:val="pt-BR"/>
        </w:rPr>
        <w:tab/>
      </w:r>
      <m:oMath>
        <m:sSubSup>
          <m:sSubSupPr>
            <m:ctrlPr>
              <w:rPr>
                <w:rFonts w:ascii="Cambria Math" w:hAnsi="Cambria Math"/>
                <w:lang w:val="pt-BR"/>
              </w:rPr>
            </m:ctrlPr>
          </m:sSubSupPr>
          <m:e>
            <m:r>
              <w:rPr>
                <w:rFonts w:ascii="Cambria Math" w:hAnsi="Cambria Math"/>
                <w:lang w:val="pt-BR"/>
              </w:rPr>
              <m:t>G</m:t>
            </m:r>
          </m:e>
          <m:sub>
            <m:r>
              <w:rPr>
                <w:rFonts w:ascii="Cambria Math" w:hAnsi="Cambria Math"/>
                <w:lang w:val="pt-BR"/>
              </w:rPr>
              <m:t>,ii</m:t>
            </m:r>
          </m:sub>
          <m:sup>
            <m:r>
              <m:rPr>
                <m:sty m:val="p"/>
              </m:rPr>
              <w:rPr>
                <w:rFonts w:ascii="Cambria Math" w:hAnsi="Cambria Math"/>
                <w:lang w:val="pt-BR"/>
              </w:rPr>
              <m:t>*</m:t>
            </m:r>
          </m:sup>
        </m:sSubSup>
        <m:r>
          <w:rPr>
            <w:rFonts w:ascii="Cambria Math" w:hAnsi="Cambria Math"/>
            <w:lang w:val="pt-BR"/>
          </w:rPr>
          <m:t>(ξ;X)=</m:t>
        </m:r>
        <m:sSup>
          <m:sSupPr>
            <m:ctrlPr>
              <w:rPr>
                <w:rFonts w:ascii="Cambria Math" w:hAnsi="Cambria Math"/>
                <w:lang w:val="pt-BR"/>
              </w:rPr>
            </m:ctrlPr>
          </m:sSupPr>
          <m:e>
            <m:r>
              <w:rPr>
                <w:rFonts w:ascii="Cambria Math" w:hAnsi="Cambria Math"/>
                <w:lang w:val="pt-BR"/>
              </w:rPr>
              <m:t>u</m:t>
            </m:r>
          </m:e>
          <m:sup>
            <m:r>
              <m:rPr>
                <m:sty m:val="p"/>
              </m:rPr>
              <w:rPr>
                <w:rFonts w:ascii="Cambria Math" w:hAnsi="Cambria Math"/>
                <w:lang w:val="pt-BR"/>
              </w:rPr>
              <m:t>*</m:t>
            </m:r>
          </m:sup>
        </m:sSup>
        <m:r>
          <w:rPr>
            <w:rFonts w:ascii="Cambria Math" w:hAnsi="Cambria Math"/>
            <w:lang w:val="pt-BR"/>
          </w:rPr>
          <m:t>(ξ;X)</m:t>
        </m:r>
      </m:oMath>
      <w:r w:rsidRPr="002D3D42">
        <w:rPr>
          <w:lang w:val="pt-BR"/>
        </w:rPr>
        <w:tab/>
        <w:t>(6)</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Assim, a equação integral dada na Equação (2) será de tal forma: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nary>
              <m:naryPr>
                <m:limLoc m:val="subSup"/>
                <m:supHide m:val="1"/>
                <m:ctrlPr>
                  <w:rPr>
                    <w:rFonts w:ascii="Cambria Math" w:hAnsi="Cambria Math"/>
                    <w:lang w:val="pt-BR"/>
                  </w:rPr>
                </m:ctrlPr>
              </m:naryPr>
              <m:sub>
                <m:r>
                  <m:rPr>
                    <m:sty m:val="p"/>
                  </m:rPr>
                  <w:rPr>
                    <w:rFonts w:ascii="Cambria Math" w:hAnsi="Cambria Math"/>
                    <w:lang w:val="pt-BR"/>
                  </w:rPr>
                  <m:t>Ω</m:t>
                </m:r>
              </m:sub>
              <m:sup/>
              <m:e>
                <m:r>
                  <m:rPr>
                    <m:sty m:val="p"/>
                  </m:rPr>
                  <w:rPr>
                    <w:rFonts w:ascii="Cambria Math" w:hAnsi="Cambria Math"/>
                    <w:lang w:val="pt-BR"/>
                  </w:rPr>
                  <m:t>‍</m:t>
                </m:r>
              </m:e>
            </m:nary>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,ii</m:t>
                </m:r>
              </m:sub>
            </m:sSub>
            <m:r>
              <w:rPr>
                <w:rFonts w:ascii="Cambria Math" w:hAnsi="Cambria Math"/>
                <w:lang w:val="pt-BR"/>
              </w:rPr>
              <m:t>(X)</m:t>
            </m:r>
            <m:sSup>
              <m:sSupPr>
                <m:ctrlPr>
                  <w:rPr>
                    <w:rFonts w:ascii="Cambria Math" w:hAnsi="Cambria Math"/>
                    <w:lang w:val="pt-BR"/>
                  </w:rPr>
                </m:ctrlPr>
              </m:sSupPr>
              <m:e>
                <m:r>
                  <w:rPr>
                    <w:rFonts w:ascii="Cambria Math" w:hAnsi="Cambria Math"/>
                    <w:lang w:val="pt-BR"/>
                  </w:rPr>
                  <m:t>u</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dΩ</m:t>
            </m:r>
            <m:r>
              <w:rPr>
                <w:rFonts w:ascii="Cambria Math" w:hAnsi="Cambria Math"/>
                <w:lang w:val="pt-BR"/>
              </w:rPr>
              <m:t>(X)-λ</m:t>
            </m:r>
            <m:nary>
              <m:naryPr>
                <m:limLoc m:val="subSup"/>
                <m:supHide m:val="1"/>
                <m:ctrlPr>
                  <w:rPr>
                    <w:rFonts w:ascii="Cambria Math" w:hAnsi="Cambria Math"/>
                    <w:lang w:val="pt-BR"/>
                  </w:rPr>
                </m:ctrlPr>
              </m:naryPr>
              <m:sub>
                <m:r>
                  <m:rPr>
                    <m:sty m:val="p"/>
                  </m:rPr>
                  <w:rPr>
                    <w:rFonts w:ascii="Cambria Math" w:hAnsi="Cambria Math"/>
                    <w:lang w:val="pt-BR"/>
                  </w:rPr>
                  <m:t>Ω</m:t>
                </m:r>
              </m:sub>
              <m:sup/>
              <m:e>
                <m:r>
                  <m:rPr>
                    <m:sty m:val="p"/>
                  </m:rPr>
                  <w:rPr>
                    <w:rFonts w:ascii="Cambria Math" w:hAnsi="Cambria Math"/>
                    <w:lang w:val="pt-BR"/>
                  </w:rPr>
                  <m:t>‍</m:t>
                </m:r>
              </m:e>
            </m:nary>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,ii</m:t>
                </m:r>
              </m:sub>
            </m:sSub>
            <m:r>
              <w:rPr>
                <w:rFonts w:ascii="Cambria Math" w:hAnsi="Cambria Math"/>
                <w:lang w:val="pt-BR"/>
              </w:rPr>
              <m:t>(X)</m:t>
            </m:r>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dΩ</m:t>
            </m:r>
            <m:r>
              <w:rPr>
                <w:rFonts w:ascii="Cambria Math" w:hAnsi="Cambria Math"/>
                <w:lang w:val="pt-BR"/>
              </w:rPr>
              <m:t>(X)</m:t>
            </m:r>
          </m:e>
          <m:e>
            <m:r>
              <w:rPr>
                <w:rFonts w:ascii="Cambria Math" w:hAnsi="Cambria Math"/>
                <w:lang w:val="pt-BR"/>
              </w:rPr>
              <m:t>=-λ</m:t>
            </m:r>
            <m:nary>
              <m:naryPr>
                <m:limLoc m:val="subSup"/>
                <m:supHide m:val="1"/>
                <m:ctrlPr>
                  <w:rPr>
                    <w:rFonts w:ascii="Cambria Math" w:hAnsi="Cambria Math"/>
                    <w:lang w:val="pt-BR"/>
                  </w:rPr>
                </m:ctrlPr>
              </m:naryPr>
              <m:sub>
                <m:r>
                  <m:rPr>
                    <m:sty m:val="p"/>
                  </m:rPr>
                  <w:rPr>
                    <w:rFonts w:ascii="Cambria Math" w:hAnsi="Cambria Math"/>
                    <w:lang w:val="pt-BR"/>
                  </w:rPr>
                  <m:t>Ω</m:t>
                </m:r>
              </m:sub>
              <m:sup/>
              <m:e>
                <m:r>
                  <m:rPr>
                    <m:sty m:val="p"/>
                  </m:rPr>
                  <w:rPr>
                    <w:rFonts w:ascii="Cambria Math" w:hAnsi="Cambria Math"/>
                    <w:lang w:val="pt-BR"/>
                  </w:rPr>
                  <m:t>‍</m:t>
                </m:r>
              </m:e>
            </m:nary>
            <m:r>
              <w:rPr>
                <w:rFonts w:ascii="Cambria Math" w:hAnsi="Cambria Math"/>
                <w:lang w:val="pt-BR"/>
              </w:rPr>
              <m:t>u(X)</m:t>
            </m:r>
            <m:sSup>
              <m:sSupPr>
                <m:ctrlPr>
                  <w:rPr>
                    <w:rFonts w:ascii="Cambria Math" w:hAnsi="Cambria Math"/>
                    <w:lang w:val="pt-BR"/>
                  </w:rPr>
                </m:ctrlPr>
              </m:sSupPr>
              <m:e>
                <m:r>
                  <w:rPr>
                    <w:rFonts w:ascii="Cambria Math" w:hAnsi="Cambria Math"/>
                    <w:lang w:val="pt-BR"/>
                  </w:rPr>
                  <m:t>u</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dΩ</m:t>
            </m:r>
            <m:r>
              <w:rPr>
                <w:rFonts w:ascii="Cambria Math" w:hAnsi="Cambria Math"/>
                <w:lang w:val="pt-BR"/>
              </w:rPr>
              <m:t>(X)+λ</m:t>
            </m:r>
            <m:nary>
              <m:naryPr>
                <m:limLoc m:val="subSup"/>
                <m:supHide m:val="1"/>
                <m:ctrlPr>
                  <w:rPr>
                    <w:rFonts w:ascii="Cambria Math" w:hAnsi="Cambria Math"/>
                    <w:lang w:val="pt-BR"/>
                  </w:rPr>
                </m:ctrlPr>
              </m:naryPr>
              <m:sub>
                <m:r>
                  <m:rPr>
                    <m:sty m:val="p"/>
                  </m:rPr>
                  <w:rPr>
                    <w:rFonts w:ascii="Cambria Math" w:hAnsi="Cambria Math"/>
                    <w:lang w:val="pt-BR"/>
                  </w:rPr>
                  <m:t>Ω</m:t>
                </m:r>
              </m:sub>
              <m:sup/>
              <m:e>
                <m:r>
                  <m:rPr>
                    <m:sty m:val="p"/>
                  </m:rPr>
                  <w:rPr>
                    <w:rFonts w:ascii="Cambria Math" w:hAnsi="Cambria Math"/>
                    <w:lang w:val="pt-BR"/>
                  </w:rPr>
                  <m:t>‍</m:t>
                </m:r>
              </m:e>
            </m:nary>
            <m:r>
              <w:rPr>
                <w:rFonts w:ascii="Cambria Math" w:hAnsi="Cambria Math"/>
                <w:lang w:val="pt-BR"/>
              </w:rPr>
              <m:t>u(X)λ</m:t>
            </m:r>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dΩ</m:t>
            </m:r>
            <m:r>
              <w:rPr>
                <w:rFonts w:ascii="Cambria Math" w:hAnsi="Cambria Math"/>
                <w:lang w:val="pt-BR"/>
              </w:rPr>
              <m:t>(X)</m:t>
            </m:r>
          </m:e>
        </m:eqArr>
      </m:oMath>
      <w:r w:rsidRPr="002D3D42">
        <w:rPr>
          <w:lang w:val="pt-BR"/>
        </w:rPr>
        <w:tab/>
        <w:t>(7)</w:t>
      </w:r>
    </w:p>
    <w:p w:rsidR="008722D9" w:rsidRPr="002D3D42" w:rsidRDefault="008722D9">
      <w:pPr>
        <w:tabs>
          <w:tab w:val="center" w:pos="4800"/>
          <w:tab w:val="right" w:pos="9500"/>
        </w:tabs>
        <w:jc w:val="both"/>
        <w:rPr>
          <w:rFonts w:ascii="Times New Roman" w:hAnsi="Times New Roman"/>
          <w:lang w:val="pt-BR"/>
        </w:rPr>
      </w:pPr>
    </w:p>
    <w:p w:rsidR="008722D9" w:rsidRPr="004358AA" w:rsidRDefault="00E132DB" w:rsidP="004358AA">
      <w:pPr>
        <w:tabs>
          <w:tab w:val="center" w:pos="4800"/>
          <w:tab w:val="right" w:pos="9500"/>
        </w:tabs>
        <w:ind w:firstLine="720"/>
        <w:jc w:val="both"/>
        <w:rPr>
          <w:lang w:val="pt-BR"/>
        </w:rPr>
      </w:pPr>
      <w:r w:rsidRPr="002D3D42">
        <w:rPr>
          <w:lang w:val="pt-BR"/>
        </w:rPr>
        <w:t>Para deduzirmos a forma inversa da integral de contorno, faremos a integração por partes e aplicamos o Teorema da Divergência, como previamente ensinados no MEC. Esses procedimentos são aplicados em ambos os lados da Equação (7), de forma que dois termos da integral se cancelam, resultando:</w:t>
      </w: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r>
              <w:rPr>
                <w:rFonts w:ascii="Cambria Math" w:hAnsi="Cambria Math"/>
                <w:lang w:val="pt-BR"/>
              </w:rPr>
              <m:t>c(ξ)u(ξ)+</m:t>
            </m:r>
            <m:nary>
              <m:naryPr>
                <m:limLoc m:val="subSup"/>
                <m:supHide m:val="1"/>
                <m:ctrlPr>
                  <w:rPr>
                    <w:rFonts w:ascii="Cambria Math" w:hAnsi="Cambria Math"/>
                    <w:lang w:val="pt-BR"/>
                  </w:rPr>
                </m:ctrlPr>
              </m:naryPr>
              <m:sub>
                <m:r>
                  <m:rPr>
                    <m:sty m:val="p"/>
                  </m:rPr>
                  <w:rPr>
                    <w:rFonts w:ascii="Cambria Math" w:hAnsi="Cambria Math"/>
                    <w:lang w:val="pt-BR"/>
                  </w:rPr>
                  <m:t>Γ</m:t>
                </m:r>
              </m:sub>
              <m:sup/>
              <m:e>
                <m:r>
                  <m:rPr>
                    <m:sty m:val="p"/>
                  </m:rPr>
                  <w:rPr>
                    <w:rFonts w:ascii="Cambria Math" w:hAnsi="Cambria Math"/>
                    <w:lang w:val="pt-BR"/>
                  </w:rPr>
                  <m:t>‍</m:t>
                </m:r>
              </m:e>
            </m:nary>
            <m:r>
              <w:rPr>
                <w:rFonts w:ascii="Cambria Math" w:hAnsi="Cambria Math"/>
                <w:lang w:val="pt-BR"/>
              </w:rPr>
              <m:t>u(X)</m:t>
            </m:r>
            <m:sSup>
              <m:sSupPr>
                <m:ctrlPr>
                  <w:rPr>
                    <w:rFonts w:ascii="Cambria Math" w:hAnsi="Cambria Math"/>
                    <w:lang w:val="pt-BR"/>
                  </w:rPr>
                </m:ctrlPr>
              </m:sSupPr>
              <m:e>
                <m:r>
                  <w:rPr>
                    <w:rFonts w:ascii="Cambria Math" w:hAnsi="Cambria Math"/>
                    <w:lang w:val="pt-BR"/>
                  </w:rPr>
                  <m:t>q</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dΓ</m:t>
            </m:r>
            <m:r>
              <w:rPr>
                <w:rFonts w:ascii="Cambria Math" w:hAnsi="Cambria Math"/>
                <w:lang w:val="pt-BR"/>
              </w:rPr>
              <m:t>(X)-</m:t>
            </m:r>
            <m:nary>
              <m:naryPr>
                <m:limLoc m:val="subSup"/>
                <m:supHide m:val="1"/>
                <m:ctrlPr>
                  <w:rPr>
                    <w:rFonts w:ascii="Cambria Math" w:hAnsi="Cambria Math"/>
                    <w:lang w:val="pt-BR"/>
                  </w:rPr>
                </m:ctrlPr>
              </m:naryPr>
              <m:sub>
                <m:r>
                  <m:rPr>
                    <m:sty m:val="p"/>
                  </m:rPr>
                  <w:rPr>
                    <w:rFonts w:ascii="Cambria Math" w:hAnsi="Cambria Math"/>
                    <w:lang w:val="pt-BR"/>
                  </w:rPr>
                  <m:t>Γ</m:t>
                </m:r>
              </m:sub>
              <m:sup/>
              <m:e>
                <m:r>
                  <m:rPr>
                    <m:sty m:val="p"/>
                  </m:rPr>
                  <w:rPr>
                    <w:rFonts w:ascii="Cambria Math" w:hAnsi="Cambria Math"/>
                    <w:lang w:val="pt-BR"/>
                  </w:rPr>
                  <m:t>‍</m:t>
                </m:r>
              </m:e>
            </m:nary>
            <m:r>
              <w:rPr>
                <w:rFonts w:ascii="Cambria Math" w:hAnsi="Cambria Math"/>
                <w:lang w:val="pt-BR"/>
              </w:rPr>
              <m:t>q(X)</m:t>
            </m:r>
            <m:sSup>
              <m:sSupPr>
                <m:ctrlPr>
                  <w:rPr>
                    <w:rFonts w:ascii="Cambria Math" w:hAnsi="Cambria Math"/>
                    <w:lang w:val="pt-BR"/>
                  </w:rPr>
                </m:ctrlPr>
              </m:sSupPr>
              <m:e>
                <m:r>
                  <w:rPr>
                    <w:rFonts w:ascii="Cambria Math" w:hAnsi="Cambria Math"/>
                    <w:lang w:val="pt-BR"/>
                  </w:rPr>
                  <m:t>u</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dΓ</m:t>
            </m:r>
            <m:r>
              <w:rPr>
                <w:rFonts w:ascii="Cambria Math" w:hAnsi="Cambria Math"/>
                <w:lang w:val="pt-BR"/>
              </w:rPr>
              <m:t>(X)</m:t>
            </m:r>
          </m:e>
          <m:e>
            <m:r>
              <w:rPr>
                <w:rFonts w:ascii="Cambria Math" w:hAnsi="Cambria Math"/>
                <w:lang w:val="pt-BR"/>
              </w:rPr>
              <m:t>+λ(-</m:t>
            </m:r>
            <m:nary>
              <m:naryPr>
                <m:limLoc m:val="subSup"/>
                <m:supHide m:val="1"/>
                <m:ctrlPr>
                  <w:rPr>
                    <w:rFonts w:ascii="Cambria Math" w:hAnsi="Cambria Math"/>
                    <w:lang w:val="pt-BR"/>
                  </w:rPr>
                </m:ctrlPr>
              </m:naryPr>
              <m:sub>
                <m:r>
                  <m:rPr>
                    <m:sty m:val="p"/>
                  </m:rPr>
                  <w:rPr>
                    <w:rFonts w:ascii="Cambria Math" w:hAnsi="Cambria Math"/>
                    <w:lang w:val="pt-BR"/>
                  </w:rPr>
                  <m:t>Γ</m:t>
                </m:r>
              </m:sub>
              <m:sup/>
              <m:e>
                <m:r>
                  <m:rPr>
                    <m:sty m:val="p"/>
                  </m:rPr>
                  <w:rPr>
                    <w:rFonts w:ascii="Cambria Math" w:hAnsi="Cambria Math"/>
                    <w:lang w:val="pt-BR"/>
                  </w:rPr>
                  <m:t>‍</m:t>
                </m:r>
              </m:e>
            </m:nary>
            <m:r>
              <w:rPr>
                <w:rFonts w:ascii="Cambria Math" w:hAnsi="Cambria Math"/>
                <w:lang w:val="pt-BR"/>
              </w:rPr>
              <m:t>q(X)</m:t>
            </m:r>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dΓ</m:t>
            </m:r>
            <m:r>
              <w:rPr>
                <w:rFonts w:ascii="Cambria Math" w:hAnsi="Cambria Math"/>
                <w:lang w:val="pt-BR"/>
              </w:rPr>
              <m:t>(X)+</m:t>
            </m:r>
            <m:nary>
              <m:naryPr>
                <m:limLoc m:val="subSup"/>
                <m:supHide m:val="1"/>
                <m:ctrlPr>
                  <w:rPr>
                    <w:rFonts w:ascii="Cambria Math" w:hAnsi="Cambria Math"/>
                    <w:lang w:val="pt-BR"/>
                  </w:rPr>
                </m:ctrlPr>
              </m:naryPr>
              <m:sub>
                <m:r>
                  <m:rPr>
                    <m:sty m:val="p"/>
                  </m:rPr>
                  <w:rPr>
                    <w:rFonts w:ascii="Cambria Math" w:hAnsi="Cambria Math"/>
                    <w:lang w:val="pt-BR"/>
                  </w:rPr>
                  <m:t>Γ</m:t>
                </m:r>
              </m:sub>
              <m:sup/>
              <m:e>
                <m:r>
                  <m:rPr>
                    <m:sty m:val="p"/>
                  </m:rPr>
                  <w:rPr>
                    <w:rFonts w:ascii="Cambria Math" w:hAnsi="Cambria Math"/>
                    <w:lang w:val="pt-BR"/>
                  </w:rPr>
                  <m:t>‍</m:t>
                </m:r>
              </m:e>
            </m:nary>
            <m:r>
              <w:rPr>
                <w:rFonts w:ascii="Cambria Math" w:hAnsi="Cambria Math"/>
                <w:lang w:val="pt-BR"/>
              </w:rPr>
              <m:t>u(X)</m:t>
            </m:r>
            <m:sSup>
              <m:sSupPr>
                <m:ctrlPr>
                  <w:rPr>
                    <w:rFonts w:ascii="Cambria Math" w:hAnsi="Cambria Math"/>
                    <w:lang w:val="pt-BR"/>
                  </w:rPr>
                </m:ctrlPr>
              </m:sSupPr>
              <m:e>
                <m:r>
                  <w:rPr>
                    <w:rFonts w:ascii="Cambria Math" w:hAnsi="Cambria Math"/>
                    <w:lang w:val="pt-BR"/>
                  </w:rPr>
                  <m:t>S</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dΓ</m:t>
            </m:r>
            <m:r>
              <w:rPr>
                <w:rFonts w:ascii="Cambria Math" w:hAnsi="Cambria Math"/>
                <w:lang w:val="pt-BR"/>
              </w:rPr>
              <m:t>(X))=</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nary>
              <m:naryPr>
                <m:limLoc m:val="subSup"/>
                <m:supHide m:val="1"/>
                <m:ctrlPr>
                  <w:rPr>
                    <w:rFonts w:ascii="Cambria Math" w:hAnsi="Cambria Math"/>
                    <w:lang w:val="pt-BR"/>
                  </w:rPr>
                </m:ctrlPr>
              </m:naryPr>
              <m:sub>
                <m:r>
                  <m:rPr>
                    <m:sty m:val="p"/>
                  </m:rPr>
                  <w:rPr>
                    <w:rFonts w:ascii="Cambria Math" w:hAnsi="Cambria Math"/>
                    <w:lang w:val="pt-BR"/>
                  </w:rPr>
                  <m:t>Ω</m:t>
                </m:r>
              </m:sub>
              <m:sup/>
              <m:e>
                <m:r>
                  <m:rPr>
                    <m:sty m:val="p"/>
                  </m:rPr>
                  <w:rPr>
                    <w:rFonts w:ascii="Cambria Math" w:hAnsi="Cambria Math"/>
                    <w:lang w:val="pt-BR"/>
                  </w:rPr>
                  <m:t>‍</m:t>
                </m:r>
              </m:e>
            </m:nary>
            <m:r>
              <w:rPr>
                <w:rFonts w:ascii="Cambria Math" w:hAnsi="Cambria Math"/>
                <w:lang w:val="pt-BR"/>
              </w:rPr>
              <m:t>u(X)</m:t>
            </m:r>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dΩ</m:t>
            </m:r>
            <m:r>
              <w:rPr>
                <w:rFonts w:ascii="Cambria Math" w:hAnsi="Cambria Math"/>
                <w:lang w:val="pt-BR"/>
              </w:rPr>
              <m:t>(X)</m:t>
            </m:r>
          </m:e>
        </m:eqArr>
      </m:oMath>
      <w:r w:rsidRPr="002D3D42">
        <w:rPr>
          <w:lang w:val="pt-BR"/>
        </w:rPr>
        <w:tab/>
        <w:t>(8)</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 equação anterior introduziu duas novas funções, nas quais são:</w:t>
      </w:r>
    </w:p>
    <w:p w:rsidR="008722D9" w:rsidRPr="002D3D42" w:rsidRDefault="008722D9">
      <w:pPr>
        <w:tabs>
          <w:tab w:val="center" w:pos="4800"/>
          <w:tab w:val="right" w:pos="9500"/>
        </w:tabs>
        <w:ind w:firstLine="720"/>
        <w:jc w:val="both"/>
        <w:rPr>
          <w:rFonts w:ascii="Times New Roman" w:hAnsi="Times New Roman"/>
          <w:lang w:val="pt-BR"/>
        </w:rPr>
      </w:pPr>
    </w:p>
    <w:p w:rsidR="008722D9" w:rsidRPr="00AE5796" w:rsidRDefault="00E132DB" w:rsidP="00AE5796">
      <w:pPr>
        <w:tabs>
          <w:tab w:val="center" w:pos="4800"/>
          <w:tab w:val="right" w:pos="9500"/>
        </w:tabs>
        <w:ind w:firstLine="720"/>
        <w:rPr>
          <w:lang w:val="pt-BR"/>
        </w:rPr>
      </w:pPr>
      <w:r w:rsidRPr="002D3D42">
        <w:rPr>
          <w:lang w:val="pt-BR"/>
        </w:rPr>
        <w:tab/>
      </w:r>
      <m:oMath>
        <m:sSup>
          <m:sSupPr>
            <m:ctrlPr>
              <w:rPr>
                <w:rFonts w:ascii="Cambria Math" w:hAnsi="Cambria Math"/>
                <w:lang w:val="pt-BR"/>
              </w:rPr>
            </m:ctrlPr>
          </m:sSupPr>
          <m:e>
            <m:r>
              <w:rPr>
                <w:rFonts w:ascii="Cambria Math" w:hAnsi="Cambria Math"/>
                <w:lang w:val="pt-BR"/>
              </w:rPr>
              <m:t>q</m:t>
            </m:r>
          </m:e>
          <m:sup>
            <m:r>
              <m:rPr>
                <m:sty m:val="p"/>
              </m:rPr>
              <w:rPr>
                <w:rFonts w:ascii="Cambria Math" w:hAnsi="Cambria Math"/>
                <w:lang w:val="pt-BR"/>
              </w:rPr>
              <m:t>*</m:t>
            </m:r>
          </m:sup>
        </m:sSup>
        <m:d>
          <m:dPr>
            <m:ctrlPr>
              <w:rPr>
                <w:rFonts w:ascii="Cambria Math" w:hAnsi="Cambria Math"/>
                <w:i/>
                <w:lang w:val="pt-BR"/>
              </w:rPr>
            </m:ctrlPr>
          </m:dPr>
          <m:e>
            <m:r>
              <w:rPr>
                <w:rFonts w:ascii="Cambria Math" w:hAnsi="Cambria Math"/>
                <w:lang w:val="pt-BR"/>
              </w:rPr>
              <m:t>ξ;X</m:t>
            </m:r>
          </m:e>
        </m:d>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u</m:t>
            </m:r>
          </m:e>
          <m:sub>
            <m:r>
              <w:rPr>
                <w:rFonts w:ascii="Cambria Math" w:hAnsi="Cambria Math"/>
                <w:lang w:val="pt-BR"/>
              </w:rPr>
              <m:t>,i</m:t>
            </m:r>
          </m:sub>
          <m:sup>
            <m:r>
              <m:rPr>
                <m:sty m:val="p"/>
              </m:rPr>
              <w:rPr>
                <w:rFonts w:ascii="Cambria Math" w:hAnsi="Cambria Math"/>
                <w:lang w:val="pt-BR"/>
              </w:rPr>
              <m:t>*</m:t>
            </m:r>
          </m:sup>
        </m:sSubSup>
        <m:d>
          <m:dPr>
            <m:ctrlPr>
              <w:rPr>
                <w:rFonts w:ascii="Cambria Math" w:hAnsi="Cambria Math"/>
                <w:i/>
                <w:lang w:val="pt-BR"/>
              </w:rPr>
            </m:ctrlPr>
          </m:dPr>
          <m:e>
            <m:r>
              <w:rPr>
                <w:rFonts w:ascii="Cambria Math" w:hAnsi="Cambria Math"/>
                <w:lang w:val="pt-BR"/>
              </w:rPr>
              <m:t>ξ;X</m:t>
            </m:r>
          </m:e>
        </m:d>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i</m:t>
            </m:r>
          </m:sub>
        </m:sSub>
        <m:d>
          <m:dPr>
            <m:ctrlPr>
              <w:rPr>
                <w:rFonts w:ascii="Cambria Math" w:hAnsi="Cambria Math"/>
                <w:i/>
                <w:lang w:val="pt-BR"/>
              </w:rPr>
            </m:ctrlPr>
          </m:dPr>
          <m:e>
            <m:r>
              <w:rPr>
                <w:rFonts w:ascii="Cambria Math" w:hAnsi="Cambria Math"/>
                <w:lang w:val="pt-BR"/>
              </w:rPr>
              <m:t>X</m:t>
            </m:r>
          </m:e>
        </m:d>
        <m:r>
          <w:rPr>
            <w:rFonts w:ascii="Cambria Math" w:hAnsi="Cambria Math"/>
            <w:lang w:val="pt-BR"/>
          </w:rPr>
          <m:t>=-</m:t>
        </m:r>
        <m:f>
          <m:fPr>
            <m:ctrlPr>
              <w:rPr>
                <w:rFonts w:ascii="Cambria Math" w:hAnsi="Cambria Math"/>
                <w:lang w:val="pt-BR"/>
              </w:rPr>
            </m:ctrlPr>
          </m:fPr>
          <m:num>
            <m:r>
              <w:rPr>
                <w:rFonts w:ascii="Cambria Math" w:hAnsi="Cambria Math"/>
                <w:lang w:val="pt-BR"/>
              </w:rPr>
              <m:t>1</m:t>
            </m:r>
          </m:num>
          <m:den>
            <m:r>
              <w:rPr>
                <w:rFonts w:ascii="Cambria Math" w:hAnsi="Cambria Math"/>
                <w:lang w:val="pt-BR"/>
              </w:rPr>
              <m:t>2πr</m:t>
            </m:r>
            <m:d>
              <m:dPr>
                <m:ctrlPr>
                  <w:rPr>
                    <w:rFonts w:ascii="Cambria Math" w:hAnsi="Cambria Math"/>
                    <w:i/>
                    <w:lang w:val="pt-BR"/>
                  </w:rPr>
                </m:ctrlPr>
              </m:dPr>
              <m:e>
                <m:r>
                  <w:rPr>
                    <w:rFonts w:ascii="Cambria Math" w:hAnsi="Cambria Math"/>
                    <w:lang w:val="pt-BR"/>
                  </w:rPr>
                  <m:t>ξ;X</m:t>
                </m:r>
              </m:e>
            </m:d>
          </m:den>
        </m:f>
        <m:sSub>
          <m:sSubPr>
            <m:ctrlPr>
              <w:rPr>
                <w:rFonts w:ascii="Cambria Math" w:hAnsi="Cambria Math"/>
                <w:lang w:val="pt-BR"/>
              </w:rPr>
            </m:ctrlPr>
          </m:sSubPr>
          <m:e>
            <m:r>
              <w:rPr>
                <w:rFonts w:ascii="Cambria Math" w:hAnsi="Cambria Math"/>
                <w:lang w:val="pt-BR"/>
              </w:rPr>
              <m:t>r</m:t>
            </m:r>
          </m:e>
          <m:sub>
            <m:r>
              <w:rPr>
                <w:rFonts w:ascii="Cambria Math" w:hAnsi="Cambria Math"/>
                <w:lang w:val="pt-BR"/>
              </w:rPr>
              <m:t>i</m:t>
            </m:r>
          </m:sub>
        </m:sSub>
        <m:d>
          <m:dPr>
            <m:ctrlPr>
              <w:rPr>
                <w:rFonts w:ascii="Cambria Math" w:hAnsi="Cambria Math"/>
                <w:i/>
                <w:lang w:val="pt-BR"/>
              </w:rPr>
            </m:ctrlPr>
          </m:dPr>
          <m:e>
            <m:r>
              <w:rPr>
                <w:rFonts w:ascii="Cambria Math" w:hAnsi="Cambria Math"/>
                <w:lang w:val="pt-BR"/>
              </w:rPr>
              <m:t>ξ;X</m:t>
            </m:r>
          </m:e>
        </m:d>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i</m:t>
            </m:r>
          </m:sub>
        </m:sSub>
        <m:d>
          <m:dPr>
            <m:ctrlPr>
              <w:rPr>
                <w:rFonts w:ascii="Cambria Math" w:hAnsi="Cambria Math"/>
                <w:i/>
                <w:lang w:val="pt-BR"/>
              </w:rPr>
            </m:ctrlPr>
          </m:dPr>
          <m:e>
            <m:r>
              <w:rPr>
                <w:rFonts w:ascii="Cambria Math" w:hAnsi="Cambria Math"/>
                <w:lang w:val="pt-BR"/>
              </w:rPr>
              <m:t>X</m:t>
            </m:r>
          </m:e>
        </m:d>
      </m:oMath>
      <w:r w:rsidRPr="002D3D42">
        <w:rPr>
          <w:lang w:val="pt-BR"/>
        </w:rPr>
        <w:tab/>
        <w:t>(9)</w:t>
      </w:r>
    </w:p>
    <w:p w:rsidR="008722D9" w:rsidRPr="002D3D42" w:rsidRDefault="003F3B1A" w:rsidP="003F3B1A">
      <w:pPr>
        <w:tabs>
          <w:tab w:val="center" w:pos="4800"/>
          <w:tab w:val="right" w:pos="9500"/>
        </w:tabs>
        <w:jc w:val="center"/>
        <w:rPr>
          <w:lang w:val="pt-BR"/>
        </w:rPr>
      </w:pPr>
      <w:r>
        <w:rPr>
          <w:rFonts w:ascii="Times New Roman" w:hAnsi="Times New Roman"/>
          <w:lang w:val="pt-BR"/>
        </w:rPr>
        <w:tab/>
      </w:r>
      <m:oMath>
        <m:sSup>
          <m:sSupPr>
            <m:ctrlPr>
              <w:rPr>
                <w:rFonts w:ascii="Cambria Math" w:hAnsi="Cambria Math"/>
                <w:lang w:val="pt-BR"/>
              </w:rPr>
            </m:ctrlPr>
          </m:sSupPr>
          <m:e>
            <m:r>
              <w:rPr>
                <w:rFonts w:ascii="Cambria Math" w:hAnsi="Cambria Math"/>
                <w:lang w:val="pt-BR"/>
              </w:rPr>
              <m:t>S</m:t>
            </m:r>
          </m:e>
          <m:sup>
            <m:r>
              <m:rPr>
                <m:sty m:val="p"/>
              </m:rPr>
              <w:rPr>
                <w:rFonts w:ascii="Cambria Math" w:hAnsi="Cambria Math"/>
                <w:lang w:val="pt-BR"/>
              </w:rPr>
              <m:t>*</m:t>
            </m:r>
          </m:sup>
        </m:sSup>
        <m:r>
          <w:rPr>
            <w:rFonts w:ascii="Cambria Math" w:hAnsi="Cambria Math"/>
            <w:lang w:val="pt-BR"/>
          </w:rPr>
          <m:t>(ξ;X)=</m:t>
        </m:r>
        <m:sSubSup>
          <m:sSubSupPr>
            <m:ctrlPr>
              <w:rPr>
                <w:rFonts w:ascii="Cambria Math" w:hAnsi="Cambria Math"/>
                <w:lang w:val="pt-BR"/>
              </w:rPr>
            </m:ctrlPr>
          </m:sSubSupPr>
          <m:e>
            <m:r>
              <w:rPr>
                <w:rFonts w:ascii="Cambria Math" w:hAnsi="Cambria Math"/>
                <w:lang w:val="pt-BR"/>
              </w:rPr>
              <m:t>G</m:t>
            </m:r>
          </m:e>
          <m:sub>
            <m:r>
              <w:rPr>
                <w:rFonts w:ascii="Cambria Math" w:hAnsi="Cambria Math"/>
                <w:lang w:val="pt-BR"/>
              </w:rPr>
              <m:t>,i</m:t>
            </m:r>
          </m:sub>
          <m:sup>
            <m:r>
              <m:rPr>
                <m:sty m:val="p"/>
              </m:rPr>
              <w:rPr>
                <w:rFonts w:ascii="Cambria Math" w:hAnsi="Cambria Math"/>
                <w:lang w:val="pt-BR"/>
              </w:rPr>
              <m:t>*</m:t>
            </m:r>
          </m:sup>
        </m:sSubSup>
        <m:r>
          <w:rPr>
            <w:rFonts w:ascii="Cambria Math" w:hAnsi="Cambria Math"/>
            <w:lang w:val="pt-BR"/>
          </w:rPr>
          <m:t>(ξ;X)</m:t>
        </m:r>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i</m:t>
            </m:r>
          </m:sub>
        </m:sSub>
        <m:r>
          <w:rPr>
            <w:rFonts w:ascii="Cambria Math" w:hAnsi="Cambria Math"/>
            <w:lang w:val="pt-BR"/>
          </w:rPr>
          <m:t>(X)=-</m:t>
        </m:r>
        <m:f>
          <m:fPr>
            <m:ctrlPr>
              <w:rPr>
                <w:rFonts w:ascii="Cambria Math" w:hAnsi="Cambria Math"/>
                <w:lang w:val="pt-BR"/>
              </w:rPr>
            </m:ctrlPr>
          </m:fPr>
          <m:num>
            <m:r>
              <w:rPr>
                <w:rFonts w:ascii="Cambria Math" w:hAnsi="Cambria Math"/>
                <w:lang w:val="pt-BR"/>
              </w:rPr>
              <m:t>[2</m:t>
            </m:r>
            <m:r>
              <m:rPr>
                <m:sty m:val="p"/>
              </m:rPr>
              <w:rPr>
                <w:rFonts w:ascii="Cambria Math" w:hAnsi="Cambria Math"/>
                <w:lang w:val="pt-BR"/>
              </w:rPr>
              <m:t>ln</m:t>
            </m:r>
            <m:r>
              <w:rPr>
                <w:rFonts w:ascii="Cambria Math" w:hAnsi="Cambria Math"/>
                <w:lang w:val="pt-BR"/>
              </w:rPr>
              <m:t>(r(ξ;X))-1]</m:t>
            </m:r>
          </m:num>
          <m:den>
            <m:r>
              <w:rPr>
                <w:rFonts w:ascii="Cambria Math" w:hAnsi="Cambria Math"/>
                <w:lang w:val="pt-BR"/>
              </w:rPr>
              <m:t>8π</m:t>
            </m:r>
          </m:den>
        </m:f>
        <m:sSub>
          <m:sSubPr>
            <m:ctrlPr>
              <w:rPr>
                <w:rFonts w:ascii="Cambria Math" w:hAnsi="Cambria Math"/>
                <w:lang w:val="pt-BR"/>
              </w:rPr>
            </m:ctrlPr>
          </m:sSubPr>
          <m:e>
            <m:r>
              <w:rPr>
                <w:rFonts w:ascii="Cambria Math" w:hAnsi="Cambria Math"/>
                <w:lang w:val="pt-BR"/>
              </w:rPr>
              <m:t>r</m:t>
            </m:r>
          </m:e>
          <m:sub>
            <m:r>
              <w:rPr>
                <w:rFonts w:ascii="Cambria Math" w:hAnsi="Cambria Math"/>
                <w:lang w:val="pt-BR"/>
              </w:rPr>
              <m:t>i</m:t>
            </m:r>
          </m:sub>
        </m:sSub>
        <m:r>
          <w:rPr>
            <w:rFonts w:ascii="Cambria Math" w:hAnsi="Cambria Math"/>
            <w:lang w:val="pt-BR"/>
          </w:rPr>
          <m:t>(ξ;X)</m:t>
        </m:r>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i</m:t>
            </m:r>
          </m:sub>
        </m:sSub>
        <m:r>
          <w:rPr>
            <w:rFonts w:ascii="Cambria Math" w:hAnsi="Cambria Math"/>
            <w:lang w:val="pt-BR"/>
          </w:rPr>
          <m:t>(X)</m:t>
        </m:r>
      </m:oMath>
      <w:r w:rsidR="00E132DB" w:rsidRPr="002D3D42">
        <w:rPr>
          <w:lang w:val="pt-BR"/>
        </w:rPr>
        <w:tab/>
        <w:t>(10)</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Ainda assim, uma integral de domínio persiste no lado direito da Equação (8). Assim, é utilizado o DIBEM (</w:t>
      </w:r>
      <w:r w:rsidRPr="00B40D38">
        <w:rPr>
          <w:lang w:val="pt-BR"/>
        </w:rPr>
        <w:t xml:space="preserve">Direct </w:t>
      </w:r>
      <w:proofErr w:type="spellStart"/>
      <w:r w:rsidRPr="00B40D38">
        <w:rPr>
          <w:lang w:val="pt-BR"/>
        </w:rPr>
        <w:t>Interpolation</w:t>
      </w:r>
      <w:proofErr w:type="spellEnd"/>
      <w:r w:rsidRPr="00B40D38">
        <w:rPr>
          <w:lang w:val="pt-BR"/>
        </w:rPr>
        <w:t xml:space="preserve"> </w:t>
      </w:r>
      <w:proofErr w:type="spellStart"/>
      <w:r w:rsidRPr="00B40D38">
        <w:rPr>
          <w:lang w:val="pt-BR"/>
        </w:rPr>
        <w:t>Boundary</w:t>
      </w:r>
      <w:proofErr w:type="spellEnd"/>
      <w:r w:rsidRPr="00B40D38">
        <w:rPr>
          <w:lang w:val="pt-BR"/>
        </w:rPr>
        <w:t xml:space="preserve"> </w:t>
      </w:r>
      <w:proofErr w:type="spellStart"/>
      <w:r w:rsidRPr="00B40D38">
        <w:rPr>
          <w:lang w:val="pt-BR"/>
        </w:rPr>
        <w:t>Element</w:t>
      </w:r>
      <w:proofErr w:type="spellEnd"/>
      <w:r w:rsidRPr="00B40D38">
        <w:rPr>
          <w:lang w:val="pt-BR"/>
        </w:rPr>
        <w:t xml:space="preserve"> </w:t>
      </w:r>
      <w:proofErr w:type="spellStart"/>
      <w:r w:rsidRPr="00B40D38">
        <w:rPr>
          <w:lang w:val="pt-BR"/>
        </w:rPr>
        <w:t>Technique</w:t>
      </w:r>
      <w:proofErr w:type="spellEnd"/>
      <w:r w:rsidRPr="00B40D38">
        <w:rPr>
          <w:lang w:val="pt-BR"/>
        </w:rPr>
        <w:t xml:space="preserve"> </w:t>
      </w:r>
      <w:proofErr w:type="spellStart"/>
      <w:r w:rsidRPr="00B40D38">
        <w:rPr>
          <w:lang w:val="pt-BR"/>
        </w:rPr>
        <w:t>with</w:t>
      </w:r>
      <w:proofErr w:type="spellEnd"/>
      <w:r w:rsidRPr="00B40D38">
        <w:rPr>
          <w:lang w:val="pt-BR"/>
        </w:rPr>
        <w:t xml:space="preserve"> Radial </w:t>
      </w:r>
      <w:proofErr w:type="spellStart"/>
      <w:r w:rsidRPr="00B40D38">
        <w:rPr>
          <w:lang w:val="pt-BR"/>
        </w:rPr>
        <w:t>Basis</w:t>
      </w:r>
      <w:proofErr w:type="spellEnd"/>
      <w:r w:rsidRPr="00B40D38">
        <w:rPr>
          <w:lang w:val="pt-BR"/>
        </w:rPr>
        <w:t xml:space="preserve"> </w:t>
      </w:r>
      <w:proofErr w:type="spellStart"/>
      <w:r w:rsidRPr="00B40D38">
        <w:rPr>
          <w:lang w:val="pt-BR"/>
        </w:rPr>
        <w:t>Functions</w:t>
      </w:r>
      <w:proofErr w:type="spellEnd"/>
      <w:r w:rsidRPr="002D3D42">
        <w:rPr>
          <w:lang w:val="pt-BR"/>
        </w:rPr>
        <w:t xml:space="preserve">), para resolve-la. Assim, o núcleo completo dessa integral de domínio será aproximado utilizando funções de base radial </w:t>
      </w:r>
      <m:oMath>
        <m:sSup>
          <m:sSupPr>
            <m:ctrlPr>
              <w:rPr>
                <w:rFonts w:ascii="Cambria Math" w:hAnsi="Cambria Math"/>
                <w:lang w:val="pt-BR"/>
              </w:rPr>
            </m:ctrlPr>
          </m:sSupPr>
          <m:e>
            <m:r>
              <w:rPr>
                <w:rFonts w:ascii="Cambria Math" w:hAnsi="Cambria Math"/>
                <w:lang w:val="pt-BR"/>
              </w:rPr>
              <m:t>F</m:t>
            </m:r>
          </m:e>
          <m:sup>
            <m:r>
              <w:rPr>
                <w:rFonts w:ascii="Cambria Math" w:hAnsi="Cambria Math"/>
                <w:lang w:val="pt-BR"/>
              </w:rPr>
              <m:t>j</m:t>
            </m:r>
          </m:sup>
        </m:sSup>
        <m:r>
          <w:rPr>
            <w:rFonts w:ascii="Cambria Math" w:hAnsi="Cambria Math"/>
            <w:lang w:val="pt-BR"/>
          </w:rPr>
          <m:t>(</m:t>
        </m:r>
        <m:sSup>
          <m:sSupPr>
            <m:ctrlPr>
              <w:rPr>
                <w:rFonts w:ascii="Cambria Math" w:hAnsi="Cambria Math"/>
                <w:lang w:val="pt-BR"/>
              </w:rPr>
            </m:ctrlPr>
          </m:sSupPr>
          <m:e>
            <m:r>
              <w:rPr>
                <w:rFonts w:ascii="Cambria Math" w:hAnsi="Cambria Math"/>
                <w:lang w:val="pt-BR"/>
              </w:rPr>
              <m:t>X</m:t>
            </m:r>
          </m:e>
          <m:sup>
            <m:r>
              <w:rPr>
                <w:rFonts w:ascii="Cambria Math" w:hAnsi="Cambria Math"/>
                <w:lang w:val="pt-BR"/>
              </w:rPr>
              <m:t>j</m:t>
            </m:r>
          </m:sup>
        </m:sSup>
        <m:r>
          <w:rPr>
            <w:rFonts w:ascii="Cambria Math" w:hAnsi="Cambria Math"/>
            <w:lang w:val="pt-BR"/>
          </w:rPr>
          <m:t>;X)</m:t>
        </m:r>
      </m:oMath>
      <w:r w:rsidRPr="002D3D42">
        <w:rPr>
          <w:lang w:val="pt-BR"/>
        </w:rPr>
        <w:t xml:space="preserve">, onde o </w:t>
      </w:r>
      <w:r w:rsidRPr="002D3D42">
        <w:rPr>
          <w:lang w:val="pt-BR"/>
        </w:rPr>
        <w:lastRenderedPageBreak/>
        <w:t xml:space="preserve">argumento é composto pela distância Euclidiana entre os pontos base </w:t>
      </w:r>
      <m:oMath>
        <m:sSup>
          <m:sSupPr>
            <m:ctrlPr>
              <w:rPr>
                <w:rFonts w:ascii="Cambria Math" w:hAnsi="Cambria Math"/>
                <w:lang w:val="pt-BR"/>
              </w:rPr>
            </m:ctrlPr>
          </m:sSupPr>
          <m:e>
            <m:r>
              <w:rPr>
                <w:rFonts w:ascii="Cambria Math" w:hAnsi="Cambria Math"/>
                <w:lang w:val="pt-BR"/>
              </w:rPr>
              <m:t>X</m:t>
            </m:r>
          </m:e>
          <m:sup>
            <m:r>
              <w:rPr>
                <w:rFonts w:ascii="Cambria Math" w:hAnsi="Cambria Math"/>
                <w:lang w:val="pt-BR"/>
              </w:rPr>
              <m:t>j</m:t>
            </m:r>
          </m:sup>
        </m:sSup>
      </m:oMath>
      <w:r w:rsidRPr="002D3D42">
        <w:rPr>
          <w:lang w:val="pt-BR"/>
        </w:rPr>
        <w:t xml:space="preserve"> e os pontos de domínio </w:t>
      </w:r>
      <w:r w:rsidRPr="002D3D42">
        <w:rPr>
          <w:b/>
          <w:bCs/>
          <w:lang w:val="pt-BR"/>
        </w:rPr>
        <w:t>X</w:t>
      </w:r>
      <w:r w:rsidRPr="002D3D42">
        <w:rPr>
          <w:lang w:val="pt-BR"/>
        </w:rPr>
        <w:t>.</w:t>
      </w:r>
    </w:p>
    <w:p w:rsidR="008722D9" w:rsidRPr="002D3D42" w:rsidRDefault="00E132DB">
      <w:pPr>
        <w:tabs>
          <w:tab w:val="center" w:pos="4800"/>
          <w:tab w:val="right" w:pos="9500"/>
        </w:tabs>
        <w:ind w:firstLine="720"/>
        <w:jc w:val="both"/>
        <w:rPr>
          <w:lang w:val="pt-BR"/>
        </w:rPr>
      </w:pPr>
      <w:r w:rsidRPr="002D3D42">
        <w:rPr>
          <w:lang w:val="pt-BR"/>
        </w:rPr>
        <w:t>O núcleo agora é não-singular, quando os pontos fonte são coincidentes com os pontos de campo, e consequentemente, nenhum pr</w:t>
      </w:r>
      <w:r w:rsidR="00A272C1">
        <w:rPr>
          <w:lang w:val="pt-BR"/>
        </w:rPr>
        <w:t>o</w:t>
      </w:r>
      <w:r w:rsidRPr="002D3D42">
        <w:rPr>
          <w:lang w:val="pt-BR"/>
        </w:rPr>
        <w:t>cedimento de regularização é necessário. De forma parecida ao DRBEM (</w:t>
      </w:r>
      <w:r w:rsidRPr="00B40D38">
        <w:rPr>
          <w:lang w:val="pt-BR"/>
        </w:rPr>
        <w:t xml:space="preserve">Dual </w:t>
      </w:r>
      <w:proofErr w:type="spellStart"/>
      <w:r w:rsidRPr="00B40D38">
        <w:rPr>
          <w:lang w:val="pt-BR"/>
        </w:rPr>
        <w:t>Reciprocity</w:t>
      </w:r>
      <w:proofErr w:type="spellEnd"/>
      <w:r w:rsidRPr="00B40D38">
        <w:rPr>
          <w:lang w:val="pt-BR"/>
        </w:rPr>
        <w:t xml:space="preserve"> </w:t>
      </w:r>
      <w:proofErr w:type="spellStart"/>
      <w:r w:rsidRPr="00B40D38">
        <w:rPr>
          <w:lang w:val="pt-BR"/>
        </w:rPr>
        <w:t>Bou</w:t>
      </w:r>
      <w:r w:rsidR="00A272C1" w:rsidRPr="00B40D38">
        <w:rPr>
          <w:lang w:val="pt-BR"/>
        </w:rPr>
        <w:t>n</w:t>
      </w:r>
      <w:r w:rsidRPr="00B40D38">
        <w:rPr>
          <w:lang w:val="pt-BR"/>
        </w:rPr>
        <w:t>dary</w:t>
      </w:r>
      <w:proofErr w:type="spellEnd"/>
      <w:r w:rsidRPr="00B40D38">
        <w:rPr>
          <w:lang w:val="pt-BR"/>
        </w:rPr>
        <w:t xml:space="preserve"> </w:t>
      </w:r>
      <w:proofErr w:type="spellStart"/>
      <w:r w:rsidRPr="00B40D38">
        <w:rPr>
          <w:lang w:val="pt-BR"/>
        </w:rPr>
        <w:t>Element</w:t>
      </w:r>
      <w:proofErr w:type="spellEnd"/>
      <w:r w:rsidRPr="00B40D38">
        <w:rPr>
          <w:lang w:val="pt-BR"/>
        </w:rPr>
        <w:t xml:space="preserve"> Method</w:t>
      </w:r>
      <w:r w:rsidRPr="002D3D42">
        <w:rPr>
          <w:lang w:val="pt-BR"/>
        </w:rPr>
        <w:t xml:space="preserve">), o método proposto transforma a integral d domínio utilizando uma função de interpolação primitiva </w:t>
      </w:r>
      <m:oMath>
        <m:sSubSup>
          <m:sSubSupPr>
            <m:ctrlPr>
              <w:rPr>
                <w:rFonts w:ascii="Cambria Math" w:hAnsi="Cambria Math"/>
                <w:lang w:val="pt-BR"/>
              </w:rPr>
            </m:ctrlPr>
          </m:sSubSupPr>
          <m:e>
            <m:r>
              <m:rPr>
                <m:sty m:val="p"/>
              </m:rPr>
              <w:rPr>
                <w:rFonts w:ascii="Cambria Math" w:hAnsi="Cambria Math"/>
                <w:lang w:val="pt-BR"/>
              </w:rPr>
              <m:t>Ψ</m:t>
            </m:r>
          </m:e>
          <m:sub>
            <m:r>
              <w:rPr>
                <w:rFonts w:ascii="Cambria Math" w:hAnsi="Cambria Math"/>
                <w:lang w:val="pt-BR"/>
              </w:rPr>
              <m:t>,ii</m:t>
            </m:r>
          </m:sub>
          <m:sup>
            <m:r>
              <w:rPr>
                <w:rFonts w:ascii="Cambria Math" w:hAnsi="Cambria Math"/>
                <w:lang w:val="pt-BR"/>
              </w:rPr>
              <m:t>j</m:t>
            </m:r>
          </m:sup>
        </m:sSubSup>
        <m:r>
          <w:rPr>
            <w:rFonts w:ascii="Cambria Math" w:hAnsi="Cambria Math"/>
            <w:lang w:val="pt-BR"/>
          </w:rPr>
          <m:t>(X;</m:t>
        </m:r>
        <m:sSup>
          <m:sSupPr>
            <m:ctrlPr>
              <w:rPr>
                <w:rFonts w:ascii="Cambria Math" w:hAnsi="Cambria Math"/>
                <w:lang w:val="pt-BR"/>
              </w:rPr>
            </m:ctrlPr>
          </m:sSupPr>
          <m:e>
            <m:r>
              <w:rPr>
                <w:rFonts w:ascii="Cambria Math" w:hAnsi="Cambria Math"/>
                <w:lang w:val="pt-BR"/>
              </w:rPr>
              <m:t>X</m:t>
            </m:r>
          </m:e>
          <m:sup>
            <m:r>
              <w:rPr>
                <w:rFonts w:ascii="Cambria Math" w:hAnsi="Cambria Math"/>
                <w:lang w:val="pt-BR"/>
              </w:rPr>
              <m:t>j</m:t>
            </m:r>
          </m:sup>
        </m:sSup>
        <m:r>
          <w:rPr>
            <w:rFonts w:ascii="Cambria Math" w:hAnsi="Cambria Math"/>
            <w:lang w:val="pt-BR"/>
          </w:rPr>
          <m:t>)</m:t>
        </m:r>
      </m:oMath>
      <w:r w:rsidRPr="002D3D42">
        <w:rPr>
          <w:lang w:val="pt-BR"/>
        </w:rPr>
        <w:t xml:space="preserve">, na qual sua relação com a função radial </w:t>
      </w:r>
      <m:oMath>
        <m:sSup>
          <m:sSupPr>
            <m:ctrlPr>
              <w:rPr>
                <w:rFonts w:ascii="Cambria Math" w:hAnsi="Cambria Math"/>
                <w:lang w:val="pt-BR"/>
              </w:rPr>
            </m:ctrlPr>
          </m:sSupPr>
          <m:e>
            <m:r>
              <w:rPr>
                <w:rFonts w:ascii="Cambria Math" w:hAnsi="Cambria Math"/>
                <w:lang w:val="pt-BR"/>
              </w:rPr>
              <m:t>F</m:t>
            </m:r>
          </m:e>
          <m:sup>
            <m:r>
              <w:rPr>
                <w:rFonts w:ascii="Cambria Math" w:hAnsi="Cambria Math"/>
                <w:lang w:val="pt-BR"/>
              </w:rPr>
              <m:t>j</m:t>
            </m:r>
          </m:sup>
        </m:sSup>
        <m:r>
          <w:rPr>
            <w:rFonts w:ascii="Cambria Math" w:hAnsi="Cambria Math"/>
            <w:lang w:val="pt-BR"/>
          </w:rPr>
          <m:t>(X;</m:t>
        </m:r>
        <m:sSup>
          <m:sSupPr>
            <m:ctrlPr>
              <w:rPr>
                <w:rFonts w:ascii="Cambria Math" w:hAnsi="Cambria Math"/>
                <w:lang w:val="pt-BR"/>
              </w:rPr>
            </m:ctrlPr>
          </m:sSupPr>
          <m:e>
            <m:r>
              <w:rPr>
                <w:rFonts w:ascii="Cambria Math" w:hAnsi="Cambria Math"/>
                <w:lang w:val="pt-BR"/>
              </w:rPr>
              <m:t>X</m:t>
            </m:r>
          </m:e>
          <m:sup>
            <m:r>
              <w:rPr>
                <w:rFonts w:ascii="Cambria Math" w:hAnsi="Cambria Math"/>
                <w:lang w:val="pt-BR"/>
              </w:rPr>
              <m:t>j</m:t>
            </m:r>
          </m:sup>
        </m:sSup>
        <m:r>
          <w:rPr>
            <w:rFonts w:ascii="Cambria Math" w:hAnsi="Cambria Math"/>
            <w:lang w:val="pt-BR"/>
          </w:rPr>
          <m:t>)</m:t>
        </m:r>
      </m:oMath>
      <w:r w:rsidRPr="002D3D42">
        <w:rPr>
          <w:lang w:val="pt-BR"/>
        </w:rPr>
        <w:t xml:space="preserve"> é apresentada abaixo:</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rsidP="00C74224">
      <w:pPr>
        <w:tabs>
          <w:tab w:val="center" w:pos="4800"/>
          <w:tab w:val="right" w:pos="9500"/>
        </w:tabs>
        <w:rPr>
          <w:lang w:val="pt-BR"/>
        </w:rPr>
      </w:pPr>
      <w:r w:rsidRPr="002D3D42">
        <w:rPr>
          <w:lang w:val="pt-BR"/>
        </w:rPr>
        <w:tab/>
      </w:r>
      <m:oMath>
        <m:eqArr>
          <m:eqArrPr>
            <m:ctrlPr>
              <w:rPr>
                <w:rFonts w:ascii="Cambria Math" w:hAnsi="Cambria Math"/>
                <w:lang w:val="pt-BR"/>
              </w:rPr>
            </m:ctrlPr>
          </m:eqArrPr>
          <m:e>
            <m:r>
              <m:rPr>
                <m:sty m:val="p"/>
              </m:rPr>
              <w:rPr>
                <w:rFonts w:ascii="Cambria Math" w:hAnsi="Cambria Math"/>
                <w:lang w:val="pt-BR"/>
              </w:rPr>
              <m:t xml:space="preserve"> </m:t>
            </m:r>
            <m:nary>
              <m:naryPr>
                <m:limLoc m:val="subSup"/>
                <m:supHide m:val="1"/>
                <m:ctrlPr>
                  <w:rPr>
                    <w:rFonts w:ascii="Cambria Math" w:hAnsi="Cambria Math"/>
                    <w:lang w:val="pt-BR"/>
                  </w:rPr>
                </m:ctrlPr>
              </m:naryPr>
              <m:sub>
                <m:r>
                  <m:rPr>
                    <m:sty m:val="p"/>
                  </m:rPr>
                  <w:rPr>
                    <w:rFonts w:ascii="Cambria Math" w:hAnsi="Cambria Math"/>
                    <w:lang w:val="pt-BR"/>
                  </w:rPr>
                  <m:t>Ω</m:t>
                </m:r>
              </m:sub>
              <m:sup/>
              <m:e>
                <m:r>
                  <w:rPr>
                    <w:rFonts w:ascii="Cambria Math" w:hAnsi="Cambria Math"/>
                    <w:lang w:val="pt-BR"/>
                  </w:rPr>
                  <m:t>u</m:t>
                </m:r>
                <m:d>
                  <m:dPr>
                    <m:ctrlPr>
                      <w:rPr>
                        <w:rFonts w:ascii="Cambria Math" w:hAnsi="Cambria Math"/>
                        <w:i/>
                        <w:lang w:val="pt-BR"/>
                      </w:rPr>
                    </m:ctrlPr>
                  </m:dPr>
                  <m:e>
                    <m:r>
                      <w:rPr>
                        <w:rFonts w:ascii="Cambria Math" w:hAnsi="Cambria Math"/>
                        <w:lang w:val="pt-BR"/>
                      </w:rPr>
                      <m:t>X</m:t>
                    </m:r>
                  </m:e>
                </m:d>
                <m:sSup>
                  <m:sSupPr>
                    <m:ctrlPr>
                      <w:rPr>
                        <w:rFonts w:ascii="Cambria Math" w:hAnsi="Cambria Math"/>
                        <w:lang w:val="pt-BR"/>
                      </w:rPr>
                    </m:ctrlPr>
                  </m:sSupPr>
                  <m:e>
                    <m:r>
                      <w:rPr>
                        <w:rFonts w:ascii="Cambria Math" w:hAnsi="Cambria Math"/>
                        <w:lang w:val="pt-BR"/>
                      </w:rPr>
                      <m:t>G</m:t>
                    </m:r>
                    <m:ctrlPr>
                      <w:rPr>
                        <w:rFonts w:ascii="Cambria Math" w:hAnsi="Cambria Math"/>
                        <w:i/>
                        <w:lang w:val="pt-BR"/>
                      </w:rPr>
                    </m:ctrlPr>
                  </m:e>
                  <m:sup>
                    <m:r>
                      <m:rPr>
                        <m:sty m:val="p"/>
                      </m:rPr>
                      <w:rPr>
                        <w:rFonts w:ascii="Cambria Math" w:hAnsi="Cambria Math"/>
                        <w:lang w:val="pt-BR"/>
                      </w:rPr>
                      <m:t>*</m:t>
                    </m:r>
                  </m:sup>
                </m:sSup>
                <m:d>
                  <m:dPr>
                    <m:ctrlPr>
                      <w:rPr>
                        <w:rFonts w:ascii="Cambria Math" w:hAnsi="Cambria Math"/>
                        <w:i/>
                        <w:lang w:val="pt-BR"/>
                      </w:rPr>
                    </m:ctrlPr>
                  </m:dPr>
                  <m:e>
                    <m:r>
                      <w:rPr>
                        <w:rFonts w:ascii="Cambria Math" w:hAnsi="Cambria Math"/>
                        <w:lang w:val="pt-BR"/>
                      </w:rPr>
                      <m:t>ξ;X</m:t>
                    </m:r>
                  </m:e>
                </m:d>
                <m:r>
                  <m:rPr>
                    <m:sty m:val="p"/>
                  </m:rPr>
                  <w:rPr>
                    <w:rFonts w:ascii="Cambria Math" w:hAnsi="Cambria Math"/>
                    <w:lang w:val="pt-BR"/>
                  </w:rPr>
                  <m:t>dΩ</m:t>
                </m:r>
                <m:d>
                  <m:dPr>
                    <m:ctrlPr>
                      <w:rPr>
                        <w:rFonts w:ascii="Cambria Math" w:hAnsi="Cambria Math"/>
                        <w:i/>
                        <w:lang w:val="pt-BR"/>
                      </w:rPr>
                    </m:ctrlPr>
                  </m:dPr>
                  <m:e>
                    <m:r>
                      <w:rPr>
                        <w:rFonts w:ascii="Cambria Math" w:hAnsi="Cambria Math"/>
                        <w:lang w:val="pt-BR"/>
                      </w:rPr>
                      <m:t>X</m:t>
                    </m:r>
                  </m:e>
                </m:d>
              </m:e>
            </m:nary>
            <m:sSup>
              <m:sSupPr>
                <m:ctrlPr>
                  <w:rPr>
                    <w:rFonts w:ascii="Cambria Math" w:hAnsi="Cambria Math"/>
                    <w:lang w:val="pt-BR"/>
                  </w:rPr>
                </m:ctrlPr>
              </m:sSupPr>
              <m:e>
                <m:r>
                  <w:rPr>
                    <w:rFonts w:ascii="Cambria Math" w:hAnsi="Cambria Math"/>
                    <w:lang w:val="pt-BR"/>
                  </w:rPr>
                  <m:t xml:space="preserve">= </m:t>
                </m:r>
                <m:ctrlPr>
                  <w:rPr>
                    <w:rFonts w:ascii="Cambria Math" w:hAnsi="Cambria Math"/>
                    <w:i/>
                    <w:lang w:val="pt-BR"/>
                  </w:rPr>
                </m:ctrlPr>
              </m:e>
              <m:sup>
                <m:r>
                  <w:rPr>
                    <w:rFonts w:ascii="Cambria Math" w:hAnsi="Cambria Math"/>
                    <w:lang w:val="pt-BR"/>
                  </w:rPr>
                  <m:t>ξ</m:t>
                </m:r>
              </m:sup>
            </m:sSup>
            <m:sSup>
              <m:sSupPr>
                <m:ctrlPr>
                  <w:rPr>
                    <w:rFonts w:ascii="Cambria Math" w:hAnsi="Cambria Math"/>
                    <w:lang w:val="pt-BR"/>
                  </w:rPr>
                </m:ctrlPr>
              </m:sSupPr>
              <m:e>
                <m:r>
                  <w:rPr>
                    <w:rFonts w:ascii="Cambria Math" w:hAnsi="Cambria Math"/>
                    <w:lang w:val="pt-BR"/>
                  </w:rPr>
                  <m:t>α</m:t>
                </m:r>
                <m:ctrlPr>
                  <w:rPr>
                    <w:rFonts w:ascii="Cambria Math" w:hAnsi="Cambria Math"/>
                    <w:i/>
                    <w:lang w:val="pt-BR"/>
                  </w:rPr>
                </m:ctrlPr>
              </m:e>
              <m:sup>
                <m:r>
                  <w:rPr>
                    <w:rFonts w:ascii="Cambria Math" w:hAnsi="Cambria Math"/>
                    <w:lang w:val="pt-BR"/>
                  </w:rPr>
                  <m:t>j</m:t>
                </m:r>
              </m:sup>
            </m:sSup>
            <m:nary>
              <m:naryPr>
                <m:limLoc m:val="subSup"/>
                <m:supHide m:val="1"/>
                <m:ctrlPr>
                  <w:rPr>
                    <w:rFonts w:ascii="Cambria Math" w:hAnsi="Cambria Math"/>
                    <w:lang w:val="pt-BR"/>
                  </w:rPr>
                </m:ctrlPr>
              </m:naryPr>
              <m:sub>
                <m:r>
                  <m:rPr>
                    <m:sty m:val="p"/>
                  </m:rPr>
                  <w:rPr>
                    <w:rFonts w:ascii="Cambria Math" w:hAnsi="Cambria Math"/>
                    <w:lang w:val="pt-BR"/>
                  </w:rPr>
                  <m:t>Ω</m:t>
                </m:r>
              </m:sub>
              <m:sup/>
              <m:e>
                <m:sSup>
                  <m:sSupPr>
                    <m:ctrlPr>
                      <w:rPr>
                        <w:rFonts w:ascii="Cambria Math" w:hAnsi="Cambria Math"/>
                        <w:lang w:val="pt-BR"/>
                      </w:rPr>
                    </m:ctrlPr>
                  </m:sSupPr>
                  <m:e>
                    <m:r>
                      <w:rPr>
                        <w:rFonts w:ascii="Cambria Math" w:hAnsi="Cambria Math"/>
                        <w:lang w:val="pt-BR"/>
                      </w:rPr>
                      <m:t>F</m:t>
                    </m:r>
                  </m:e>
                  <m:sup>
                    <m:r>
                      <w:rPr>
                        <w:rFonts w:ascii="Cambria Math" w:hAnsi="Cambria Math"/>
                        <w:lang w:val="pt-BR"/>
                      </w:rPr>
                      <m:t>j</m:t>
                    </m:r>
                  </m:sup>
                </m:sSup>
                <m:d>
                  <m:dPr>
                    <m:ctrlPr>
                      <w:rPr>
                        <w:rFonts w:ascii="Cambria Math" w:hAnsi="Cambria Math"/>
                        <w:i/>
                        <w:lang w:val="pt-BR"/>
                      </w:rPr>
                    </m:ctrlPr>
                  </m:dPr>
                  <m:e>
                    <m:r>
                      <w:rPr>
                        <w:rFonts w:ascii="Cambria Math" w:hAnsi="Cambria Math"/>
                        <w:lang w:val="pt-BR"/>
                      </w:rPr>
                      <m:t>X;</m:t>
                    </m:r>
                    <m:sSup>
                      <m:sSupPr>
                        <m:ctrlPr>
                          <w:rPr>
                            <w:rFonts w:ascii="Cambria Math" w:hAnsi="Cambria Math"/>
                            <w:lang w:val="pt-BR"/>
                          </w:rPr>
                        </m:ctrlPr>
                      </m:sSupPr>
                      <m:e>
                        <m:r>
                          <w:rPr>
                            <w:rFonts w:ascii="Cambria Math" w:hAnsi="Cambria Math"/>
                            <w:lang w:val="pt-BR"/>
                          </w:rPr>
                          <m:t>X</m:t>
                        </m:r>
                        <m:ctrlPr>
                          <w:rPr>
                            <w:rFonts w:ascii="Cambria Math" w:hAnsi="Cambria Math"/>
                            <w:i/>
                            <w:lang w:val="pt-BR"/>
                          </w:rPr>
                        </m:ctrlPr>
                      </m:e>
                      <m:sup>
                        <m:r>
                          <w:rPr>
                            <w:rFonts w:ascii="Cambria Math" w:hAnsi="Cambria Math"/>
                            <w:lang w:val="pt-BR"/>
                          </w:rPr>
                          <m:t>j</m:t>
                        </m:r>
                      </m:sup>
                    </m:sSup>
                  </m:e>
                </m:d>
                <m:r>
                  <m:rPr>
                    <m:sty m:val="p"/>
                  </m:rPr>
                  <w:rPr>
                    <w:rFonts w:ascii="Cambria Math" w:hAnsi="Cambria Math"/>
                    <w:lang w:val="pt-BR"/>
                  </w:rPr>
                  <m:t>dΩ</m:t>
                </m:r>
                <m:d>
                  <m:dPr>
                    <m:ctrlPr>
                      <w:rPr>
                        <w:rFonts w:ascii="Cambria Math" w:hAnsi="Cambria Math"/>
                        <w:i/>
                        <w:lang w:val="pt-BR"/>
                      </w:rPr>
                    </m:ctrlPr>
                  </m:dPr>
                  <m:e>
                    <m:r>
                      <w:rPr>
                        <w:rFonts w:ascii="Cambria Math" w:hAnsi="Cambria Math"/>
                        <w:lang w:val="pt-BR"/>
                      </w:rPr>
                      <m:t>X</m:t>
                    </m:r>
                  </m:e>
                </m:d>
              </m:e>
            </m:nary>
            <m:r>
              <w:rPr>
                <w:rFonts w:ascii="Cambria Math" w:hAnsi="Cambria Math"/>
                <w:lang w:val="pt-BR"/>
              </w:rPr>
              <m:t>=</m:t>
            </m:r>
          </m:e>
          <m:e>
            <m:sSup>
              <m:sSupPr>
                <m:ctrlPr>
                  <w:rPr>
                    <w:rFonts w:ascii="Cambria Math" w:hAnsi="Cambria Math"/>
                    <w:lang w:val="pt-BR"/>
                  </w:rPr>
                </m:ctrlPr>
              </m:sSupPr>
              <m:e>
                <m:r>
                  <w:rPr>
                    <w:rFonts w:ascii="Cambria Math" w:hAnsi="Cambria Math"/>
                    <w:lang w:val="pt-BR"/>
                  </w:rPr>
                  <m:t xml:space="preserve"> </m:t>
                </m:r>
                <m:ctrlPr>
                  <w:rPr>
                    <w:rFonts w:ascii="Cambria Math" w:hAnsi="Cambria Math"/>
                    <w:i/>
                    <w:lang w:val="pt-BR"/>
                  </w:rPr>
                </m:ctrlPr>
              </m:e>
              <m:sup>
                <m:r>
                  <w:rPr>
                    <w:rFonts w:ascii="Cambria Math" w:hAnsi="Cambria Math"/>
                    <w:lang w:val="pt-BR"/>
                  </w:rPr>
                  <m:t>ξ</m:t>
                </m:r>
              </m:sup>
            </m:sSup>
            <m:sSup>
              <m:sSupPr>
                <m:ctrlPr>
                  <w:rPr>
                    <w:rFonts w:ascii="Cambria Math" w:hAnsi="Cambria Math"/>
                    <w:lang w:val="pt-BR"/>
                  </w:rPr>
                </m:ctrlPr>
              </m:sSupPr>
              <m:e>
                <m:r>
                  <w:rPr>
                    <w:rFonts w:ascii="Cambria Math" w:hAnsi="Cambria Math"/>
                    <w:lang w:val="pt-BR"/>
                  </w:rPr>
                  <m:t>α</m:t>
                </m:r>
                <m:ctrlPr>
                  <w:rPr>
                    <w:rFonts w:ascii="Cambria Math" w:hAnsi="Cambria Math"/>
                    <w:i/>
                    <w:lang w:val="pt-BR"/>
                  </w:rPr>
                </m:ctrlPr>
              </m:e>
              <m:sup>
                <m:r>
                  <w:rPr>
                    <w:rFonts w:ascii="Cambria Math" w:hAnsi="Cambria Math"/>
                    <w:lang w:val="pt-BR"/>
                  </w:rPr>
                  <m:t>j</m:t>
                </m:r>
              </m:sup>
            </m:sSup>
            <m:nary>
              <m:naryPr>
                <m:limLoc m:val="subSup"/>
                <m:supHide m:val="1"/>
                <m:ctrlPr>
                  <w:rPr>
                    <w:rFonts w:ascii="Cambria Math" w:hAnsi="Cambria Math"/>
                    <w:lang w:val="pt-BR"/>
                  </w:rPr>
                </m:ctrlPr>
              </m:naryPr>
              <m:sub>
                <m:r>
                  <m:rPr>
                    <m:sty m:val="p"/>
                  </m:rPr>
                  <w:rPr>
                    <w:rFonts w:ascii="Cambria Math" w:hAnsi="Cambria Math"/>
                    <w:lang w:val="pt-BR"/>
                  </w:rPr>
                  <m:t>Ω</m:t>
                </m:r>
              </m:sub>
              <m:sup/>
              <m:e>
                <m:sSubSup>
                  <m:sSubSupPr>
                    <m:ctrlPr>
                      <w:rPr>
                        <w:rFonts w:ascii="Cambria Math" w:hAnsi="Cambria Math"/>
                        <w:lang w:val="pt-BR"/>
                      </w:rPr>
                    </m:ctrlPr>
                  </m:sSubSupPr>
                  <m:e>
                    <m:r>
                      <m:rPr>
                        <m:sty m:val="p"/>
                      </m:rPr>
                      <w:rPr>
                        <w:rFonts w:ascii="Cambria Math" w:hAnsi="Cambria Math"/>
                        <w:lang w:val="pt-BR"/>
                      </w:rPr>
                      <m:t>Ψ</m:t>
                    </m:r>
                  </m:e>
                  <m:sub>
                    <m:r>
                      <w:rPr>
                        <w:rFonts w:ascii="Cambria Math" w:hAnsi="Cambria Math"/>
                        <w:lang w:val="pt-BR"/>
                      </w:rPr>
                      <m:t>,ii</m:t>
                    </m:r>
                  </m:sub>
                  <m:sup>
                    <m:r>
                      <w:rPr>
                        <w:rFonts w:ascii="Cambria Math" w:hAnsi="Cambria Math"/>
                        <w:lang w:val="pt-BR"/>
                      </w:rPr>
                      <m:t>j</m:t>
                    </m:r>
                  </m:sup>
                </m:sSubSup>
                <m:d>
                  <m:dPr>
                    <m:ctrlPr>
                      <w:rPr>
                        <w:rFonts w:ascii="Cambria Math" w:hAnsi="Cambria Math"/>
                        <w:i/>
                        <w:lang w:val="pt-BR"/>
                      </w:rPr>
                    </m:ctrlPr>
                  </m:dPr>
                  <m:e>
                    <m:r>
                      <w:rPr>
                        <w:rFonts w:ascii="Cambria Math" w:hAnsi="Cambria Math"/>
                        <w:lang w:val="pt-BR"/>
                      </w:rPr>
                      <m:t>X;</m:t>
                    </m:r>
                    <m:sSup>
                      <m:sSupPr>
                        <m:ctrlPr>
                          <w:rPr>
                            <w:rFonts w:ascii="Cambria Math" w:hAnsi="Cambria Math"/>
                            <w:lang w:val="pt-BR"/>
                          </w:rPr>
                        </m:ctrlPr>
                      </m:sSupPr>
                      <m:e>
                        <m:r>
                          <w:rPr>
                            <w:rFonts w:ascii="Cambria Math" w:hAnsi="Cambria Math"/>
                            <w:lang w:val="pt-BR"/>
                          </w:rPr>
                          <m:t>X</m:t>
                        </m:r>
                        <m:ctrlPr>
                          <w:rPr>
                            <w:rFonts w:ascii="Cambria Math" w:hAnsi="Cambria Math"/>
                            <w:i/>
                            <w:lang w:val="pt-BR"/>
                          </w:rPr>
                        </m:ctrlPr>
                      </m:e>
                      <m:sup>
                        <m:r>
                          <w:rPr>
                            <w:rFonts w:ascii="Cambria Math" w:hAnsi="Cambria Math"/>
                            <w:lang w:val="pt-BR"/>
                          </w:rPr>
                          <m:t>j</m:t>
                        </m:r>
                      </m:sup>
                    </m:sSup>
                  </m:e>
                </m:d>
                <m:r>
                  <m:rPr>
                    <m:sty m:val="p"/>
                  </m:rPr>
                  <w:rPr>
                    <w:rFonts w:ascii="Cambria Math" w:hAnsi="Cambria Math"/>
                    <w:lang w:val="pt-BR"/>
                  </w:rPr>
                  <m:t>dΩ</m:t>
                </m:r>
                <m:d>
                  <m:dPr>
                    <m:ctrlPr>
                      <w:rPr>
                        <w:rFonts w:ascii="Cambria Math" w:hAnsi="Cambria Math"/>
                        <w:i/>
                        <w:lang w:val="pt-BR"/>
                      </w:rPr>
                    </m:ctrlPr>
                  </m:dPr>
                  <m:e>
                    <m:r>
                      <w:rPr>
                        <w:rFonts w:ascii="Cambria Math" w:hAnsi="Cambria Math"/>
                        <w:lang w:val="pt-BR"/>
                      </w:rPr>
                      <m:t>X</m:t>
                    </m:r>
                  </m:e>
                </m:d>
              </m:e>
            </m:nary>
            <m:sSup>
              <m:sSupPr>
                <m:ctrlPr>
                  <w:rPr>
                    <w:rFonts w:ascii="Cambria Math" w:hAnsi="Cambria Math"/>
                    <w:lang w:val="pt-BR"/>
                  </w:rPr>
                </m:ctrlPr>
              </m:sSupPr>
              <m:e>
                <m:r>
                  <w:rPr>
                    <w:rFonts w:ascii="Cambria Math" w:hAnsi="Cambria Math"/>
                    <w:lang w:val="pt-BR"/>
                  </w:rPr>
                  <m:t xml:space="preserve">=  </m:t>
                </m:r>
                <m:ctrlPr>
                  <w:rPr>
                    <w:rFonts w:ascii="Cambria Math" w:hAnsi="Cambria Math"/>
                    <w:i/>
                    <w:lang w:val="pt-BR"/>
                  </w:rPr>
                </m:ctrlPr>
              </m:e>
              <m:sup>
                <m:r>
                  <w:rPr>
                    <w:rFonts w:ascii="Cambria Math" w:hAnsi="Cambria Math"/>
                    <w:lang w:val="pt-BR"/>
                  </w:rPr>
                  <m:t>ξ</m:t>
                </m:r>
              </m:sup>
            </m:sSup>
            <m:sSup>
              <m:sSupPr>
                <m:ctrlPr>
                  <w:rPr>
                    <w:rFonts w:ascii="Cambria Math" w:hAnsi="Cambria Math"/>
                    <w:lang w:val="pt-BR"/>
                  </w:rPr>
                </m:ctrlPr>
              </m:sSupPr>
              <m:e>
                <m:r>
                  <w:rPr>
                    <w:rFonts w:ascii="Cambria Math" w:hAnsi="Cambria Math"/>
                    <w:lang w:val="pt-BR"/>
                  </w:rPr>
                  <m:t>α</m:t>
                </m:r>
                <m:ctrlPr>
                  <w:rPr>
                    <w:rFonts w:ascii="Cambria Math" w:hAnsi="Cambria Math"/>
                    <w:i/>
                    <w:lang w:val="pt-BR"/>
                  </w:rPr>
                </m:ctrlPr>
              </m:e>
              <m:sup>
                <m:r>
                  <w:rPr>
                    <w:rFonts w:ascii="Cambria Math" w:hAnsi="Cambria Math"/>
                    <w:lang w:val="pt-BR"/>
                  </w:rPr>
                  <m:t>j</m:t>
                </m:r>
              </m:sup>
            </m:sSup>
            <m:nary>
              <m:naryPr>
                <m:limLoc m:val="subSup"/>
                <m:supHide m:val="1"/>
                <m:ctrlPr>
                  <w:rPr>
                    <w:rFonts w:ascii="Cambria Math" w:hAnsi="Cambria Math"/>
                    <w:lang w:val="pt-BR"/>
                  </w:rPr>
                </m:ctrlPr>
              </m:naryPr>
              <m:sub>
                <m:r>
                  <m:rPr>
                    <m:sty m:val="p"/>
                  </m:rPr>
                  <w:rPr>
                    <w:rFonts w:ascii="Cambria Math" w:hAnsi="Cambria Math"/>
                    <w:lang w:val="pt-BR"/>
                  </w:rPr>
                  <m:t>Γ</m:t>
                </m:r>
              </m:sub>
              <m:sup/>
              <m:e>
                <m:sSubSup>
                  <m:sSubSupPr>
                    <m:ctrlPr>
                      <w:rPr>
                        <w:rFonts w:ascii="Cambria Math" w:hAnsi="Cambria Math"/>
                        <w:lang w:val="pt-BR"/>
                      </w:rPr>
                    </m:ctrlPr>
                  </m:sSubSupPr>
                  <m:e>
                    <m:r>
                      <m:rPr>
                        <m:sty m:val="p"/>
                      </m:rPr>
                      <w:rPr>
                        <w:rFonts w:ascii="Cambria Math" w:hAnsi="Cambria Math"/>
                        <w:lang w:val="pt-BR"/>
                      </w:rPr>
                      <m:t>Ψ</m:t>
                    </m:r>
                  </m:e>
                  <m:sub>
                    <m:r>
                      <w:rPr>
                        <w:rFonts w:ascii="Cambria Math" w:hAnsi="Cambria Math"/>
                        <w:lang w:val="pt-BR"/>
                      </w:rPr>
                      <m:t>,ii</m:t>
                    </m:r>
                  </m:sub>
                  <m:sup>
                    <m:r>
                      <w:rPr>
                        <w:rFonts w:ascii="Cambria Math" w:hAnsi="Cambria Math"/>
                        <w:lang w:val="pt-BR"/>
                      </w:rPr>
                      <m:t>j</m:t>
                    </m:r>
                  </m:sup>
                </m:sSubSup>
                <m:d>
                  <m:dPr>
                    <m:ctrlPr>
                      <w:rPr>
                        <w:rFonts w:ascii="Cambria Math" w:hAnsi="Cambria Math"/>
                        <w:i/>
                        <w:lang w:val="pt-BR"/>
                      </w:rPr>
                    </m:ctrlPr>
                  </m:dPr>
                  <m:e>
                    <m:r>
                      <w:rPr>
                        <w:rFonts w:ascii="Cambria Math" w:hAnsi="Cambria Math"/>
                        <w:lang w:val="pt-BR"/>
                      </w:rPr>
                      <m:t>X;</m:t>
                    </m:r>
                    <m:sSup>
                      <m:sSupPr>
                        <m:ctrlPr>
                          <w:rPr>
                            <w:rFonts w:ascii="Cambria Math" w:hAnsi="Cambria Math"/>
                            <w:lang w:val="pt-BR"/>
                          </w:rPr>
                        </m:ctrlPr>
                      </m:sSupPr>
                      <m:e>
                        <m:r>
                          <w:rPr>
                            <w:rFonts w:ascii="Cambria Math" w:hAnsi="Cambria Math"/>
                            <w:lang w:val="pt-BR"/>
                          </w:rPr>
                          <m:t>X</m:t>
                        </m:r>
                        <m:ctrlPr>
                          <w:rPr>
                            <w:rFonts w:ascii="Cambria Math" w:hAnsi="Cambria Math"/>
                            <w:i/>
                            <w:lang w:val="pt-BR"/>
                          </w:rPr>
                        </m:ctrlPr>
                      </m:e>
                      <m:sup>
                        <m:r>
                          <w:rPr>
                            <w:rFonts w:ascii="Cambria Math" w:hAnsi="Cambria Math"/>
                            <w:lang w:val="pt-BR"/>
                          </w:rPr>
                          <m:t>j</m:t>
                        </m:r>
                      </m:sup>
                    </m:sSup>
                  </m:e>
                </m:d>
                <m:sSub>
                  <m:sSubPr>
                    <m:ctrlPr>
                      <w:rPr>
                        <w:rFonts w:ascii="Cambria Math" w:hAnsi="Cambria Math"/>
                        <w:lang w:val="pt-BR"/>
                      </w:rPr>
                    </m:ctrlPr>
                  </m:sSubPr>
                  <m:e>
                    <m:r>
                      <w:rPr>
                        <w:rFonts w:ascii="Cambria Math" w:hAnsi="Cambria Math"/>
                        <w:lang w:val="pt-BR"/>
                      </w:rPr>
                      <m:t>n</m:t>
                    </m:r>
                    <m:ctrlPr>
                      <w:rPr>
                        <w:rFonts w:ascii="Cambria Math" w:hAnsi="Cambria Math"/>
                        <w:i/>
                        <w:lang w:val="pt-BR"/>
                      </w:rPr>
                    </m:ctrlPr>
                  </m:e>
                  <m:sub>
                    <m:r>
                      <w:rPr>
                        <w:rFonts w:ascii="Cambria Math" w:hAnsi="Cambria Math"/>
                        <w:lang w:val="pt-BR"/>
                      </w:rPr>
                      <m:t>i</m:t>
                    </m:r>
                  </m:sub>
                </m:sSub>
                <m:r>
                  <m:rPr>
                    <m:sty m:val="p"/>
                  </m:rPr>
                  <w:rPr>
                    <w:rFonts w:ascii="Cambria Math" w:hAnsi="Cambria Math"/>
                    <w:lang w:val="pt-BR"/>
                  </w:rPr>
                  <m:t>dΓ</m:t>
                </m:r>
                <m:d>
                  <m:dPr>
                    <m:ctrlPr>
                      <w:rPr>
                        <w:rFonts w:ascii="Cambria Math" w:hAnsi="Cambria Math"/>
                        <w:i/>
                        <w:lang w:val="pt-BR"/>
                      </w:rPr>
                    </m:ctrlPr>
                  </m:dPr>
                  <m:e>
                    <m:r>
                      <w:rPr>
                        <w:rFonts w:ascii="Cambria Math" w:hAnsi="Cambria Math"/>
                        <w:lang w:val="pt-BR"/>
                      </w:rPr>
                      <m:t>X</m:t>
                    </m:r>
                  </m:e>
                </m:d>
              </m:e>
            </m:nary>
          </m:e>
          <m:e>
            <m:sSup>
              <m:sSupPr>
                <m:ctrlPr>
                  <w:rPr>
                    <w:rFonts w:ascii="Cambria Math" w:hAnsi="Cambria Math"/>
                    <w:lang w:val="pt-BR"/>
                  </w:rPr>
                </m:ctrlPr>
              </m:sSupPr>
              <m:e>
                <m:r>
                  <w:rPr>
                    <w:rFonts w:ascii="Cambria Math" w:hAnsi="Cambria Math"/>
                    <w:lang w:val="pt-BR"/>
                  </w:rPr>
                  <m:t xml:space="preserve"> </m:t>
                </m:r>
                <m:ctrlPr>
                  <w:rPr>
                    <w:rFonts w:ascii="Cambria Math" w:hAnsi="Cambria Math"/>
                    <w:i/>
                    <w:lang w:val="pt-BR"/>
                  </w:rPr>
                </m:ctrlPr>
              </m:e>
              <m:sup>
                <m:r>
                  <w:rPr>
                    <w:rFonts w:ascii="Cambria Math" w:hAnsi="Cambria Math"/>
                    <w:lang w:val="pt-BR"/>
                  </w:rPr>
                  <m:t>ξ</m:t>
                </m:r>
              </m:sup>
            </m:sSup>
            <m:sSup>
              <m:sSupPr>
                <m:ctrlPr>
                  <w:rPr>
                    <w:rFonts w:ascii="Cambria Math" w:hAnsi="Cambria Math"/>
                    <w:lang w:val="pt-BR"/>
                  </w:rPr>
                </m:ctrlPr>
              </m:sSupPr>
              <m:e>
                <m:r>
                  <w:rPr>
                    <w:rFonts w:ascii="Cambria Math" w:hAnsi="Cambria Math"/>
                    <w:lang w:val="pt-BR"/>
                  </w:rPr>
                  <m:t>α</m:t>
                </m:r>
                <m:ctrlPr>
                  <w:rPr>
                    <w:rFonts w:ascii="Cambria Math" w:hAnsi="Cambria Math"/>
                    <w:i/>
                    <w:lang w:val="pt-BR"/>
                  </w:rPr>
                </m:ctrlPr>
              </m:e>
              <m:sup>
                <m:r>
                  <w:rPr>
                    <w:rFonts w:ascii="Cambria Math" w:hAnsi="Cambria Math"/>
                    <w:lang w:val="pt-BR"/>
                  </w:rPr>
                  <m:t>j</m:t>
                </m:r>
              </m:sup>
            </m:sSup>
            <m:nary>
              <m:naryPr>
                <m:limLoc m:val="subSup"/>
                <m:supHide m:val="1"/>
                <m:ctrlPr>
                  <w:rPr>
                    <w:rFonts w:ascii="Cambria Math" w:hAnsi="Cambria Math"/>
                    <w:lang w:val="pt-BR"/>
                  </w:rPr>
                </m:ctrlPr>
              </m:naryPr>
              <m:sub>
                <m:r>
                  <m:rPr>
                    <m:sty m:val="p"/>
                  </m:rPr>
                  <w:rPr>
                    <w:rFonts w:ascii="Cambria Math" w:hAnsi="Cambria Math"/>
                    <w:lang w:val="pt-BR"/>
                  </w:rPr>
                  <m:t>Γ</m:t>
                </m:r>
              </m:sub>
              <m:sup/>
              <m:e>
                <m:r>
                  <m:rPr>
                    <m:sty m:val="p"/>
                  </m:rPr>
                  <w:rPr>
                    <w:rFonts w:ascii="Cambria Math" w:hAnsi="Cambria Math"/>
                    <w:lang w:val="pt-BR"/>
                  </w:rPr>
                  <m:t>‍</m:t>
                </m:r>
                <m:sSup>
                  <m:sSupPr>
                    <m:ctrlPr>
                      <w:rPr>
                        <w:rFonts w:ascii="Cambria Math" w:hAnsi="Cambria Math"/>
                        <w:lang w:val="pt-BR"/>
                      </w:rPr>
                    </m:ctrlPr>
                  </m:sSupPr>
                  <m:e>
                    <m:r>
                      <w:rPr>
                        <w:rFonts w:ascii="Cambria Math" w:hAnsi="Cambria Math"/>
                        <w:lang w:val="pt-BR"/>
                      </w:rPr>
                      <m:t>η</m:t>
                    </m:r>
                  </m:e>
                  <m:sup>
                    <m:r>
                      <w:rPr>
                        <w:rFonts w:ascii="Cambria Math" w:hAnsi="Cambria Math"/>
                        <w:lang w:val="pt-BR"/>
                      </w:rPr>
                      <m:t>j</m:t>
                    </m:r>
                  </m:sup>
                </m:sSup>
                <m:d>
                  <m:dPr>
                    <m:ctrlPr>
                      <w:rPr>
                        <w:rFonts w:ascii="Cambria Math" w:hAnsi="Cambria Math"/>
                        <w:i/>
                        <w:lang w:val="pt-BR"/>
                      </w:rPr>
                    </m:ctrlPr>
                  </m:dPr>
                  <m:e>
                    <m:r>
                      <w:rPr>
                        <w:rFonts w:ascii="Cambria Math" w:hAnsi="Cambria Math"/>
                        <w:lang w:val="pt-BR"/>
                      </w:rPr>
                      <m:t>X;</m:t>
                    </m:r>
                    <m:sSup>
                      <m:sSupPr>
                        <m:ctrlPr>
                          <w:rPr>
                            <w:rFonts w:ascii="Cambria Math" w:hAnsi="Cambria Math"/>
                            <w:lang w:val="pt-BR"/>
                          </w:rPr>
                        </m:ctrlPr>
                      </m:sSupPr>
                      <m:e>
                        <m:r>
                          <w:rPr>
                            <w:rFonts w:ascii="Cambria Math" w:hAnsi="Cambria Math"/>
                            <w:lang w:val="pt-BR"/>
                          </w:rPr>
                          <m:t>X</m:t>
                        </m:r>
                        <m:ctrlPr>
                          <w:rPr>
                            <w:rFonts w:ascii="Cambria Math" w:hAnsi="Cambria Math"/>
                            <w:i/>
                            <w:lang w:val="pt-BR"/>
                          </w:rPr>
                        </m:ctrlPr>
                      </m:e>
                      <m:sup>
                        <m:r>
                          <w:rPr>
                            <w:rFonts w:ascii="Cambria Math" w:hAnsi="Cambria Math"/>
                            <w:lang w:val="pt-BR"/>
                          </w:rPr>
                          <m:t>j</m:t>
                        </m:r>
                      </m:sup>
                    </m:sSup>
                  </m:e>
                </m:d>
                <m:r>
                  <m:rPr>
                    <m:sty m:val="p"/>
                  </m:rPr>
                  <w:rPr>
                    <w:rFonts w:ascii="Cambria Math" w:hAnsi="Cambria Math"/>
                    <w:lang w:val="pt-BR"/>
                  </w:rPr>
                  <m:t>dΓ</m:t>
                </m:r>
                <m:d>
                  <m:dPr>
                    <m:ctrlPr>
                      <w:rPr>
                        <w:rFonts w:ascii="Cambria Math" w:hAnsi="Cambria Math"/>
                        <w:i/>
                        <w:lang w:val="pt-BR"/>
                      </w:rPr>
                    </m:ctrlPr>
                  </m:dPr>
                  <m:e>
                    <m:r>
                      <w:rPr>
                        <w:rFonts w:ascii="Cambria Math" w:hAnsi="Cambria Math"/>
                        <w:lang w:val="pt-BR"/>
                      </w:rPr>
                      <m:t>X</m:t>
                    </m:r>
                  </m:e>
                </m:d>
              </m:e>
            </m:nary>
          </m:e>
        </m:eqArr>
      </m:oMath>
      <w:r w:rsidR="00C74224">
        <w:rPr>
          <w:lang w:val="pt-BR"/>
        </w:rPr>
        <w:t xml:space="preserve"> =</w:t>
      </w:r>
      <w:r w:rsidRPr="002D3D42">
        <w:rPr>
          <w:lang w:val="pt-BR"/>
        </w:rPr>
        <w:tab/>
        <w:t>(11)</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Para cada ponto fonte </w:t>
      </w:r>
      <m:oMath>
        <m:r>
          <w:rPr>
            <w:rFonts w:ascii="Cambria Math" w:hAnsi="Cambria Math"/>
            <w:lang w:val="pt-BR"/>
          </w:rPr>
          <m:t>ξ</m:t>
        </m:r>
      </m:oMath>
      <w:r w:rsidRPr="002D3D42">
        <w:rPr>
          <w:lang w:val="pt-BR"/>
        </w:rPr>
        <w:t xml:space="preserve"> dado pela Equação (11), é feita uma leitura de todos os pontos base </w:t>
      </w:r>
      <m:oMath>
        <m:sSup>
          <m:sSupPr>
            <m:ctrlPr>
              <w:rPr>
                <w:rFonts w:ascii="Cambria Math" w:hAnsi="Cambria Math"/>
                <w:lang w:val="pt-BR"/>
              </w:rPr>
            </m:ctrlPr>
          </m:sSupPr>
          <m:e>
            <m:r>
              <w:rPr>
                <w:rFonts w:ascii="Cambria Math" w:hAnsi="Cambria Math"/>
                <w:lang w:val="pt-BR"/>
              </w:rPr>
              <m:t>X</m:t>
            </m:r>
          </m:e>
          <m:sup>
            <m:r>
              <w:rPr>
                <w:rFonts w:ascii="Cambria Math" w:hAnsi="Cambria Math"/>
                <w:lang w:val="pt-BR"/>
              </w:rPr>
              <m:t>j</m:t>
            </m:r>
          </m:sup>
        </m:sSup>
      </m:oMath>
      <w:r w:rsidRPr="002D3D42">
        <w:rPr>
          <w:lang w:val="pt-BR"/>
        </w:rPr>
        <w:t xml:space="preserve"> em relação aos pontos do domínio </w:t>
      </w:r>
      <w:r w:rsidRPr="002D3D42">
        <w:rPr>
          <w:b/>
          <w:bCs/>
          <w:lang w:val="pt-BR"/>
        </w:rPr>
        <w:t>X</w:t>
      </w:r>
      <w:r w:rsidRPr="002D3D42">
        <w:rPr>
          <w:lang w:val="pt-BR"/>
        </w:rPr>
        <w:t xml:space="preserve">, com peso dos coeficientes </w:t>
      </w:r>
      <m:oMath>
        <m:sSup>
          <m:sSupPr>
            <m:ctrlPr>
              <w:rPr>
                <w:rFonts w:ascii="Cambria Math" w:hAnsi="Cambria Math"/>
                <w:lang w:val="pt-BR"/>
              </w:rPr>
            </m:ctrlPr>
          </m:sSupPr>
          <m:e>
            <m:r>
              <m:rPr>
                <m:sty m:val="p"/>
              </m:rPr>
              <w:rPr>
                <w:rFonts w:ascii="Cambria Math" w:hAnsi="Cambria Math"/>
                <w:lang w:val="pt-BR"/>
              </w:rPr>
              <m:t xml:space="preserve"> </m:t>
            </m:r>
          </m:e>
          <m:sup>
            <m:r>
              <w:rPr>
                <w:rFonts w:ascii="Cambria Math" w:hAnsi="Cambria Math"/>
                <w:lang w:val="pt-BR"/>
              </w:rPr>
              <m:t>ξ</m:t>
            </m:r>
          </m:sup>
        </m:sSup>
        <m:sSup>
          <m:sSupPr>
            <m:ctrlPr>
              <w:rPr>
                <w:rFonts w:ascii="Cambria Math" w:hAnsi="Cambria Math"/>
                <w:lang w:val="pt-BR"/>
              </w:rPr>
            </m:ctrlPr>
          </m:sSupPr>
          <m:e>
            <m:r>
              <w:rPr>
                <w:rFonts w:ascii="Cambria Math" w:hAnsi="Cambria Math"/>
                <w:lang w:val="pt-BR"/>
              </w:rPr>
              <m:t>α</m:t>
            </m:r>
          </m:e>
          <m:sup>
            <m:r>
              <w:rPr>
                <w:rFonts w:ascii="Cambria Math" w:hAnsi="Cambria Math"/>
                <w:lang w:val="pt-BR"/>
              </w:rPr>
              <m:t>j</m:t>
            </m:r>
          </m:sup>
        </m:sSup>
      </m:oMath>
      <w:r w:rsidRPr="002D3D42">
        <w:rPr>
          <w:lang w:val="pt-BR"/>
        </w:rPr>
        <w:t xml:space="preserve">. Deve-se lembrar que o numero de pontos base </w:t>
      </w:r>
      <m:oMath>
        <m:sSup>
          <m:sSupPr>
            <m:ctrlPr>
              <w:rPr>
                <w:rFonts w:ascii="Cambria Math" w:hAnsi="Cambria Math"/>
                <w:lang w:val="pt-BR"/>
              </w:rPr>
            </m:ctrlPr>
          </m:sSupPr>
          <m:e>
            <m:r>
              <w:rPr>
                <w:rFonts w:ascii="Cambria Math" w:hAnsi="Cambria Math"/>
                <w:lang w:val="pt-BR"/>
              </w:rPr>
              <m:t>X</m:t>
            </m:r>
          </m:e>
          <m:sup>
            <m:r>
              <w:rPr>
                <w:rFonts w:ascii="Cambria Math" w:hAnsi="Cambria Math"/>
                <w:lang w:val="pt-BR"/>
              </w:rPr>
              <m:t>j</m:t>
            </m:r>
          </m:sup>
        </m:sSup>
      </m:oMath>
      <w:r w:rsidRPr="002D3D42">
        <w:rPr>
          <w:lang w:val="pt-BR"/>
        </w:rPr>
        <w:t xml:space="preserve"> devem ser iguais ao número de nós no contorno.</w:t>
      </w:r>
    </w:p>
    <w:p w:rsidR="008722D9" w:rsidRPr="002D3D42" w:rsidRDefault="00E132DB">
      <w:pPr>
        <w:tabs>
          <w:tab w:val="center" w:pos="4800"/>
          <w:tab w:val="right" w:pos="9500"/>
        </w:tabs>
        <w:ind w:firstLine="720"/>
        <w:jc w:val="both"/>
        <w:rPr>
          <w:lang w:val="pt-BR"/>
        </w:rPr>
      </w:pPr>
      <w:r w:rsidRPr="002D3D42">
        <w:rPr>
          <w:lang w:val="pt-BR"/>
        </w:rPr>
        <w:t xml:space="preserve">Após os procedimentos de discretização padrão do BEM, pode se escrever uma equação matricial </w:t>
      </w:r>
      <w:r w:rsidR="00C74224">
        <w:rPr>
          <w:lang w:val="pt-BR"/>
        </w:rPr>
        <w:t>a</w:t>
      </w:r>
      <w:r w:rsidRPr="002D3D42">
        <w:rPr>
          <w:lang w:val="pt-BR"/>
        </w:rPr>
        <w:t xml:space="preserve"> partir da Equação (8) da seguinte forma: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6E1AA7" w:rsidP="002D3D42">
      <w:pPr>
        <w:tabs>
          <w:tab w:val="center" w:pos="4800"/>
          <w:tab w:val="right" w:pos="9500"/>
        </w:tabs>
        <w:jc w:val="center"/>
        <w:rPr>
          <w:lang w:val="pt-BR"/>
        </w:rPr>
      </w:pPr>
      <m:oMath>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I</m:t>
                      </m:r>
                    </m:e>
                    <m:sub>
                      <m:r>
                        <w:rPr>
                          <w:rFonts w:ascii="Cambria Math" w:hAnsi="Cambria Math"/>
                          <w:lang w:val="pt-BR"/>
                        </w:rPr>
                        <m:t>ii</m:t>
                      </m:r>
                    </m:sub>
                  </m:sSub>
                </m:e>
              </m:mr>
              <m:mr>
                <m:e/>
                <m:e/>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m:t>
                    </m:r>
                  </m:sub>
                </m:sSub>
              </m:e>
              <m:e>
                <m:r>
                  <w:rPr>
                    <w:rFonts w:ascii="Cambria Math" w:hAnsi="Cambria Math"/>
                    <w:lang w:val="pt-BR"/>
                  </w:rPr>
                  <m:t xml:space="preserve"> </m:t>
                </m:r>
              </m:e>
            </m:eqArr>
          </m:e>
        </m:d>
        <m:r>
          <w:rPr>
            <w:rFonts w:ascii="Cambria Math" w:hAnsi="Cambria Math"/>
            <w:lang w:val="pt-BR"/>
          </w:rPr>
          <m:t>-</m:t>
        </m:r>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ii</m:t>
                      </m:r>
                    </m:sub>
                  </m:sSub>
                </m:e>
              </m:mr>
              <m:mr>
                <m:e/>
                <m:e/>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i</m:t>
                    </m:r>
                  </m:sub>
                </m:sSub>
              </m:e>
              <m:e>
                <m:r>
                  <w:rPr>
                    <w:rFonts w:ascii="Cambria Math" w:hAnsi="Cambria Math"/>
                    <w:lang w:val="pt-BR"/>
                  </w:rPr>
                  <m:t xml:space="preserve"> </m:t>
                </m:r>
              </m:e>
            </m:eqArr>
          </m:e>
        </m:d>
        <m:r>
          <w:rPr>
            <w:rFonts w:ascii="Cambria Math" w:hAnsi="Cambria Math"/>
            <w:lang w:val="pt-BR"/>
          </w:rPr>
          <m:t>+λ</m:t>
        </m:r>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ii</m:t>
                      </m:r>
                    </m:sub>
                  </m:sSub>
                </m:e>
              </m:mr>
              <m:mr>
                <m:e/>
                <m:e/>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m:t>
                    </m:r>
                  </m:sub>
                </m:sSub>
              </m:e>
              <m:e>
                <m:r>
                  <w:rPr>
                    <w:rFonts w:ascii="Cambria Math" w:hAnsi="Cambria Math"/>
                    <w:lang w:val="pt-BR"/>
                  </w:rPr>
                  <m:t xml:space="preserve"> </m:t>
                </m:r>
              </m:e>
            </m:eqArr>
          </m:e>
        </m:d>
        <m:r>
          <w:rPr>
            <w:rFonts w:ascii="Cambria Math" w:hAnsi="Cambria Math"/>
            <w:lang w:val="pt-BR"/>
          </w:rPr>
          <m:t>-                           λ</m:t>
        </m:r>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ii</m:t>
                      </m:r>
                    </m:sub>
                  </m:sSub>
                </m:e>
              </m:mr>
              <m:mr>
                <m:e/>
                <m:e/>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i</m:t>
                    </m:r>
                  </m:sub>
                </m:sSub>
              </m:e>
              <m:e>
                <m:r>
                  <w:rPr>
                    <w:rFonts w:ascii="Cambria Math" w:hAnsi="Cambria Math"/>
                    <w:lang w:val="pt-BR"/>
                  </w:rPr>
                  <m:t xml:space="preserve"> </m:t>
                </m:r>
              </m:e>
            </m:eqArr>
          </m:e>
        </m:d>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Pre>
                    <m:sPrePr>
                      <m:ctrlPr>
                        <w:rPr>
                          <w:rFonts w:ascii="Cambria Math" w:hAnsi="Cambria Math"/>
                          <w:i/>
                          <w:lang w:val="pt-BR"/>
                        </w:rPr>
                      </m:ctrlPr>
                    </m:sPrePr>
                    <m:sub>
                      <m:r>
                        <w:rPr>
                          <w:rFonts w:ascii="Cambria Math" w:hAnsi="Cambria Math"/>
                          <w:lang w:val="pt-BR"/>
                        </w:rPr>
                        <m:t xml:space="preserve"> </m:t>
                      </m:r>
                    </m:sub>
                    <m:sup>
                      <m:r>
                        <w:rPr>
                          <w:rFonts w:ascii="Cambria Math" w:hAnsi="Cambria Math"/>
                          <w:lang w:val="pt-BR"/>
                        </w:rPr>
                        <m:t>1</m:t>
                      </m:r>
                    </m:sup>
                    <m:e>
                      <m:sSup>
                        <m:sSupPr>
                          <m:ctrlPr>
                            <w:rPr>
                              <w:rFonts w:ascii="Cambria Math" w:hAnsi="Cambria Math"/>
                              <w:i/>
                              <w:lang w:val="pt-BR"/>
                            </w:rPr>
                          </m:ctrlPr>
                        </m:sSupPr>
                        <m:e>
                          <m:r>
                            <w:rPr>
                              <w:rFonts w:ascii="Cambria Math" w:hAnsi="Cambria Math"/>
                              <w:lang w:val="pt-BR"/>
                            </w:rPr>
                            <m:t>α</m:t>
                          </m:r>
                        </m:e>
                        <m:sup>
                          <m:r>
                            <w:rPr>
                              <w:rFonts w:ascii="Cambria Math" w:hAnsi="Cambria Math"/>
                              <w:lang w:val="pt-BR"/>
                            </w:rPr>
                            <m:t>1</m:t>
                          </m:r>
                        </m:sup>
                      </m:sSup>
                    </m:e>
                  </m:sPre>
                </m:e>
                <m:e>
                  <m:r>
                    <w:rPr>
                      <w:rFonts w:ascii="Cambria Math" w:hAnsi="Cambria Math"/>
                      <w:lang w:val="pt-BR"/>
                    </w:rPr>
                    <m:t>⋯</m:t>
                  </m:r>
                </m:e>
                <m:e>
                  <m:sPre>
                    <m:sPrePr>
                      <m:ctrlPr>
                        <w:rPr>
                          <w:rFonts w:ascii="Cambria Math" w:hAnsi="Cambria Math"/>
                          <w:i/>
                          <w:lang w:val="pt-BR"/>
                        </w:rPr>
                      </m:ctrlPr>
                    </m:sPrePr>
                    <m:sub>
                      <m:r>
                        <w:rPr>
                          <w:rFonts w:ascii="Cambria Math" w:hAnsi="Cambria Math"/>
                          <w:lang w:val="pt-BR"/>
                        </w:rPr>
                        <m:t xml:space="preserve"> </m:t>
                      </m:r>
                    </m:sub>
                    <m:sup>
                      <m:r>
                        <w:rPr>
                          <w:rFonts w:ascii="Cambria Math" w:hAnsi="Cambria Math"/>
                          <w:lang w:val="pt-BR"/>
                        </w:rPr>
                        <m:t>1</m:t>
                      </m:r>
                    </m:sup>
                    <m:e>
                      <m:sSup>
                        <m:sSupPr>
                          <m:ctrlPr>
                            <w:rPr>
                              <w:rFonts w:ascii="Cambria Math" w:hAnsi="Cambria Math"/>
                              <w:i/>
                              <w:lang w:val="pt-BR"/>
                            </w:rPr>
                          </m:ctrlPr>
                        </m:sSupPr>
                        <m:e>
                          <m:r>
                            <w:rPr>
                              <w:rFonts w:ascii="Cambria Math" w:hAnsi="Cambria Math"/>
                              <w:lang w:val="pt-BR"/>
                            </w:rPr>
                            <m:t>α</m:t>
                          </m:r>
                        </m:e>
                        <m:sup>
                          <m:r>
                            <w:rPr>
                              <w:rFonts w:ascii="Cambria Math" w:hAnsi="Cambria Math"/>
                              <w:lang w:val="pt-BR"/>
                            </w:rPr>
                            <m:t>m</m:t>
                          </m:r>
                        </m:sup>
                      </m:sSup>
                    </m:e>
                  </m:sPre>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Pre>
                    <m:sPrePr>
                      <m:ctrlPr>
                        <w:rPr>
                          <w:rFonts w:ascii="Cambria Math" w:hAnsi="Cambria Math"/>
                          <w:i/>
                          <w:lang w:val="pt-BR"/>
                        </w:rPr>
                      </m:ctrlPr>
                    </m:sPrePr>
                    <m:sub>
                      <m:r>
                        <w:rPr>
                          <w:rFonts w:ascii="Cambria Math" w:hAnsi="Cambria Math"/>
                          <w:lang w:val="pt-BR"/>
                        </w:rPr>
                        <m:t xml:space="preserve"> </m:t>
                      </m:r>
                    </m:sub>
                    <m:sup>
                      <m:r>
                        <w:rPr>
                          <w:rFonts w:ascii="Cambria Math" w:hAnsi="Cambria Math"/>
                          <w:lang w:val="pt-BR"/>
                        </w:rPr>
                        <m:t>n</m:t>
                      </m:r>
                    </m:sup>
                    <m:e>
                      <m:sSup>
                        <m:sSupPr>
                          <m:ctrlPr>
                            <w:rPr>
                              <w:rFonts w:ascii="Cambria Math" w:hAnsi="Cambria Math"/>
                              <w:i/>
                              <w:lang w:val="pt-BR"/>
                            </w:rPr>
                          </m:ctrlPr>
                        </m:sSupPr>
                        <m:e>
                          <m:r>
                            <w:rPr>
                              <w:rFonts w:ascii="Cambria Math" w:hAnsi="Cambria Math"/>
                              <w:lang w:val="pt-BR"/>
                            </w:rPr>
                            <m:t>α</m:t>
                          </m:r>
                        </m:e>
                        <m:sup>
                          <m:r>
                            <w:rPr>
                              <w:rFonts w:ascii="Cambria Math" w:hAnsi="Cambria Math"/>
                              <w:lang w:val="pt-BR"/>
                            </w:rPr>
                            <m:t>1</m:t>
                          </m:r>
                        </m:sup>
                      </m:sSup>
                    </m:e>
                  </m:sPre>
                </m:e>
                <m:e>
                  <m:r>
                    <w:rPr>
                      <w:rFonts w:ascii="Cambria Math" w:hAnsi="Cambria Math"/>
                      <w:lang w:val="pt-BR"/>
                    </w:rPr>
                    <m:t>⋯</m:t>
                  </m:r>
                </m:e>
                <m:e>
                  <m:sPre>
                    <m:sPrePr>
                      <m:ctrlPr>
                        <w:rPr>
                          <w:rFonts w:ascii="Cambria Math" w:hAnsi="Cambria Math"/>
                          <w:i/>
                          <w:lang w:val="pt-BR"/>
                        </w:rPr>
                      </m:ctrlPr>
                    </m:sPrePr>
                    <m:sub>
                      <m:r>
                        <w:rPr>
                          <w:rFonts w:ascii="Cambria Math" w:hAnsi="Cambria Math"/>
                          <w:lang w:val="pt-BR"/>
                        </w:rPr>
                        <m:t xml:space="preserve"> </m:t>
                      </m:r>
                    </m:sub>
                    <m:sup>
                      <m:r>
                        <w:rPr>
                          <w:rFonts w:ascii="Cambria Math" w:hAnsi="Cambria Math"/>
                          <w:lang w:val="pt-BR"/>
                        </w:rPr>
                        <m:t>n</m:t>
                      </m:r>
                    </m:sup>
                    <m:e>
                      <m:sSup>
                        <m:sSupPr>
                          <m:ctrlPr>
                            <w:rPr>
                              <w:rFonts w:ascii="Cambria Math" w:hAnsi="Cambria Math"/>
                              <w:i/>
                              <w:lang w:val="pt-BR"/>
                            </w:rPr>
                          </m:ctrlPr>
                        </m:sSupPr>
                        <m:e>
                          <m:r>
                            <w:rPr>
                              <w:rFonts w:ascii="Cambria Math" w:hAnsi="Cambria Math"/>
                              <w:lang w:val="pt-BR"/>
                            </w:rPr>
                            <m:t>α</m:t>
                          </m:r>
                        </m:e>
                        <m:sup>
                          <m:r>
                            <w:rPr>
                              <w:rFonts w:ascii="Cambria Math" w:hAnsi="Cambria Math"/>
                              <w:lang w:val="pt-BR"/>
                            </w:rPr>
                            <m:t>m</m:t>
                          </m:r>
                        </m:sup>
                      </m:sSup>
                    </m:e>
                  </m:sPre>
                </m:e>
              </m:mr>
              <m:mr>
                <m:e/>
                <m:e/>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1</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n</m:t>
                    </m:r>
                  </m:sub>
                </m:sSub>
              </m:e>
              <m:e>
                <m:r>
                  <w:rPr>
                    <w:rFonts w:ascii="Cambria Math" w:hAnsi="Cambria Math"/>
                    <w:lang w:val="pt-BR"/>
                  </w:rPr>
                  <m:t xml:space="preserve"> </m:t>
                </m:r>
              </m:e>
            </m:eqArr>
          </m:e>
        </m:d>
        <m:r>
          <w:rPr>
            <w:rFonts w:ascii="Cambria Math" w:hAnsi="Cambria Math"/>
            <w:lang w:val="pt-BR"/>
          </w:rPr>
          <m:t xml:space="preserve">= </m:t>
        </m:r>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A</m:t>
                    </m:r>
                  </m:e>
                  <m:sub>
                    <m:r>
                      <w:rPr>
                        <w:rFonts w:ascii="Cambria Math" w:hAnsi="Cambria Math"/>
                        <w:lang w:val="pt-BR"/>
                      </w:rPr>
                      <m:t>1</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A</m:t>
                    </m:r>
                  </m:e>
                  <m:sub>
                    <m:r>
                      <w:rPr>
                        <w:rFonts w:ascii="Cambria Math" w:hAnsi="Cambria Math"/>
                        <w:lang w:val="pt-BR"/>
                      </w:rPr>
                      <m:t>n</m:t>
                    </m:r>
                  </m:sub>
                </m:sSub>
              </m:e>
              <m:e>
                <m:r>
                  <w:rPr>
                    <w:rFonts w:ascii="Cambria Math" w:hAnsi="Cambria Math"/>
                    <w:lang w:val="pt-BR"/>
                  </w:rPr>
                  <m:t xml:space="preserve"> </m:t>
                </m:r>
              </m:e>
            </m:eqArr>
          </m:e>
        </m:d>
      </m:oMath>
      <w:r w:rsidR="00E132DB" w:rsidRPr="002D3D42">
        <w:rPr>
          <w:lang w:val="pt-BR"/>
        </w:rPr>
        <w:tab/>
        <w:t>(12)</w:t>
      </w:r>
    </w:p>
    <w:p w:rsidR="00541B5E" w:rsidRDefault="00541B5E">
      <w:pPr>
        <w:tabs>
          <w:tab w:val="center" w:pos="4800"/>
          <w:tab w:val="right" w:pos="9500"/>
        </w:tabs>
        <w:ind w:firstLine="720"/>
        <w:jc w:val="both"/>
        <w:rPr>
          <w:lang w:val="pt-BR"/>
        </w:rPr>
      </w:pPr>
    </w:p>
    <w:p w:rsidR="008722D9" w:rsidRPr="002D3D42" w:rsidRDefault="00E132DB">
      <w:pPr>
        <w:tabs>
          <w:tab w:val="center" w:pos="4800"/>
          <w:tab w:val="right" w:pos="9500"/>
        </w:tabs>
        <w:ind w:firstLine="720"/>
        <w:jc w:val="both"/>
        <w:rPr>
          <w:lang w:val="pt-BR"/>
        </w:rPr>
      </w:pPr>
      <w:r w:rsidRPr="002D3D42">
        <w:rPr>
          <w:lang w:val="pt-BR"/>
        </w:rPr>
        <w:t xml:space="preserve">Na equação matricial (12):  </w:t>
      </w:r>
    </w:p>
    <w:p w:rsidR="008722D9" w:rsidRPr="002D3D42" w:rsidRDefault="00E132DB">
      <w:pPr>
        <w:tabs>
          <w:tab w:val="center" w:pos="4800"/>
          <w:tab w:val="right" w:pos="9500"/>
        </w:tabs>
        <w:ind w:firstLine="720"/>
        <w:rPr>
          <w:lang w:val="pt-BR"/>
        </w:rPr>
      </w:pPr>
      <w:r w:rsidRPr="002D3D42">
        <w:rPr>
          <w:lang w:val="pt-BR"/>
        </w:rPr>
        <w:t xml:space="preserve">   • Os coeficientes </w:t>
      </w:r>
      <m:oMath>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ij</m:t>
            </m:r>
          </m:sub>
        </m:sSub>
      </m:oMath>
      <w:r w:rsidRPr="002D3D42">
        <w:rPr>
          <w:lang w:val="pt-BR"/>
        </w:rPr>
        <w:t xml:space="preserve"> e </w:t>
      </w:r>
      <m:oMath>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ij</m:t>
            </m:r>
          </m:sub>
        </m:sSub>
      </m:oMath>
      <w:r w:rsidRPr="002D3D42">
        <w:rPr>
          <w:lang w:val="pt-BR"/>
        </w:rPr>
        <w:t xml:space="preserve"> são referentes, respectivamente, às integrações </w:t>
      </w:r>
      <m:oMath>
        <m:sSup>
          <m:sSupPr>
            <m:ctrlPr>
              <w:rPr>
                <w:rFonts w:ascii="Cambria Math" w:hAnsi="Cambria Math"/>
                <w:lang w:val="pt-BR"/>
              </w:rPr>
            </m:ctrlPr>
          </m:sSupPr>
          <m:e>
            <m:r>
              <w:rPr>
                <w:rFonts w:ascii="Cambria Math" w:hAnsi="Cambria Math"/>
                <w:lang w:val="pt-BR"/>
              </w:rPr>
              <m:t>u</m:t>
            </m:r>
          </m:e>
          <m:sup>
            <m:r>
              <m:rPr>
                <m:sty m:val="p"/>
              </m:rPr>
              <w:rPr>
                <w:rFonts w:ascii="Cambria Math" w:hAnsi="Cambria Math"/>
                <w:lang w:val="pt-BR"/>
              </w:rPr>
              <m:t>*</m:t>
            </m:r>
          </m:sup>
        </m:sSup>
        <m:r>
          <w:rPr>
            <w:rFonts w:ascii="Cambria Math" w:hAnsi="Cambria Math"/>
            <w:lang w:val="pt-BR"/>
          </w:rPr>
          <m:t>(ξ;X)</m:t>
        </m:r>
      </m:oMath>
      <w:r w:rsidRPr="002D3D42">
        <w:rPr>
          <w:lang w:val="pt-BR"/>
        </w:rPr>
        <w:t xml:space="preserve"> e </w:t>
      </w:r>
      <m:oMath>
        <m:sSup>
          <m:sSupPr>
            <m:ctrlPr>
              <w:rPr>
                <w:rFonts w:ascii="Cambria Math" w:hAnsi="Cambria Math"/>
                <w:lang w:val="pt-BR"/>
              </w:rPr>
            </m:ctrlPr>
          </m:sSupPr>
          <m:e>
            <m:r>
              <w:rPr>
                <w:rFonts w:ascii="Cambria Math" w:hAnsi="Cambria Math"/>
                <w:lang w:val="pt-BR"/>
              </w:rPr>
              <m:t>q</m:t>
            </m:r>
          </m:e>
          <m:sup>
            <m:r>
              <m:rPr>
                <m:sty m:val="p"/>
              </m:rPr>
              <w:rPr>
                <w:rFonts w:ascii="Cambria Math" w:hAnsi="Cambria Math"/>
                <w:lang w:val="pt-BR"/>
              </w:rPr>
              <m:t>*</m:t>
            </m:r>
          </m:sup>
        </m:sSup>
        <m:r>
          <w:rPr>
            <w:rFonts w:ascii="Cambria Math" w:hAnsi="Cambria Math"/>
            <w:lang w:val="pt-BR"/>
          </w:rPr>
          <m:t>(ξ;X)</m:t>
        </m:r>
      </m:oMath>
      <w:r w:rsidRPr="002D3D42">
        <w:rPr>
          <w:lang w:val="pt-BR"/>
        </w:rPr>
        <w:t xml:space="preserve">, no contorno. </w:t>
      </w:r>
    </w:p>
    <w:p w:rsidR="008722D9" w:rsidRPr="002D3D42" w:rsidRDefault="00E132DB">
      <w:pPr>
        <w:tabs>
          <w:tab w:val="center" w:pos="4800"/>
          <w:tab w:val="right" w:pos="9500"/>
        </w:tabs>
        <w:ind w:firstLine="720"/>
        <w:rPr>
          <w:lang w:val="pt-BR"/>
        </w:rPr>
      </w:pPr>
      <w:r w:rsidRPr="002D3D42">
        <w:rPr>
          <w:lang w:val="pt-BR"/>
        </w:rPr>
        <w:t xml:space="preserve">   • Os coeficientes </w:t>
      </w:r>
      <m:oMath>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ij</m:t>
            </m:r>
          </m:sub>
        </m:sSub>
      </m:oMath>
      <w:r w:rsidRPr="002D3D42">
        <w:rPr>
          <w:lang w:val="pt-BR"/>
        </w:rPr>
        <w:t xml:space="preserve"> e </w:t>
      </w:r>
      <m:oMath>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ij</m:t>
            </m:r>
          </m:sub>
        </m:sSub>
      </m:oMath>
      <w:r w:rsidRPr="002D3D42">
        <w:rPr>
          <w:lang w:val="pt-BR"/>
        </w:rPr>
        <w:t xml:space="preserve"> são referentes, respectivamente, às integrações </w:t>
      </w:r>
      <m:oMath>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oMath>
      <w:r w:rsidRPr="002D3D42">
        <w:rPr>
          <w:lang w:val="pt-BR"/>
        </w:rPr>
        <w:t xml:space="preserve"> e sua derivativa normal </w:t>
      </w:r>
      <m:oMath>
        <m:sSubSup>
          <m:sSubSupPr>
            <m:ctrlPr>
              <w:rPr>
                <w:rFonts w:ascii="Cambria Math" w:hAnsi="Cambria Math"/>
                <w:lang w:val="pt-BR"/>
              </w:rPr>
            </m:ctrlPr>
          </m:sSubSupPr>
          <m:e>
            <m:r>
              <w:rPr>
                <w:rFonts w:ascii="Cambria Math" w:hAnsi="Cambria Math"/>
                <w:lang w:val="pt-BR"/>
              </w:rPr>
              <m:t>G</m:t>
            </m:r>
          </m:e>
          <m:sub>
            <m:r>
              <w:rPr>
                <w:rFonts w:ascii="Cambria Math" w:hAnsi="Cambria Math"/>
                <w:lang w:val="pt-BR"/>
              </w:rPr>
              <m:t>,i</m:t>
            </m:r>
          </m:sub>
          <m:sup>
            <m:r>
              <m:rPr>
                <m:sty m:val="p"/>
              </m:rPr>
              <w:rPr>
                <w:rFonts w:ascii="Cambria Math" w:hAnsi="Cambria Math"/>
                <w:lang w:val="pt-BR"/>
              </w:rPr>
              <m:t>*</m:t>
            </m:r>
          </m:sup>
        </m:sSubSup>
        <m:r>
          <w:rPr>
            <w:rFonts w:ascii="Cambria Math" w:hAnsi="Cambria Math"/>
            <w:lang w:val="pt-BR"/>
          </w:rPr>
          <m:t>(ξ;X)</m:t>
        </m:r>
      </m:oMath>
      <w:r w:rsidRPr="002D3D42">
        <w:rPr>
          <w:lang w:val="pt-BR"/>
        </w:rPr>
        <w:t xml:space="preserve">, no contorno. </w:t>
      </w:r>
    </w:p>
    <w:p w:rsidR="008722D9" w:rsidRPr="00F41FD8" w:rsidRDefault="00E132DB" w:rsidP="00F41FD8">
      <w:pPr>
        <w:tabs>
          <w:tab w:val="center" w:pos="4800"/>
          <w:tab w:val="right" w:pos="9500"/>
        </w:tabs>
        <w:ind w:firstLine="720"/>
        <w:rPr>
          <w:lang w:val="pt-BR"/>
        </w:rPr>
      </w:pPr>
      <w:r w:rsidRPr="002D3D42">
        <w:rPr>
          <w:lang w:val="pt-BR"/>
        </w:rPr>
        <w:t xml:space="preserve">   • O vetor </w:t>
      </w:r>
      <m:oMath>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j</m:t>
            </m:r>
          </m:sub>
        </m:sSub>
      </m:oMath>
      <w:r w:rsidRPr="002D3D42">
        <w:rPr>
          <w:lang w:val="pt-BR"/>
        </w:rPr>
        <w:t xml:space="preserve"> representa a integração da função radial auxiliar </w:t>
      </w:r>
      <m:oMath>
        <m:sSup>
          <m:sSupPr>
            <m:ctrlPr>
              <w:rPr>
                <w:rFonts w:ascii="Cambria Math" w:hAnsi="Cambria Math"/>
                <w:lang w:val="pt-BR"/>
              </w:rPr>
            </m:ctrlPr>
          </m:sSupPr>
          <m:e>
            <m:r>
              <w:rPr>
                <w:rFonts w:ascii="Cambria Math" w:hAnsi="Cambria Math"/>
                <w:lang w:val="pt-BR"/>
              </w:rPr>
              <m:t>η</m:t>
            </m:r>
          </m:e>
          <m:sup>
            <m:r>
              <w:rPr>
                <w:rFonts w:ascii="Cambria Math" w:hAnsi="Cambria Math"/>
                <w:lang w:val="pt-BR"/>
              </w:rPr>
              <m:t>j</m:t>
            </m:r>
          </m:sup>
        </m:sSup>
        <m:r>
          <w:rPr>
            <w:rFonts w:ascii="Cambria Math" w:hAnsi="Cambria Math"/>
            <w:lang w:val="pt-BR"/>
          </w:rPr>
          <m:t>(</m:t>
        </m:r>
        <m:sSup>
          <m:sSupPr>
            <m:ctrlPr>
              <w:rPr>
                <w:rFonts w:ascii="Cambria Math" w:hAnsi="Cambria Math"/>
                <w:lang w:val="pt-BR"/>
              </w:rPr>
            </m:ctrlPr>
          </m:sSupPr>
          <m:e>
            <m:r>
              <w:rPr>
                <w:rFonts w:ascii="Cambria Math" w:hAnsi="Cambria Math"/>
                <w:lang w:val="pt-BR"/>
              </w:rPr>
              <m:t>X</m:t>
            </m:r>
          </m:e>
          <m:sup>
            <m:r>
              <w:rPr>
                <w:rFonts w:ascii="Cambria Math" w:hAnsi="Cambria Math"/>
                <w:lang w:val="pt-BR"/>
              </w:rPr>
              <m:t>j</m:t>
            </m:r>
          </m:sup>
        </m:sSup>
        <m:r>
          <w:rPr>
            <w:rFonts w:ascii="Cambria Math" w:hAnsi="Cambria Math"/>
            <w:lang w:val="pt-BR"/>
          </w:rPr>
          <m:t>;X)</m:t>
        </m:r>
      </m:oMath>
      <w:r w:rsidRPr="002D3D42">
        <w:rPr>
          <w:lang w:val="pt-BR"/>
        </w:rPr>
        <w:t xml:space="preserve">. </w:t>
      </w:r>
    </w:p>
    <w:p w:rsidR="008722D9" w:rsidRPr="002D3D42" w:rsidRDefault="00E132DB">
      <w:pPr>
        <w:tabs>
          <w:tab w:val="center" w:pos="4800"/>
          <w:tab w:val="right" w:pos="9500"/>
        </w:tabs>
        <w:ind w:firstLine="720"/>
        <w:jc w:val="both"/>
        <w:rPr>
          <w:lang w:val="pt-BR"/>
        </w:rPr>
      </w:pPr>
      <w:r w:rsidRPr="002D3D42">
        <w:rPr>
          <w:lang w:val="pt-BR"/>
        </w:rPr>
        <w:lastRenderedPageBreak/>
        <w:t xml:space="preserve">Para problemas de Helmholtz, o DIBEM deve considerar os valores nodais do potencial </w:t>
      </w:r>
      <m:oMath>
        <m:r>
          <w:rPr>
            <w:rFonts w:ascii="Cambria Math" w:hAnsi="Cambria Math"/>
            <w:lang w:val="pt-BR"/>
          </w:rPr>
          <m:t>u(X)</m:t>
        </m:r>
      </m:oMath>
      <w:r w:rsidRPr="002D3D42">
        <w:rPr>
          <w:lang w:val="pt-BR"/>
        </w:rPr>
        <w:t xml:space="preserve"> explicitamente, porém, na Equação (</w:t>
      </w:r>
      <w:r w:rsidR="00B95C87">
        <w:rPr>
          <w:lang w:val="pt-BR"/>
        </w:rPr>
        <w:t>12</w:t>
      </w:r>
      <w:r w:rsidRPr="002D3D42">
        <w:rPr>
          <w:lang w:val="pt-BR"/>
        </w:rPr>
        <w:t xml:space="preserve">) os valores potenciais nodais estão </w:t>
      </w:r>
      <w:proofErr w:type="spellStart"/>
      <w:r w:rsidRPr="002D3D42">
        <w:rPr>
          <w:lang w:val="pt-BR"/>
        </w:rPr>
        <w:t>implicitos</w:t>
      </w:r>
      <w:proofErr w:type="spellEnd"/>
      <w:r w:rsidRPr="002D3D42">
        <w:rPr>
          <w:lang w:val="pt-BR"/>
        </w:rPr>
        <w:t xml:space="preserve"> no vetor </w:t>
      </w:r>
      <m:oMath>
        <m:sSub>
          <m:sSubPr>
            <m:ctrlPr>
              <w:rPr>
                <w:rFonts w:ascii="Cambria Math" w:hAnsi="Cambria Math"/>
                <w:lang w:val="pt-BR"/>
              </w:rPr>
            </m:ctrlPr>
          </m:sSubPr>
          <m:e>
            <m:r>
              <w:rPr>
                <w:rFonts w:ascii="Cambria Math" w:hAnsi="Cambria Math"/>
                <w:lang w:val="pt-BR"/>
              </w:rPr>
              <m:t>A</m:t>
            </m:r>
          </m:e>
          <m:sub>
            <m:r>
              <w:rPr>
                <w:rFonts w:ascii="Cambria Math" w:hAnsi="Cambria Math"/>
                <w:lang w:val="pt-BR"/>
              </w:rPr>
              <m:t>j</m:t>
            </m:r>
          </m:sub>
        </m:sSub>
      </m:oMath>
      <w:r w:rsidRPr="002D3D42">
        <w:rPr>
          <w:lang w:val="pt-BR"/>
        </w:rPr>
        <w:t xml:space="preserve">. Esse potencial </w:t>
      </w:r>
      <m:oMath>
        <m:r>
          <w:rPr>
            <w:rFonts w:ascii="Cambria Math" w:hAnsi="Cambria Math"/>
            <w:lang w:val="pt-BR"/>
          </w:rPr>
          <m:t>U(X)</m:t>
        </m:r>
      </m:oMath>
      <w:r w:rsidRPr="002D3D42">
        <w:rPr>
          <w:lang w:val="pt-BR"/>
        </w:rPr>
        <w:t xml:space="preserve"> deve ser explicito para permitir a construção da matriz de inércia.</w:t>
      </w:r>
    </w:p>
    <w:p w:rsidR="008722D9" w:rsidRPr="002D3D42" w:rsidRDefault="00E132DB">
      <w:pPr>
        <w:tabs>
          <w:tab w:val="center" w:pos="4800"/>
          <w:tab w:val="right" w:pos="9500"/>
        </w:tabs>
        <w:ind w:firstLine="720"/>
        <w:jc w:val="both"/>
        <w:rPr>
          <w:lang w:val="pt-BR"/>
        </w:rPr>
      </w:pPr>
      <w:r w:rsidRPr="002D3D42">
        <w:rPr>
          <w:lang w:val="pt-BR"/>
        </w:rPr>
        <w:t xml:space="preserve">Desta forma, o vetor </w:t>
      </w:r>
      <m:oMath>
        <m:sSub>
          <m:sSubPr>
            <m:ctrlPr>
              <w:rPr>
                <w:rFonts w:ascii="Cambria Math" w:hAnsi="Cambria Math"/>
                <w:lang w:val="pt-BR"/>
              </w:rPr>
            </m:ctrlPr>
          </m:sSubPr>
          <m:e>
            <m:r>
              <w:rPr>
                <w:rFonts w:ascii="Cambria Math" w:hAnsi="Cambria Math"/>
                <w:lang w:val="pt-BR"/>
              </w:rPr>
              <m:t>A</m:t>
            </m:r>
          </m:e>
          <m:sub>
            <m:r>
              <w:rPr>
                <w:rFonts w:ascii="Cambria Math" w:hAnsi="Cambria Math"/>
                <w:lang w:val="pt-BR"/>
              </w:rPr>
              <m:t>j</m:t>
            </m:r>
          </m:sub>
        </m:sSub>
      </m:oMath>
      <w:r w:rsidRPr="002D3D42">
        <w:rPr>
          <w:lang w:val="pt-BR"/>
        </w:rPr>
        <w:t xml:space="preserve"> deve ser reescrito da seguinte forma: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A</m:t>
                </m:r>
              </m:e>
              <m:sub>
                <m:r>
                  <w:rPr>
                    <w:rFonts w:ascii="Cambria Math" w:hAnsi="Cambria Math"/>
                    <w:lang w:val="pt-BR"/>
                  </w:rPr>
                  <m:t>ξ</m:t>
                </m:r>
              </m:sub>
            </m:sSub>
            <m:r>
              <w:rPr>
                <w:rFonts w:ascii="Cambria Math" w:hAnsi="Cambria Math"/>
                <w:lang w:val="pt-BR"/>
              </w:rPr>
              <m:t>=</m:t>
            </m:r>
            <m:d>
              <m:dPr>
                <m:begChr m:val="["/>
                <m:endChr m:val="]"/>
                <m:ctrlPr>
                  <w:rPr>
                    <w:rFonts w:ascii="Cambria Math" w:hAnsi="Cambria Math"/>
                    <w:lang w:val="pt-BR"/>
                  </w:rPr>
                </m:ctrlPr>
              </m:dPr>
              <m:e>
                <m:m>
                  <m:mPr>
                    <m:mcs>
                      <m:mc>
                        <m:mcPr>
                          <m:count m:val="3"/>
                          <m:mcJc m:val="center"/>
                        </m:mcPr>
                      </m:mc>
                    </m:mcs>
                    <m:ctrlPr>
                      <w:rPr>
                        <w:rFonts w:ascii="Cambria Math" w:hAnsi="Cambria Math"/>
                        <w:i/>
                        <w:lang w:val="pt-BR"/>
                      </w:rPr>
                    </m:ctrlPr>
                  </m:mPr>
                  <m:mr>
                    <m:e>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1</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m</m:t>
                          </m:r>
                        </m:sub>
                      </m:sSub>
                    </m:e>
                  </m:mr>
                </m:m>
              </m:e>
            </m:d>
            <m:d>
              <m:dPr>
                <m:begChr m:val="["/>
                <m:endChr m:val="]"/>
                <m:ctrlPr>
                  <w:rPr>
                    <w:rFonts w:ascii="Cambria Math" w:hAnsi="Cambria Math"/>
                    <w:lang w:val="pt-BR"/>
                  </w:rPr>
                </m:ctrlPr>
              </m:dPr>
              <m:e>
                <m:m>
                  <m:mPr>
                    <m:mcs>
                      <m:mc>
                        <m:mcPr>
                          <m:count m:val="1"/>
                          <m:mcJc m:val="center"/>
                        </m:mcPr>
                      </m:mc>
                    </m:mcs>
                    <m:ctrlPr>
                      <w:rPr>
                        <w:rFonts w:ascii="Cambria Math" w:hAnsi="Cambria Math"/>
                        <w:i/>
                        <w:lang w:val="pt-BR"/>
                      </w:rPr>
                    </m:ctrlPr>
                  </m:mPr>
                  <m:mr>
                    <m:e>
                      <m:sPre>
                        <m:sPrePr>
                          <m:ctrlPr>
                            <w:rPr>
                              <w:rFonts w:ascii="Cambria Math" w:hAnsi="Cambria Math"/>
                              <w:lang w:val="pt-BR"/>
                            </w:rPr>
                          </m:ctrlPr>
                        </m:sPrePr>
                        <m:sub>
                          <m:r>
                            <w:rPr>
                              <w:rFonts w:ascii="Cambria Math" w:hAnsi="Cambria Math"/>
                              <w:lang w:val="pt-BR"/>
                            </w:rPr>
                            <m:t xml:space="preserve"> </m:t>
                          </m:r>
                        </m:sub>
                        <m:sup>
                          <m:r>
                            <w:rPr>
                              <w:rFonts w:ascii="Cambria Math" w:hAnsi="Cambria Math"/>
                              <w:lang w:val="pt-BR"/>
                            </w:rPr>
                            <m:t>ξ</m:t>
                          </m:r>
                        </m:sup>
                        <m:e>
                          <m:sSup>
                            <m:sSupPr>
                              <m:ctrlPr>
                                <w:rPr>
                                  <w:rFonts w:ascii="Cambria Math" w:hAnsi="Cambria Math"/>
                                  <w:lang w:val="pt-BR"/>
                                </w:rPr>
                              </m:ctrlPr>
                            </m:sSupPr>
                            <m:e>
                              <m:r>
                                <w:rPr>
                                  <w:rFonts w:ascii="Cambria Math" w:hAnsi="Cambria Math"/>
                                  <w:lang w:val="pt-BR"/>
                                </w:rPr>
                                <m:t>α</m:t>
                              </m:r>
                            </m:e>
                            <m:sup>
                              <m:r>
                                <w:rPr>
                                  <w:rFonts w:ascii="Cambria Math" w:hAnsi="Cambria Math"/>
                                  <w:lang w:val="pt-BR"/>
                                </w:rPr>
                                <m:t>1</m:t>
                              </m:r>
                            </m:sup>
                          </m:sSup>
                        </m:e>
                      </m:sPre>
                    </m:e>
                  </m:mr>
                  <m:mr>
                    <m:e>
                      <m:r>
                        <w:rPr>
                          <w:rFonts w:ascii="Cambria Math" w:hAnsi="Cambria Math"/>
                          <w:lang w:val="pt-BR"/>
                        </w:rPr>
                        <m:t>⋮</m:t>
                      </m:r>
                    </m:e>
                  </m:mr>
                  <m:mr>
                    <m:e>
                      <m:sPre>
                        <m:sPrePr>
                          <m:ctrlPr>
                            <w:rPr>
                              <w:rFonts w:ascii="Cambria Math" w:hAnsi="Cambria Math"/>
                              <w:lang w:val="pt-BR"/>
                            </w:rPr>
                          </m:ctrlPr>
                        </m:sPrePr>
                        <m:sub>
                          <m:r>
                            <w:rPr>
                              <w:rFonts w:ascii="Cambria Math" w:hAnsi="Cambria Math"/>
                              <w:lang w:val="pt-BR"/>
                            </w:rPr>
                            <m:t xml:space="preserve"> </m:t>
                          </m:r>
                        </m:sub>
                        <m:sup>
                          <m:r>
                            <w:rPr>
                              <w:rFonts w:ascii="Cambria Math" w:hAnsi="Cambria Math"/>
                              <w:lang w:val="pt-BR"/>
                            </w:rPr>
                            <m:t>ξ</m:t>
                          </m:r>
                        </m:sup>
                        <m:e>
                          <m:sSup>
                            <m:sSupPr>
                              <m:ctrlPr>
                                <w:rPr>
                                  <w:rFonts w:ascii="Cambria Math" w:hAnsi="Cambria Math"/>
                                  <w:lang w:val="pt-BR"/>
                                </w:rPr>
                              </m:ctrlPr>
                            </m:sSupPr>
                            <m:e>
                              <m:r>
                                <w:rPr>
                                  <w:rFonts w:ascii="Cambria Math" w:hAnsi="Cambria Math"/>
                                  <w:lang w:val="pt-BR"/>
                                </w:rPr>
                                <m:t>α</m:t>
                              </m:r>
                            </m:e>
                            <m:sup>
                              <m:r>
                                <w:rPr>
                                  <w:rFonts w:ascii="Cambria Math" w:hAnsi="Cambria Math"/>
                                  <w:lang w:val="pt-BR"/>
                                </w:rPr>
                                <m:t>m</m:t>
                              </m:r>
                            </m:sup>
                          </m:sSup>
                        </m:e>
                      </m:sPre>
                    </m:e>
                  </m:mr>
                </m:m>
              </m:e>
            </m:d>
          </m:e>
        </m:eqArr>
      </m:oMath>
      <w:r w:rsidRPr="002D3D42">
        <w:rPr>
          <w:lang w:val="pt-BR"/>
        </w:rPr>
        <w:tab/>
        <w:t>(13)</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Os coeficientes </w:t>
      </w:r>
      <m:oMath>
        <m:sSup>
          <m:sSupPr>
            <m:ctrlPr>
              <w:rPr>
                <w:rFonts w:ascii="Cambria Math" w:hAnsi="Cambria Math"/>
                <w:lang w:val="pt-BR"/>
              </w:rPr>
            </m:ctrlPr>
          </m:sSupPr>
          <m:e>
            <m:r>
              <m:rPr>
                <m:sty m:val="p"/>
              </m:rPr>
              <w:rPr>
                <w:rFonts w:ascii="Cambria Math" w:hAnsi="Cambria Math"/>
                <w:lang w:val="pt-BR"/>
              </w:rPr>
              <m:t xml:space="preserve"> </m:t>
            </m:r>
          </m:e>
          <m:sup>
            <m:r>
              <w:rPr>
                <w:rFonts w:ascii="Cambria Math" w:hAnsi="Cambria Math"/>
                <w:lang w:val="pt-BR"/>
              </w:rPr>
              <m:t>ξ</m:t>
            </m:r>
          </m:sup>
        </m:sSup>
        <m:sSup>
          <m:sSupPr>
            <m:ctrlPr>
              <w:rPr>
                <w:rFonts w:ascii="Cambria Math" w:hAnsi="Cambria Math"/>
                <w:lang w:val="pt-BR"/>
              </w:rPr>
            </m:ctrlPr>
          </m:sSupPr>
          <m:e>
            <m:r>
              <w:rPr>
                <w:rFonts w:ascii="Cambria Math" w:hAnsi="Cambria Math"/>
                <w:lang w:val="pt-BR"/>
              </w:rPr>
              <m:t>α</m:t>
            </m:r>
          </m:e>
          <m:sup>
            <m:r>
              <w:rPr>
                <w:rFonts w:ascii="Cambria Math" w:hAnsi="Cambria Math"/>
                <w:lang w:val="pt-BR"/>
              </w:rPr>
              <m:t>j</m:t>
            </m:r>
          </m:sup>
        </m:sSup>
      </m:oMath>
      <w:r w:rsidRPr="002D3D42">
        <w:rPr>
          <w:lang w:val="pt-BR"/>
        </w:rPr>
        <w:t xml:space="preserve"> do ultimo vetor podem ser calculados resolvendo um sistema de equações algébricas, da seguinte forma: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sSup>
          <m:sSupPr>
            <m:ctrlPr>
              <w:rPr>
                <w:rFonts w:ascii="Cambria Math" w:hAnsi="Cambria Math"/>
                <w:lang w:val="pt-BR"/>
              </w:rPr>
            </m:ctrlPr>
          </m:sSupPr>
          <m:e>
            <m:r>
              <w:rPr>
                <w:rFonts w:ascii="Cambria Math" w:hAnsi="Cambria Math"/>
                <w:lang w:val="pt-BR"/>
              </w:rPr>
              <m:t>[</m:t>
            </m:r>
          </m:e>
          <m:sup>
            <m:r>
              <w:rPr>
                <w:rFonts w:ascii="Cambria Math" w:hAnsi="Cambria Math"/>
                <w:lang w:val="pt-BR"/>
              </w:rPr>
              <m:t>ξ</m:t>
            </m:r>
          </m:sup>
        </m:sSup>
        <m:r>
          <w:rPr>
            <w:rFonts w:ascii="Cambria Math" w:hAnsi="Cambria Math"/>
            <w:lang w:val="pt-BR"/>
          </w:rPr>
          <m:t>α]=[F</m:t>
        </m:r>
        <m:sSup>
          <m:sSupPr>
            <m:ctrlPr>
              <w:rPr>
                <w:rFonts w:ascii="Cambria Math" w:hAnsi="Cambria Math"/>
                <w:lang w:val="pt-BR"/>
              </w:rPr>
            </m:ctrlPr>
          </m:sSupPr>
          <m:e>
            <m:r>
              <w:rPr>
                <w:rFonts w:ascii="Cambria Math" w:hAnsi="Cambria Math"/>
                <w:lang w:val="pt-BR"/>
              </w:rPr>
              <m:t>]</m:t>
            </m:r>
          </m:e>
          <m:sup>
            <m:r>
              <w:rPr>
                <w:rFonts w:ascii="Cambria Math" w:hAnsi="Cambria Math"/>
                <w:lang w:val="pt-BR"/>
              </w:rPr>
              <m:t>-1</m:t>
            </m:r>
          </m:sup>
        </m:sSup>
        <m:sSup>
          <m:sSupPr>
            <m:ctrlPr>
              <w:rPr>
                <w:rFonts w:ascii="Cambria Math" w:hAnsi="Cambria Math"/>
                <w:lang w:val="pt-BR"/>
              </w:rPr>
            </m:ctrlPr>
          </m:sSupPr>
          <m:e>
            <m:r>
              <w:rPr>
                <w:rFonts w:ascii="Cambria Math" w:hAnsi="Cambria Math"/>
                <w:lang w:val="pt-BR"/>
              </w:rPr>
              <m:t>[</m:t>
            </m:r>
          </m:e>
          <m:sup>
            <m:r>
              <w:rPr>
                <w:rFonts w:ascii="Cambria Math" w:hAnsi="Cambria Math"/>
                <w:lang w:val="pt-BR"/>
              </w:rPr>
              <m:t>ξ</m:t>
            </m:r>
          </m:sup>
        </m:sSup>
        <m:r>
          <m:rPr>
            <m:sty m:val="p"/>
          </m:rPr>
          <w:rPr>
            <w:rFonts w:ascii="Cambria Math" w:hAnsi="Cambria Math"/>
            <w:lang w:val="pt-BR"/>
          </w:rPr>
          <m:t>Λ</m:t>
        </m:r>
        <m:r>
          <w:rPr>
            <w:rFonts w:ascii="Cambria Math" w:hAnsi="Cambria Math"/>
            <w:lang w:val="pt-BR"/>
          </w:rPr>
          <m:t>][F]α=[F</m:t>
        </m:r>
        <m:sSup>
          <m:sSupPr>
            <m:ctrlPr>
              <w:rPr>
                <w:rFonts w:ascii="Cambria Math" w:hAnsi="Cambria Math"/>
                <w:lang w:val="pt-BR"/>
              </w:rPr>
            </m:ctrlPr>
          </m:sSupPr>
          <m:e>
            <m:r>
              <w:rPr>
                <w:rFonts w:ascii="Cambria Math" w:hAnsi="Cambria Math"/>
                <w:lang w:val="pt-BR"/>
              </w:rPr>
              <m:t>]</m:t>
            </m:r>
          </m:e>
          <m:sup>
            <m:r>
              <w:rPr>
                <w:rFonts w:ascii="Cambria Math" w:hAnsi="Cambria Math"/>
                <w:lang w:val="pt-BR"/>
              </w:rPr>
              <m:t>-1</m:t>
            </m:r>
          </m:sup>
        </m:sSup>
        <m:sSup>
          <m:sSupPr>
            <m:ctrlPr>
              <w:rPr>
                <w:rFonts w:ascii="Cambria Math" w:hAnsi="Cambria Math"/>
                <w:lang w:val="pt-BR"/>
              </w:rPr>
            </m:ctrlPr>
          </m:sSupPr>
          <m:e>
            <m:r>
              <w:rPr>
                <w:rFonts w:ascii="Cambria Math" w:hAnsi="Cambria Math"/>
                <w:lang w:val="pt-BR"/>
              </w:rPr>
              <m:t>[</m:t>
            </m:r>
          </m:e>
          <m:sup>
            <m:r>
              <w:rPr>
                <w:rFonts w:ascii="Cambria Math" w:hAnsi="Cambria Math"/>
                <w:lang w:val="pt-BR"/>
              </w:rPr>
              <m:t>ξ</m:t>
            </m:r>
          </m:sup>
        </m:sSup>
        <m:r>
          <m:rPr>
            <m:sty m:val="p"/>
          </m:rPr>
          <w:rPr>
            <w:rFonts w:ascii="Cambria Math" w:hAnsi="Cambria Math"/>
            <w:lang w:val="pt-BR"/>
          </w:rPr>
          <m:t>Λ</m:t>
        </m:r>
        <m:r>
          <w:rPr>
            <w:rFonts w:ascii="Cambria Math" w:hAnsi="Cambria Math"/>
            <w:lang w:val="pt-BR"/>
          </w:rPr>
          <m:t>][u]</m:t>
        </m:r>
      </m:oMath>
      <w:r w:rsidRPr="002D3D42">
        <w:rPr>
          <w:lang w:val="pt-BR"/>
        </w:rPr>
        <w:tab/>
        <w:t>(14)</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Deve ser ressaltado, que ao utilizar o DIBEM, a solução fundamental compõe o núcleo a ser interpolado. Na equação (14) a matriz diagonal </w:t>
      </w:r>
      <m:oMath>
        <m:sSup>
          <m:sSupPr>
            <m:ctrlPr>
              <w:rPr>
                <w:rFonts w:ascii="Cambria Math" w:hAnsi="Cambria Math"/>
                <w:lang w:val="pt-BR"/>
              </w:rPr>
            </m:ctrlPr>
          </m:sSupPr>
          <m:e>
            <m:r>
              <m:rPr>
                <m:sty m:val="p"/>
              </m:rPr>
              <w:rPr>
                <w:rFonts w:ascii="Cambria Math" w:hAnsi="Cambria Math"/>
                <w:lang w:val="pt-BR"/>
              </w:rPr>
              <m:t xml:space="preserve"> </m:t>
            </m:r>
          </m:e>
          <m:sup>
            <m:r>
              <w:rPr>
                <w:rFonts w:ascii="Cambria Math" w:hAnsi="Cambria Math"/>
                <w:lang w:val="pt-BR"/>
              </w:rPr>
              <m:t>ξ</m:t>
            </m:r>
          </m:sup>
        </m:sSup>
        <m:r>
          <m:rPr>
            <m:sty m:val="p"/>
          </m:rPr>
          <w:rPr>
            <w:rFonts w:ascii="Cambria Math" w:hAnsi="Cambria Math"/>
            <w:lang w:val="pt-BR"/>
          </w:rPr>
          <m:t>Λ</m:t>
        </m:r>
      </m:oMath>
      <w:r w:rsidRPr="002D3D42">
        <w:rPr>
          <w:lang w:val="pt-BR"/>
        </w:rPr>
        <w:t xml:space="preserve"> é composta pelo Tensor de Galerkin </w:t>
      </w:r>
      <m:oMath>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oMath>
      <w:r w:rsidRPr="002D3D42">
        <w:rPr>
          <w:lang w:val="pt-BR"/>
        </w:rPr>
        <w:t>.</w:t>
      </w:r>
    </w:p>
    <w:p w:rsidR="008722D9" w:rsidRDefault="00E132DB">
      <w:pPr>
        <w:tabs>
          <w:tab w:val="center" w:pos="4800"/>
          <w:tab w:val="right" w:pos="9500"/>
        </w:tabs>
        <w:ind w:firstLine="720"/>
        <w:jc w:val="both"/>
        <w:rPr>
          <w:lang w:val="pt-BR"/>
        </w:rPr>
      </w:pPr>
      <w:r w:rsidRPr="002D3D42">
        <w:rPr>
          <w:lang w:val="pt-BR"/>
        </w:rPr>
        <w:t>Após a implementação do algebrismo matricial, o sistema de elementos de contorno final pode ser escrito da seguinte forma:</w:t>
      </w:r>
    </w:p>
    <w:p w:rsidR="00C74224" w:rsidRPr="002D3D42" w:rsidRDefault="00C74224">
      <w:pPr>
        <w:tabs>
          <w:tab w:val="center" w:pos="4800"/>
          <w:tab w:val="right" w:pos="9500"/>
        </w:tabs>
        <w:ind w:firstLine="720"/>
        <w:jc w:val="both"/>
        <w:rPr>
          <w:lang w:val="pt-BR"/>
        </w:rPr>
      </w:pP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I</m:t>
                          </m:r>
                        </m:e>
                        <m:sub>
                          <m:r>
                            <w:rPr>
                              <w:rFonts w:ascii="Cambria Math" w:hAnsi="Cambria Math"/>
                              <w:lang w:val="pt-BR"/>
                            </w:rPr>
                            <m:t>ii</m:t>
                          </m:r>
                        </m:sub>
                      </m:sSub>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m:t>
                        </m:r>
                      </m:sub>
                    </m:sSub>
                  </m:e>
                </m:eqArr>
              </m:e>
            </m:d>
            <m:r>
              <w:rPr>
                <w:rFonts w:ascii="Cambria Math" w:hAnsi="Cambria Math"/>
                <w:lang w:val="pt-BR"/>
              </w:rPr>
              <m:t>-</m:t>
            </m:r>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ii</m:t>
                          </m:r>
                        </m:sub>
                      </m:sSub>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i</m:t>
                        </m:r>
                      </m:sub>
                    </m:sSub>
                  </m:e>
                </m:eqArr>
              </m:e>
            </m:d>
            <m:r>
              <w:rPr>
                <w:rFonts w:ascii="Cambria Math" w:hAnsi="Cambria Math"/>
                <w:lang w:val="pt-BR"/>
              </w:rPr>
              <m:t>+λ</m:t>
            </m:r>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ii</m:t>
                          </m:r>
                        </m:sub>
                      </m:sSub>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m:t>
                        </m:r>
                      </m:sub>
                    </m:sSub>
                  </m:e>
                </m:eqArr>
              </m:e>
            </m:d>
          </m:e>
          <m:e>
            <m:r>
              <w:rPr>
                <w:rFonts w:ascii="Cambria Math" w:hAnsi="Cambria Math"/>
                <w:lang w:val="pt-BR"/>
              </w:rPr>
              <m:t>-λ</m:t>
            </m:r>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ii</m:t>
                          </m:r>
                        </m:sub>
                      </m:sSub>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i</m:t>
                        </m:r>
                      </m:sub>
                    </m:sSub>
                  </m:e>
                </m:eqArr>
              </m:e>
            </m:d>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ii</m:t>
                          </m:r>
                        </m:sub>
                      </m:sSub>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m:t>
                        </m:r>
                      </m:sub>
                    </m:sSub>
                  </m:e>
                </m:eqArr>
              </m:e>
            </m:d>
          </m:e>
        </m:eqArr>
      </m:oMath>
      <w:r w:rsidRPr="002D3D42">
        <w:rPr>
          <w:lang w:val="pt-BR"/>
        </w:rPr>
        <w:tab/>
        <w:t>(15)</w:t>
      </w:r>
    </w:p>
    <w:p w:rsidR="008722D9" w:rsidRPr="002D3D42" w:rsidRDefault="00E132DB">
      <w:pPr>
        <w:tabs>
          <w:tab w:val="center" w:pos="4800"/>
          <w:tab w:val="right" w:pos="9500"/>
        </w:tabs>
        <w:jc w:val="both"/>
        <w:rPr>
          <w:lang w:val="pt-BR"/>
        </w:rPr>
      </w:pPr>
      <w:r w:rsidRPr="002D3D42">
        <w:rPr>
          <w:lang w:val="pt-BR"/>
        </w:rPr>
        <w:t xml:space="preserve"> </w:t>
      </w:r>
    </w:p>
    <w:p w:rsidR="008722D9" w:rsidRPr="002D3D42" w:rsidRDefault="00E132DB">
      <w:pPr>
        <w:tabs>
          <w:tab w:val="center" w:pos="4800"/>
          <w:tab w:val="right" w:pos="9500"/>
        </w:tabs>
        <w:ind w:firstLine="720"/>
        <w:jc w:val="both"/>
        <w:rPr>
          <w:lang w:val="pt-BR"/>
        </w:rPr>
      </w:pPr>
      <w:r w:rsidRPr="002D3D42">
        <w:rPr>
          <w:lang w:val="pt-BR"/>
        </w:rPr>
        <w:t>E é a partir da Equação (15) que iniciamos o trabalho da presente pesquisa.</w:t>
      </w:r>
    </w:p>
    <w:p w:rsidR="006B50F0" w:rsidRDefault="006B50F0">
      <w:pPr>
        <w:suppressAutoHyphens w:val="0"/>
        <w:rPr>
          <w:rFonts w:ascii="Times New Roman" w:hAnsi="Times New Roman"/>
          <w:lang w:val="pt-BR"/>
        </w:rPr>
      </w:pPr>
      <w:r>
        <w:rPr>
          <w:rFonts w:ascii="Times New Roman" w:hAnsi="Times New Roman"/>
          <w:lang w:val="pt-BR"/>
        </w:rPr>
        <w:br w:type="page"/>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pStyle w:val="Ttulo2"/>
        <w:tabs>
          <w:tab w:val="center" w:pos="4800"/>
          <w:tab w:val="right" w:pos="9500"/>
        </w:tabs>
        <w:rPr>
          <w:lang w:val="pt-BR"/>
        </w:rPr>
      </w:pPr>
      <w:r w:rsidRPr="002D3D42">
        <w:rPr>
          <w:lang w:val="pt-BR"/>
        </w:rPr>
        <w:t xml:space="preserve">3 </w:t>
      </w:r>
      <w:bookmarkStart w:id="0" w:name="GrindEQpgref5d0104e53"/>
      <w:bookmarkEnd w:id="0"/>
      <w:r w:rsidRPr="002D3D42">
        <w:rPr>
          <w:lang w:val="pt-BR"/>
        </w:rPr>
        <w:t>Pesquisa Atual</w:t>
      </w:r>
    </w:p>
    <w:p w:rsidR="008722D9" w:rsidRPr="00F41FD8" w:rsidRDefault="00E132DB" w:rsidP="00F41FD8">
      <w:pPr>
        <w:tabs>
          <w:tab w:val="center" w:pos="4800"/>
          <w:tab w:val="right" w:pos="9500"/>
        </w:tabs>
        <w:ind w:firstLine="720"/>
        <w:jc w:val="both"/>
        <w:rPr>
          <w:lang w:val="pt-BR"/>
        </w:rPr>
      </w:pPr>
      <w:r w:rsidRPr="002D3D42">
        <w:rPr>
          <w:lang w:val="pt-BR"/>
        </w:rPr>
        <w:t xml:space="preserve"> Após a definição da Equação de Helmholtz (15), modelamos a equação para um problema de autovalor em vibração livre, obtendo assim, a seguinte equação:</w:t>
      </w: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mr>
                  <m:mr>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e>
                  </m:mr>
                </m:m>
              </m:e>
            </m:d>
            <m:d>
              <m:dPr>
                <m:begChr m:val="["/>
                <m:endChr m:val="]"/>
                <m:ctrlPr>
                  <w:rPr>
                    <w:rFonts w:ascii="Cambria Math" w:hAnsi="Cambria Math"/>
                    <w:lang w:val="pt-BR"/>
                  </w:rPr>
                </m:ctrlPr>
              </m:dPr>
              <m:e>
                <m:eqArr>
                  <m:eqArrPr>
                    <m:ctrlPr>
                      <w:rPr>
                        <w:rFonts w:ascii="Cambria Math" w:hAnsi="Cambria Math"/>
                        <w:lang w:val="pt-BR"/>
                      </w:rPr>
                    </m:ctrlPr>
                  </m:eqArrPr>
                  <m:e>
                    <m:bar>
                      <m:barPr>
                        <m:pos m:val="top"/>
                        <m:ctrlPr>
                          <w:rPr>
                            <w:rFonts w:ascii="Cambria Math" w:hAnsi="Cambria Math"/>
                            <w:lang w:val="pt-BR"/>
                          </w:rPr>
                        </m:ctrlPr>
                      </m:barPr>
                      <m:e>
                        <m:r>
                          <w:rPr>
                            <w:rFonts w:ascii="Cambria Math" w:hAnsi="Cambria Math"/>
                            <w:lang w:val="pt-BR"/>
                          </w:rPr>
                          <m:t>u</m:t>
                        </m:r>
                      </m:e>
                    </m:bar>
                  </m:e>
                  <m:e>
                    <m:r>
                      <w:rPr>
                        <w:rFonts w:ascii="Cambria Math" w:hAnsi="Cambria Math"/>
                        <w:lang w:val="pt-BR"/>
                      </w:rPr>
                      <m:t>u</m:t>
                    </m:r>
                  </m:e>
                </m:eqArr>
              </m:e>
            </m:d>
            <m:r>
              <w:rPr>
                <w:rFonts w:ascii="Cambria Math" w:hAnsi="Cambria Math"/>
                <w:lang w:val="pt-BR"/>
              </w:rPr>
              <m:t>-</m:t>
            </m:r>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mr>
                  <m:mr>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e>
                  </m:mr>
                </m:m>
              </m:e>
            </m:d>
            <m:d>
              <m:dPr>
                <m:begChr m:val="["/>
                <m:endChr m:val="]"/>
                <m:ctrlPr>
                  <w:rPr>
                    <w:rFonts w:ascii="Cambria Math" w:hAnsi="Cambria Math"/>
                    <w:lang w:val="pt-BR"/>
                  </w:rPr>
                </m:ctrlPr>
              </m:dPr>
              <m:e>
                <m:eqArr>
                  <m:eqArrPr>
                    <m:ctrlPr>
                      <w:rPr>
                        <w:rFonts w:ascii="Cambria Math" w:hAnsi="Cambria Math"/>
                        <w:lang w:val="pt-BR"/>
                      </w:rPr>
                    </m:ctrlPr>
                  </m:eqArrPr>
                  <m:e>
                    <m:r>
                      <w:rPr>
                        <w:rFonts w:ascii="Cambria Math" w:hAnsi="Cambria Math"/>
                        <w:lang w:val="pt-BR"/>
                      </w:rPr>
                      <m:t>q</m:t>
                    </m:r>
                  </m:e>
                  <m:e>
                    <m:bar>
                      <m:barPr>
                        <m:pos m:val="top"/>
                        <m:ctrlPr>
                          <w:rPr>
                            <w:rFonts w:ascii="Cambria Math" w:hAnsi="Cambria Math"/>
                            <w:lang w:val="pt-BR"/>
                          </w:rPr>
                        </m:ctrlPr>
                      </m:barPr>
                      <m:e>
                        <m:r>
                          <w:rPr>
                            <w:rFonts w:ascii="Cambria Math" w:hAnsi="Cambria Math"/>
                            <w:lang w:val="pt-BR"/>
                          </w:rPr>
                          <m:t>q</m:t>
                        </m:r>
                      </m:e>
                    </m:bar>
                  </m:e>
                </m:eqArr>
              </m:e>
            </m:d>
            <m:r>
              <w:rPr>
                <w:rFonts w:ascii="Cambria Math" w:hAnsi="Cambria Math"/>
                <w:lang w:val="pt-BR"/>
              </w:rPr>
              <m:t>+λ</m:t>
            </m:r>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mr>
                  <m:mr>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e>
                  </m:mr>
                </m:m>
              </m:e>
            </m:d>
            <m:d>
              <m:dPr>
                <m:begChr m:val="["/>
                <m:endChr m:val="]"/>
                <m:ctrlPr>
                  <w:rPr>
                    <w:rFonts w:ascii="Cambria Math" w:hAnsi="Cambria Math"/>
                    <w:lang w:val="pt-BR"/>
                  </w:rPr>
                </m:ctrlPr>
              </m:dPr>
              <m:e>
                <m:eqArr>
                  <m:eqArrPr>
                    <m:ctrlPr>
                      <w:rPr>
                        <w:rFonts w:ascii="Cambria Math" w:hAnsi="Cambria Math"/>
                        <w:lang w:val="pt-BR"/>
                      </w:rPr>
                    </m:ctrlPr>
                  </m:eqArrPr>
                  <m:e>
                    <m:bar>
                      <m:barPr>
                        <m:pos m:val="top"/>
                        <m:ctrlPr>
                          <w:rPr>
                            <w:rFonts w:ascii="Cambria Math" w:hAnsi="Cambria Math"/>
                            <w:lang w:val="pt-BR"/>
                          </w:rPr>
                        </m:ctrlPr>
                      </m:barPr>
                      <m:e>
                        <m:r>
                          <w:rPr>
                            <w:rFonts w:ascii="Cambria Math" w:hAnsi="Cambria Math"/>
                            <w:lang w:val="pt-BR"/>
                          </w:rPr>
                          <m:t>u</m:t>
                        </m:r>
                      </m:e>
                    </m:bar>
                  </m:e>
                  <m:e>
                    <m:r>
                      <w:rPr>
                        <w:rFonts w:ascii="Cambria Math" w:hAnsi="Cambria Math"/>
                        <w:lang w:val="pt-BR"/>
                      </w:rPr>
                      <m:t>u</m:t>
                    </m:r>
                  </m:e>
                </m:eqArr>
              </m:e>
            </m:d>
          </m:e>
          <m:e>
            <m:r>
              <w:rPr>
                <w:rFonts w:ascii="Cambria Math" w:hAnsi="Cambria Math"/>
                <w:lang w:val="pt-BR"/>
              </w:rPr>
              <m:t>-λ</m:t>
            </m:r>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mr>
                  <m:mr>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e>
                  </m:mr>
                </m:m>
              </m:e>
            </m:d>
            <m:d>
              <m:dPr>
                <m:begChr m:val="["/>
                <m:endChr m:val="]"/>
                <m:ctrlPr>
                  <w:rPr>
                    <w:rFonts w:ascii="Cambria Math" w:hAnsi="Cambria Math"/>
                    <w:lang w:val="pt-BR"/>
                  </w:rPr>
                </m:ctrlPr>
              </m:dPr>
              <m:e>
                <m:eqArr>
                  <m:eqArrPr>
                    <m:ctrlPr>
                      <w:rPr>
                        <w:rFonts w:ascii="Cambria Math" w:hAnsi="Cambria Math"/>
                        <w:lang w:val="pt-BR"/>
                      </w:rPr>
                    </m:ctrlPr>
                  </m:eqArrPr>
                  <m:e>
                    <m:r>
                      <w:rPr>
                        <w:rFonts w:ascii="Cambria Math" w:hAnsi="Cambria Math"/>
                        <w:lang w:val="pt-BR"/>
                      </w:rPr>
                      <m:t>q</m:t>
                    </m:r>
                  </m:e>
                  <m:e>
                    <m:bar>
                      <m:barPr>
                        <m:pos m:val="top"/>
                        <m:ctrlPr>
                          <w:rPr>
                            <w:rFonts w:ascii="Cambria Math" w:hAnsi="Cambria Math"/>
                            <w:lang w:val="pt-BR"/>
                          </w:rPr>
                        </m:ctrlPr>
                      </m:barPr>
                      <m:e>
                        <m:r>
                          <w:rPr>
                            <w:rFonts w:ascii="Cambria Math" w:hAnsi="Cambria Math"/>
                            <w:lang w:val="pt-BR"/>
                          </w:rPr>
                          <m:t>q</m:t>
                        </m:r>
                      </m:e>
                    </m:bar>
                  </m:e>
                </m:eqArr>
              </m:e>
            </m:d>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mr>
                  <m:mr>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e>
                  </m:mr>
                </m:m>
              </m:e>
            </m:d>
            <m:d>
              <m:dPr>
                <m:begChr m:val="["/>
                <m:endChr m:val="]"/>
                <m:ctrlPr>
                  <w:rPr>
                    <w:rFonts w:ascii="Cambria Math" w:hAnsi="Cambria Math"/>
                    <w:lang w:val="pt-BR"/>
                  </w:rPr>
                </m:ctrlPr>
              </m:dPr>
              <m:e>
                <m:eqArr>
                  <m:eqArrPr>
                    <m:ctrlPr>
                      <w:rPr>
                        <w:rFonts w:ascii="Cambria Math" w:hAnsi="Cambria Math"/>
                        <w:lang w:val="pt-BR"/>
                      </w:rPr>
                    </m:ctrlPr>
                  </m:eqArrPr>
                  <m:e>
                    <m:bar>
                      <m:barPr>
                        <m:pos m:val="top"/>
                        <m:ctrlPr>
                          <w:rPr>
                            <w:rFonts w:ascii="Cambria Math" w:hAnsi="Cambria Math"/>
                            <w:lang w:val="pt-BR"/>
                          </w:rPr>
                        </m:ctrlPr>
                      </m:barPr>
                      <m:e>
                        <m:r>
                          <w:rPr>
                            <w:rFonts w:ascii="Cambria Math" w:hAnsi="Cambria Math"/>
                            <w:lang w:val="pt-BR"/>
                          </w:rPr>
                          <m:t>u</m:t>
                        </m:r>
                      </m:e>
                    </m:bar>
                  </m:e>
                  <m:e>
                    <m:r>
                      <w:rPr>
                        <w:rFonts w:ascii="Cambria Math" w:hAnsi="Cambria Math"/>
                        <w:lang w:val="pt-BR"/>
                      </w:rPr>
                      <m:t>u</m:t>
                    </m:r>
                  </m:e>
                </m:eqArr>
              </m:e>
            </m:d>
          </m:e>
        </m:eqArr>
      </m:oMath>
      <w:r w:rsidRPr="002D3D42">
        <w:rPr>
          <w:lang w:val="pt-BR"/>
        </w:rPr>
        <w:tab/>
        <w:t>(16)</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Como os valores prescritos para vibração livre são iguais a 0, obtemos então, o seguinte sistema de equações.</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rsidP="00400998">
      <w:pPr>
        <w:tabs>
          <w:tab w:val="center" w:pos="4800"/>
          <w:tab w:val="right" w:pos="9500"/>
        </w:tabs>
        <w:spacing w:after="0"/>
        <w:ind w:firstLine="720"/>
        <w:rPr>
          <w:lang w:val="pt-BR"/>
        </w:rPr>
      </w:pPr>
      <w:r w:rsidRPr="002D3D42">
        <w:rPr>
          <w:lang w:val="pt-BR"/>
        </w:rPr>
        <w:tab/>
      </w:r>
      <m:oMath>
        <m:d>
          <m:dPr>
            <m:begChr m:val="{"/>
            <m:endChr m:val=""/>
            <m:ctrlPr>
              <w:rPr>
                <w:rFonts w:ascii="Cambria Math" w:hAnsi="Cambria Math"/>
                <w:i/>
                <w:lang w:val="pt-BR"/>
              </w:rPr>
            </m:ctrlPr>
          </m:dPr>
          <m:e>
            <m:eqArr>
              <m:eqArrPr>
                <m:ctrlPr>
                  <w:rPr>
                    <w:rFonts w:ascii="Cambria Math" w:hAnsi="Cambria Math"/>
                    <w:i/>
                    <w:lang w:val="pt-BR"/>
                  </w:rPr>
                </m:ctrlPr>
              </m:eqArrPr>
              <m:e>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sSub>
                  <m:sSubPr>
                    <m:ctrlPr>
                      <w:rPr>
                        <w:rFonts w:ascii="Cambria Math" w:hAnsi="Cambria Math"/>
                        <w:lang w:val="pt-BR"/>
                      </w:rPr>
                    </m:ctrlPr>
                  </m:sSubPr>
                  <m:e>
                    <m:r>
                      <w:rPr>
                        <w:rFonts w:ascii="Cambria Math" w:hAnsi="Cambria Math"/>
                        <w:lang w:val="pt-BR"/>
                      </w:rPr>
                      <m:t>G</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q+λ</m:t>
                </m:r>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u-λ</m:t>
                </m:r>
                <m:sSub>
                  <m:sSubPr>
                    <m:ctrlPr>
                      <w:rPr>
                        <w:rFonts w:ascii="Cambria Math" w:hAnsi="Cambria Math"/>
                        <w:lang w:val="pt-BR"/>
                      </w:rPr>
                    </m:ctrlPr>
                  </m:sSubPr>
                  <m:e>
                    <m:r>
                      <w:rPr>
                        <w:rFonts w:ascii="Cambria Math" w:hAnsi="Cambria Math"/>
                        <w:lang w:val="pt-BR"/>
                      </w:rPr>
                      <m:t>S</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q=</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ctrlPr>
                  <w:rPr>
                    <w:rFonts w:ascii="Cambria Math" w:eastAsia="Cambria Math" w:hAnsi="Cambria Math" w:cs="Cambria Math"/>
                    <w:i/>
                  </w:rPr>
                </m:ctrlPr>
              </m:e>
              <m:e>
                <m:sSub>
                  <m:sSubPr>
                    <m:ctrlPr>
                      <w:rPr>
                        <w:rFonts w:ascii="Cambria Math" w:hAnsi="Cambria Math"/>
                        <w:lang w:val="pt-BR"/>
                      </w:rPr>
                    </m:ctrlPr>
                  </m:sSubPr>
                  <m:e>
                    <m:r>
                      <w:rPr>
                        <w:rFonts w:ascii="Cambria Math" w:hAnsi="Cambria Math"/>
                        <w:lang w:val="pt-BR"/>
                      </w:rPr>
                      <m:t>H</m:t>
                    </m:r>
                    <m:ctrlPr>
                      <w:rPr>
                        <w:rFonts w:ascii="Cambria Math" w:eastAsia="Cambria Math" w:hAnsi="Cambria Math" w:cs="Cambria Math"/>
                        <w:i/>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sSub>
                  <m:sSubPr>
                    <m:ctrlPr>
                      <w:rPr>
                        <w:rFonts w:ascii="Cambria Math" w:hAnsi="Cambria Math"/>
                        <w:lang w:val="pt-BR"/>
                      </w:rPr>
                    </m:ctrlPr>
                  </m:sSubPr>
                  <m:e>
                    <m:r>
                      <w:rPr>
                        <w:rFonts w:ascii="Cambria Math" w:hAnsi="Cambria Math"/>
                        <w:lang w:val="pt-BR"/>
                      </w:rPr>
                      <m:t>G</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q+λ</m:t>
                </m:r>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u-λ</m:t>
                </m:r>
                <m:sSub>
                  <m:sSubPr>
                    <m:ctrlPr>
                      <w:rPr>
                        <w:rFonts w:ascii="Cambria Math" w:hAnsi="Cambria Math"/>
                        <w:lang w:val="pt-BR"/>
                      </w:rPr>
                    </m:ctrlPr>
                  </m:sSubPr>
                  <m:e>
                    <m:r>
                      <w:rPr>
                        <w:rFonts w:ascii="Cambria Math" w:hAnsi="Cambria Math"/>
                        <w:lang w:val="pt-BR"/>
                      </w:rPr>
                      <m:t>S</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q=</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eqArr>
          </m:e>
        </m:d>
      </m:oMath>
      <w:r w:rsidRPr="002D3D42">
        <w:rPr>
          <w:lang w:val="pt-BR"/>
        </w:rPr>
        <w:tab/>
        <w:t>(17)</w:t>
      </w:r>
    </w:p>
    <w:p w:rsidR="008722D9" w:rsidRPr="002D3D42" w:rsidRDefault="00E132DB" w:rsidP="00400998">
      <w:pPr>
        <w:tabs>
          <w:tab w:val="center" w:pos="4800"/>
          <w:tab w:val="right" w:pos="9500"/>
        </w:tabs>
        <w:spacing w:after="0"/>
        <w:jc w:val="both"/>
        <w:rPr>
          <w:lang w:val="pt-BR"/>
        </w:rPr>
      </w:pPr>
      <w:r w:rsidRPr="002D3D42">
        <w:rPr>
          <w:lang w:val="pt-BR"/>
        </w:rPr>
        <w:t xml:space="preserve"> </w:t>
      </w:r>
      <w:r w:rsidRPr="002D3D42">
        <w:rPr>
          <w:lang w:val="pt-BR"/>
        </w:rPr>
        <w:tab/>
      </w:r>
      <w:r w:rsidRPr="002D3D42">
        <w:rPr>
          <w:lang w:val="pt-BR"/>
        </w:rPr>
        <w:tab/>
        <w:t>(18)</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A partir da Equação (17), isolando o termo </w:t>
      </w:r>
      <m:oMath>
        <m:r>
          <w:rPr>
            <w:rFonts w:ascii="Cambria Math" w:hAnsi="Cambria Math"/>
            <w:lang w:val="pt-BR"/>
          </w:rPr>
          <m:t>q</m:t>
        </m:r>
      </m:oMath>
      <w:r w:rsidRPr="002D3D42">
        <w:rPr>
          <w:lang w:val="pt-BR"/>
        </w:rPr>
        <w:t>, obtemos:</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q=(</m:t>
        </m:r>
        <m:sSubSup>
          <m:sSubSupPr>
            <m:ctrlPr>
              <w:rPr>
                <w:rFonts w:ascii="Cambria Math" w:hAnsi="Cambria Math"/>
                <w:lang w:val="pt-BR"/>
              </w:rPr>
            </m:ctrlPr>
          </m:sSubSupPr>
          <m:e>
            <m:r>
              <w:rPr>
                <w:rFonts w:ascii="Cambria Math" w:hAnsi="Cambria Math"/>
                <w:lang w:val="pt-BR"/>
              </w:rPr>
              <m:t>G</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r>
          <w:rPr>
            <w:rFonts w:ascii="Cambria Math" w:hAnsi="Cambria Math"/>
            <w:lang w:val="pt-BR"/>
          </w:rPr>
          <m:t>+</m:t>
        </m:r>
        <m:f>
          <m:fPr>
            <m:ctrlPr>
              <w:rPr>
                <w:rFonts w:ascii="Cambria Math" w:hAnsi="Cambria Math"/>
                <w:lang w:val="pt-BR"/>
              </w:rPr>
            </m:ctrlPr>
          </m:fPr>
          <m:num>
            <m:r>
              <w:rPr>
                <w:rFonts w:ascii="Cambria Math" w:hAnsi="Cambria Math"/>
                <w:lang w:val="pt-BR"/>
              </w:rPr>
              <m:t>1</m:t>
            </m:r>
          </m:num>
          <m:den>
            <m:r>
              <w:rPr>
                <w:rFonts w:ascii="Cambria Math" w:hAnsi="Cambria Math"/>
                <w:lang w:val="pt-BR"/>
              </w:rPr>
              <m:t>λ</m:t>
            </m:r>
          </m:den>
        </m:f>
        <m:sSubSup>
          <m:sSubSupPr>
            <m:ctrlPr>
              <w:rPr>
                <w:rFonts w:ascii="Cambria Math" w:hAnsi="Cambria Math"/>
                <w:lang w:val="pt-BR"/>
              </w:rPr>
            </m:ctrlPr>
          </m:sSubSupPr>
          <m:e>
            <m:r>
              <w:rPr>
                <w:rFonts w:ascii="Cambria Math" w:hAnsi="Cambria Math"/>
                <w:lang w:val="pt-BR"/>
              </w:rPr>
              <m:t>S</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r>
          <w:rPr>
            <w:rFonts w:ascii="Cambria Math" w:hAnsi="Cambria Math"/>
            <w:lang w:val="pt-BR"/>
          </w:rPr>
          <m:t>)(</m:t>
        </m:r>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u+λ</m:t>
        </m:r>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oMath>
      <w:r w:rsidRPr="002D3D42">
        <w:rPr>
          <w:lang w:val="pt-BR"/>
        </w:rPr>
        <w:tab/>
        <w:t>(19)</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Chamamos então o termo </w:t>
      </w:r>
      <m:oMath>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+λ</m:t>
        </m:r>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oMath>
      <w:r w:rsidRPr="002D3D42">
        <w:rPr>
          <w:lang w:val="pt-BR"/>
        </w:rPr>
        <w:t xml:space="preserve"> de </w:t>
      </w:r>
      <m:oMath>
        <m:r>
          <w:rPr>
            <w:rFonts w:ascii="Cambria Math" w:hAnsi="Cambria Math"/>
            <w:lang w:val="pt-BR"/>
          </w:rPr>
          <m:t>Z</m:t>
        </m:r>
      </m:oMath>
      <w:r w:rsidRPr="002D3D42">
        <w:rPr>
          <w:lang w:val="pt-BR"/>
        </w:rPr>
        <w:t xml:space="preserve"> e substituímos na Equação (19), assim:</w:t>
      </w:r>
    </w:p>
    <w:p w:rsidR="008722D9" w:rsidRPr="002D3D42" w:rsidRDefault="008722D9">
      <w:pPr>
        <w:tabs>
          <w:tab w:val="center" w:pos="4800"/>
          <w:tab w:val="right" w:pos="9500"/>
        </w:tabs>
        <w:ind w:firstLine="720"/>
        <w:jc w:val="both"/>
        <w:rPr>
          <w:rFonts w:ascii="Times New Roman" w:hAnsi="Times New Roman"/>
          <w:lang w:val="pt-BR"/>
        </w:rPr>
      </w:pPr>
    </w:p>
    <w:p w:rsidR="008722D9" w:rsidRPr="00C74224" w:rsidRDefault="00E132DB" w:rsidP="00C74224">
      <w:pPr>
        <w:tabs>
          <w:tab w:val="center" w:pos="4800"/>
          <w:tab w:val="right" w:pos="9500"/>
        </w:tabs>
        <w:ind w:firstLine="720"/>
        <w:rPr>
          <w:lang w:val="pt-BR"/>
        </w:rPr>
      </w:pPr>
      <w:r w:rsidRPr="002D3D42">
        <w:rPr>
          <w:lang w:val="pt-BR"/>
        </w:rPr>
        <w:tab/>
      </w:r>
      <m:oMath>
        <m:r>
          <w:rPr>
            <w:rFonts w:ascii="Cambria Math" w:hAnsi="Cambria Math"/>
            <w:lang w:val="pt-BR"/>
          </w:rPr>
          <m:t>Z=</m:t>
        </m:r>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+λ</m:t>
        </m:r>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oMath>
      <w:r w:rsidRPr="002D3D42">
        <w:rPr>
          <w:lang w:val="pt-BR"/>
        </w:rPr>
        <w:tab/>
        <w:t>(20)</w:t>
      </w: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q=(</m:t>
        </m:r>
        <m:sSubSup>
          <m:sSubSupPr>
            <m:ctrlPr>
              <w:rPr>
                <w:rFonts w:ascii="Cambria Math" w:hAnsi="Cambria Math"/>
                <w:lang w:val="pt-BR"/>
              </w:rPr>
            </m:ctrlPr>
          </m:sSubSupPr>
          <m:e>
            <m:r>
              <w:rPr>
                <w:rFonts w:ascii="Cambria Math" w:hAnsi="Cambria Math"/>
                <w:lang w:val="pt-BR"/>
              </w:rPr>
              <m:t>G</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r>
          <w:rPr>
            <w:rFonts w:ascii="Cambria Math" w:hAnsi="Cambria Math"/>
            <w:lang w:val="pt-BR"/>
          </w:rPr>
          <m:t>+</m:t>
        </m:r>
        <m:f>
          <m:fPr>
            <m:ctrlPr>
              <w:rPr>
                <w:rFonts w:ascii="Cambria Math" w:hAnsi="Cambria Math"/>
                <w:lang w:val="pt-BR"/>
              </w:rPr>
            </m:ctrlPr>
          </m:fPr>
          <m:num>
            <m:r>
              <w:rPr>
                <w:rFonts w:ascii="Cambria Math" w:hAnsi="Cambria Math"/>
                <w:lang w:val="pt-BR"/>
              </w:rPr>
              <m:t>1</m:t>
            </m:r>
          </m:num>
          <m:den>
            <m:r>
              <w:rPr>
                <w:rFonts w:ascii="Cambria Math" w:hAnsi="Cambria Math"/>
                <w:lang w:val="pt-BR"/>
              </w:rPr>
              <m:t>λ</m:t>
            </m:r>
          </m:den>
        </m:f>
        <m:sSubSup>
          <m:sSubSupPr>
            <m:ctrlPr>
              <w:rPr>
                <w:rFonts w:ascii="Cambria Math" w:hAnsi="Cambria Math"/>
                <w:lang w:val="pt-BR"/>
              </w:rPr>
            </m:ctrlPr>
          </m:sSubSupPr>
          <m:e>
            <m:r>
              <w:rPr>
                <w:rFonts w:ascii="Cambria Math" w:hAnsi="Cambria Math"/>
                <w:lang w:val="pt-BR"/>
              </w:rPr>
              <m:t>S</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r>
          <w:rPr>
            <w:rFonts w:ascii="Cambria Math" w:hAnsi="Cambria Math"/>
            <w:lang w:val="pt-BR"/>
          </w:rPr>
          <m:t>)(Zu)</m:t>
        </m:r>
      </m:oMath>
      <w:r w:rsidRPr="002D3D42">
        <w:rPr>
          <w:lang w:val="pt-BR"/>
        </w:rPr>
        <w:tab/>
        <w:t>(21)</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Substituindo o termo </w:t>
      </w:r>
      <m:oMath>
        <m:r>
          <w:rPr>
            <w:rFonts w:ascii="Cambria Math" w:hAnsi="Cambria Math"/>
            <w:lang w:val="pt-BR"/>
          </w:rPr>
          <m:t>q</m:t>
        </m:r>
      </m:oMath>
      <w:r w:rsidRPr="002D3D42">
        <w:rPr>
          <w:lang w:val="pt-BR"/>
        </w:rPr>
        <w:t xml:space="preserve"> da Equação (21) na Equação (18), obtemos:</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6E1AA7" w:rsidP="00060404">
      <w:pPr>
        <w:tabs>
          <w:tab w:val="center" w:pos="4800"/>
          <w:tab w:val="right" w:pos="9500"/>
        </w:tabs>
        <w:rPr>
          <w:lang w:val="pt-BR"/>
        </w:rPr>
      </w:pPr>
      <m:oMath>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G</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r>
          <w:rPr>
            <w:rFonts w:ascii="Cambria Math" w:hAnsi="Cambria Math"/>
            <w:lang w:val="pt-BR"/>
          </w:rPr>
          <m:t>+</m:t>
        </m:r>
        <m:f>
          <m:fPr>
            <m:ctrlPr>
              <w:rPr>
                <w:rFonts w:ascii="Cambria Math" w:hAnsi="Cambria Math"/>
                <w:lang w:val="pt-BR"/>
              </w:rPr>
            </m:ctrlPr>
          </m:fPr>
          <m:num>
            <m:r>
              <w:rPr>
                <w:rFonts w:ascii="Cambria Math" w:hAnsi="Cambria Math"/>
                <w:lang w:val="pt-BR"/>
              </w:rPr>
              <m:t>1</m:t>
            </m:r>
          </m:num>
          <m:den>
            <m:r>
              <w:rPr>
                <w:rFonts w:ascii="Cambria Math" w:hAnsi="Cambria Math"/>
                <w:lang w:val="pt-BR"/>
              </w:rPr>
              <m:t>λ</m:t>
            </m:r>
          </m:den>
        </m:f>
        <m:sSubSup>
          <m:sSubSupPr>
            <m:ctrlPr>
              <w:rPr>
                <w:rFonts w:ascii="Cambria Math" w:hAnsi="Cambria Math"/>
                <w:lang w:val="pt-BR"/>
              </w:rPr>
            </m:ctrlPr>
          </m:sSubSupPr>
          <m:e>
            <m:r>
              <w:rPr>
                <w:rFonts w:ascii="Cambria Math" w:hAnsi="Cambria Math"/>
                <w:lang w:val="pt-BR"/>
              </w:rPr>
              <m:t>S</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r>
          <w:rPr>
            <w:rFonts w:ascii="Cambria Math" w:hAnsi="Cambria Math"/>
            <w:lang w:val="pt-BR"/>
          </w:rPr>
          <m:t>)(Zu)+λ</m:t>
        </m:r>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u-λ</m:t>
        </m:r>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G</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r>
          <w:rPr>
            <w:rFonts w:ascii="Cambria Math" w:hAnsi="Cambria Math"/>
            <w:lang w:val="pt-BR"/>
          </w:rPr>
          <m:t>+</m:t>
        </m:r>
        <m:f>
          <m:fPr>
            <m:ctrlPr>
              <w:rPr>
                <w:rFonts w:ascii="Cambria Math" w:hAnsi="Cambria Math"/>
                <w:lang w:val="pt-BR"/>
              </w:rPr>
            </m:ctrlPr>
          </m:fPr>
          <m:num>
            <m:r>
              <w:rPr>
                <w:rFonts w:ascii="Cambria Math" w:hAnsi="Cambria Math"/>
                <w:lang w:val="pt-BR"/>
              </w:rPr>
              <m:t>1</m:t>
            </m:r>
          </m:num>
          <m:den>
            <m:r>
              <w:rPr>
                <w:rFonts w:ascii="Cambria Math" w:hAnsi="Cambria Math"/>
                <w:lang w:val="pt-BR"/>
              </w:rPr>
              <m:t>λ</m:t>
            </m:r>
          </m:den>
        </m:f>
        <m:sSubSup>
          <m:sSubSupPr>
            <m:ctrlPr>
              <w:rPr>
                <w:rFonts w:ascii="Cambria Math" w:hAnsi="Cambria Math"/>
                <w:lang w:val="pt-BR"/>
              </w:rPr>
            </m:ctrlPr>
          </m:sSubSupPr>
          <m:e>
            <m:r>
              <w:rPr>
                <w:rFonts w:ascii="Cambria Math" w:hAnsi="Cambria Math"/>
                <w:lang w:val="pt-BR"/>
              </w:rPr>
              <m:t>S</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r>
          <w:rPr>
            <w:rFonts w:ascii="Cambria Math" w:hAnsi="Cambria Math"/>
            <w:lang w:val="pt-BR"/>
          </w:rPr>
          <m:t>)(Zu)=</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oMath>
      <w:r w:rsidR="00E132DB" w:rsidRPr="002D3D42">
        <w:rPr>
          <w:lang w:val="pt-BR"/>
        </w:rPr>
        <w:tab/>
        <w:t>(22)</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lastRenderedPageBreak/>
        <w:t>Fazendo a distribuição dos termos, chegamos na seguinte equação:</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6E1AA7" w:rsidP="00C74224">
      <w:pPr>
        <w:tabs>
          <w:tab w:val="center" w:pos="4800"/>
          <w:tab w:val="right" w:pos="9500"/>
        </w:tabs>
        <w:ind w:firstLine="720"/>
        <w:rPr>
          <w:lang w:val="pt-BR"/>
        </w:rPr>
      </w:pPr>
      <m:oMath>
        <m:eqArr>
          <m:eqArrPr>
            <m:ctrlPr>
              <w:rPr>
                <w:rFonts w:ascii="Cambria Math" w:hAnsi="Cambria Math"/>
                <w:lang w:val="pt-BR"/>
              </w:rPr>
            </m:ctrlPr>
          </m:eqArrPr>
          <m:e>
            <m:sSub>
              <m:sSubPr>
                <m:ctrlPr>
                  <w:rPr>
                    <w:rFonts w:ascii="Cambria Math" w:hAnsi="Cambria Math"/>
                    <w:sz w:val="22"/>
                    <w:szCs w:val="22"/>
                    <w:lang w:val="pt-BR"/>
                  </w:rPr>
                </m:ctrlPr>
              </m:sSubPr>
              <m:e>
                <m:r>
                  <w:rPr>
                    <w:rFonts w:ascii="Cambria Math" w:hAnsi="Cambria Math"/>
                    <w:sz w:val="22"/>
                    <w:szCs w:val="22"/>
                    <w:lang w:val="pt-BR"/>
                  </w:rPr>
                  <m:t>H</m:t>
                </m:r>
                <m:ctrlPr>
                  <w:rPr>
                    <w:rFonts w:ascii="Cambria Math" w:hAnsi="Cambria Math"/>
                    <w:lang w:val="pt-BR"/>
                  </w:rPr>
                </m:ctrlPr>
              </m:e>
              <m:sub>
                <m:r>
                  <w:rPr>
                    <w:rFonts w:ascii="Cambria Math" w:hAnsi="Cambria Math"/>
                    <w:sz w:val="22"/>
                    <w:szCs w:val="22"/>
                    <w:lang w:val="pt-BR"/>
                  </w:rPr>
                  <m:t>q</m:t>
                </m:r>
                <m:bar>
                  <m:barPr>
                    <m:pos m:val="top"/>
                    <m:ctrlPr>
                      <w:rPr>
                        <w:rFonts w:ascii="Cambria Math" w:hAnsi="Cambria Math"/>
                        <w:sz w:val="22"/>
                        <w:szCs w:val="22"/>
                        <w:lang w:val="pt-BR"/>
                      </w:rPr>
                    </m:ctrlPr>
                  </m:barPr>
                  <m:e>
                    <m:r>
                      <w:rPr>
                        <w:rFonts w:ascii="Cambria Math" w:hAnsi="Cambria Math"/>
                        <w:sz w:val="22"/>
                        <w:szCs w:val="22"/>
                        <w:lang w:val="pt-BR"/>
                      </w:rPr>
                      <m:t>q</m:t>
                    </m:r>
                  </m:e>
                </m:bar>
              </m:sub>
            </m:sSub>
            <m:r>
              <w:rPr>
                <w:rFonts w:ascii="Cambria Math" w:hAnsi="Cambria Math"/>
                <w:sz w:val="22"/>
                <w:szCs w:val="22"/>
                <w:lang w:val="pt-BR"/>
              </w:rPr>
              <m:t>u-</m:t>
            </m:r>
            <m:sSub>
              <m:sSubPr>
                <m:ctrlPr>
                  <w:rPr>
                    <w:rFonts w:ascii="Cambria Math" w:hAnsi="Cambria Math"/>
                    <w:sz w:val="22"/>
                    <w:szCs w:val="22"/>
                    <w:lang w:val="pt-BR"/>
                  </w:rPr>
                </m:ctrlPr>
              </m:sSubPr>
              <m:e>
                <m:r>
                  <w:rPr>
                    <w:rFonts w:ascii="Cambria Math" w:hAnsi="Cambria Math"/>
                    <w:sz w:val="22"/>
                    <w:szCs w:val="22"/>
                    <w:lang w:val="pt-BR"/>
                  </w:rPr>
                  <m:t>G</m:t>
                </m:r>
                <m:ctrlPr>
                  <w:rPr>
                    <w:rFonts w:ascii="Cambria Math" w:hAnsi="Cambria Math"/>
                    <w:i/>
                    <w:sz w:val="22"/>
                    <w:szCs w:val="22"/>
                    <w:lang w:val="pt-BR"/>
                  </w:rPr>
                </m:ctrlPr>
              </m:e>
              <m:sub>
                <m:r>
                  <w:rPr>
                    <w:rFonts w:ascii="Cambria Math" w:hAnsi="Cambria Math"/>
                    <w:sz w:val="22"/>
                    <w:szCs w:val="22"/>
                    <w:lang w:val="pt-BR"/>
                  </w:rPr>
                  <m:t>q</m:t>
                </m:r>
                <m:bar>
                  <m:barPr>
                    <m:pos m:val="top"/>
                    <m:ctrlPr>
                      <w:rPr>
                        <w:rFonts w:ascii="Cambria Math" w:hAnsi="Cambria Math"/>
                        <w:sz w:val="22"/>
                        <w:szCs w:val="22"/>
                        <w:lang w:val="pt-BR"/>
                      </w:rPr>
                    </m:ctrlPr>
                  </m:barPr>
                  <m:e>
                    <m:r>
                      <w:rPr>
                        <w:rFonts w:ascii="Cambria Math" w:hAnsi="Cambria Math"/>
                        <w:sz w:val="22"/>
                        <w:szCs w:val="22"/>
                        <w:lang w:val="pt-BR"/>
                      </w:rPr>
                      <m:t>u</m:t>
                    </m:r>
                  </m:e>
                </m:bar>
              </m:sub>
            </m:sSub>
            <m:sSubSup>
              <m:sSubSupPr>
                <m:ctrlPr>
                  <w:rPr>
                    <w:rFonts w:ascii="Cambria Math" w:hAnsi="Cambria Math"/>
                    <w:sz w:val="22"/>
                    <w:szCs w:val="22"/>
                    <w:lang w:val="pt-BR"/>
                  </w:rPr>
                </m:ctrlPr>
              </m:sSubSupPr>
              <m:e>
                <m:r>
                  <w:rPr>
                    <w:rFonts w:ascii="Cambria Math" w:hAnsi="Cambria Math"/>
                    <w:sz w:val="22"/>
                    <w:szCs w:val="22"/>
                    <w:lang w:val="pt-BR"/>
                  </w:rPr>
                  <m:t>G</m:t>
                </m:r>
                <m:ctrlPr>
                  <w:rPr>
                    <w:rFonts w:ascii="Cambria Math" w:hAnsi="Cambria Math"/>
                    <w:i/>
                    <w:sz w:val="22"/>
                    <w:szCs w:val="22"/>
                    <w:lang w:val="pt-BR"/>
                  </w:rPr>
                </m:ctrlPr>
              </m:e>
              <m:sub>
                <m:r>
                  <w:rPr>
                    <w:rFonts w:ascii="Cambria Math" w:hAnsi="Cambria Math"/>
                    <w:sz w:val="22"/>
                    <w:szCs w:val="22"/>
                    <w:lang w:val="pt-BR"/>
                  </w:rPr>
                  <m:t>u</m:t>
                </m:r>
                <m:bar>
                  <m:barPr>
                    <m:pos m:val="top"/>
                    <m:ctrlPr>
                      <w:rPr>
                        <w:rFonts w:ascii="Cambria Math" w:hAnsi="Cambria Math"/>
                        <w:sz w:val="22"/>
                        <w:szCs w:val="22"/>
                        <w:lang w:val="pt-BR"/>
                      </w:rPr>
                    </m:ctrlPr>
                  </m:barPr>
                  <m:e>
                    <m:r>
                      <w:rPr>
                        <w:rFonts w:ascii="Cambria Math" w:hAnsi="Cambria Math"/>
                        <w:sz w:val="22"/>
                        <w:szCs w:val="22"/>
                        <w:lang w:val="pt-BR"/>
                      </w:rPr>
                      <m:t>u</m:t>
                    </m:r>
                  </m:e>
                </m:bar>
              </m:sub>
              <m:sup>
                <m:r>
                  <w:rPr>
                    <w:rFonts w:ascii="Cambria Math" w:hAnsi="Cambria Math"/>
                    <w:sz w:val="22"/>
                    <w:szCs w:val="22"/>
                    <w:lang w:val="pt-BR"/>
                  </w:rPr>
                  <m:t>-1</m:t>
                </m:r>
              </m:sup>
            </m:sSubSup>
            <m:d>
              <m:dPr>
                <m:ctrlPr>
                  <w:rPr>
                    <w:rFonts w:ascii="Cambria Math" w:hAnsi="Cambria Math"/>
                    <w:i/>
                    <w:sz w:val="22"/>
                    <w:szCs w:val="22"/>
                    <w:lang w:val="pt-BR"/>
                  </w:rPr>
                </m:ctrlPr>
              </m:dPr>
              <m:e>
                <m:r>
                  <w:rPr>
                    <w:rFonts w:ascii="Cambria Math" w:hAnsi="Cambria Math"/>
                    <w:sz w:val="22"/>
                    <w:szCs w:val="22"/>
                    <w:lang w:val="pt-BR"/>
                  </w:rPr>
                  <m:t>Zu</m:t>
                </m:r>
              </m:e>
            </m:d>
            <m:r>
              <w:rPr>
                <w:rFonts w:ascii="Cambria Math" w:hAnsi="Cambria Math"/>
                <w:sz w:val="22"/>
                <w:szCs w:val="22"/>
                <w:lang w:val="pt-BR"/>
              </w:rPr>
              <m:t>+</m:t>
            </m:r>
            <m:f>
              <m:fPr>
                <m:ctrlPr>
                  <w:rPr>
                    <w:rFonts w:ascii="Cambria Math" w:hAnsi="Cambria Math"/>
                    <w:sz w:val="22"/>
                    <w:szCs w:val="22"/>
                    <w:lang w:val="pt-BR"/>
                  </w:rPr>
                </m:ctrlPr>
              </m:fPr>
              <m:num>
                <m:r>
                  <w:rPr>
                    <w:rFonts w:ascii="Cambria Math" w:hAnsi="Cambria Math"/>
                    <w:sz w:val="22"/>
                    <w:szCs w:val="22"/>
                    <w:lang w:val="pt-BR"/>
                  </w:rPr>
                  <m:t>1</m:t>
                </m:r>
                <m:ctrlPr>
                  <w:rPr>
                    <w:rFonts w:ascii="Cambria Math" w:hAnsi="Cambria Math"/>
                    <w:i/>
                    <w:sz w:val="22"/>
                    <w:szCs w:val="22"/>
                    <w:lang w:val="pt-BR"/>
                  </w:rPr>
                </m:ctrlPr>
              </m:num>
              <m:den>
                <m:r>
                  <w:rPr>
                    <w:rFonts w:ascii="Cambria Math" w:hAnsi="Cambria Math"/>
                    <w:sz w:val="22"/>
                    <w:szCs w:val="22"/>
                    <w:lang w:val="pt-BR"/>
                  </w:rPr>
                  <m:t>λ</m:t>
                </m:r>
              </m:den>
            </m:f>
            <m:sSub>
              <m:sSubPr>
                <m:ctrlPr>
                  <w:rPr>
                    <w:rFonts w:ascii="Cambria Math" w:hAnsi="Cambria Math"/>
                    <w:sz w:val="22"/>
                    <w:szCs w:val="22"/>
                    <w:lang w:val="pt-BR"/>
                  </w:rPr>
                </m:ctrlPr>
              </m:sSubPr>
              <m:e>
                <m:r>
                  <w:rPr>
                    <w:rFonts w:ascii="Cambria Math" w:hAnsi="Cambria Math"/>
                    <w:sz w:val="22"/>
                    <w:szCs w:val="22"/>
                    <w:lang w:val="pt-BR"/>
                  </w:rPr>
                  <m:t>G</m:t>
                </m:r>
                <m:ctrlPr>
                  <w:rPr>
                    <w:rFonts w:ascii="Cambria Math" w:hAnsi="Cambria Math"/>
                    <w:i/>
                    <w:sz w:val="22"/>
                    <w:szCs w:val="22"/>
                    <w:lang w:val="pt-BR"/>
                  </w:rPr>
                </m:ctrlPr>
              </m:e>
              <m:sub>
                <m:r>
                  <w:rPr>
                    <w:rFonts w:ascii="Cambria Math" w:hAnsi="Cambria Math"/>
                    <w:sz w:val="22"/>
                    <w:szCs w:val="22"/>
                    <w:lang w:val="pt-BR"/>
                  </w:rPr>
                  <m:t>q</m:t>
                </m:r>
                <m:bar>
                  <m:barPr>
                    <m:pos m:val="top"/>
                    <m:ctrlPr>
                      <w:rPr>
                        <w:rFonts w:ascii="Cambria Math" w:hAnsi="Cambria Math"/>
                        <w:sz w:val="22"/>
                        <w:szCs w:val="22"/>
                        <w:lang w:val="pt-BR"/>
                      </w:rPr>
                    </m:ctrlPr>
                  </m:barPr>
                  <m:e>
                    <m:r>
                      <w:rPr>
                        <w:rFonts w:ascii="Cambria Math" w:hAnsi="Cambria Math"/>
                        <w:sz w:val="22"/>
                        <w:szCs w:val="22"/>
                        <w:lang w:val="pt-BR"/>
                      </w:rPr>
                      <m:t>u</m:t>
                    </m:r>
                  </m:e>
                </m:bar>
              </m:sub>
            </m:sSub>
            <m:sSubSup>
              <m:sSubSupPr>
                <m:ctrlPr>
                  <w:rPr>
                    <w:rFonts w:ascii="Cambria Math" w:hAnsi="Cambria Math"/>
                    <w:sz w:val="22"/>
                    <w:szCs w:val="22"/>
                    <w:lang w:val="pt-BR"/>
                  </w:rPr>
                </m:ctrlPr>
              </m:sSubSupPr>
              <m:e>
                <m:r>
                  <w:rPr>
                    <w:rFonts w:ascii="Cambria Math" w:hAnsi="Cambria Math"/>
                    <w:sz w:val="22"/>
                    <w:szCs w:val="22"/>
                    <w:lang w:val="pt-BR"/>
                  </w:rPr>
                  <m:t>S</m:t>
                </m:r>
                <m:ctrlPr>
                  <w:rPr>
                    <w:rFonts w:ascii="Cambria Math" w:hAnsi="Cambria Math"/>
                    <w:i/>
                    <w:sz w:val="22"/>
                    <w:szCs w:val="22"/>
                    <w:lang w:val="pt-BR"/>
                  </w:rPr>
                </m:ctrlPr>
              </m:e>
              <m:sub>
                <m:r>
                  <w:rPr>
                    <w:rFonts w:ascii="Cambria Math" w:hAnsi="Cambria Math"/>
                    <w:sz w:val="22"/>
                    <w:szCs w:val="22"/>
                    <w:lang w:val="pt-BR"/>
                  </w:rPr>
                  <m:t>u</m:t>
                </m:r>
                <m:bar>
                  <m:barPr>
                    <m:pos m:val="top"/>
                    <m:ctrlPr>
                      <w:rPr>
                        <w:rFonts w:ascii="Cambria Math" w:hAnsi="Cambria Math"/>
                        <w:sz w:val="22"/>
                        <w:szCs w:val="22"/>
                        <w:lang w:val="pt-BR"/>
                      </w:rPr>
                    </m:ctrlPr>
                  </m:barPr>
                  <m:e>
                    <m:r>
                      <w:rPr>
                        <w:rFonts w:ascii="Cambria Math" w:hAnsi="Cambria Math"/>
                        <w:sz w:val="22"/>
                        <w:szCs w:val="22"/>
                        <w:lang w:val="pt-BR"/>
                      </w:rPr>
                      <m:t>u</m:t>
                    </m:r>
                  </m:e>
                </m:bar>
              </m:sub>
              <m:sup>
                <m:r>
                  <w:rPr>
                    <w:rFonts w:ascii="Cambria Math" w:hAnsi="Cambria Math"/>
                    <w:sz w:val="22"/>
                    <w:szCs w:val="22"/>
                    <w:lang w:val="pt-BR"/>
                  </w:rPr>
                  <m:t>-1</m:t>
                </m:r>
              </m:sup>
            </m:sSubSup>
            <m:d>
              <m:dPr>
                <m:ctrlPr>
                  <w:rPr>
                    <w:rFonts w:ascii="Cambria Math" w:hAnsi="Cambria Math"/>
                    <w:i/>
                    <w:sz w:val="22"/>
                    <w:szCs w:val="22"/>
                    <w:lang w:val="pt-BR"/>
                  </w:rPr>
                </m:ctrlPr>
              </m:dPr>
              <m:e>
                <m:r>
                  <w:rPr>
                    <w:rFonts w:ascii="Cambria Math" w:hAnsi="Cambria Math"/>
                    <w:sz w:val="22"/>
                    <w:szCs w:val="22"/>
                    <w:lang w:val="pt-BR"/>
                  </w:rPr>
                  <m:t>Zu</m:t>
                </m:r>
              </m:e>
            </m:d>
            <m:r>
              <w:rPr>
                <w:rFonts w:ascii="Cambria Math" w:hAnsi="Cambria Math"/>
                <w:sz w:val="22"/>
                <w:szCs w:val="22"/>
                <w:lang w:val="pt-BR"/>
              </w:rPr>
              <m:t>+λ</m:t>
            </m:r>
            <m:sSub>
              <m:sSubPr>
                <m:ctrlPr>
                  <w:rPr>
                    <w:rFonts w:ascii="Cambria Math" w:hAnsi="Cambria Math"/>
                    <w:sz w:val="22"/>
                    <w:szCs w:val="22"/>
                    <w:lang w:val="pt-BR"/>
                  </w:rPr>
                </m:ctrlPr>
              </m:sSubPr>
              <m:e>
                <m:r>
                  <w:rPr>
                    <w:rFonts w:ascii="Cambria Math" w:hAnsi="Cambria Math"/>
                    <w:sz w:val="22"/>
                    <w:szCs w:val="22"/>
                    <w:lang w:val="pt-BR"/>
                  </w:rPr>
                  <m:t>W</m:t>
                </m:r>
                <m:ctrlPr>
                  <w:rPr>
                    <w:rFonts w:ascii="Cambria Math" w:hAnsi="Cambria Math"/>
                    <w:i/>
                    <w:sz w:val="22"/>
                    <w:szCs w:val="22"/>
                    <w:lang w:val="pt-BR"/>
                  </w:rPr>
                </m:ctrlPr>
              </m:e>
              <m:sub>
                <m:r>
                  <w:rPr>
                    <w:rFonts w:ascii="Cambria Math" w:hAnsi="Cambria Math"/>
                    <w:sz w:val="22"/>
                    <w:szCs w:val="22"/>
                    <w:lang w:val="pt-BR"/>
                  </w:rPr>
                  <m:t>q</m:t>
                </m:r>
                <m:bar>
                  <m:barPr>
                    <m:pos m:val="top"/>
                    <m:ctrlPr>
                      <w:rPr>
                        <w:rFonts w:ascii="Cambria Math" w:hAnsi="Cambria Math"/>
                        <w:sz w:val="22"/>
                        <w:szCs w:val="22"/>
                        <w:lang w:val="pt-BR"/>
                      </w:rPr>
                    </m:ctrlPr>
                  </m:barPr>
                  <m:e>
                    <m:r>
                      <w:rPr>
                        <w:rFonts w:ascii="Cambria Math" w:hAnsi="Cambria Math"/>
                        <w:sz w:val="22"/>
                        <w:szCs w:val="22"/>
                        <w:lang w:val="pt-BR"/>
                      </w:rPr>
                      <m:t>q</m:t>
                    </m:r>
                  </m:e>
                </m:bar>
              </m:sub>
            </m:sSub>
            <m:r>
              <w:rPr>
                <w:rFonts w:ascii="Cambria Math" w:hAnsi="Cambria Math"/>
                <w:sz w:val="22"/>
                <w:szCs w:val="22"/>
                <w:lang w:val="pt-BR"/>
              </w:rPr>
              <m:t>u-λ</m:t>
            </m:r>
            <m:sSub>
              <m:sSubPr>
                <m:ctrlPr>
                  <w:rPr>
                    <w:rFonts w:ascii="Cambria Math" w:hAnsi="Cambria Math"/>
                    <w:sz w:val="22"/>
                    <w:szCs w:val="22"/>
                    <w:lang w:val="pt-BR"/>
                  </w:rPr>
                </m:ctrlPr>
              </m:sSubPr>
              <m:e>
                <m:r>
                  <w:rPr>
                    <w:rFonts w:ascii="Cambria Math" w:hAnsi="Cambria Math"/>
                    <w:sz w:val="22"/>
                    <w:szCs w:val="22"/>
                    <w:lang w:val="pt-BR"/>
                  </w:rPr>
                  <m:t>S</m:t>
                </m:r>
                <m:ctrlPr>
                  <w:rPr>
                    <w:rFonts w:ascii="Cambria Math" w:hAnsi="Cambria Math"/>
                    <w:i/>
                    <w:sz w:val="22"/>
                    <w:szCs w:val="22"/>
                    <w:lang w:val="pt-BR"/>
                  </w:rPr>
                </m:ctrlPr>
              </m:e>
              <m:sub>
                <m:r>
                  <w:rPr>
                    <w:rFonts w:ascii="Cambria Math" w:hAnsi="Cambria Math"/>
                    <w:sz w:val="22"/>
                    <w:szCs w:val="22"/>
                    <w:lang w:val="pt-BR"/>
                  </w:rPr>
                  <m:t>q</m:t>
                </m:r>
                <m:bar>
                  <m:barPr>
                    <m:pos m:val="top"/>
                    <m:ctrlPr>
                      <w:rPr>
                        <w:rFonts w:ascii="Cambria Math" w:hAnsi="Cambria Math"/>
                        <w:sz w:val="22"/>
                        <w:szCs w:val="22"/>
                        <w:lang w:val="pt-BR"/>
                      </w:rPr>
                    </m:ctrlPr>
                  </m:barPr>
                  <m:e>
                    <m:r>
                      <w:rPr>
                        <w:rFonts w:ascii="Cambria Math" w:hAnsi="Cambria Math"/>
                        <w:sz w:val="22"/>
                        <w:szCs w:val="22"/>
                        <w:lang w:val="pt-BR"/>
                      </w:rPr>
                      <m:t>u</m:t>
                    </m:r>
                  </m:e>
                </m:bar>
              </m:sub>
            </m:sSub>
            <m:sSubSup>
              <m:sSubSupPr>
                <m:ctrlPr>
                  <w:rPr>
                    <w:rFonts w:ascii="Cambria Math" w:hAnsi="Cambria Math"/>
                    <w:sz w:val="22"/>
                    <w:szCs w:val="22"/>
                    <w:lang w:val="pt-BR"/>
                  </w:rPr>
                </m:ctrlPr>
              </m:sSubSupPr>
              <m:e>
                <m:r>
                  <w:rPr>
                    <w:rFonts w:ascii="Cambria Math" w:hAnsi="Cambria Math"/>
                    <w:sz w:val="22"/>
                    <w:szCs w:val="22"/>
                    <w:lang w:val="pt-BR"/>
                  </w:rPr>
                  <m:t>G</m:t>
                </m:r>
                <m:ctrlPr>
                  <w:rPr>
                    <w:rFonts w:ascii="Cambria Math" w:hAnsi="Cambria Math"/>
                    <w:i/>
                    <w:sz w:val="22"/>
                    <w:szCs w:val="22"/>
                    <w:lang w:val="pt-BR"/>
                  </w:rPr>
                </m:ctrlPr>
              </m:e>
              <m:sub>
                <m:r>
                  <w:rPr>
                    <w:rFonts w:ascii="Cambria Math" w:hAnsi="Cambria Math"/>
                    <w:sz w:val="22"/>
                    <w:szCs w:val="22"/>
                    <w:lang w:val="pt-BR"/>
                  </w:rPr>
                  <m:t>u</m:t>
                </m:r>
                <m:bar>
                  <m:barPr>
                    <m:pos m:val="top"/>
                    <m:ctrlPr>
                      <w:rPr>
                        <w:rFonts w:ascii="Cambria Math" w:hAnsi="Cambria Math"/>
                        <w:sz w:val="22"/>
                        <w:szCs w:val="22"/>
                        <w:lang w:val="pt-BR"/>
                      </w:rPr>
                    </m:ctrlPr>
                  </m:barPr>
                  <m:e>
                    <m:r>
                      <w:rPr>
                        <w:rFonts w:ascii="Cambria Math" w:hAnsi="Cambria Math"/>
                        <w:sz w:val="22"/>
                        <w:szCs w:val="22"/>
                        <w:lang w:val="pt-BR"/>
                      </w:rPr>
                      <m:t>u</m:t>
                    </m:r>
                  </m:e>
                </m:bar>
              </m:sub>
              <m:sup>
                <m:r>
                  <w:rPr>
                    <w:rFonts w:ascii="Cambria Math" w:hAnsi="Cambria Math"/>
                    <w:sz w:val="22"/>
                    <w:szCs w:val="22"/>
                    <w:lang w:val="pt-BR"/>
                  </w:rPr>
                  <m:t>-1</m:t>
                </m:r>
              </m:sup>
            </m:sSubSup>
            <m:d>
              <m:dPr>
                <m:ctrlPr>
                  <w:rPr>
                    <w:rFonts w:ascii="Cambria Math" w:hAnsi="Cambria Math"/>
                    <w:i/>
                    <w:sz w:val="22"/>
                    <w:szCs w:val="22"/>
                    <w:lang w:val="pt-BR"/>
                  </w:rPr>
                </m:ctrlPr>
              </m:dPr>
              <m:e>
                <m:r>
                  <w:rPr>
                    <w:rFonts w:ascii="Cambria Math" w:hAnsi="Cambria Math"/>
                    <w:sz w:val="22"/>
                    <w:szCs w:val="22"/>
                    <w:lang w:val="pt-BR"/>
                  </w:rPr>
                  <m:t>Zu</m:t>
                </m:r>
              </m:e>
            </m:d>
            <m:r>
              <w:rPr>
                <w:rFonts w:ascii="Cambria Math" w:hAnsi="Cambria Math"/>
                <w:sz w:val="22"/>
                <w:szCs w:val="22"/>
                <w:lang w:val="pt-BR"/>
              </w:rPr>
              <m:t>-</m:t>
            </m:r>
            <m:sSub>
              <m:sSubPr>
                <m:ctrlPr>
                  <w:rPr>
                    <w:rFonts w:ascii="Cambria Math" w:hAnsi="Cambria Math"/>
                    <w:sz w:val="22"/>
                    <w:szCs w:val="22"/>
                    <w:lang w:val="pt-BR"/>
                  </w:rPr>
                </m:ctrlPr>
              </m:sSubPr>
              <m:e>
                <m:r>
                  <w:rPr>
                    <w:rFonts w:ascii="Cambria Math" w:hAnsi="Cambria Math"/>
                    <w:sz w:val="22"/>
                    <w:szCs w:val="22"/>
                    <w:lang w:val="pt-BR"/>
                  </w:rPr>
                  <m:t>S</m:t>
                </m:r>
                <m:ctrlPr>
                  <w:rPr>
                    <w:rFonts w:ascii="Cambria Math" w:hAnsi="Cambria Math"/>
                    <w:i/>
                    <w:sz w:val="22"/>
                    <w:szCs w:val="22"/>
                    <w:lang w:val="pt-BR"/>
                  </w:rPr>
                </m:ctrlPr>
              </m:e>
              <m:sub>
                <m:r>
                  <w:rPr>
                    <w:rFonts w:ascii="Cambria Math" w:hAnsi="Cambria Math"/>
                    <w:sz w:val="22"/>
                    <w:szCs w:val="22"/>
                    <w:lang w:val="pt-BR"/>
                  </w:rPr>
                  <m:t>q</m:t>
                </m:r>
                <m:bar>
                  <m:barPr>
                    <m:pos m:val="top"/>
                    <m:ctrlPr>
                      <w:rPr>
                        <w:rFonts w:ascii="Cambria Math" w:hAnsi="Cambria Math"/>
                        <w:sz w:val="22"/>
                        <w:szCs w:val="22"/>
                        <w:lang w:val="pt-BR"/>
                      </w:rPr>
                    </m:ctrlPr>
                  </m:barPr>
                  <m:e>
                    <m:r>
                      <w:rPr>
                        <w:rFonts w:ascii="Cambria Math" w:hAnsi="Cambria Math"/>
                        <w:sz w:val="22"/>
                        <w:szCs w:val="22"/>
                        <w:lang w:val="pt-BR"/>
                      </w:rPr>
                      <m:t>u</m:t>
                    </m:r>
                  </m:e>
                </m:bar>
              </m:sub>
            </m:sSub>
            <m:sSubSup>
              <m:sSubSupPr>
                <m:ctrlPr>
                  <w:rPr>
                    <w:rFonts w:ascii="Cambria Math" w:hAnsi="Cambria Math"/>
                    <w:sz w:val="22"/>
                    <w:szCs w:val="22"/>
                    <w:lang w:val="pt-BR"/>
                  </w:rPr>
                </m:ctrlPr>
              </m:sSubSupPr>
              <m:e>
                <m:r>
                  <w:rPr>
                    <w:rFonts w:ascii="Cambria Math" w:hAnsi="Cambria Math"/>
                    <w:sz w:val="22"/>
                    <w:szCs w:val="22"/>
                    <w:lang w:val="pt-BR"/>
                  </w:rPr>
                  <m:t>S</m:t>
                </m:r>
                <m:ctrlPr>
                  <w:rPr>
                    <w:rFonts w:ascii="Cambria Math" w:hAnsi="Cambria Math"/>
                    <w:i/>
                    <w:sz w:val="22"/>
                    <w:szCs w:val="22"/>
                    <w:lang w:val="pt-BR"/>
                  </w:rPr>
                </m:ctrlPr>
              </m:e>
              <m:sub>
                <m:r>
                  <w:rPr>
                    <w:rFonts w:ascii="Cambria Math" w:hAnsi="Cambria Math"/>
                    <w:sz w:val="22"/>
                    <w:szCs w:val="22"/>
                    <w:lang w:val="pt-BR"/>
                  </w:rPr>
                  <m:t>u</m:t>
                </m:r>
                <m:bar>
                  <m:barPr>
                    <m:pos m:val="top"/>
                    <m:ctrlPr>
                      <w:rPr>
                        <w:rFonts w:ascii="Cambria Math" w:hAnsi="Cambria Math"/>
                        <w:sz w:val="22"/>
                        <w:szCs w:val="22"/>
                        <w:lang w:val="pt-BR"/>
                      </w:rPr>
                    </m:ctrlPr>
                  </m:barPr>
                  <m:e>
                    <m:r>
                      <w:rPr>
                        <w:rFonts w:ascii="Cambria Math" w:hAnsi="Cambria Math"/>
                        <w:sz w:val="22"/>
                        <w:szCs w:val="22"/>
                        <w:lang w:val="pt-BR"/>
                      </w:rPr>
                      <m:t>u</m:t>
                    </m:r>
                  </m:e>
                </m:bar>
              </m:sub>
              <m:sup>
                <m:r>
                  <w:rPr>
                    <w:rFonts w:ascii="Cambria Math" w:hAnsi="Cambria Math"/>
                    <w:sz w:val="22"/>
                    <w:szCs w:val="22"/>
                    <w:lang w:val="pt-BR"/>
                  </w:rPr>
                  <m:t>-1</m:t>
                </m:r>
              </m:sup>
            </m:sSubSup>
            <m:d>
              <m:dPr>
                <m:ctrlPr>
                  <w:rPr>
                    <w:rFonts w:ascii="Cambria Math" w:hAnsi="Cambria Math"/>
                    <w:i/>
                    <w:sz w:val="22"/>
                    <w:szCs w:val="22"/>
                    <w:lang w:val="pt-BR"/>
                  </w:rPr>
                </m:ctrlPr>
              </m:dPr>
              <m:e>
                <m:r>
                  <w:rPr>
                    <w:rFonts w:ascii="Cambria Math" w:hAnsi="Cambria Math"/>
                    <w:sz w:val="22"/>
                    <w:szCs w:val="22"/>
                    <w:lang w:val="pt-BR"/>
                  </w:rPr>
                  <m:t>Zu</m:t>
                </m:r>
              </m:e>
            </m:d>
            <m:ctrlPr>
              <w:rPr>
                <w:rFonts w:ascii="Cambria Math" w:hAnsi="Cambria Math"/>
                <w:i/>
                <w:sz w:val="22"/>
                <w:szCs w:val="22"/>
                <w:lang w:val="pt-BR"/>
              </w:rPr>
            </m:ctrlPr>
          </m:e>
          <m:e>
            <m:r>
              <w:rPr>
                <w:rFonts w:ascii="Cambria Math" w:hAnsi="Cambria Math"/>
                <w:sz w:val="22"/>
                <w:szCs w:val="22"/>
                <w:lang w:val="pt-BR"/>
              </w:rPr>
              <m:t>=</m:t>
            </m:r>
            <m:sSup>
              <m:sSupPr>
                <m:ctrlPr>
                  <w:rPr>
                    <w:rFonts w:ascii="Cambria Math" w:hAnsi="Cambria Math"/>
                    <w:sz w:val="22"/>
                    <w:szCs w:val="22"/>
                    <w:lang w:val="pt-BR"/>
                  </w:rPr>
                </m:ctrlPr>
              </m:sSupPr>
              <m:e>
                <m:r>
                  <w:rPr>
                    <w:rFonts w:ascii="Cambria Math" w:hAnsi="Cambria Math"/>
                    <w:sz w:val="22"/>
                    <w:szCs w:val="22"/>
                    <w:lang w:val="pt-BR"/>
                  </w:rPr>
                  <m:t>λ</m:t>
                </m:r>
                <m:ctrlPr>
                  <w:rPr>
                    <w:rFonts w:ascii="Cambria Math" w:hAnsi="Cambria Math"/>
                    <w:i/>
                    <w:sz w:val="22"/>
                    <w:szCs w:val="22"/>
                    <w:lang w:val="pt-BR"/>
                  </w:rPr>
                </m:ctrlPr>
              </m:e>
              <m:sup>
                <m:r>
                  <w:rPr>
                    <w:rFonts w:ascii="Cambria Math" w:hAnsi="Cambria Math"/>
                    <w:sz w:val="22"/>
                    <w:szCs w:val="22"/>
                    <w:lang w:val="pt-BR"/>
                  </w:rPr>
                  <m:t>2</m:t>
                </m:r>
              </m:sup>
            </m:sSup>
            <m:sSub>
              <m:sSubPr>
                <m:ctrlPr>
                  <w:rPr>
                    <w:rFonts w:ascii="Cambria Math" w:hAnsi="Cambria Math"/>
                    <w:sz w:val="22"/>
                    <w:szCs w:val="22"/>
                    <w:lang w:val="pt-BR"/>
                  </w:rPr>
                </m:ctrlPr>
              </m:sSubPr>
              <m:e>
                <m:r>
                  <w:rPr>
                    <w:rFonts w:ascii="Cambria Math" w:hAnsi="Cambria Math"/>
                    <w:sz w:val="22"/>
                    <w:szCs w:val="22"/>
                    <w:lang w:val="pt-BR"/>
                  </w:rPr>
                  <m:t>M</m:t>
                </m:r>
                <m:ctrlPr>
                  <w:rPr>
                    <w:rFonts w:ascii="Cambria Math" w:hAnsi="Cambria Math"/>
                    <w:i/>
                    <w:sz w:val="22"/>
                    <w:szCs w:val="22"/>
                    <w:lang w:val="pt-BR"/>
                  </w:rPr>
                </m:ctrlPr>
              </m:e>
              <m:sub>
                <m:r>
                  <w:rPr>
                    <w:rFonts w:ascii="Cambria Math" w:hAnsi="Cambria Math"/>
                    <w:sz w:val="22"/>
                    <w:szCs w:val="22"/>
                    <w:lang w:val="pt-BR"/>
                  </w:rPr>
                  <m:t>q</m:t>
                </m:r>
                <m:bar>
                  <m:barPr>
                    <m:pos m:val="top"/>
                    <m:ctrlPr>
                      <w:rPr>
                        <w:rFonts w:ascii="Cambria Math" w:hAnsi="Cambria Math"/>
                        <w:sz w:val="22"/>
                        <w:szCs w:val="22"/>
                        <w:lang w:val="pt-BR"/>
                      </w:rPr>
                    </m:ctrlPr>
                  </m:barPr>
                  <m:e>
                    <m:r>
                      <w:rPr>
                        <w:rFonts w:ascii="Cambria Math" w:hAnsi="Cambria Math"/>
                        <w:sz w:val="22"/>
                        <w:szCs w:val="22"/>
                        <w:lang w:val="pt-BR"/>
                      </w:rPr>
                      <m:t>q</m:t>
                    </m:r>
                  </m:e>
                </m:bar>
              </m:sub>
            </m:sSub>
            <m:r>
              <w:rPr>
                <w:rFonts w:ascii="Cambria Math" w:hAnsi="Cambria Math"/>
                <w:sz w:val="22"/>
                <w:szCs w:val="22"/>
                <w:lang w:val="pt-BR"/>
              </w:rPr>
              <m:t>u</m:t>
            </m:r>
            <m:ctrlPr>
              <w:rPr>
                <w:rFonts w:ascii="Cambria Math" w:hAnsi="Cambria Math"/>
                <w:i/>
                <w:sz w:val="22"/>
                <w:szCs w:val="22"/>
                <w:lang w:val="pt-BR"/>
              </w:rPr>
            </m:ctrlPr>
          </m:e>
        </m:eqArr>
      </m:oMath>
      <w:r w:rsidR="00E132DB" w:rsidRPr="002D3D42">
        <w:rPr>
          <w:lang w:val="pt-BR"/>
        </w:rPr>
        <w:tab/>
        <w:t>(23)</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Para simplificar, chamamos os termos:  </w:t>
      </w:r>
    </w:p>
    <w:p w:rsidR="008722D9" w:rsidRPr="002D3D42" w:rsidRDefault="00E132DB">
      <w:pPr>
        <w:tabs>
          <w:tab w:val="center" w:pos="4800"/>
          <w:tab w:val="right" w:pos="9500"/>
        </w:tabs>
        <w:ind w:firstLine="720"/>
        <w:rPr>
          <w:lang w:val="pt-BR"/>
        </w:rPr>
      </w:pPr>
      <w:r w:rsidRPr="002D3D42">
        <w:rPr>
          <w:lang w:val="pt-BR"/>
        </w:rPr>
        <w:t xml:space="preserve">    • </w:t>
      </w:r>
      <m:oMath>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Sup>
          <m:sSubSupPr>
            <m:ctrlPr>
              <w:rPr>
                <w:rFonts w:ascii="Cambria Math" w:hAnsi="Cambria Math"/>
                <w:lang w:val="pt-BR"/>
              </w:rPr>
            </m:ctrlPr>
          </m:sSubSupPr>
          <m:e>
            <m:r>
              <w:rPr>
                <w:rFonts w:ascii="Cambria Math" w:hAnsi="Cambria Math"/>
                <w:lang w:val="pt-BR"/>
              </w:rPr>
              <m:t>G</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oMath>
      <w:r w:rsidRPr="002D3D42">
        <w:rPr>
          <w:lang w:val="pt-BR"/>
        </w:rPr>
        <w:t xml:space="preserve"> de </w:t>
      </w:r>
      <m:oMath>
        <m:sSub>
          <m:sSubPr>
            <m:ctrlPr>
              <w:rPr>
                <w:rFonts w:ascii="Cambria Math" w:hAnsi="Cambria Math"/>
                <w:lang w:val="pt-BR"/>
              </w:rPr>
            </m:ctrlPr>
          </m:sSubPr>
          <m:e>
            <m:r>
              <w:rPr>
                <w:rFonts w:ascii="Cambria Math" w:hAnsi="Cambria Math"/>
                <w:lang w:val="pt-BR"/>
              </w:rPr>
              <m:t>T</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oMath>
      <w:r w:rsidRPr="002D3D42">
        <w:rPr>
          <w:lang w:val="pt-BR"/>
        </w:rPr>
        <w:t xml:space="preserve">; </w:t>
      </w:r>
    </w:p>
    <w:p w:rsidR="008722D9" w:rsidRPr="002D3D42" w:rsidRDefault="00E132DB">
      <w:pPr>
        <w:tabs>
          <w:tab w:val="center" w:pos="4800"/>
          <w:tab w:val="right" w:pos="9500"/>
        </w:tabs>
        <w:ind w:firstLine="720"/>
        <w:rPr>
          <w:lang w:val="pt-BR"/>
        </w:rPr>
      </w:pPr>
      <w:r w:rsidRPr="002D3D42">
        <w:rPr>
          <w:lang w:val="pt-BR"/>
        </w:rPr>
        <w:t xml:space="preserve">    • </w:t>
      </w:r>
      <m:oMath>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Sup>
          <m:sSubSupPr>
            <m:ctrlPr>
              <w:rPr>
                <w:rFonts w:ascii="Cambria Math" w:hAnsi="Cambria Math"/>
                <w:lang w:val="pt-BR"/>
              </w:rPr>
            </m:ctrlPr>
          </m:sSubSupPr>
          <m:e>
            <m:r>
              <w:rPr>
                <w:rFonts w:ascii="Cambria Math" w:hAnsi="Cambria Math"/>
                <w:lang w:val="pt-BR"/>
              </w:rPr>
              <m:t>S</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oMath>
      <w:r w:rsidRPr="002D3D42">
        <w:rPr>
          <w:lang w:val="pt-BR"/>
        </w:rPr>
        <w:t xml:space="preserve"> de </w:t>
      </w:r>
      <m:oMath>
        <m:sSub>
          <m:sSubPr>
            <m:ctrlPr>
              <w:rPr>
                <w:rFonts w:ascii="Cambria Math" w:hAnsi="Cambria Math"/>
                <w:lang w:val="pt-BR"/>
              </w:rPr>
            </m:ctrlPr>
          </m:sSubPr>
          <m:e>
            <m:r>
              <w:rPr>
                <w:rFonts w:ascii="Cambria Math" w:hAnsi="Cambria Math"/>
                <w:lang w:val="pt-BR"/>
              </w:rPr>
              <m:t>V</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oMath>
      <w:r w:rsidRPr="002D3D42">
        <w:rPr>
          <w:lang w:val="pt-BR"/>
        </w:rPr>
        <w:t xml:space="preserve">; </w:t>
      </w:r>
    </w:p>
    <w:p w:rsidR="008722D9" w:rsidRPr="002D3D42" w:rsidRDefault="00E132DB">
      <w:pPr>
        <w:tabs>
          <w:tab w:val="center" w:pos="4800"/>
          <w:tab w:val="right" w:pos="9500"/>
        </w:tabs>
        <w:ind w:firstLine="720"/>
        <w:rPr>
          <w:lang w:val="pt-BR"/>
        </w:rPr>
      </w:pPr>
      <w:r w:rsidRPr="002D3D42">
        <w:rPr>
          <w:lang w:val="pt-BR"/>
        </w:rPr>
        <w:t xml:space="preserve">    • </w:t>
      </w:r>
      <m:oMath>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Sup>
          <m:sSubSupPr>
            <m:ctrlPr>
              <w:rPr>
                <w:rFonts w:ascii="Cambria Math" w:hAnsi="Cambria Math"/>
                <w:lang w:val="pt-BR"/>
              </w:rPr>
            </m:ctrlPr>
          </m:sSubSupPr>
          <m:e>
            <m:r>
              <w:rPr>
                <w:rFonts w:ascii="Cambria Math" w:hAnsi="Cambria Math"/>
                <w:lang w:val="pt-BR"/>
              </w:rPr>
              <m:t>G</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oMath>
      <w:r w:rsidRPr="002D3D42">
        <w:rPr>
          <w:lang w:val="pt-BR"/>
        </w:rPr>
        <w:t xml:space="preserve"> de </w:t>
      </w:r>
      <m:oMath>
        <m:sSub>
          <m:sSubPr>
            <m:ctrlPr>
              <w:rPr>
                <w:rFonts w:ascii="Cambria Math" w:hAnsi="Cambria Math"/>
                <w:lang w:val="pt-BR"/>
              </w:rPr>
            </m:ctrlPr>
          </m:sSubPr>
          <m:e>
            <m:r>
              <w:rPr>
                <w:rFonts w:ascii="Cambria Math" w:hAnsi="Cambria Math"/>
                <w:lang w:val="pt-BR"/>
              </w:rPr>
              <m:t>Y</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oMath>
      <w:r w:rsidRPr="002D3D42">
        <w:rPr>
          <w:lang w:val="pt-BR"/>
        </w:rPr>
        <w:t xml:space="preserve">; </w:t>
      </w:r>
    </w:p>
    <w:p w:rsidR="008722D9" w:rsidRPr="002D3D42" w:rsidRDefault="00E132DB">
      <w:pPr>
        <w:tabs>
          <w:tab w:val="center" w:pos="4800"/>
          <w:tab w:val="right" w:pos="9500"/>
        </w:tabs>
        <w:ind w:firstLine="720"/>
        <w:rPr>
          <w:lang w:val="pt-BR"/>
        </w:rPr>
      </w:pPr>
      <w:r w:rsidRPr="002D3D42">
        <w:rPr>
          <w:lang w:val="pt-BR"/>
        </w:rPr>
        <w:t xml:space="preserve">    • </w:t>
      </w:r>
      <m:oMath>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Sup>
          <m:sSubSupPr>
            <m:ctrlPr>
              <w:rPr>
                <w:rFonts w:ascii="Cambria Math" w:hAnsi="Cambria Math"/>
                <w:lang w:val="pt-BR"/>
              </w:rPr>
            </m:ctrlPr>
          </m:sSubSupPr>
          <m:e>
            <m:r>
              <w:rPr>
                <w:rFonts w:ascii="Cambria Math" w:hAnsi="Cambria Math"/>
                <w:lang w:val="pt-BR"/>
              </w:rPr>
              <m:t>S</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oMath>
      <w:r w:rsidRPr="002D3D42">
        <w:rPr>
          <w:lang w:val="pt-BR"/>
        </w:rPr>
        <w:t xml:space="preserve"> de </w:t>
      </w:r>
      <m:oMath>
        <m:sSubSup>
          <m:sSubSupPr>
            <m:ctrlPr>
              <w:rPr>
                <w:rFonts w:ascii="Cambria Math" w:hAnsi="Cambria Math"/>
                <w:lang w:val="pt-BR"/>
              </w:rPr>
            </m:ctrlPr>
          </m:sSubSupPr>
          <m:e>
            <m:r>
              <w:rPr>
                <w:rFonts w:ascii="Cambria Math" w:hAnsi="Cambria Math"/>
                <w:lang w:val="pt-BR"/>
              </w:rPr>
              <m:t>Z</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oMath>
      <w:r w:rsidRPr="002D3D42">
        <w:rPr>
          <w:lang w:val="pt-BR"/>
        </w:rPr>
        <w:t xml:space="preserve">; </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Obtendo assim, a seguinte equação:</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6E1AA7">
      <w:pPr>
        <w:tabs>
          <w:tab w:val="center" w:pos="4800"/>
          <w:tab w:val="right" w:pos="9500"/>
        </w:tabs>
        <w:ind w:firstLine="720"/>
        <w:rPr>
          <w:lang w:val="pt-BR"/>
        </w:rPr>
      </w:pPr>
      <m:oMath>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sSub>
          <m:sSubPr>
            <m:ctrlPr>
              <w:rPr>
                <w:rFonts w:ascii="Cambria Math" w:hAnsi="Cambria Math"/>
                <w:lang w:val="pt-BR"/>
              </w:rPr>
            </m:ctrlPr>
          </m:sSubPr>
          <m:e>
            <m:r>
              <w:rPr>
                <w:rFonts w:ascii="Cambria Math" w:hAnsi="Cambria Math"/>
                <w:lang w:val="pt-BR"/>
              </w:rPr>
              <m:t>T</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(Zu)+</m:t>
        </m:r>
        <m:f>
          <m:fPr>
            <m:ctrlPr>
              <w:rPr>
                <w:rFonts w:ascii="Cambria Math" w:hAnsi="Cambria Math"/>
                <w:lang w:val="pt-BR"/>
              </w:rPr>
            </m:ctrlPr>
          </m:fPr>
          <m:num>
            <m:r>
              <w:rPr>
                <w:rFonts w:ascii="Cambria Math" w:hAnsi="Cambria Math"/>
                <w:lang w:val="pt-BR"/>
              </w:rPr>
              <m:t>1</m:t>
            </m:r>
          </m:num>
          <m:den>
            <m:r>
              <w:rPr>
                <w:rFonts w:ascii="Cambria Math" w:hAnsi="Cambria Math"/>
                <w:lang w:val="pt-BR"/>
              </w:rPr>
              <m:t>λ</m:t>
            </m:r>
          </m:den>
        </m:f>
        <m:sSub>
          <m:sSubPr>
            <m:ctrlPr>
              <w:rPr>
                <w:rFonts w:ascii="Cambria Math" w:hAnsi="Cambria Math"/>
                <w:lang w:val="pt-BR"/>
              </w:rPr>
            </m:ctrlPr>
          </m:sSubPr>
          <m:e>
            <m:r>
              <w:rPr>
                <w:rFonts w:ascii="Cambria Math" w:hAnsi="Cambria Math"/>
                <w:lang w:val="pt-BR"/>
              </w:rPr>
              <m:t>V</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(Zu)+λ</m:t>
        </m:r>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u-λ</m:t>
        </m:r>
        <m:sSub>
          <m:sSubPr>
            <m:ctrlPr>
              <w:rPr>
                <w:rFonts w:ascii="Cambria Math" w:hAnsi="Cambria Math"/>
                <w:lang w:val="pt-BR"/>
              </w:rPr>
            </m:ctrlPr>
          </m:sSubPr>
          <m:e>
            <m:r>
              <w:rPr>
                <w:rFonts w:ascii="Cambria Math" w:hAnsi="Cambria Math"/>
                <w:lang w:val="pt-BR"/>
              </w:rPr>
              <m:t>Y</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(Zu)-</m:t>
        </m:r>
        <m:sSubSup>
          <m:sSubSupPr>
            <m:ctrlPr>
              <w:rPr>
                <w:rFonts w:ascii="Cambria Math" w:hAnsi="Cambria Math"/>
                <w:lang w:val="pt-BR"/>
              </w:rPr>
            </m:ctrlPr>
          </m:sSubSupPr>
          <m:e>
            <m:r>
              <w:rPr>
                <w:rFonts w:ascii="Cambria Math" w:hAnsi="Cambria Math"/>
                <w:lang w:val="pt-BR"/>
              </w:rPr>
              <m:t>Z</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r>
          <w:rPr>
            <w:rFonts w:ascii="Cambria Math" w:hAnsi="Cambria Math"/>
            <w:lang w:val="pt-BR"/>
          </w:rPr>
          <m:t>(Zu)=</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oMath>
      <w:r w:rsidR="00E132DB" w:rsidRPr="002D3D42">
        <w:rPr>
          <w:lang w:val="pt-BR"/>
        </w:rPr>
        <w:tab/>
        <w:t>(24)</w:t>
      </w:r>
    </w:p>
    <w:p w:rsidR="008722D9" w:rsidRPr="002D3D42" w:rsidRDefault="008722D9">
      <w:pPr>
        <w:tabs>
          <w:tab w:val="center" w:pos="4800"/>
          <w:tab w:val="right" w:pos="9500"/>
        </w:tabs>
        <w:jc w:val="both"/>
        <w:rPr>
          <w:rFonts w:ascii="Times New Roman" w:hAnsi="Times New Roman"/>
          <w:lang w:val="pt-BR"/>
        </w:rPr>
      </w:pPr>
    </w:p>
    <w:p w:rsidR="008722D9" w:rsidRDefault="00E132DB" w:rsidP="006B50F0">
      <w:pPr>
        <w:rPr>
          <w:lang w:val="pt-BR"/>
        </w:rPr>
      </w:pPr>
      <w:r w:rsidRPr="002D3D42">
        <w:rPr>
          <w:lang w:val="pt-BR"/>
        </w:rPr>
        <w:t xml:space="preserve">Assim, distribuindo </w:t>
      </w:r>
      <m:oMath>
        <m:r>
          <w:rPr>
            <w:rFonts w:ascii="Cambria Math" w:hAnsi="Cambria Math"/>
            <w:lang w:val="pt-BR"/>
          </w:rPr>
          <m:t>Z</m:t>
        </m:r>
      </m:oMath>
      <w:r w:rsidRPr="002D3D42">
        <w:rPr>
          <w:lang w:val="pt-BR"/>
        </w:rPr>
        <w:t xml:space="preserve"> na Equação (24):</w:t>
      </w:r>
    </w:p>
    <w:p w:rsidR="00F41FD8" w:rsidRPr="00060404" w:rsidRDefault="00F41FD8" w:rsidP="006B50F0">
      <w:pPr>
        <w:rPr>
          <w:lang w:val="pt-BR"/>
        </w:rPr>
      </w:pPr>
    </w:p>
    <w:p w:rsidR="008722D9" w:rsidRPr="00060404" w:rsidRDefault="006E1AA7" w:rsidP="00F23BF2">
      <w:pPr>
        <w:tabs>
          <w:tab w:val="center" w:pos="4800"/>
          <w:tab w:val="right" w:pos="9500"/>
        </w:tabs>
        <w:ind w:firstLine="720"/>
        <w:jc w:val="center"/>
        <w:rPr>
          <w:lang w:val="pt-BR"/>
        </w:rPr>
      </w:pPr>
      <m:oMath>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sSub>
              <m:sSubPr>
                <m:ctrlPr>
                  <w:rPr>
                    <w:rFonts w:ascii="Cambria Math" w:hAnsi="Cambria Math"/>
                    <w:lang w:val="pt-BR"/>
                  </w:rPr>
                </m:ctrlPr>
              </m:sSubPr>
              <m:e>
                <m:r>
                  <w:rPr>
                    <w:rFonts w:ascii="Cambria Math" w:hAnsi="Cambria Math"/>
                    <w:lang w:val="pt-BR"/>
                  </w:rPr>
                  <m:t>T</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-λ</m:t>
            </m:r>
            <m:sSub>
              <m:sSubPr>
                <m:ctrlPr>
                  <w:rPr>
                    <w:rFonts w:ascii="Cambria Math" w:hAnsi="Cambria Math"/>
                    <w:lang w:val="pt-BR"/>
                  </w:rPr>
                </m:ctrlPr>
              </m:sSubPr>
              <m:e>
                <m:r>
                  <w:rPr>
                    <w:rFonts w:ascii="Cambria Math" w:hAnsi="Cambria Math"/>
                    <w:lang w:val="pt-BR"/>
                  </w:rPr>
                  <m:t>T</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T</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m:t>
            </m:r>
            <m:f>
              <m:fPr>
                <m:ctrlPr>
                  <w:rPr>
                    <w:rFonts w:ascii="Cambria Math" w:hAnsi="Cambria Math"/>
                    <w:lang w:val="pt-BR"/>
                  </w:rPr>
                </m:ctrlPr>
              </m:fPr>
              <m:num>
                <m:r>
                  <w:rPr>
                    <w:rFonts w:ascii="Cambria Math" w:hAnsi="Cambria Math"/>
                    <w:lang w:val="pt-BR"/>
                  </w:rPr>
                  <m:t>1</m:t>
                </m:r>
                <m:ctrlPr>
                  <w:rPr>
                    <w:rFonts w:ascii="Cambria Math" w:hAnsi="Cambria Math"/>
                    <w:i/>
                    <w:lang w:val="pt-BR"/>
                  </w:rPr>
                </m:ctrlPr>
              </m:num>
              <m:den>
                <m:r>
                  <w:rPr>
                    <w:rFonts w:ascii="Cambria Math" w:hAnsi="Cambria Math"/>
                    <w:lang w:val="pt-BR"/>
                  </w:rPr>
                  <m:t>λ</m:t>
                </m:r>
              </m:den>
            </m:f>
            <m:sSub>
              <m:sSubPr>
                <m:ctrlPr>
                  <w:rPr>
                    <w:rFonts w:ascii="Cambria Math" w:hAnsi="Cambria Math"/>
                    <w:lang w:val="pt-BR"/>
                  </w:rPr>
                </m:ctrlPr>
              </m:sSubPr>
              <m:e>
                <m:r>
                  <w:rPr>
                    <w:rFonts w:ascii="Cambria Math" w:hAnsi="Cambria Math"/>
                    <w:lang w:val="pt-BR"/>
                  </w:rPr>
                  <m:t>V</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ctrlPr>
              <w:rPr>
                <w:rFonts w:ascii="Cambria Math" w:hAnsi="Cambria Math"/>
                <w:i/>
                <w:lang w:val="pt-BR"/>
              </w:rPr>
            </m:ctrlPr>
          </m:e>
          <m:e>
            <m:r>
              <w:rPr>
                <w:rFonts w:ascii="Cambria Math" w:hAnsi="Cambria Math"/>
                <w:lang w:val="pt-BR"/>
              </w:rPr>
              <m:t>+</m:t>
            </m:r>
            <m:sSub>
              <m:sSubPr>
                <m:ctrlPr>
                  <w:rPr>
                    <w:rFonts w:ascii="Cambria Math" w:hAnsi="Cambria Math"/>
                    <w:lang w:val="pt-BR"/>
                  </w:rPr>
                </m:ctrlPr>
              </m:sSubPr>
              <m:e>
                <m:r>
                  <w:rPr>
                    <w:rFonts w:ascii="Cambria Math" w:hAnsi="Cambria Math"/>
                    <w:lang w:val="pt-BR"/>
                  </w:rPr>
                  <m:t>V</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-λ</m:t>
            </m:r>
            <m:sSub>
              <m:sSubPr>
                <m:ctrlPr>
                  <w:rPr>
                    <w:rFonts w:ascii="Cambria Math" w:hAnsi="Cambria Math"/>
                    <w:lang w:val="pt-BR"/>
                  </w:rPr>
                </m:ctrlPr>
              </m:sSubPr>
              <m:e>
                <m:r>
                  <w:rPr>
                    <w:rFonts w:ascii="Cambria Math" w:hAnsi="Cambria Math"/>
                    <w:lang w:val="pt-BR"/>
                  </w:rPr>
                  <m:t>V</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+λ</m:t>
            </m:r>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u-λ</m:t>
            </m:r>
            <m:sSub>
              <m:sSubPr>
                <m:ctrlPr>
                  <w:rPr>
                    <w:rFonts w:ascii="Cambria Math" w:hAnsi="Cambria Math"/>
                    <w:lang w:val="pt-BR"/>
                  </w:rPr>
                </m:ctrlPr>
              </m:sSubPr>
              <m:e>
                <m:r>
                  <w:rPr>
                    <w:rFonts w:ascii="Cambria Math" w:hAnsi="Cambria Math"/>
                    <w:lang w:val="pt-BR"/>
                  </w:rPr>
                  <m:t>Y</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Y</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ctrlPr>
              <w:rPr>
                <w:rFonts w:ascii="Cambria Math" w:hAnsi="Cambria Math"/>
                <w:i/>
                <w:lang w:val="pt-BR"/>
              </w:rPr>
            </m:ctrlPr>
          </m:e>
          <m:e>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3</m:t>
                </m:r>
              </m:sup>
            </m:sSup>
            <m:sSub>
              <m:sSubPr>
                <m:ctrlPr>
                  <w:rPr>
                    <w:rFonts w:ascii="Cambria Math" w:hAnsi="Cambria Math"/>
                    <w:lang w:val="pt-BR"/>
                  </w:rPr>
                </m:ctrlPr>
              </m:sSubPr>
              <m:e>
                <m:r>
                  <w:rPr>
                    <w:rFonts w:ascii="Cambria Math" w:hAnsi="Cambria Math"/>
                    <w:lang w:val="pt-BR"/>
                  </w:rPr>
                  <m:t>Y</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 xml:space="preserve"> -</m:t>
            </m:r>
            <m:sSubSup>
              <m:sSubSupPr>
                <m:ctrlPr>
                  <w:rPr>
                    <w:rFonts w:ascii="Cambria Math" w:hAnsi="Cambria Math"/>
                    <w:lang w:val="pt-BR"/>
                  </w:rPr>
                </m:ctrlPr>
              </m:sSubSupPr>
              <m:e>
                <m:r>
                  <w:rPr>
                    <w:rFonts w:ascii="Cambria Math" w:hAnsi="Cambria Math"/>
                    <w:lang w:val="pt-BR"/>
                  </w:rPr>
                  <m:t>Z</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-λ</m:t>
            </m:r>
            <m:sSubSup>
              <m:sSubSupPr>
                <m:ctrlPr>
                  <w:rPr>
                    <w:rFonts w:ascii="Cambria Math" w:hAnsi="Cambria Math"/>
                    <w:lang w:val="pt-BR"/>
                  </w:rPr>
                </m:ctrlPr>
              </m:sSubSupPr>
              <m:e>
                <m:r>
                  <w:rPr>
                    <w:rFonts w:ascii="Cambria Math" w:hAnsi="Cambria Math"/>
                    <w:lang w:val="pt-BR"/>
                  </w:rPr>
                  <m:t>Z</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sSubSup>
              <m:sSubSupPr>
                <m:ctrlPr>
                  <w:rPr>
                    <w:rFonts w:ascii="Cambria Math" w:hAnsi="Cambria Math"/>
                    <w:lang w:val="pt-BR"/>
                  </w:rPr>
                </m:ctrlPr>
              </m:sSubSupPr>
              <m:e>
                <m:r>
                  <w:rPr>
                    <w:rFonts w:ascii="Cambria Math" w:hAnsi="Cambria Math"/>
                    <w:lang w:val="pt-BR"/>
                  </w:rPr>
                  <m:t>Z</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ctrlPr>
              <w:rPr>
                <w:rFonts w:ascii="Cambria Math" w:hAnsi="Cambria Math"/>
                <w:i/>
                <w:lang w:val="pt-BR"/>
              </w:rPr>
            </m:ctrlPr>
          </m:e>
        </m:eqArr>
      </m:oMath>
      <w:r w:rsidR="00E132DB" w:rsidRPr="002D3D42">
        <w:rPr>
          <w:lang w:val="pt-BR"/>
        </w:rPr>
        <w:tab/>
        <w:t>(25)</w:t>
      </w:r>
    </w:p>
    <w:p w:rsidR="00F41FD8" w:rsidRDefault="00F41FD8" w:rsidP="00060404">
      <w:pPr>
        <w:tabs>
          <w:tab w:val="center" w:pos="4800"/>
          <w:tab w:val="right" w:pos="9500"/>
        </w:tabs>
        <w:ind w:firstLine="720"/>
        <w:jc w:val="both"/>
        <w:rPr>
          <w:lang w:val="pt-BR"/>
        </w:rPr>
      </w:pPr>
    </w:p>
    <w:p w:rsidR="008722D9" w:rsidRDefault="00E132DB" w:rsidP="00060404">
      <w:pPr>
        <w:tabs>
          <w:tab w:val="center" w:pos="4800"/>
          <w:tab w:val="right" w:pos="9500"/>
        </w:tabs>
        <w:ind w:firstLine="720"/>
        <w:jc w:val="both"/>
        <w:rPr>
          <w:lang w:val="pt-BR"/>
        </w:rPr>
      </w:pPr>
      <w:r w:rsidRPr="002D3D42">
        <w:rPr>
          <w:lang w:val="pt-BR"/>
        </w:rPr>
        <w:t xml:space="preserve">Isolando os termos </w:t>
      </w:r>
      <m:oMath>
        <m:r>
          <w:rPr>
            <w:rFonts w:ascii="Cambria Math" w:hAnsi="Cambria Math"/>
            <w:lang w:val="pt-BR"/>
          </w:rPr>
          <m:t>λ</m:t>
        </m:r>
      </m:oMath>
      <w:r w:rsidRPr="002D3D42">
        <w:rPr>
          <w:lang w:val="pt-BR"/>
        </w:rPr>
        <w:t xml:space="preserve"> e </w:t>
      </w:r>
      <m:oMath>
        <m:r>
          <w:rPr>
            <w:rFonts w:ascii="Cambria Math" w:hAnsi="Cambria Math"/>
            <w:lang w:val="pt-BR"/>
          </w:rPr>
          <m:t>u</m:t>
        </m:r>
      </m:oMath>
      <w:r w:rsidRPr="002D3D42">
        <w:rPr>
          <w:lang w:val="pt-BR"/>
        </w:rPr>
        <w:t>:</w:t>
      </w:r>
    </w:p>
    <w:p w:rsidR="00F41FD8" w:rsidRPr="00060404" w:rsidRDefault="00F41FD8" w:rsidP="00060404">
      <w:pPr>
        <w:tabs>
          <w:tab w:val="center" w:pos="4800"/>
          <w:tab w:val="right" w:pos="9500"/>
        </w:tabs>
        <w:ind w:firstLine="720"/>
        <w:jc w:val="both"/>
        <w:rPr>
          <w:lang w:val="pt-BR"/>
        </w:rPr>
      </w:pP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r>
              <w:rPr>
                <w:rFonts w:ascii="Cambria Math" w:hAnsi="Cambria Math"/>
                <w:lang w:val="pt-BR"/>
              </w:rPr>
              <m:t>u</m:t>
            </m:r>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T</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V</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Z</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d>
          </m:e>
          <m:e>
            <m:r>
              <w:rPr>
                <w:rFonts w:ascii="Cambria Math" w:hAnsi="Cambria Math"/>
                <w:lang w:val="pt-BR"/>
              </w:rPr>
              <m:t>+λu</m:t>
            </m:r>
            <m:d>
              <m:dPr>
                <m:ctrlPr>
                  <w:rPr>
                    <w:rFonts w:ascii="Cambria Math" w:hAnsi="Cambria Math"/>
                    <w:i/>
                    <w:lang w:val="pt-BR"/>
                  </w:rPr>
                </m:ctrlPr>
              </m:dPr>
              <m:e>
                <m:r>
                  <w:rPr>
                    <w:rFonts w:ascii="Cambria Math" w:hAnsi="Cambria Math"/>
                    <w:lang w:val="pt-BR"/>
                  </w:rPr>
                  <m:t>-</m:t>
                </m:r>
                <m:sSub>
                  <m:sSubPr>
                    <m:ctrlPr>
                      <w:rPr>
                        <w:rFonts w:ascii="Cambria Math" w:hAnsi="Cambria Math"/>
                        <w:lang w:val="pt-BR"/>
                      </w:rPr>
                    </m:ctrlPr>
                  </m:sSubPr>
                  <m:e>
                    <m:r>
                      <w:rPr>
                        <w:rFonts w:ascii="Cambria Math" w:hAnsi="Cambria Math"/>
                        <w:lang w:val="pt-BR"/>
                      </w:rPr>
                      <m:t>T</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V</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Y</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Z</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e>
            </m:d>
          </m:e>
          <m:e>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r>
              <w:rPr>
                <w:rFonts w:ascii="Cambria Math" w:hAnsi="Cambria Math"/>
                <w:lang w:val="pt-BR"/>
              </w:rPr>
              <m:t>u</m:t>
            </m:r>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T</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Y</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Z</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e>
            </m:d>
          </m:e>
          <m:e>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3</m:t>
                </m:r>
              </m:sup>
            </m:sSup>
            <m:r>
              <w:rPr>
                <w:rFonts w:ascii="Cambria Math" w:hAnsi="Cambria Math"/>
                <w:lang w:val="pt-BR"/>
              </w:rPr>
              <m:t>u</m:t>
            </m:r>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Y</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d>
            <m:r>
              <w:rPr>
                <w:rFonts w:ascii="Cambria Math" w:hAnsi="Cambria Math"/>
                <w:lang w:val="pt-BR"/>
              </w:rPr>
              <m:t>+</m:t>
            </m:r>
            <m:f>
              <m:fPr>
                <m:ctrlPr>
                  <w:rPr>
                    <w:rFonts w:ascii="Cambria Math" w:hAnsi="Cambria Math"/>
                    <w:lang w:val="pt-BR"/>
                  </w:rPr>
                </m:ctrlPr>
              </m:fPr>
              <m:num>
                <m:r>
                  <w:rPr>
                    <w:rFonts w:ascii="Cambria Math" w:hAnsi="Cambria Math"/>
                    <w:lang w:val="pt-BR"/>
                  </w:rPr>
                  <m:t>u</m:t>
                </m:r>
                <m:ctrlPr>
                  <w:rPr>
                    <w:rFonts w:ascii="Cambria Math" w:hAnsi="Cambria Math"/>
                    <w:i/>
                    <w:lang w:val="pt-BR"/>
                  </w:rPr>
                </m:ctrlPr>
              </m:num>
              <m:den>
                <m:r>
                  <w:rPr>
                    <w:rFonts w:ascii="Cambria Math" w:hAnsi="Cambria Math"/>
                    <w:lang w:val="pt-BR"/>
                  </w:rPr>
                  <m:t>λ</m:t>
                </m:r>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V</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d>
              </m:den>
            </m:f>
            <m:r>
              <w:rPr>
                <w:rFonts w:ascii="Cambria Math" w:hAnsi="Cambria Math"/>
                <w:lang w:val="pt-BR"/>
              </w:rPr>
              <m:t>=0</m:t>
            </m:r>
          </m:e>
        </m:eqArr>
      </m:oMath>
      <w:r w:rsidRPr="002D3D42">
        <w:rPr>
          <w:lang w:val="pt-BR"/>
        </w:rPr>
        <w:tab/>
        <w:t>(26)</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rsidP="00F41FD8">
      <w:pPr>
        <w:tabs>
          <w:tab w:val="center" w:pos="4800"/>
          <w:tab w:val="right" w:pos="9500"/>
        </w:tabs>
        <w:ind w:firstLine="720"/>
        <w:jc w:val="both"/>
        <w:rPr>
          <w:lang w:val="pt-BR"/>
        </w:rPr>
      </w:pPr>
      <w:r w:rsidRPr="002D3D42">
        <w:rPr>
          <w:lang w:val="pt-BR"/>
        </w:rPr>
        <w:t xml:space="preserve">Assim, multiplicamos toda a Equação (26) por </w:t>
      </w:r>
      <m:oMath>
        <m:r>
          <w:rPr>
            <w:rFonts w:ascii="Cambria Math" w:hAnsi="Cambria Math"/>
            <w:lang w:val="pt-BR"/>
          </w:rPr>
          <m:t>λ</m:t>
        </m:r>
      </m:oMath>
      <w:r w:rsidRPr="002D3D42">
        <w:rPr>
          <w:lang w:val="pt-BR"/>
        </w:rPr>
        <w:t>, e substituímos os seguintes termos:</w:t>
      </w:r>
    </w:p>
    <w:p w:rsidR="008722D9" w:rsidRPr="002D3D42" w:rsidRDefault="00E132DB">
      <w:pPr>
        <w:tabs>
          <w:tab w:val="center" w:pos="4800"/>
          <w:tab w:val="right" w:pos="9500"/>
        </w:tabs>
        <w:ind w:firstLine="720"/>
        <w:rPr>
          <w:lang w:val="pt-BR"/>
        </w:rPr>
      </w:pPr>
      <w:r w:rsidRPr="002D3D42">
        <w:rPr>
          <w:lang w:val="pt-BR"/>
        </w:rPr>
        <w:t xml:space="preserve">    • </w:t>
      </w:r>
      <m:oMath>
        <m:sSub>
          <m:sSubPr>
            <m:ctrlPr>
              <w:rPr>
                <w:rFonts w:ascii="Cambria Math" w:hAnsi="Cambria Math"/>
                <w:lang w:val="pt-BR"/>
              </w:rPr>
            </m:ctrlPr>
          </m:sSubPr>
          <m:e>
            <m:r>
              <w:rPr>
                <w:rFonts w:ascii="Cambria Math" w:hAnsi="Cambria Math"/>
                <w:lang w:val="pt-BR"/>
              </w:rPr>
              <m:t>V</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oMath>
      <w:r w:rsidRPr="002D3D42">
        <w:rPr>
          <w:lang w:val="pt-BR"/>
        </w:rPr>
        <w:t xml:space="preserve"> por </w:t>
      </w:r>
      <m:oMath>
        <m:r>
          <w:rPr>
            <w:rFonts w:ascii="Cambria Math" w:hAnsi="Cambria Math"/>
            <w:lang w:val="pt-BR"/>
          </w:rPr>
          <m:t>A</m:t>
        </m:r>
      </m:oMath>
      <w:r w:rsidRPr="002D3D42">
        <w:rPr>
          <w:lang w:val="pt-BR"/>
        </w:rPr>
        <w:t xml:space="preserve">; </w:t>
      </w:r>
    </w:p>
    <w:p w:rsidR="008722D9" w:rsidRPr="002D3D42" w:rsidRDefault="00E132DB">
      <w:pPr>
        <w:tabs>
          <w:tab w:val="center" w:pos="4800"/>
          <w:tab w:val="right" w:pos="9500"/>
        </w:tabs>
        <w:ind w:firstLine="720"/>
        <w:rPr>
          <w:lang w:val="pt-BR"/>
        </w:rPr>
      </w:pPr>
      <w:r w:rsidRPr="002D3D42">
        <w:rPr>
          <w:lang w:val="pt-BR"/>
        </w:rPr>
        <w:t xml:space="preserve">    • </w:t>
      </w:r>
      <m:oMath>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T</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V</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Z</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oMath>
      <w:r w:rsidRPr="002D3D42">
        <w:rPr>
          <w:lang w:val="pt-BR"/>
        </w:rPr>
        <w:t xml:space="preserve"> por </w:t>
      </w:r>
      <m:oMath>
        <m:r>
          <w:rPr>
            <w:rFonts w:ascii="Cambria Math" w:hAnsi="Cambria Math"/>
            <w:lang w:val="pt-BR"/>
          </w:rPr>
          <m:t>B</m:t>
        </m:r>
      </m:oMath>
      <w:r w:rsidRPr="002D3D42">
        <w:rPr>
          <w:lang w:val="pt-BR"/>
        </w:rPr>
        <w:t xml:space="preserve">; </w:t>
      </w:r>
    </w:p>
    <w:p w:rsidR="008722D9" w:rsidRPr="002D3D42" w:rsidRDefault="00E132DB">
      <w:pPr>
        <w:tabs>
          <w:tab w:val="center" w:pos="4800"/>
          <w:tab w:val="right" w:pos="9500"/>
        </w:tabs>
        <w:ind w:firstLine="720"/>
        <w:rPr>
          <w:lang w:val="pt-BR"/>
        </w:rPr>
      </w:pPr>
      <w:r w:rsidRPr="002D3D42">
        <w:rPr>
          <w:lang w:val="pt-BR"/>
        </w:rPr>
        <w:t xml:space="preserve">    • </w:t>
      </w:r>
      <m:oMath>
        <m:r>
          <w:rPr>
            <w:rFonts w:ascii="Cambria Math" w:hAnsi="Cambria Math"/>
            <w:lang w:val="pt-BR"/>
          </w:rPr>
          <m:t>-</m:t>
        </m:r>
        <m:sSub>
          <m:sSubPr>
            <m:ctrlPr>
              <w:rPr>
                <w:rFonts w:ascii="Cambria Math" w:hAnsi="Cambria Math"/>
                <w:lang w:val="pt-BR"/>
              </w:rPr>
            </m:ctrlPr>
          </m:sSubPr>
          <m:e>
            <m:r>
              <w:rPr>
                <w:rFonts w:ascii="Cambria Math" w:hAnsi="Cambria Math"/>
                <w:lang w:val="pt-BR"/>
              </w:rPr>
              <m:t>T</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V</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Y</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Z</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oMath>
      <w:r w:rsidRPr="002D3D42">
        <w:rPr>
          <w:lang w:val="pt-BR"/>
        </w:rPr>
        <w:t xml:space="preserve"> por </w:t>
      </w:r>
      <m:oMath>
        <m:r>
          <w:rPr>
            <w:rFonts w:ascii="Cambria Math" w:hAnsi="Cambria Math"/>
            <w:lang w:val="pt-BR"/>
          </w:rPr>
          <m:t>C</m:t>
        </m:r>
      </m:oMath>
      <w:r w:rsidRPr="002D3D42">
        <w:rPr>
          <w:lang w:val="pt-BR"/>
        </w:rPr>
        <w:t xml:space="preserve">; </w:t>
      </w:r>
    </w:p>
    <w:p w:rsidR="008722D9" w:rsidRPr="002D3D42" w:rsidRDefault="00E132DB">
      <w:pPr>
        <w:tabs>
          <w:tab w:val="center" w:pos="4800"/>
          <w:tab w:val="right" w:pos="9500"/>
        </w:tabs>
        <w:ind w:firstLine="720"/>
        <w:rPr>
          <w:lang w:val="pt-BR"/>
        </w:rPr>
      </w:pPr>
      <w:r w:rsidRPr="002D3D42">
        <w:rPr>
          <w:lang w:val="pt-BR"/>
        </w:rPr>
        <w:t xml:space="preserve">    • </w:t>
      </w:r>
      <m:oMath>
        <m:sSub>
          <m:sSubPr>
            <m:ctrlPr>
              <w:rPr>
                <w:rFonts w:ascii="Cambria Math" w:hAnsi="Cambria Math"/>
                <w:lang w:val="pt-BR"/>
              </w:rPr>
            </m:ctrlPr>
          </m:sSubPr>
          <m:e>
            <m:r>
              <w:rPr>
                <w:rFonts w:ascii="Cambria Math" w:hAnsi="Cambria Math"/>
                <w:lang w:val="pt-BR"/>
              </w:rPr>
              <m:t>T</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Y</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Z</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oMath>
      <w:r w:rsidRPr="002D3D42">
        <w:rPr>
          <w:lang w:val="pt-BR"/>
        </w:rPr>
        <w:t xml:space="preserve"> por </w:t>
      </w:r>
      <m:oMath>
        <m:r>
          <w:rPr>
            <w:rFonts w:ascii="Cambria Math" w:hAnsi="Cambria Math"/>
            <w:lang w:val="pt-BR"/>
          </w:rPr>
          <m:t>D</m:t>
        </m:r>
      </m:oMath>
      <w:r w:rsidRPr="002D3D42">
        <w:rPr>
          <w:lang w:val="pt-BR"/>
        </w:rPr>
        <w:t xml:space="preserve">; </w:t>
      </w:r>
    </w:p>
    <w:p w:rsidR="008722D9" w:rsidRPr="002D3D42" w:rsidRDefault="00E132DB">
      <w:pPr>
        <w:tabs>
          <w:tab w:val="center" w:pos="4800"/>
          <w:tab w:val="right" w:pos="9500"/>
        </w:tabs>
        <w:ind w:firstLine="720"/>
        <w:rPr>
          <w:lang w:val="pt-BR"/>
        </w:rPr>
      </w:pPr>
      <w:r w:rsidRPr="002D3D42">
        <w:rPr>
          <w:lang w:val="pt-BR"/>
        </w:rPr>
        <w:t xml:space="preserve">    • </w:t>
      </w:r>
      <m:oMath>
        <m:sSub>
          <m:sSubPr>
            <m:ctrlPr>
              <w:rPr>
                <w:rFonts w:ascii="Cambria Math" w:hAnsi="Cambria Math"/>
                <w:lang w:val="pt-BR"/>
              </w:rPr>
            </m:ctrlPr>
          </m:sSubPr>
          <m:e>
            <m:r>
              <w:rPr>
                <w:rFonts w:ascii="Cambria Math" w:hAnsi="Cambria Math"/>
                <w:lang w:val="pt-BR"/>
              </w:rPr>
              <m:t>Y</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oMath>
      <w:r w:rsidRPr="002D3D42">
        <w:rPr>
          <w:lang w:val="pt-BR"/>
        </w:rPr>
        <w:t xml:space="preserve"> por </w:t>
      </w:r>
      <m:oMath>
        <m:r>
          <w:rPr>
            <w:rFonts w:ascii="Cambria Math" w:hAnsi="Cambria Math"/>
            <w:lang w:val="pt-BR"/>
          </w:rPr>
          <m:t>E</m:t>
        </m:r>
      </m:oMath>
      <w:r w:rsidRPr="002D3D42">
        <w:rPr>
          <w:lang w:val="pt-BR"/>
        </w:rPr>
        <w:t xml:space="preserve">; </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Assim, obtemos a seguinte equação:</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rsidP="00060404">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r>
              <w:rPr>
                <w:rFonts w:ascii="Cambria Math" w:hAnsi="Cambria Math"/>
                <w:lang w:val="pt-BR"/>
              </w:rPr>
              <m:t>u(A)+λu(B)+</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r>
              <w:rPr>
                <w:rFonts w:ascii="Cambria Math" w:hAnsi="Cambria Math"/>
                <w:lang w:val="pt-BR"/>
              </w:rPr>
              <m:t>u(C)+</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3</m:t>
                </m:r>
              </m:sup>
            </m:sSup>
            <m:r>
              <w:rPr>
                <w:rFonts w:ascii="Cambria Math" w:hAnsi="Cambria Math"/>
                <w:lang w:val="pt-BR"/>
              </w:rPr>
              <m:t>u(D)+</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4</m:t>
                </m:r>
              </m:sup>
            </m:sSup>
            <m:r>
              <w:rPr>
                <w:rFonts w:ascii="Cambria Math" w:hAnsi="Cambria Math"/>
                <w:lang w:val="pt-BR"/>
              </w:rPr>
              <m:t>u(E)=0</m:t>
            </m:r>
          </m:e>
        </m:eqArr>
      </m:oMath>
      <w:r w:rsidRPr="002D3D42">
        <w:rPr>
          <w:lang w:val="pt-BR"/>
        </w:rPr>
        <w:tab/>
        <w:t>(27)</w:t>
      </w:r>
    </w:p>
    <w:p w:rsidR="008722D9" w:rsidRPr="002D3D42" w:rsidRDefault="00E132DB" w:rsidP="00060404">
      <w:pPr>
        <w:tabs>
          <w:tab w:val="center" w:pos="4800"/>
          <w:tab w:val="right" w:pos="9500"/>
        </w:tabs>
        <w:jc w:val="center"/>
        <w:rPr>
          <w:lang w:val="pt-BR"/>
        </w:rPr>
      </w:pPr>
      <w:r w:rsidRPr="002D3D42">
        <w:rPr>
          <w:lang w:val="pt-BR"/>
        </w:rPr>
        <w:t xml:space="preserve"> </w:t>
      </w:r>
      <m:oMath>
        <m:r>
          <w:rPr>
            <w:rFonts w:ascii="Cambria Math" w:hAnsi="Cambria Math"/>
            <w:lang w:val="pt-BR"/>
          </w:rPr>
          <m:t>∴</m:t>
        </m:r>
      </m:oMath>
      <w:r w:rsidRPr="002D3D42">
        <w:rPr>
          <w:lang w:val="pt-BR"/>
        </w:rPr>
        <w:t xml:space="preserve"> </w:t>
      </w: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r>
              <w:rPr>
                <w:rFonts w:ascii="Cambria Math" w:hAnsi="Cambria Math"/>
                <w:lang w:val="pt-BR"/>
              </w:rPr>
              <m:t>(A+λB+</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r>
              <w:rPr>
                <w:rFonts w:ascii="Cambria Math" w:hAnsi="Cambria Math"/>
                <w:lang w:val="pt-BR"/>
              </w:rPr>
              <m:t>C+</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3</m:t>
                </m:r>
              </m:sup>
            </m:sSup>
            <m:r>
              <w:rPr>
                <w:rFonts w:ascii="Cambria Math" w:hAnsi="Cambria Math"/>
                <w:lang w:val="pt-BR"/>
              </w:rPr>
              <m:t>D+</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4</m:t>
                </m:r>
              </m:sup>
            </m:sSup>
            <m:r>
              <w:rPr>
                <w:rFonts w:ascii="Cambria Math" w:hAnsi="Cambria Math"/>
                <w:lang w:val="pt-BR"/>
              </w:rPr>
              <m:t>E)u=0</m:t>
            </m:r>
          </m:e>
        </m:eqArr>
      </m:oMath>
      <w:r w:rsidRPr="002D3D42">
        <w:rPr>
          <w:lang w:val="pt-BR"/>
        </w:rPr>
        <w:tab/>
        <w:t>(28)</w:t>
      </w:r>
    </w:p>
    <w:p w:rsidR="008722D9" w:rsidRPr="002D3D42" w:rsidRDefault="008722D9" w:rsidP="00060404">
      <w:pPr>
        <w:tabs>
          <w:tab w:val="center" w:pos="4800"/>
          <w:tab w:val="right" w:pos="9500"/>
        </w:tabs>
        <w:jc w:val="both"/>
        <w:rPr>
          <w:rFonts w:ascii="Times New Roman" w:hAnsi="Times New Roman"/>
          <w:lang w:val="pt-BR"/>
        </w:rPr>
      </w:pPr>
    </w:p>
    <w:p w:rsidR="008722D9" w:rsidRPr="002D3D42" w:rsidRDefault="00E132DB">
      <w:pPr>
        <w:pStyle w:val="Ttulo3"/>
        <w:tabs>
          <w:tab w:val="center" w:pos="4800"/>
          <w:tab w:val="right" w:pos="9500"/>
        </w:tabs>
        <w:rPr>
          <w:lang w:val="pt-BR"/>
        </w:rPr>
      </w:pPr>
      <w:r w:rsidRPr="002D3D42">
        <w:rPr>
          <w:lang w:val="pt-BR"/>
        </w:rPr>
        <w:t xml:space="preserve">3.1 </w:t>
      </w:r>
      <w:bookmarkStart w:id="1" w:name="GrindEQpgref5d0104e54"/>
      <w:bookmarkEnd w:id="1"/>
      <w:r w:rsidRPr="002D3D42">
        <w:rPr>
          <w:lang w:val="pt-BR"/>
        </w:rPr>
        <w:t>Proposição de Przeminiecky</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De acordo com Przeminiecky [7], No capitulo 12.4 de seu livro, o seguinte sistema abaixo se enquadra como um problema de autovalor quadrático:</w:t>
      </w:r>
    </w:p>
    <w:p w:rsidR="008722D9" w:rsidRPr="002D3D42" w:rsidRDefault="008722D9" w:rsidP="00060404">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MU+CU+KU=0</m:t>
        </m:r>
      </m:oMath>
      <w:r w:rsidRPr="002D3D42">
        <w:rPr>
          <w:lang w:val="pt-BR"/>
        </w:rPr>
        <w:tab/>
        <w:t>(29)</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Para esse sistema, pode-se assumir uma solução tal:</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U=q</m:t>
        </m:r>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pt</m:t>
            </m:r>
          </m:sup>
        </m:sSup>
      </m:oMath>
      <w:r w:rsidRPr="002D3D42">
        <w:rPr>
          <w:lang w:val="pt-BR"/>
        </w:rPr>
        <w:tab/>
        <w:t>(30)</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Neste sistema proposto:  </w:t>
      </w:r>
    </w:p>
    <w:p w:rsidR="008722D9" w:rsidRPr="002D3D42" w:rsidRDefault="00E132DB">
      <w:pPr>
        <w:tabs>
          <w:tab w:val="center" w:pos="4800"/>
          <w:tab w:val="right" w:pos="9500"/>
        </w:tabs>
        <w:ind w:firstLine="720"/>
        <w:rPr>
          <w:lang w:val="pt-BR"/>
        </w:rPr>
      </w:pPr>
      <w:r w:rsidRPr="002D3D42">
        <w:rPr>
          <w:lang w:val="pt-BR"/>
        </w:rPr>
        <w:t xml:space="preserve">    • </w:t>
      </w:r>
      <m:oMath>
        <m:r>
          <w:rPr>
            <w:rFonts w:ascii="Cambria Math" w:hAnsi="Cambria Math"/>
            <w:lang w:val="pt-BR"/>
          </w:rPr>
          <m:t>U</m:t>
        </m:r>
      </m:oMath>
      <w:r w:rsidRPr="002D3D42">
        <w:rPr>
          <w:lang w:val="pt-BR"/>
        </w:rPr>
        <w:t xml:space="preserve"> são os deslocamentos; </w:t>
      </w:r>
    </w:p>
    <w:p w:rsidR="008722D9" w:rsidRPr="00F41FD8" w:rsidRDefault="00E132DB" w:rsidP="00F41FD8">
      <w:pPr>
        <w:tabs>
          <w:tab w:val="center" w:pos="4800"/>
          <w:tab w:val="right" w:pos="9500"/>
        </w:tabs>
        <w:ind w:firstLine="720"/>
        <w:rPr>
          <w:lang w:val="pt-BR"/>
        </w:rPr>
      </w:pPr>
      <w:r w:rsidRPr="002D3D42">
        <w:rPr>
          <w:lang w:val="pt-BR"/>
        </w:rPr>
        <w:lastRenderedPageBreak/>
        <w:t xml:space="preserve">    • </w:t>
      </w:r>
      <m:oMath>
        <m:r>
          <w:rPr>
            <w:rFonts w:ascii="Cambria Math" w:hAnsi="Cambria Math"/>
            <w:lang w:val="pt-BR"/>
          </w:rPr>
          <m:t>q</m:t>
        </m:r>
      </m:oMath>
      <w:r w:rsidRPr="002D3D42">
        <w:rPr>
          <w:lang w:val="pt-BR"/>
        </w:rPr>
        <w:t xml:space="preserve"> é a matriz coluna de amplitudes associada à </w:t>
      </w:r>
      <m:oMath>
        <m:r>
          <w:rPr>
            <w:rFonts w:ascii="Cambria Math" w:hAnsi="Cambria Math"/>
            <w:lang w:val="pt-BR"/>
          </w:rPr>
          <m:t>U</m:t>
        </m:r>
      </m:oMath>
      <w:r w:rsidRPr="002D3D42">
        <w:rPr>
          <w:lang w:val="pt-BR"/>
        </w:rPr>
        <w:t xml:space="preserve">; </w:t>
      </w:r>
    </w:p>
    <w:p w:rsidR="008722D9" w:rsidRPr="002D3D42" w:rsidRDefault="00E132DB">
      <w:pPr>
        <w:tabs>
          <w:tab w:val="center" w:pos="4800"/>
          <w:tab w:val="right" w:pos="9500"/>
        </w:tabs>
        <w:ind w:firstLine="720"/>
        <w:jc w:val="both"/>
        <w:rPr>
          <w:lang w:val="pt-BR"/>
        </w:rPr>
      </w:pPr>
      <w:r w:rsidRPr="002D3D42">
        <w:rPr>
          <w:lang w:val="pt-BR"/>
        </w:rPr>
        <w:t xml:space="preserve">Onde </w:t>
      </w:r>
      <m:oMath>
        <m:r>
          <w:rPr>
            <w:rFonts w:ascii="Cambria Math" w:hAnsi="Cambria Math"/>
            <w:lang w:val="pt-BR"/>
          </w:rPr>
          <m:t>p</m:t>
        </m:r>
      </m:oMath>
      <w:r w:rsidRPr="002D3D42">
        <w:rPr>
          <w:lang w:val="pt-BR"/>
        </w:rPr>
        <w:t xml:space="preserve"> é complexo. Assim, a Equação (29) se torna: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m:t>
        </m:r>
        <m:sSup>
          <m:sSupPr>
            <m:ctrlPr>
              <w:rPr>
                <w:rFonts w:ascii="Cambria Math" w:hAnsi="Cambria Math"/>
                <w:lang w:val="pt-BR"/>
              </w:rPr>
            </m:ctrlPr>
          </m:sSupPr>
          <m:e>
            <m:r>
              <w:rPr>
                <w:rFonts w:ascii="Cambria Math" w:hAnsi="Cambria Math"/>
                <w:lang w:val="pt-BR"/>
              </w:rPr>
              <m:t>p</m:t>
            </m:r>
          </m:e>
          <m:sup>
            <m:r>
              <w:rPr>
                <w:rFonts w:ascii="Cambria Math" w:hAnsi="Cambria Math"/>
                <w:lang w:val="pt-BR"/>
              </w:rPr>
              <m:t>2</m:t>
            </m:r>
          </m:sup>
        </m:sSup>
        <m:r>
          <w:rPr>
            <w:rFonts w:ascii="Cambria Math" w:hAnsi="Cambria Math"/>
            <w:lang w:val="pt-BR"/>
          </w:rPr>
          <m:t>M+pC+K)q=0</m:t>
        </m:r>
      </m:oMath>
      <w:r w:rsidRPr="002D3D42">
        <w:rPr>
          <w:lang w:val="pt-BR"/>
        </w:rPr>
        <w:tab/>
        <w:t>(31)</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Que possui soluções diferentes de 0 para </w:t>
      </w:r>
      <m:oMath>
        <m:r>
          <w:rPr>
            <w:rFonts w:ascii="Cambria Math" w:hAnsi="Cambria Math"/>
            <w:lang w:val="pt-BR"/>
          </w:rPr>
          <m:t>q</m:t>
        </m:r>
      </m:oMath>
      <w:r w:rsidRPr="002D3D42">
        <w:rPr>
          <w:lang w:val="pt-BR"/>
        </w:rPr>
        <w:t xml:space="preserve"> desde que:</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m:t>
        </m:r>
        <m:sSup>
          <m:sSupPr>
            <m:ctrlPr>
              <w:rPr>
                <w:rFonts w:ascii="Cambria Math" w:hAnsi="Cambria Math"/>
                <w:lang w:val="pt-BR"/>
              </w:rPr>
            </m:ctrlPr>
          </m:sSupPr>
          <m:e>
            <m:r>
              <w:rPr>
                <w:rFonts w:ascii="Cambria Math" w:hAnsi="Cambria Math"/>
                <w:lang w:val="pt-BR"/>
              </w:rPr>
              <m:t>p</m:t>
            </m:r>
          </m:e>
          <m:sup>
            <m:r>
              <w:rPr>
                <w:rFonts w:ascii="Cambria Math" w:hAnsi="Cambria Math"/>
                <w:lang w:val="pt-BR"/>
              </w:rPr>
              <m:t>2</m:t>
            </m:r>
          </m:sup>
        </m:sSup>
        <m:r>
          <w:rPr>
            <w:rFonts w:ascii="Cambria Math" w:hAnsi="Cambria Math"/>
            <w:lang w:val="pt-BR"/>
          </w:rPr>
          <m:t>M+pC+K|=0</m:t>
        </m:r>
      </m:oMath>
      <w:r w:rsidRPr="002D3D42">
        <w:rPr>
          <w:lang w:val="pt-BR"/>
        </w:rPr>
        <w:tab/>
        <w:t>(32)</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Para sistemas com diversos graus de liberdade, a formulação das Equações (31) e (32) se torna inconveniente. Assim, utilizando um método proposto por Duncan, podemos reduzir essas equações à uma forma padrão. Assim, combinaremos a Equação (29) com a identidade da Equação (33), para obtermos a Equação matricial (35):</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rsidP="00F41FD8">
      <w:pPr>
        <w:tabs>
          <w:tab w:val="center" w:pos="4800"/>
          <w:tab w:val="right" w:pos="9500"/>
        </w:tabs>
        <w:ind w:firstLine="720"/>
        <w:rPr>
          <w:lang w:val="pt-BR"/>
        </w:rPr>
      </w:pPr>
      <w:r w:rsidRPr="002D3D42">
        <w:rPr>
          <w:lang w:val="pt-BR"/>
        </w:rPr>
        <w:tab/>
      </w:r>
      <m:oMath>
        <m:r>
          <w:rPr>
            <w:rFonts w:ascii="Cambria Math" w:hAnsi="Cambria Math"/>
            <w:lang w:val="pt-BR"/>
          </w:rPr>
          <m:t>MU-MU=0</m:t>
        </m:r>
      </m:oMath>
      <w:r w:rsidRPr="002D3D42">
        <w:rPr>
          <w:lang w:val="pt-BR"/>
        </w:rPr>
        <w:tab/>
        <w:t>(33)</w:t>
      </w:r>
    </w:p>
    <w:p w:rsidR="008722D9" w:rsidRPr="00F41FD8" w:rsidRDefault="00E132DB" w:rsidP="00F41FD8">
      <w:pPr>
        <w:tabs>
          <w:tab w:val="center" w:pos="4800"/>
          <w:tab w:val="right" w:pos="9500"/>
        </w:tabs>
        <w:ind w:firstLine="720"/>
        <w:rPr>
          <w:lang w:val="pt-BR"/>
        </w:rPr>
      </w:pPr>
      <w:r w:rsidRPr="002D3D42">
        <w:rPr>
          <w:lang w:val="pt-BR"/>
        </w:rPr>
        <w:tab/>
      </w:r>
      <m:oMath>
        <m:r>
          <w:rPr>
            <w:rFonts w:ascii="Cambria Math" w:hAnsi="Cambria Math"/>
            <w:lang w:val="pt-BR"/>
          </w:rPr>
          <m:t>MU+CU+KU=0</m:t>
        </m:r>
      </m:oMath>
      <w:r w:rsidRPr="002D3D42">
        <w:rPr>
          <w:lang w:val="pt-BR"/>
        </w:rPr>
        <w:tab/>
        <w:t>(34)</w:t>
      </w: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r>
                        <w:rPr>
                          <w:rFonts w:ascii="Cambria Math" w:hAnsi="Cambria Math"/>
                          <w:lang w:val="pt-BR"/>
                        </w:rPr>
                        <m:t>0</m:t>
                      </m:r>
                    </m:e>
                    <m:e>
                      <m:r>
                        <w:rPr>
                          <w:rFonts w:ascii="Cambria Math" w:hAnsi="Cambria Math"/>
                          <w:lang w:val="pt-BR"/>
                        </w:rPr>
                        <m:t>M</m:t>
                      </m:r>
                    </m:e>
                  </m:mr>
                  <m:mr>
                    <m:e>
                      <m:r>
                        <w:rPr>
                          <w:rFonts w:ascii="Cambria Math" w:hAnsi="Cambria Math"/>
                          <w:lang w:val="pt-BR"/>
                        </w:rPr>
                        <m:t>M</m:t>
                      </m:r>
                    </m:e>
                    <m:e>
                      <m:r>
                        <w:rPr>
                          <w:rFonts w:ascii="Cambria Math" w:hAnsi="Cambria Math"/>
                          <w:lang w:val="pt-BR"/>
                        </w:rPr>
                        <m:t>C</m:t>
                      </m:r>
                    </m:e>
                  </m:mr>
                </m:m>
              </m:e>
            </m:d>
            <m:d>
              <m:dPr>
                <m:begChr m:val="["/>
                <m:endChr m:val="]"/>
                <m:ctrlPr>
                  <w:rPr>
                    <w:rFonts w:ascii="Cambria Math" w:hAnsi="Cambria Math"/>
                    <w:lang w:val="pt-BR"/>
                  </w:rPr>
                </m:ctrlPr>
              </m:dPr>
              <m:e>
                <m:eqArr>
                  <m:eqArrPr>
                    <m:ctrlPr>
                      <w:rPr>
                        <w:rFonts w:ascii="Cambria Math" w:hAnsi="Cambria Math"/>
                        <w:lang w:val="pt-BR"/>
                      </w:rPr>
                    </m:ctrlPr>
                  </m:eqArrPr>
                  <m:e>
                    <m:r>
                      <w:rPr>
                        <w:rFonts w:ascii="Cambria Math" w:hAnsi="Cambria Math"/>
                        <w:lang w:val="pt-BR"/>
                      </w:rPr>
                      <m:t>U</m:t>
                    </m:r>
                  </m:e>
                  <m:e>
                    <m:r>
                      <w:rPr>
                        <w:rFonts w:ascii="Cambria Math" w:hAnsi="Cambria Math"/>
                        <w:lang w:val="pt-BR"/>
                      </w:rPr>
                      <m:t>U</m:t>
                    </m:r>
                  </m:e>
                </m:eqArr>
              </m:e>
            </m:d>
            <m:r>
              <w:rPr>
                <w:rFonts w:ascii="Cambria Math" w:hAnsi="Cambria Math"/>
                <w:lang w:val="pt-BR"/>
              </w:rPr>
              <m:t>+</m:t>
            </m:r>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r>
                        <w:rPr>
                          <w:rFonts w:ascii="Cambria Math" w:hAnsi="Cambria Math"/>
                          <w:lang w:val="pt-BR"/>
                        </w:rPr>
                        <m:t>-M</m:t>
                      </m:r>
                    </m:e>
                    <m:e>
                      <m:r>
                        <w:rPr>
                          <w:rFonts w:ascii="Cambria Math" w:hAnsi="Cambria Math"/>
                          <w:lang w:val="pt-BR"/>
                        </w:rPr>
                        <m:t>0</m:t>
                      </m:r>
                    </m:e>
                  </m:mr>
                  <m:mr>
                    <m:e>
                      <m:r>
                        <w:rPr>
                          <w:rFonts w:ascii="Cambria Math" w:hAnsi="Cambria Math"/>
                          <w:lang w:val="pt-BR"/>
                        </w:rPr>
                        <m:t>0</m:t>
                      </m:r>
                    </m:e>
                    <m:e>
                      <m:r>
                        <w:rPr>
                          <w:rFonts w:ascii="Cambria Math" w:hAnsi="Cambria Math"/>
                          <w:lang w:val="pt-BR"/>
                        </w:rPr>
                        <m:t>K</m:t>
                      </m:r>
                    </m:e>
                  </m:mr>
                </m:m>
              </m:e>
            </m:d>
            <m:d>
              <m:dPr>
                <m:begChr m:val="["/>
                <m:endChr m:val="]"/>
                <m:ctrlPr>
                  <w:rPr>
                    <w:rFonts w:ascii="Cambria Math" w:hAnsi="Cambria Math"/>
                    <w:lang w:val="pt-BR"/>
                  </w:rPr>
                </m:ctrlPr>
              </m:dPr>
              <m:e>
                <m:eqArr>
                  <m:eqArrPr>
                    <m:ctrlPr>
                      <w:rPr>
                        <w:rFonts w:ascii="Cambria Math" w:hAnsi="Cambria Math"/>
                        <w:lang w:val="pt-BR"/>
                      </w:rPr>
                    </m:ctrlPr>
                  </m:eqArrPr>
                  <m:e>
                    <m:r>
                      <w:rPr>
                        <w:rFonts w:ascii="Cambria Math" w:hAnsi="Cambria Math"/>
                        <w:lang w:val="pt-BR"/>
                      </w:rPr>
                      <m:t>U</m:t>
                    </m:r>
                  </m:e>
                  <m:e>
                    <m:r>
                      <w:rPr>
                        <w:rFonts w:ascii="Cambria Math" w:hAnsi="Cambria Math"/>
                        <w:lang w:val="pt-BR"/>
                      </w:rPr>
                      <m:t>U</m:t>
                    </m:r>
                  </m:e>
                </m:eqArr>
              </m:e>
            </m:d>
            <m:r>
              <w:rPr>
                <w:rFonts w:ascii="Cambria Math" w:hAnsi="Cambria Math"/>
                <w:lang w:val="pt-BR"/>
              </w:rPr>
              <m:t>=</m:t>
            </m:r>
            <m:d>
              <m:dPr>
                <m:begChr m:val="["/>
                <m:endChr m:val="]"/>
                <m:ctrlPr>
                  <w:rPr>
                    <w:rFonts w:ascii="Cambria Math" w:hAnsi="Cambria Math"/>
                    <w:lang w:val="pt-BR"/>
                  </w:rPr>
                </m:ctrlPr>
              </m:dPr>
              <m:e>
                <m:eqArr>
                  <m:eqArrPr>
                    <m:ctrlPr>
                      <w:rPr>
                        <w:rFonts w:ascii="Cambria Math" w:hAnsi="Cambria Math"/>
                        <w:lang w:val="pt-BR"/>
                      </w:rPr>
                    </m:ctrlPr>
                  </m:eqArrPr>
                  <m:e>
                    <m:r>
                      <w:rPr>
                        <w:rFonts w:ascii="Cambria Math" w:hAnsi="Cambria Math"/>
                        <w:lang w:val="pt-BR"/>
                      </w:rPr>
                      <m:t>0</m:t>
                    </m:r>
                  </m:e>
                  <m:e>
                    <m:r>
                      <w:rPr>
                        <w:rFonts w:ascii="Cambria Math" w:hAnsi="Cambria Math"/>
                        <w:lang w:val="pt-BR"/>
                      </w:rPr>
                      <m:t>0</m:t>
                    </m:r>
                  </m:e>
                </m:eqArr>
              </m:e>
            </m:d>
          </m:e>
        </m:eqArr>
      </m:oMath>
      <w:r w:rsidRPr="002D3D42">
        <w:rPr>
          <w:lang w:val="pt-BR"/>
        </w:rPr>
        <w:tab/>
        <w:t>(35)</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Assim, definimos as seguintes matrizes, sendo:</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r>
              <w:rPr>
                <w:rFonts w:ascii="Cambria Math" w:hAnsi="Cambria Math"/>
                <w:lang w:val="pt-BR"/>
              </w:rPr>
              <m:t>A=</m:t>
            </m:r>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r>
                        <w:rPr>
                          <w:rFonts w:ascii="Cambria Math" w:hAnsi="Cambria Math"/>
                          <w:lang w:val="pt-BR"/>
                        </w:rPr>
                        <m:t>0</m:t>
                      </m:r>
                    </m:e>
                    <m:e>
                      <m:r>
                        <w:rPr>
                          <w:rFonts w:ascii="Cambria Math" w:hAnsi="Cambria Math"/>
                          <w:lang w:val="pt-BR"/>
                        </w:rPr>
                        <m:t>M</m:t>
                      </m:r>
                    </m:e>
                  </m:mr>
                  <m:mr>
                    <m:e>
                      <m:r>
                        <w:rPr>
                          <w:rFonts w:ascii="Cambria Math" w:hAnsi="Cambria Math"/>
                          <w:lang w:val="pt-BR"/>
                        </w:rPr>
                        <m:t>M</m:t>
                      </m:r>
                    </m:e>
                    <m:e>
                      <m:r>
                        <w:rPr>
                          <w:rFonts w:ascii="Cambria Math" w:hAnsi="Cambria Math"/>
                          <w:lang w:val="pt-BR"/>
                        </w:rPr>
                        <m:t>C</m:t>
                      </m:r>
                    </m:e>
                  </m:mr>
                </m:m>
              </m:e>
            </m:d>
            <m:r>
              <w:rPr>
                <w:rFonts w:ascii="Cambria Math" w:hAnsi="Cambria Math"/>
                <w:lang w:val="pt-BR"/>
              </w:rPr>
              <m:t>;B=</m:t>
            </m:r>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r>
                        <w:rPr>
                          <w:rFonts w:ascii="Cambria Math" w:hAnsi="Cambria Math"/>
                          <w:lang w:val="pt-BR"/>
                        </w:rPr>
                        <m:t>-M</m:t>
                      </m:r>
                    </m:e>
                    <m:e>
                      <m:r>
                        <w:rPr>
                          <w:rFonts w:ascii="Cambria Math" w:hAnsi="Cambria Math"/>
                          <w:lang w:val="pt-BR"/>
                        </w:rPr>
                        <m:t>0</m:t>
                      </m:r>
                    </m:e>
                  </m:mr>
                  <m:mr>
                    <m:e>
                      <m:r>
                        <w:rPr>
                          <w:rFonts w:ascii="Cambria Math" w:hAnsi="Cambria Math"/>
                          <w:lang w:val="pt-BR"/>
                        </w:rPr>
                        <m:t>0</m:t>
                      </m:r>
                    </m:e>
                    <m:e>
                      <m:r>
                        <w:rPr>
                          <w:rFonts w:ascii="Cambria Math" w:hAnsi="Cambria Math"/>
                          <w:lang w:val="pt-BR"/>
                        </w:rPr>
                        <m:t>K</m:t>
                      </m:r>
                    </m:e>
                  </m:mr>
                </m:m>
              </m:e>
            </m:d>
            <m:r>
              <w:rPr>
                <w:rFonts w:ascii="Cambria Math" w:hAnsi="Cambria Math"/>
                <w:lang w:val="pt-BR"/>
              </w:rPr>
              <m:t>;U=</m:t>
            </m:r>
            <m:d>
              <m:dPr>
                <m:begChr m:val="["/>
                <m:endChr m:val="]"/>
                <m:ctrlPr>
                  <w:rPr>
                    <w:rFonts w:ascii="Cambria Math" w:hAnsi="Cambria Math"/>
                    <w:lang w:val="pt-BR"/>
                  </w:rPr>
                </m:ctrlPr>
              </m:dPr>
              <m:e>
                <m:eqArr>
                  <m:eqArrPr>
                    <m:ctrlPr>
                      <w:rPr>
                        <w:rFonts w:ascii="Cambria Math" w:hAnsi="Cambria Math"/>
                        <w:lang w:val="pt-BR"/>
                      </w:rPr>
                    </m:ctrlPr>
                  </m:eqArrPr>
                  <m:e>
                    <m:r>
                      <w:rPr>
                        <w:rFonts w:ascii="Cambria Math" w:hAnsi="Cambria Math"/>
                        <w:lang w:val="pt-BR"/>
                      </w:rPr>
                      <m:t>U</m:t>
                    </m:r>
                  </m:e>
                  <m:e>
                    <m:r>
                      <w:rPr>
                        <w:rFonts w:ascii="Cambria Math" w:hAnsi="Cambria Math"/>
                        <w:lang w:val="pt-BR"/>
                      </w:rPr>
                      <m:t>U</m:t>
                    </m:r>
                  </m:e>
                </m:eqArr>
              </m:e>
            </m:d>
            <m:r>
              <w:rPr>
                <w:rFonts w:ascii="Cambria Math" w:hAnsi="Cambria Math"/>
                <w:lang w:val="pt-BR"/>
              </w:rPr>
              <m:t>;U=</m:t>
            </m:r>
            <m:d>
              <m:dPr>
                <m:begChr m:val="["/>
                <m:endChr m:val="]"/>
                <m:ctrlPr>
                  <w:rPr>
                    <w:rFonts w:ascii="Cambria Math" w:hAnsi="Cambria Math"/>
                    <w:lang w:val="pt-BR"/>
                  </w:rPr>
                </m:ctrlPr>
              </m:dPr>
              <m:e>
                <m:eqArr>
                  <m:eqArrPr>
                    <m:ctrlPr>
                      <w:rPr>
                        <w:rFonts w:ascii="Cambria Math" w:hAnsi="Cambria Math"/>
                        <w:lang w:val="pt-BR"/>
                      </w:rPr>
                    </m:ctrlPr>
                  </m:eqArrPr>
                  <m:e>
                    <m:r>
                      <w:rPr>
                        <w:rFonts w:ascii="Cambria Math" w:hAnsi="Cambria Math"/>
                        <w:lang w:val="pt-BR"/>
                      </w:rPr>
                      <m:t>U</m:t>
                    </m:r>
                  </m:e>
                  <m:e>
                    <m:r>
                      <w:rPr>
                        <w:rFonts w:ascii="Cambria Math" w:hAnsi="Cambria Math"/>
                        <w:lang w:val="pt-BR"/>
                      </w:rPr>
                      <m:t>U</m:t>
                    </m:r>
                  </m:e>
                </m:eqArr>
              </m:e>
            </m:d>
          </m:e>
        </m:eqArr>
      </m:oMath>
      <w:r w:rsidRPr="002D3D42">
        <w:rPr>
          <w:lang w:val="pt-BR"/>
        </w:rPr>
        <w:tab/>
        <w:t>(36)</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Assim, essa equação (35) pode ser reescrita da forma: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AU+BU=0</m:t>
        </m:r>
      </m:oMath>
      <w:r w:rsidRPr="002D3D42">
        <w:rPr>
          <w:lang w:val="pt-BR"/>
        </w:rPr>
        <w:tab/>
        <w:t>(37)</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Agora, utilizando a Equação (30), a Equação (36) se torna: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(pA+B)v=0</m:t>
        </m:r>
      </m:oMath>
      <w:r w:rsidRPr="002D3D42">
        <w:rPr>
          <w:lang w:val="pt-BR"/>
        </w:rPr>
        <w:tab/>
        <w:t>(38)</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Sendo essa </w:t>
      </w:r>
      <w:r w:rsidR="00060404" w:rsidRPr="002D3D42">
        <w:rPr>
          <w:lang w:val="pt-BR"/>
        </w:rPr>
        <w:t>última</w:t>
      </w:r>
      <w:r w:rsidRPr="002D3D42">
        <w:rPr>
          <w:lang w:val="pt-BR"/>
        </w:rPr>
        <w:t>, uma forma muito mais simples de se resolver um problema de autovalor, por algum algoritmo computacional.</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060404">
      <w:pPr>
        <w:pStyle w:val="Ttulo3"/>
        <w:tabs>
          <w:tab w:val="center" w:pos="4800"/>
          <w:tab w:val="right" w:pos="9500"/>
        </w:tabs>
        <w:rPr>
          <w:lang w:val="pt-BR"/>
        </w:rPr>
      </w:pPr>
      <w:r w:rsidRPr="002D3D42">
        <w:rPr>
          <w:lang w:val="pt-BR"/>
        </w:rPr>
        <w:t>3.2 Analogia</w:t>
      </w:r>
      <w:r w:rsidR="00E132DB" w:rsidRPr="002D3D42">
        <w:rPr>
          <w:lang w:val="pt-BR"/>
        </w:rPr>
        <w:t xml:space="preserve"> Para Nosso Sistema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rsidP="00060404">
      <w:pPr>
        <w:tabs>
          <w:tab w:val="center" w:pos="4800"/>
          <w:tab w:val="right" w:pos="9500"/>
        </w:tabs>
        <w:ind w:firstLine="720"/>
        <w:jc w:val="both"/>
        <w:rPr>
          <w:lang w:val="pt-BR"/>
        </w:rPr>
      </w:pPr>
      <w:r w:rsidRPr="002D3D42">
        <w:rPr>
          <w:lang w:val="pt-BR"/>
        </w:rPr>
        <w:t>Com a Proposição de Przeminiecky bem estruturada, comparando as Equações (28) e (31), pode-se então perceber que para nosso sistema, as seguintes são verdade:</w:t>
      </w:r>
    </w:p>
    <w:p w:rsidR="008722D9" w:rsidRPr="002D3D42" w:rsidRDefault="00E132DB">
      <w:pPr>
        <w:tabs>
          <w:tab w:val="center" w:pos="4800"/>
          <w:tab w:val="right" w:pos="9500"/>
        </w:tabs>
        <w:ind w:firstLine="720"/>
        <w:rPr>
          <w:lang w:val="pt-BR"/>
        </w:rPr>
      </w:pPr>
      <w:r w:rsidRPr="002D3D42">
        <w:rPr>
          <w:lang w:val="pt-BR"/>
        </w:rPr>
        <w:t xml:space="preserve">    • </w:t>
      </w:r>
      <m:oMath>
        <m:r>
          <w:rPr>
            <w:rFonts w:ascii="Cambria Math" w:hAnsi="Cambria Math"/>
            <w:lang w:val="pt-BR"/>
          </w:rPr>
          <m:t>p</m:t>
        </m:r>
      </m:oMath>
      <w:r w:rsidRPr="002D3D42">
        <w:rPr>
          <w:lang w:val="pt-BR"/>
        </w:rPr>
        <w:t xml:space="preserve"> equivale à </w:t>
      </w:r>
      <m:oMath>
        <m:r>
          <w:rPr>
            <w:rFonts w:ascii="Cambria Math" w:hAnsi="Cambria Math"/>
            <w:lang w:val="pt-BR"/>
          </w:rPr>
          <m:t>λ</m:t>
        </m:r>
      </m:oMath>
      <w:r w:rsidRPr="002D3D42">
        <w:rPr>
          <w:lang w:val="pt-BR"/>
        </w:rPr>
        <w:t xml:space="preserve"> </w:t>
      </w:r>
    </w:p>
    <w:p w:rsidR="008722D9" w:rsidRPr="00060404" w:rsidRDefault="00E132DB" w:rsidP="00060404">
      <w:pPr>
        <w:tabs>
          <w:tab w:val="center" w:pos="4800"/>
          <w:tab w:val="right" w:pos="9500"/>
        </w:tabs>
        <w:ind w:firstLine="720"/>
        <w:rPr>
          <w:lang w:val="pt-BR"/>
        </w:rPr>
      </w:pPr>
      <w:r w:rsidRPr="002D3D42">
        <w:rPr>
          <w:lang w:val="pt-BR"/>
        </w:rPr>
        <w:t xml:space="preserve">    • </w:t>
      </w:r>
      <m:oMath>
        <m:r>
          <w:rPr>
            <w:rFonts w:ascii="Cambria Math" w:hAnsi="Cambria Math"/>
            <w:lang w:val="pt-BR"/>
          </w:rPr>
          <m:t>q</m:t>
        </m:r>
      </m:oMath>
      <w:r w:rsidRPr="002D3D42">
        <w:rPr>
          <w:lang w:val="pt-BR"/>
        </w:rPr>
        <w:t xml:space="preserve"> equivale à </w:t>
      </w:r>
      <m:oMath>
        <m:r>
          <w:rPr>
            <w:rFonts w:ascii="Cambria Math" w:hAnsi="Cambria Math"/>
            <w:lang w:val="pt-BR"/>
          </w:rPr>
          <m:t>u</m:t>
        </m:r>
      </m:oMath>
      <w:r w:rsidRPr="002D3D42">
        <w:rPr>
          <w:lang w:val="pt-BR"/>
        </w:rPr>
        <w:t xml:space="preserve"> </w:t>
      </w:r>
    </w:p>
    <w:p w:rsidR="008722D9" w:rsidRPr="002D3D42" w:rsidRDefault="00E132DB">
      <w:pPr>
        <w:tabs>
          <w:tab w:val="center" w:pos="4800"/>
          <w:tab w:val="right" w:pos="9500"/>
        </w:tabs>
        <w:ind w:firstLine="720"/>
        <w:jc w:val="both"/>
        <w:rPr>
          <w:lang w:val="pt-BR"/>
        </w:rPr>
      </w:pPr>
      <w:r w:rsidRPr="002D3D42">
        <w:rPr>
          <w:lang w:val="pt-BR"/>
        </w:rPr>
        <w:t>Assim, podemos fazer analogamente, o seguinte sistema de Equações:</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rsidP="00060404">
      <w:pPr>
        <w:tabs>
          <w:tab w:val="center" w:pos="4800"/>
          <w:tab w:val="right" w:pos="9500"/>
        </w:tabs>
        <w:ind w:firstLine="720"/>
        <w:rPr>
          <w:lang w:val="pt-BR"/>
        </w:rPr>
      </w:pPr>
      <w:r w:rsidRPr="002D3D42">
        <w:rPr>
          <w:lang w:val="pt-BR"/>
        </w:rPr>
        <w:tab/>
      </w:r>
      <m:oMath>
        <m:r>
          <w:rPr>
            <w:rFonts w:ascii="Cambria Math" w:hAnsi="Cambria Math"/>
            <w:lang w:val="pt-BR"/>
          </w:rPr>
          <m:t>D</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-D</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=0</m:t>
        </m:r>
      </m:oMath>
      <w:r w:rsidRPr="002D3D42">
        <w:rPr>
          <w:lang w:val="pt-BR"/>
        </w:rPr>
        <w:tab/>
        <w:t>(39)</w:t>
      </w:r>
    </w:p>
    <w:p w:rsidR="008722D9" w:rsidRPr="002D3D42" w:rsidRDefault="00E132DB" w:rsidP="00060404">
      <w:pPr>
        <w:tabs>
          <w:tab w:val="center" w:pos="4800"/>
          <w:tab w:val="right" w:pos="9500"/>
        </w:tabs>
        <w:ind w:firstLine="720"/>
        <w:rPr>
          <w:lang w:val="pt-BR"/>
        </w:rPr>
      </w:pPr>
      <w:r w:rsidRPr="002D3D42">
        <w:rPr>
          <w:lang w:val="pt-BR"/>
        </w:rPr>
        <w:tab/>
      </w:r>
      <m:oMath>
        <m:r>
          <w:rPr>
            <w:rFonts w:ascii="Cambria Math" w:hAnsi="Cambria Math"/>
            <w:lang w:val="pt-BR"/>
          </w:rPr>
          <m:t>C</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-C</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=0</m:t>
        </m:r>
      </m:oMath>
      <w:r w:rsidRPr="002D3D42">
        <w:rPr>
          <w:lang w:val="pt-BR"/>
        </w:rPr>
        <w:tab/>
        <w:t>(40)</w:t>
      </w:r>
    </w:p>
    <w:p w:rsidR="008722D9" w:rsidRPr="002D3D42" w:rsidRDefault="00E132DB" w:rsidP="00060404">
      <w:pPr>
        <w:tabs>
          <w:tab w:val="center" w:pos="4800"/>
          <w:tab w:val="right" w:pos="9500"/>
        </w:tabs>
        <w:ind w:firstLine="720"/>
        <w:rPr>
          <w:lang w:val="pt-BR"/>
        </w:rPr>
      </w:pPr>
      <w:r w:rsidRPr="002D3D42">
        <w:rPr>
          <w:lang w:val="pt-BR"/>
        </w:rPr>
        <w:tab/>
      </w:r>
      <m:oMath>
        <m:r>
          <w:rPr>
            <w:rFonts w:ascii="Cambria Math" w:hAnsi="Cambria Math"/>
            <w:lang w:val="pt-BR"/>
          </w:rPr>
          <m:t>B</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-B</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=0</m:t>
        </m:r>
      </m:oMath>
      <w:r w:rsidRPr="002D3D42">
        <w:rPr>
          <w:lang w:val="pt-BR"/>
        </w:rPr>
        <w:tab/>
        <w:t>(41)</w:t>
      </w:r>
    </w:p>
    <w:p w:rsidR="008722D9" w:rsidRPr="002D3D42" w:rsidRDefault="00E132DB" w:rsidP="00060404">
      <w:pPr>
        <w:tabs>
          <w:tab w:val="center" w:pos="4800"/>
          <w:tab w:val="right" w:pos="9500"/>
        </w:tabs>
        <w:ind w:firstLine="720"/>
        <w:rPr>
          <w:lang w:val="pt-BR"/>
        </w:rPr>
      </w:pPr>
      <w:r w:rsidRPr="002D3D42">
        <w:rPr>
          <w:lang w:val="pt-BR"/>
        </w:rPr>
        <w:tab/>
      </w:r>
      <m:oMath>
        <m:r>
          <w:rPr>
            <w:rFonts w:ascii="Cambria Math" w:hAnsi="Cambria Math"/>
            <w:lang w:val="pt-BR"/>
          </w:rPr>
          <m:t>A</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-A</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m:t>
        </m:r>
        <m:f>
          <m:fPr>
            <m:ctrlPr>
              <w:rPr>
                <w:rFonts w:ascii="Cambria Math" w:hAnsi="Cambria Math"/>
                <w:lang w:val="pt-BR"/>
              </w:rPr>
            </m:ctrlPr>
          </m:fPr>
          <m:num>
            <m:r>
              <w:rPr>
                <w:rFonts w:ascii="Cambria Math" w:hAnsi="Cambria Math"/>
                <w:lang w:val="pt-BR"/>
              </w:rPr>
              <m:t>C</m:t>
            </m:r>
          </m:num>
          <m:den>
            <m:r>
              <w:rPr>
                <w:rFonts w:ascii="Cambria Math" w:hAnsi="Cambria Math"/>
                <w:lang w:val="pt-BR"/>
              </w:rPr>
              <m:t>2</m:t>
            </m:r>
          </m:den>
        </m:f>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m:t>
        </m:r>
        <m:f>
          <m:fPr>
            <m:ctrlPr>
              <w:rPr>
                <w:rFonts w:ascii="Cambria Math" w:hAnsi="Cambria Math"/>
                <w:lang w:val="pt-BR"/>
              </w:rPr>
            </m:ctrlPr>
          </m:fPr>
          <m:num>
            <m:r>
              <w:rPr>
                <w:rFonts w:ascii="Cambria Math" w:hAnsi="Cambria Math"/>
                <w:lang w:val="pt-BR"/>
              </w:rPr>
              <m:t>C</m:t>
            </m:r>
          </m:num>
          <m:den>
            <m:r>
              <w:rPr>
                <w:rFonts w:ascii="Cambria Math" w:hAnsi="Cambria Math"/>
                <w:lang w:val="pt-BR"/>
              </w:rPr>
              <m:t>2</m:t>
            </m:r>
          </m:den>
        </m:f>
        <m:acc>
          <m:accPr>
            <m:chr m:val="̇"/>
            <m:ctrlPr>
              <w:rPr>
                <w:rFonts w:ascii="Cambria Math" w:hAnsi="Cambria Math"/>
                <w:lang w:val="pt-BR"/>
              </w:rPr>
            </m:ctrlPr>
          </m:accPr>
          <m:e>
            <m:r>
              <w:rPr>
                <w:rFonts w:ascii="Cambria Math" w:hAnsi="Cambria Math"/>
                <w:lang w:val="pt-BR"/>
              </w:rPr>
              <m:t>u</m:t>
            </m:r>
          </m:e>
        </m:acc>
      </m:oMath>
      <w:r w:rsidRPr="002D3D42">
        <w:rPr>
          <w:lang w:val="pt-BR"/>
        </w:rPr>
        <w:tab/>
        <w:t>(42)</w:t>
      </w: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A</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+B</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m:t>
        </m:r>
        <m:f>
          <m:fPr>
            <m:ctrlPr>
              <w:rPr>
                <w:rFonts w:ascii="Cambria Math" w:hAnsi="Cambria Math"/>
                <w:lang w:val="pt-BR"/>
              </w:rPr>
            </m:ctrlPr>
          </m:fPr>
          <m:num>
            <m:r>
              <w:rPr>
                <w:rFonts w:ascii="Cambria Math" w:hAnsi="Cambria Math"/>
                <w:lang w:val="pt-BR"/>
              </w:rPr>
              <m:t>C</m:t>
            </m:r>
          </m:num>
          <m:den>
            <m:r>
              <w:rPr>
                <w:rFonts w:ascii="Cambria Math" w:hAnsi="Cambria Math"/>
                <w:lang w:val="pt-BR"/>
              </w:rPr>
              <m:t>2</m:t>
            </m:r>
          </m:den>
        </m:f>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m:t>
        </m:r>
        <m:f>
          <m:fPr>
            <m:ctrlPr>
              <w:rPr>
                <w:rFonts w:ascii="Cambria Math" w:hAnsi="Cambria Math"/>
                <w:lang w:val="pt-BR"/>
              </w:rPr>
            </m:ctrlPr>
          </m:fPr>
          <m:num>
            <m:r>
              <w:rPr>
                <w:rFonts w:ascii="Cambria Math" w:hAnsi="Cambria Math"/>
                <w:lang w:val="pt-BR"/>
              </w:rPr>
              <m:t>C</m:t>
            </m:r>
          </m:num>
          <m:den>
            <m:r>
              <w:rPr>
                <w:rFonts w:ascii="Cambria Math" w:hAnsi="Cambria Math"/>
                <w:lang w:val="pt-BR"/>
              </w:rPr>
              <m:t>2</m:t>
            </m:r>
          </m:den>
        </m:f>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m:t>
        </m:r>
        <m:f>
          <m:fPr>
            <m:ctrlPr>
              <w:rPr>
                <w:rFonts w:ascii="Cambria Math" w:hAnsi="Cambria Math"/>
                <w:lang w:val="pt-BR"/>
              </w:rPr>
            </m:ctrlPr>
          </m:fPr>
          <m:num>
            <m:r>
              <w:rPr>
                <w:rFonts w:ascii="Cambria Math" w:hAnsi="Cambria Math"/>
                <w:lang w:val="pt-BR"/>
              </w:rPr>
              <m:t>C</m:t>
            </m:r>
          </m:num>
          <m:den>
            <m:r>
              <w:rPr>
                <w:rFonts w:ascii="Cambria Math" w:hAnsi="Cambria Math"/>
                <w:lang w:val="pt-BR"/>
              </w:rPr>
              <m:t>2</m:t>
            </m:r>
          </m:den>
        </m:f>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+D</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+Eu=0</m:t>
        </m:r>
      </m:oMath>
      <w:r w:rsidRPr="002D3D42">
        <w:rPr>
          <w:lang w:val="pt-BR"/>
        </w:rPr>
        <w:tab/>
        <w:t>(43)</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Assim, pode-se organizar o sistema em duas únicas matrizes:</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d>
              <m:dPr>
                <m:begChr m:val="["/>
                <m:endChr m:val="]"/>
                <m:ctrlPr>
                  <w:rPr>
                    <w:rFonts w:ascii="Cambria Math" w:hAnsi="Cambria Math"/>
                    <w:lang w:val="pt-BR"/>
                  </w:rPr>
                </m:ctrlPr>
              </m:dPr>
              <m:e>
                <m:m>
                  <m:mPr>
                    <m:plcHide m:val="1"/>
                    <m:mcs>
                      <m:mc>
                        <m:mcPr>
                          <m:count m:val="4"/>
                          <m:mcJc m:val="center"/>
                        </m:mcPr>
                      </m:mc>
                    </m:mcs>
                    <m:ctrlPr>
                      <w:rPr>
                        <w:rFonts w:ascii="Cambria Math" w:hAnsi="Cambria Math"/>
                        <w:lang w:val="pt-BR"/>
                      </w:rPr>
                    </m:ctrlPr>
                  </m:mPr>
                  <m:mr>
                    <m:e>
                      <m:r>
                        <w:rPr>
                          <w:rFonts w:ascii="Cambria Math" w:hAnsi="Cambria Math"/>
                          <w:lang w:val="pt-BR"/>
                        </w:rPr>
                        <m:t>0</m:t>
                      </m:r>
                    </m:e>
                    <m:e>
                      <m:r>
                        <w:rPr>
                          <w:rFonts w:ascii="Cambria Math" w:hAnsi="Cambria Math"/>
                          <w:lang w:val="pt-BR"/>
                        </w:rPr>
                        <m:t>D</m:t>
                      </m:r>
                    </m:e>
                    <m:e>
                      <m:r>
                        <w:rPr>
                          <w:rFonts w:ascii="Cambria Math" w:hAnsi="Cambria Math"/>
                          <w:lang w:val="pt-BR"/>
                        </w:rPr>
                        <m:t>0</m:t>
                      </m:r>
                    </m:e>
                    <m:e>
                      <m:r>
                        <w:rPr>
                          <w:rFonts w:ascii="Cambria Math" w:hAnsi="Cambria Math"/>
                          <w:lang w:val="pt-BR"/>
                        </w:rPr>
                        <m:t>0</m:t>
                      </m:r>
                    </m:e>
                  </m:mr>
                  <m:mr>
                    <m:e>
                      <m:r>
                        <w:rPr>
                          <w:rFonts w:ascii="Cambria Math" w:hAnsi="Cambria Math"/>
                          <w:lang w:val="pt-BR"/>
                        </w:rPr>
                        <m:t>E</m:t>
                      </m:r>
                    </m:e>
                    <m:e>
                      <m:r>
                        <w:rPr>
                          <w:rFonts w:ascii="Cambria Math" w:hAnsi="Cambria Math"/>
                          <w:lang w:val="pt-BR"/>
                        </w:rPr>
                        <m:t>D</m:t>
                      </m:r>
                    </m:e>
                    <m:e>
                      <m:r>
                        <w:rPr>
                          <w:rFonts w:ascii="Cambria Math" w:hAnsi="Cambria Math"/>
                          <w:lang w:val="pt-BR"/>
                        </w:rPr>
                        <m:t>C</m:t>
                      </m:r>
                    </m:e>
                    <m:e>
                      <m:r>
                        <w:rPr>
                          <w:rFonts w:ascii="Cambria Math" w:hAnsi="Cambria Math"/>
                          <w:lang w:val="pt-BR"/>
                        </w:rPr>
                        <m:t>B</m:t>
                      </m:r>
                    </m:e>
                  </m:mr>
                  <m:mr>
                    <m:e>
                      <m:r>
                        <w:rPr>
                          <w:rFonts w:ascii="Cambria Math" w:hAnsi="Cambria Math"/>
                          <w:lang w:val="pt-BR"/>
                        </w:rPr>
                        <m:t>0</m:t>
                      </m:r>
                    </m:e>
                    <m:e>
                      <m:r>
                        <w:rPr>
                          <w:rFonts w:ascii="Cambria Math" w:hAnsi="Cambria Math"/>
                          <w:lang w:val="pt-BR"/>
                        </w:rPr>
                        <m:t>0</m:t>
                      </m:r>
                    </m:e>
                    <m:e>
                      <m:r>
                        <w:rPr>
                          <w:rFonts w:ascii="Cambria Math" w:hAnsi="Cambria Math"/>
                          <w:lang w:val="pt-BR"/>
                        </w:rPr>
                        <m:t>C</m:t>
                      </m:r>
                    </m:e>
                    <m:e>
                      <m:r>
                        <w:rPr>
                          <w:rFonts w:ascii="Cambria Math" w:hAnsi="Cambria Math"/>
                          <w:lang w:val="pt-BR"/>
                        </w:rPr>
                        <m:t>0</m:t>
                      </m:r>
                    </m:e>
                  </m:mr>
                  <m:mr>
                    <m:e>
                      <m:r>
                        <w:rPr>
                          <w:rFonts w:ascii="Cambria Math" w:hAnsi="Cambria Math"/>
                          <w:lang w:val="pt-BR"/>
                        </w:rPr>
                        <m:t>0</m:t>
                      </m:r>
                    </m:e>
                    <m:e>
                      <m:r>
                        <w:rPr>
                          <w:rFonts w:ascii="Cambria Math" w:hAnsi="Cambria Math"/>
                          <w:lang w:val="pt-BR"/>
                        </w:rPr>
                        <m:t>0</m:t>
                      </m:r>
                    </m:e>
                    <m:e>
                      <m:r>
                        <w:rPr>
                          <w:rFonts w:ascii="Cambria Math" w:hAnsi="Cambria Math"/>
                          <w:lang w:val="pt-BR"/>
                        </w:rPr>
                        <m:t>0</m:t>
                      </m:r>
                    </m:e>
                    <m:e>
                      <m:r>
                        <w:rPr>
                          <w:rFonts w:ascii="Cambria Math" w:hAnsi="Cambria Math"/>
                          <w:lang w:val="pt-BR"/>
                        </w:rPr>
                        <m:t>B</m:t>
                      </m:r>
                    </m:e>
                  </m:mr>
                </m:m>
              </m:e>
            </m:d>
            <m:d>
              <m:dPr>
                <m:begChr m:val="["/>
                <m:endChr m:val="]"/>
                <m:ctrlPr>
                  <w:rPr>
                    <w:rFonts w:ascii="Cambria Math" w:hAnsi="Cambria Math"/>
                    <w:lang w:val="pt-BR"/>
                  </w:rPr>
                </m:ctrlPr>
              </m:dPr>
              <m:e>
                <m:eqArr>
                  <m:eqArrPr>
                    <m:ctrlPr>
                      <w:rPr>
                        <w:rFonts w:ascii="Cambria Math" w:hAnsi="Cambria Math"/>
                        <w:lang w:val="pt-BR"/>
                      </w:rPr>
                    </m:ctrlPr>
                  </m:eqArrPr>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qArr>
              </m:e>
            </m:d>
            <m:r>
              <w:rPr>
                <w:rFonts w:ascii="Cambria Math" w:hAnsi="Cambria Math"/>
                <w:lang w:val="pt-BR"/>
              </w:rPr>
              <m:t>+</m:t>
            </m:r>
            <m:d>
              <m:dPr>
                <m:begChr m:val="["/>
                <m:endChr m:val="]"/>
                <m:ctrlPr>
                  <w:rPr>
                    <w:rFonts w:ascii="Cambria Math" w:hAnsi="Cambria Math"/>
                    <w:lang w:val="pt-BR"/>
                  </w:rPr>
                </m:ctrlPr>
              </m:dPr>
              <m:e>
                <m:m>
                  <m:mPr>
                    <m:plcHide m:val="1"/>
                    <m:mcs>
                      <m:mc>
                        <m:mcPr>
                          <m:count m:val="4"/>
                          <m:mcJc m:val="center"/>
                        </m:mcPr>
                      </m:mc>
                    </m:mcs>
                    <m:ctrlPr>
                      <w:rPr>
                        <w:rFonts w:ascii="Cambria Math" w:hAnsi="Cambria Math"/>
                        <w:lang w:val="pt-BR"/>
                      </w:rPr>
                    </m:ctrlPr>
                  </m:mPr>
                  <m:mr>
                    <m:e>
                      <m:r>
                        <w:rPr>
                          <w:rFonts w:ascii="Cambria Math" w:hAnsi="Cambria Math"/>
                          <w:lang w:val="pt-BR"/>
                        </w:rPr>
                        <m:t>-D</m:t>
                      </m:r>
                    </m:e>
                    <m:e>
                      <m:r>
                        <w:rPr>
                          <w:rFonts w:ascii="Cambria Math" w:hAnsi="Cambria Math"/>
                          <w:lang w:val="pt-BR"/>
                        </w:rPr>
                        <m:t>0</m:t>
                      </m:r>
                    </m:e>
                    <m:e>
                      <m:r>
                        <w:rPr>
                          <w:rFonts w:ascii="Cambria Math" w:hAnsi="Cambria Math"/>
                          <w:lang w:val="pt-BR"/>
                        </w:rPr>
                        <m:t>0</m:t>
                      </m:r>
                    </m:e>
                    <m:e>
                      <m:r>
                        <w:rPr>
                          <w:rFonts w:ascii="Cambria Math" w:hAnsi="Cambria Math"/>
                          <w:lang w:val="pt-BR"/>
                        </w:rPr>
                        <m:t>0</m:t>
                      </m:r>
                    </m:e>
                  </m:mr>
                  <m:mr>
                    <m:e>
                      <m:r>
                        <w:rPr>
                          <w:rFonts w:ascii="Cambria Math" w:hAnsi="Cambria Math"/>
                          <w:lang w:val="pt-BR"/>
                        </w:rPr>
                        <m:t>0</m:t>
                      </m:r>
                    </m:e>
                    <m:e>
                      <m:r>
                        <w:rPr>
                          <w:rFonts w:ascii="Cambria Math" w:hAnsi="Cambria Math"/>
                          <w:lang w:val="pt-BR"/>
                        </w:rPr>
                        <m:t>0</m:t>
                      </m:r>
                    </m:e>
                    <m:e>
                      <m:r>
                        <w:rPr>
                          <w:rFonts w:ascii="Cambria Math" w:hAnsi="Cambria Math"/>
                          <w:lang w:val="pt-BR"/>
                        </w:rPr>
                        <m:t>0</m:t>
                      </m:r>
                    </m:e>
                    <m:e>
                      <m:r>
                        <w:rPr>
                          <w:rFonts w:ascii="Cambria Math" w:hAnsi="Cambria Math"/>
                          <w:lang w:val="pt-BR"/>
                        </w:rPr>
                        <m:t>A</m:t>
                      </m:r>
                    </m:e>
                  </m:mr>
                  <m:mr>
                    <m:e>
                      <m:r>
                        <w:rPr>
                          <w:rFonts w:ascii="Cambria Math" w:hAnsi="Cambria Math"/>
                          <w:lang w:val="pt-BR"/>
                        </w:rPr>
                        <m:t>0</m:t>
                      </m:r>
                    </m:e>
                    <m:e>
                      <m:r>
                        <w:rPr>
                          <w:rFonts w:ascii="Cambria Math" w:hAnsi="Cambria Math"/>
                          <w:lang w:val="pt-BR"/>
                        </w:rPr>
                        <m:t>-C</m:t>
                      </m:r>
                    </m:e>
                    <m:e>
                      <m:r>
                        <w:rPr>
                          <w:rFonts w:ascii="Cambria Math" w:hAnsi="Cambria Math"/>
                          <w:lang w:val="pt-BR"/>
                        </w:rPr>
                        <m:t>0</m:t>
                      </m:r>
                    </m:e>
                    <m:e>
                      <m:r>
                        <w:rPr>
                          <w:rFonts w:ascii="Cambria Math" w:hAnsi="Cambria Math"/>
                          <w:lang w:val="pt-BR"/>
                        </w:rPr>
                        <m:t>0</m:t>
                      </m:r>
                    </m:e>
                  </m:mr>
                  <m:mr>
                    <m:e>
                      <m:r>
                        <w:rPr>
                          <w:rFonts w:ascii="Cambria Math" w:hAnsi="Cambria Math"/>
                          <w:lang w:val="pt-BR"/>
                        </w:rPr>
                        <m:t>0</m:t>
                      </m:r>
                    </m:e>
                    <m:e>
                      <m:r>
                        <w:rPr>
                          <w:rFonts w:ascii="Cambria Math" w:hAnsi="Cambria Math"/>
                          <w:lang w:val="pt-BR"/>
                        </w:rPr>
                        <m:t>0</m:t>
                      </m:r>
                    </m:e>
                    <m:e>
                      <m:r>
                        <w:rPr>
                          <w:rFonts w:ascii="Cambria Math" w:hAnsi="Cambria Math"/>
                          <w:lang w:val="pt-BR"/>
                        </w:rPr>
                        <m:t>-B</m:t>
                      </m:r>
                    </m:e>
                    <m:e>
                      <m:r>
                        <w:rPr>
                          <w:rFonts w:ascii="Cambria Math" w:hAnsi="Cambria Math"/>
                          <w:lang w:val="pt-BR"/>
                        </w:rPr>
                        <m:t>0</m:t>
                      </m:r>
                    </m:e>
                  </m:mr>
                </m:m>
              </m:e>
            </m:d>
            <m:d>
              <m:dPr>
                <m:begChr m:val="["/>
                <m:endChr m:val="]"/>
                <m:ctrlPr>
                  <w:rPr>
                    <w:rFonts w:ascii="Cambria Math" w:hAnsi="Cambria Math"/>
                    <w:lang w:val="pt-BR"/>
                  </w:rPr>
                </m:ctrlPr>
              </m:dPr>
              <m:e>
                <m:eqArr>
                  <m:eqArrPr>
                    <m:ctrlPr>
                      <w:rPr>
                        <w:rFonts w:ascii="Cambria Math" w:hAnsi="Cambria Math"/>
                        <w:lang w:val="pt-BR"/>
                      </w:rPr>
                    </m:ctrlPr>
                  </m:eqArrPr>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r>
                      <w:rPr>
                        <w:rFonts w:ascii="Cambria Math" w:hAnsi="Cambria Math"/>
                        <w:lang w:val="pt-BR"/>
                      </w:rPr>
                      <m:t>u</m:t>
                    </m:r>
                  </m:e>
                </m:eqArr>
              </m:e>
            </m:d>
            <m:r>
              <w:rPr>
                <w:rFonts w:ascii="Cambria Math" w:hAnsi="Cambria Math"/>
                <w:lang w:val="pt-BR"/>
              </w:rPr>
              <m:t>=0</m:t>
            </m:r>
          </m:e>
        </m:eqArr>
      </m:oMath>
      <w:r w:rsidRPr="002D3D42">
        <w:rPr>
          <w:lang w:val="pt-BR"/>
        </w:rPr>
        <w:tab/>
        <w:t>(44)</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Assim, definimos as seguintes matrizes, sendo:</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lastRenderedPageBreak/>
        <w:tab/>
      </w:r>
      <m:oMath>
        <m:eqArr>
          <m:eqArrPr>
            <m:ctrlPr>
              <w:rPr>
                <w:rFonts w:ascii="Cambria Math" w:hAnsi="Cambria Math"/>
                <w:lang w:val="pt-BR"/>
              </w:rPr>
            </m:ctrlPr>
          </m:eqArrPr>
          <m:e>
            <m:sSup>
              <m:sSupPr>
                <m:ctrlPr>
                  <w:rPr>
                    <w:rFonts w:ascii="Cambria Math" w:hAnsi="Cambria Math"/>
                    <w:lang w:val="pt-BR"/>
                  </w:rPr>
                </m:ctrlPr>
              </m:sSupPr>
              <m:e>
                <m:r>
                  <w:rPr>
                    <w:rFonts w:ascii="Cambria Math" w:hAnsi="Cambria Math"/>
                    <w:lang w:val="pt-BR"/>
                  </w:rPr>
                  <m:t>A</m:t>
                </m:r>
              </m:e>
              <m:sup>
                <m:r>
                  <m:rPr>
                    <m:sty m:val="p"/>
                  </m:rPr>
                  <w:rPr>
                    <w:rFonts w:ascii="Cambria Math" w:hAnsi="Cambria Math"/>
                    <w:lang w:val="pt-BR"/>
                  </w:rPr>
                  <m:t>'</m:t>
                </m:r>
              </m:sup>
            </m:sSup>
            <m:r>
              <w:rPr>
                <w:rFonts w:ascii="Cambria Math" w:hAnsi="Cambria Math"/>
                <w:lang w:val="pt-BR"/>
              </w:rPr>
              <m:t>=</m:t>
            </m:r>
            <m:d>
              <m:dPr>
                <m:begChr m:val="["/>
                <m:endChr m:val="]"/>
                <m:ctrlPr>
                  <w:rPr>
                    <w:rFonts w:ascii="Cambria Math" w:hAnsi="Cambria Math"/>
                    <w:lang w:val="pt-BR"/>
                  </w:rPr>
                </m:ctrlPr>
              </m:dPr>
              <m:e>
                <m:m>
                  <m:mPr>
                    <m:plcHide m:val="1"/>
                    <m:mcs>
                      <m:mc>
                        <m:mcPr>
                          <m:count m:val="4"/>
                          <m:mcJc m:val="center"/>
                        </m:mcPr>
                      </m:mc>
                    </m:mcs>
                    <m:ctrlPr>
                      <w:rPr>
                        <w:rFonts w:ascii="Cambria Math" w:hAnsi="Cambria Math"/>
                        <w:lang w:val="pt-BR"/>
                      </w:rPr>
                    </m:ctrlPr>
                  </m:mPr>
                  <m:mr>
                    <m:e>
                      <m:r>
                        <w:rPr>
                          <w:rFonts w:ascii="Cambria Math" w:hAnsi="Cambria Math"/>
                          <w:lang w:val="pt-BR"/>
                        </w:rPr>
                        <m:t>0</m:t>
                      </m:r>
                    </m:e>
                    <m:e>
                      <m:r>
                        <w:rPr>
                          <w:rFonts w:ascii="Cambria Math" w:hAnsi="Cambria Math"/>
                          <w:lang w:val="pt-BR"/>
                        </w:rPr>
                        <m:t>D</m:t>
                      </m:r>
                    </m:e>
                    <m:e>
                      <m:r>
                        <w:rPr>
                          <w:rFonts w:ascii="Cambria Math" w:hAnsi="Cambria Math"/>
                          <w:lang w:val="pt-BR"/>
                        </w:rPr>
                        <m:t>0</m:t>
                      </m:r>
                    </m:e>
                    <m:e>
                      <m:r>
                        <w:rPr>
                          <w:rFonts w:ascii="Cambria Math" w:hAnsi="Cambria Math"/>
                          <w:lang w:val="pt-BR"/>
                        </w:rPr>
                        <m:t>0</m:t>
                      </m:r>
                    </m:e>
                  </m:mr>
                  <m:mr>
                    <m:e>
                      <m:r>
                        <w:rPr>
                          <w:rFonts w:ascii="Cambria Math" w:hAnsi="Cambria Math"/>
                          <w:lang w:val="pt-BR"/>
                        </w:rPr>
                        <m:t>E</m:t>
                      </m:r>
                    </m:e>
                    <m:e>
                      <m:r>
                        <w:rPr>
                          <w:rFonts w:ascii="Cambria Math" w:hAnsi="Cambria Math"/>
                          <w:lang w:val="pt-BR"/>
                        </w:rPr>
                        <m:t>D</m:t>
                      </m:r>
                    </m:e>
                    <m:e>
                      <m:r>
                        <w:rPr>
                          <w:rFonts w:ascii="Cambria Math" w:hAnsi="Cambria Math"/>
                          <w:lang w:val="pt-BR"/>
                        </w:rPr>
                        <m:t>C</m:t>
                      </m:r>
                    </m:e>
                    <m:e>
                      <m:r>
                        <w:rPr>
                          <w:rFonts w:ascii="Cambria Math" w:hAnsi="Cambria Math"/>
                          <w:lang w:val="pt-BR"/>
                        </w:rPr>
                        <m:t>B</m:t>
                      </m:r>
                    </m:e>
                  </m:mr>
                  <m:mr>
                    <m:e>
                      <m:r>
                        <w:rPr>
                          <w:rFonts w:ascii="Cambria Math" w:hAnsi="Cambria Math"/>
                          <w:lang w:val="pt-BR"/>
                        </w:rPr>
                        <m:t>0</m:t>
                      </m:r>
                    </m:e>
                    <m:e>
                      <m:r>
                        <w:rPr>
                          <w:rFonts w:ascii="Cambria Math" w:hAnsi="Cambria Math"/>
                          <w:lang w:val="pt-BR"/>
                        </w:rPr>
                        <m:t>0</m:t>
                      </m:r>
                    </m:e>
                    <m:e>
                      <m:r>
                        <w:rPr>
                          <w:rFonts w:ascii="Cambria Math" w:hAnsi="Cambria Math"/>
                          <w:lang w:val="pt-BR"/>
                        </w:rPr>
                        <m:t>C</m:t>
                      </m:r>
                    </m:e>
                    <m:e>
                      <m:r>
                        <w:rPr>
                          <w:rFonts w:ascii="Cambria Math" w:hAnsi="Cambria Math"/>
                          <w:lang w:val="pt-BR"/>
                        </w:rPr>
                        <m:t>0</m:t>
                      </m:r>
                    </m:e>
                  </m:mr>
                  <m:mr>
                    <m:e>
                      <m:r>
                        <w:rPr>
                          <w:rFonts w:ascii="Cambria Math" w:hAnsi="Cambria Math"/>
                          <w:lang w:val="pt-BR"/>
                        </w:rPr>
                        <m:t>0</m:t>
                      </m:r>
                    </m:e>
                    <m:e>
                      <m:r>
                        <w:rPr>
                          <w:rFonts w:ascii="Cambria Math" w:hAnsi="Cambria Math"/>
                          <w:lang w:val="pt-BR"/>
                        </w:rPr>
                        <m:t>0</m:t>
                      </m:r>
                    </m:e>
                    <m:e>
                      <m:r>
                        <w:rPr>
                          <w:rFonts w:ascii="Cambria Math" w:hAnsi="Cambria Math"/>
                          <w:lang w:val="pt-BR"/>
                        </w:rPr>
                        <m:t>0</m:t>
                      </m:r>
                    </m:e>
                    <m:e>
                      <m:r>
                        <w:rPr>
                          <w:rFonts w:ascii="Cambria Math" w:hAnsi="Cambria Math"/>
                          <w:lang w:val="pt-BR"/>
                        </w:rPr>
                        <m:t>B</m:t>
                      </m:r>
                    </m:e>
                  </m:mr>
                </m:m>
              </m:e>
            </m:d>
            <m:r>
              <w:rPr>
                <w:rFonts w:ascii="Cambria Math" w:hAnsi="Cambria Math"/>
                <w:lang w:val="pt-BR"/>
              </w:rPr>
              <m:t>;</m:t>
            </m:r>
            <m:sSup>
              <m:sSupPr>
                <m:ctrlPr>
                  <w:rPr>
                    <w:rFonts w:ascii="Cambria Math" w:hAnsi="Cambria Math"/>
                    <w:lang w:val="pt-BR"/>
                  </w:rPr>
                </m:ctrlPr>
              </m:sSupPr>
              <m:e>
                <m:r>
                  <w:rPr>
                    <w:rFonts w:ascii="Cambria Math" w:hAnsi="Cambria Math"/>
                    <w:lang w:val="pt-BR"/>
                  </w:rPr>
                  <m:t>B</m:t>
                </m:r>
                <m:ctrlPr>
                  <w:rPr>
                    <w:rFonts w:ascii="Cambria Math" w:hAnsi="Cambria Math"/>
                    <w:i/>
                    <w:lang w:val="pt-BR"/>
                  </w:rPr>
                </m:ctrlPr>
              </m:e>
              <m:sup>
                <m:r>
                  <m:rPr>
                    <m:sty m:val="p"/>
                  </m:rPr>
                  <w:rPr>
                    <w:rFonts w:ascii="Cambria Math" w:hAnsi="Cambria Math"/>
                    <w:lang w:val="pt-BR"/>
                  </w:rPr>
                  <m:t>'</m:t>
                </m:r>
              </m:sup>
            </m:sSup>
            <m:r>
              <w:rPr>
                <w:rFonts w:ascii="Cambria Math" w:hAnsi="Cambria Math"/>
                <w:lang w:val="pt-BR"/>
              </w:rPr>
              <m:t>=</m:t>
            </m:r>
            <m:d>
              <m:dPr>
                <m:begChr m:val="["/>
                <m:endChr m:val="]"/>
                <m:ctrlPr>
                  <w:rPr>
                    <w:rFonts w:ascii="Cambria Math" w:hAnsi="Cambria Math"/>
                    <w:lang w:val="pt-BR"/>
                  </w:rPr>
                </m:ctrlPr>
              </m:dPr>
              <m:e>
                <m:m>
                  <m:mPr>
                    <m:plcHide m:val="1"/>
                    <m:mcs>
                      <m:mc>
                        <m:mcPr>
                          <m:count m:val="4"/>
                          <m:mcJc m:val="center"/>
                        </m:mcPr>
                      </m:mc>
                    </m:mcs>
                    <m:ctrlPr>
                      <w:rPr>
                        <w:rFonts w:ascii="Cambria Math" w:hAnsi="Cambria Math"/>
                        <w:lang w:val="pt-BR"/>
                      </w:rPr>
                    </m:ctrlPr>
                  </m:mPr>
                  <m:mr>
                    <m:e>
                      <m:r>
                        <w:rPr>
                          <w:rFonts w:ascii="Cambria Math" w:hAnsi="Cambria Math"/>
                          <w:lang w:val="pt-BR"/>
                        </w:rPr>
                        <m:t>-D</m:t>
                      </m:r>
                    </m:e>
                    <m:e>
                      <m:r>
                        <w:rPr>
                          <w:rFonts w:ascii="Cambria Math" w:hAnsi="Cambria Math"/>
                          <w:lang w:val="pt-BR"/>
                        </w:rPr>
                        <m:t>0</m:t>
                      </m:r>
                    </m:e>
                    <m:e>
                      <m:r>
                        <w:rPr>
                          <w:rFonts w:ascii="Cambria Math" w:hAnsi="Cambria Math"/>
                          <w:lang w:val="pt-BR"/>
                        </w:rPr>
                        <m:t>0</m:t>
                      </m:r>
                    </m:e>
                    <m:e>
                      <m:r>
                        <w:rPr>
                          <w:rFonts w:ascii="Cambria Math" w:hAnsi="Cambria Math"/>
                          <w:lang w:val="pt-BR"/>
                        </w:rPr>
                        <m:t>0</m:t>
                      </m:r>
                    </m:e>
                  </m:mr>
                  <m:mr>
                    <m:e>
                      <m:r>
                        <w:rPr>
                          <w:rFonts w:ascii="Cambria Math" w:hAnsi="Cambria Math"/>
                          <w:lang w:val="pt-BR"/>
                        </w:rPr>
                        <m:t>0</m:t>
                      </m:r>
                    </m:e>
                    <m:e>
                      <m:r>
                        <w:rPr>
                          <w:rFonts w:ascii="Cambria Math" w:hAnsi="Cambria Math"/>
                          <w:lang w:val="pt-BR"/>
                        </w:rPr>
                        <m:t>0</m:t>
                      </m:r>
                    </m:e>
                    <m:e>
                      <m:r>
                        <w:rPr>
                          <w:rFonts w:ascii="Cambria Math" w:hAnsi="Cambria Math"/>
                          <w:lang w:val="pt-BR"/>
                        </w:rPr>
                        <m:t>0</m:t>
                      </m:r>
                    </m:e>
                    <m:e>
                      <m:r>
                        <w:rPr>
                          <w:rFonts w:ascii="Cambria Math" w:hAnsi="Cambria Math"/>
                          <w:lang w:val="pt-BR"/>
                        </w:rPr>
                        <m:t>A</m:t>
                      </m:r>
                    </m:e>
                  </m:mr>
                  <m:mr>
                    <m:e>
                      <m:r>
                        <w:rPr>
                          <w:rFonts w:ascii="Cambria Math" w:hAnsi="Cambria Math"/>
                          <w:lang w:val="pt-BR"/>
                        </w:rPr>
                        <m:t>0</m:t>
                      </m:r>
                    </m:e>
                    <m:e>
                      <m:r>
                        <w:rPr>
                          <w:rFonts w:ascii="Cambria Math" w:hAnsi="Cambria Math"/>
                          <w:lang w:val="pt-BR"/>
                        </w:rPr>
                        <m:t>-C</m:t>
                      </m:r>
                    </m:e>
                    <m:e>
                      <m:r>
                        <w:rPr>
                          <w:rFonts w:ascii="Cambria Math" w:hAnsi="Cambria Math"/>
                          <w:lang w:val="pt-BR"/>
                        </w:rPr>
                        <m:t>0</m:t>
                      </m:r>
                    </m:e>
                    <m:e>
                      <m:r>
                        <w:rPr>
                          <w:rFonts w:ascii="Cambria Math" w:hAnsi="Cambria Math"/>
                          <w:lang w:val="pt-BR"/>
                        </w:rPr>
                        <m:t>0</m:t>
                      </m:r>
                    </m:e>
                  </m:mr>
                  <m:mr>
                    <m:e>
                      <m:r>
                        <w:rPr>
                          <w:rFonts w:ascii="Cambria Math" w:hAnsi="Cambria Math"/>
                          <w:lang w:val="pt-BR"/>
                        </w:rPr>
                        <m:t>0</m:t>
                      </m:r>
                    </m:e>
                    <m:e>
                      <m:r>
                        <w:rPr>
                          <w:rFonts w:ascii="Cambria Math" w:hAnsi="Cambria Math"/>
                          <w:lang w:val="pt-BR"/>
                        </w:rPr>
                        <m:t>0</m:t>
                      </m:r>
                    </m:e>
                    <m:e>
                      <m:r>
                        <w:rPr>
                          <w:rFonts w:ascii="Cambria Math" w:hAnsi="Cambria Math"/>
                          <w:lang w:val="pt-BR"/>
                        </w:rPr>
                        <m:t>-B</m:t>
                      </m:r>
                    </m:e>
                    <m:e>
                      <m:r>
                        <w:rPr>
                          <w:rFonts w:ascii="Cambria Math" w:hAnsi="Cambria Math"/>
                          <w:lang w:val="pt-BR"/>
                        </w:rPr>
                        <m:t>0</m:t>
                      </m:r>
                    </m:e>
                  </m:mr>
                </m:m>
              </m:e>
            </m:d>
          </m:e>
        </m:eqArr>
      </m:oMath>
      <w:r w:rsidRPr="002D3D42">
        <w:rPr>
          <w:lang w:val="pt-BR"/>
        </w:rPr>
        <w:tab/>
        <w:t>(45)</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Assim o sistema da Equação (44) se torna: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sSup>
              <m:sSupPr>
                <m:ctrlPr>
                  <w:rPr>
                    <w:rFonts w:ascii="Cambria Math" w:hAnsi="Cambria Math"/>
                    <w:lang w:val="pt-BR"/>
                  </w:rPr>
                </m:ctrlPr>
              </m:sSupPr>
              <m:e>
                <m:r>
                  <w:rPr>
                    <w:rFonts w:ascii="Cambria Math" w:hAnsi="Cambria Math"/>
                    <w:lang w:val="pt-BR"/>
                  </w:rPr>
                  <m:t>A</m:t>
                </m:r>
              </m:e>
              <m:sup>
                <m:r>
                  <m:rPr>
                    <m:sty m:val="p"/>
                  </m:rPr>
                  <w:rPr>
                    <w:rFonts w:ascii="Cambria Math" w:hAnsi="Cambria Math"/>
                    <w:lang w:val="pt-BR"/>
                  </w:rPr>
                  <m:t>'</m:t>
                </m:r>
              </m:sup>
            </m:sSup>
            <m:d>
              <m:dPr>
                <m:begChr m:val="["/>
                <m:endChr m:val="]"/>
                <m:ctrlPr>
                  <w:rPr>
                    <w:rFonts w:ascii="Cambria Math" w:hAnsi="Cambria Math"/>
                    <w:lang w:val="pt-BR"/>
                  </w:rPr>
                </m:ctrlPr>
              </m:dPr>
              <m:e>
                <m:eqArr>
                  <m:eqArrPr>
                    <m:ctrlPr>
                      <w:rPr>
                        <w:rFonts w:ascii="Cambria Math" w:hAnsi="Cambria Math"/>
                        <w:lang w:val="pt-BR"/>
                      </w:rPr>
                    </m:ctrlPr>
                  </m:eqArrPr>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qArr>
              </m:e>
            </m:d>
            <m:r>
              <w:rPr>
                <w:rFonts w:ascii="Cambria Math" w:hAnsi="Cambria Math"/>
                <w:lang w:val="pt-BR"/>
              </w:rPr>
              <m:t>+</m:t>
            </m:r>
            <m:sSup>
              <m:sSupPr>
                <m:ctrlPr>
                  <w:rPr>
                    <w:rFonts w:ascii="Cambria Math" w:hAnsi="Cambria Math"/>
                    <w:lang w:val="pt-BR"/>
                  </w:rPr>
                </m:ctrlPr>
              </m:sSupPr>
              <m:e>
                <m:r>
                  <w:rPr>
                    <w:rFonts w:ascii="Cambria Math" w:hAnsi="Cambria Math"/>
                    <w:lang w:val="pt-BR"/>
                  </w:rPr>
                  <m:t>B</m:t>
                </m:r>
                <m:ctrlPr>
                  <w:rPr>
                    <w:rFonts w:ascii="Cambria Math" w:hAnsi="Cambria Math"/>
                    <w:i/>
                    <w:lang w:val="pt-BR"/>
                  </w:rPr>
                </m:ctrlPr>
              </m:e>
              <m:sup>
                <m:r>
                  <m:rPr>
                    <m:sty m:val="p"/>
                  </m:rPr>
                  <w:rPr>
                    <w:rFonts w:ascii="Cambria Math" w:hAnsi="Cambria Math"/>
                    <w:lang w:val="pt-BR"/>
                  </w:rPr>
                  <m:t>'</m:t>
                </m:r>
              </m:sup>
            </m:sSup>
            <m:d>
              <m:dPr>
                <m:begChr m:val="["/>
                <m:endChr m:val="]"/>
                <m:ctrlPr>
                  <w:rPr>
                    <w:rFonts w:ascii="Cambria Math" w:hAnsi="Cambria Math"/>
                    <w:lang w:val="pt-BR"/>
                  </w:rPr>
                </m:ctrlPr>
              </m:dPr>
              <m:e>
                <m:eqArr>
                  <m:eqArrPr>
                    <m:ctrlPr>
                      <w:rPr>
                        <w:rFonts w:ascii="Cambria Math" w:hAnsi="Cambria Math"/>
                        <w:lang w:val="pt-BR"/>
                      </w:rPr>
                    </m:ctrlPr>
                  </m:eqArrPr>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r>
                      <w:rPr>
                        <w:rFonts w:ascii="Cambria Math" w:hAnsi="Cambria Math"/>
                        <w:lang w:val="pt-BR"/>
                      </w:rPr>
                      <m:t>u</m:t>
                    </m:r>
                  </m:e>
                </m:eqArr>
              </m:e>
            </m:d>
            <m:r>
              <w:rPr>
                <w:rFonts w:ascii="Cambria Math" w:hAnsi="Cambria Math"/>
                <w:lang w:val="pt-BR"/>
              </w:rPr>
              <m:t>=0</m:t>
            </m:r>
          </m:e>
        </m:eqArr>
      </m:oMath>
      <w:r w:rsidRPr="002D3D42">
        <w:rPr>
          <w:lang w:val="pt-BR"/>
        </w:rPr>
        <w:tab/>
        <w:t>(46)</w:t>
      </w:r>
    </w:p>
    <w:p w:rsidR="008722D9" w:rsidRPr="002D3D42" w:rsidRDefault="008722D9">
      <w:pPr>
        <w:tabs>
          <w:tab w:val="center" w:pos="4800"/>
          <w:tab w:val="right" w:pos="9500"/>
        </w:tabs>
        <w:jc w:val="both"/>
        <w:rPr>
          <w:rFonts w:ascii="Times New Roman" w:hAnsi="Times New Roman"/>
          <w:lang w:val="pt-BR"/>
        </w:rPr>
      </w:pPr>
    </w:p>
    <w:p w:rsidR="00F41FD8" w:rsidRPr="00060404" w:rsidRDefault="00E132DB" w:rsidP="00F41FD8">
      <w:pPr>
        <w:tabs>
          <w:tab w:val="center" w:pos="4800"/>
          <w:tab w:val="right" w:pos="9500"/>
        </w:tabs>
        <w:ind w:firstLine="720"/>
        <w:jc w:val="both"/>
        <w:rPr>
          <w:lang w:val="pt-BR"/>
        </w:rPr>
      </w:pPr>
      <w:r w:rsidRPr="002D3D42">
        <w:rPr>
          <w:lang w:val="pt-BR"/>
        </w:rPr>
        <w:t>Como em nosso sistema temos que:</w:t>
      </w: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u=v</m:t>
        </m:r>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λt</m:t>
            </m:r>
          </m:sup>
        </m:sSup>
      </m:oMath>
      <w:r w:rsidRPr="002D3D42">
        <w:rPr>
          <w:lang w:val="pt-BR"/>
        </w:rPr>
        <w:tab/>
        <w:t>(47)</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Podemos então, definir as seguintes matrizes:</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r>
              <w:rPr>
                <w:rFonts w:ascii="Cambria Math" w:hAnsi="Cambria Math"/>
                <w:lang w:val="pt-BR"/>
              </w:rPr>
              <m:t>w=</m:t>
            </m:r>
            <m:d>
              <m:dPr>
                <m:begChr m:val="["/>
                <m:endChr m:val="]"/>
                <m:ctrlPr>
                  <w:rPr>
                    <w:rFonts w:ascii="Cambria Math" w:hAnsi="Cambria Math"/>
                    <w:lang w:val="pt-BR"/>
                  </w:rPr>
                </m:ctrlPr>
              </m:dPr>
              <m:e>
                <m:eqArr>
                  <m:eqArrPr>
                    <m:ctrlPr>
                      <w:rPr>
                        <w:rFonts w:ascii="Cambria Math" w:hAnsi="Cambria Math"/>
                        <w:lang w:val="pt-BR"/>
                      </w:rPr>
                    </m:ctrlPr>
                  </m:eqArrPr>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r>
                      <w:rPr>
                        <w:rFonts w:ascii="Cambria Math" w:hAnsi="Cambria Math"/>
                        <w:lang w:val="pt-BR"/>
                      </w:rPr>
                      <m:t>u</m:t>
                    </m:r>
                  </m:e>
                </m:eqArr>
              </m:e>
            </m:d>
            <m:r>
              <w:rPr>
                <w:rFonts w:ascii="Cambria Math" w:hAnsi="Cambria Math"/>
                <w:lang w:val="pt-BR"/>
              </w:rPr>
              <m:t>;</m:t>
            </m:r>
          </m:e>
        </m:eqArr>
      </m:oMath>
      <w:r w:rsidRPr="002D3D42">
        <w:rPr>
          <w:lang w:val="pt-BR"/>
        </w:rPr>
        <w:tab/>
        <w:t>(48)</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Assim o sistema da Equação (44) se torna: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sSup>
          <m:sSupPr>
            <m:ctrlPr>
              <w:rPr>
                <w:rFonts w:ascii="Cambria Math" w:hAnsi="Cambria Math"/>
                <w:lang w:val="pt-BR"/>
              </w:rPr>
            </m:ctrlPr>
          </m:sSupPr>
          <m:e>
            <m:r>
              <w:rPr>
                <w:rFonts w:ascii="Cambria Math" w:hAnsi="Cambria Math"/>
                <w:lang w:val="pt-BR"/>
              </w:rPr>
              <m:t>A</m:t>
            </m:r>
          </m:e>
          <m:sup>
            <m:r>
              <m:rPr>
                <m:sty m:val="p"/>
              </m:rPr>
              <w:rPr>
                <w:rFonts w:ascii="Cambria Math" w:hAnsi="Cambria Math"/>
                <w:lang w:val="pt-BR"/>
              </w:rPr>
              <m:t>'</m:t>
            </m:r>
          </m:sup>
        </m:sSup>
        <m:r>
          <w:rPr>
            <w:rFonts w:ascii="Cambria Math" w:hAnsi="Cambria Math"/>
            <w:lang w:val="pt-BR"/>
          </w:rPr>
          <m:t>w+</m:t>
        </m:r>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w=0</m:t>
        </m:r>
      </m:oMath>
      <w:r w:rsidRPr="002D3D42">
        <w:rPr>
          <w:lang w:val="pt-BR"/>
        </w:rPr>
        <w:tab/>
        <w:t>(49)</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Utilizando as Equações (47) e (48), podemos chegar nas Equações (50) e (51):</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rsidP="00060404">
      <w:pPr>
        <w:tabs>
          <w:tab w:val="center" w:pos="4800"/>
          <w:tab w:val="right" w:pos="9500"/>
        </w:tabs>
        <w:ind w:firstLine="720"/>
        <w:rPr>
          <w:lang w:val="pt-BR"/>
        </w:rPr>
      </w:pPr>
      <w:r w:rsidRPr="002D3D42">
        <w:rPr>
          <w:lang w:val="pt-BR"/>
        </w:rPr>
        <w:tab/>
      </w:r>
      <m:oMath>
        <m:r>
          <w:rPr>
            <w:rFonts w:ascii="Cambria Math" w:hAnsi="Cambria Math"/>
            <w:lang w:val="pt-BR"/>
          </w:rPr>
          <m:t>w=w(x,t)=V(x)</m:t>
        </m:r>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λt</m:t>
            </m:r>
          </m:sup>
        </m:sSup>
      </m:oMath>
      <w:r w:rsidRPr="002D3D42">
        <w:rPr>
          <w:lang w:val="pt-BR"/>
        </w:rPr>
        <w:tab/>
        <w:t>(50)</w:t>
      </w:r>
    </w:p>
    <w:p w:rsidR="008722D9" w:rsidRPr="002D3D42" w:rsidRDefault="00E132DB" w:rsidP="00060404">
      <w:pPr>
        <w:tabs>
          <w:tab w:val="center" w:pos="4800"/>
          <w:tab w:val="right" w:pos="9500"/>
        </w:tabs>
        <w:jc w:val="center"/>
        <w:rPr>
          <w:lang w:val="pt-BR"/>
        </w:rPr>
      </w:pPr>
      <w:r w:rsidRPr="002D3D42">
        <w:rPr>
          <w:lang w:val="pt-BR"/>
        </w:rPr>
        <w:t xml:space="preserve"> </w:t>
      </w:r>
      <m:oMath>
        <m:r>
          <w:rPr>
            <w:rFonts w:ascii="Cambria Math" w:hAnsi="Cambria Math"/>
            <w:lang w:val="pt-BR"/>
          </w:rPr>
          <m:t>∴</m:t>
        </m:r>
      </m:oMath>
      <w:r w:rsidRPr="002D3D42">
        <w:rPr>
          <w:lang w:val="pt-BR"/>
        </w:rPr>
        <w:t xml:space="preserve"> </w:t>
      </w: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w(x,t)=λV(x)</m:t>
        </m:r>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λt</m:t>
            </m:r>
          </m:sup>
        </m:sSup>
        <m:r>
          <w:rPr>
            <w:rFonts w:ascii="Cambria Math" w:hAnsi="Cambria Math"/>
            <w:lang w:val="pt-BR"/>
          </w:rPr>
          <m:t>;</m:t>
        </m:r>
      </m:oMath>
      <w:r w:rsidRPr="002D3D42">
        <w:rPr>
          <w:lang w:val="pt-BR"/>
        </w:rPr>
        <w:tab/>
        <w:t>(51)</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Que, quando aplicadas na Equação (49), tornam a mesma da seguinte forma: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sSup>
          <m:sSupPr>
            <m:ctrlPr>
              <w:rPr>
                <w:rFonts w:ascii="Cambria Math" w:hAnsi="Cambria Math"/>
                <w:lang w:val="pt-BR"/>
              </w:rPr>
            </m:ctrlPr>
          </m:sSupPr>
          <m:e>
            <m:r>
              <w:rPr>
                <w:rFonts w:ascii="Cambria Math" w:hAnsi="Cambria Math"/>
                <w:lang w:val="pt-BR"/>
              </w:rPr>
              <m:t>A</m:t>
            </m:r>
          </m:e>
          <m:sup>
            <m:r>
              <m:rPr>
                <m:sty m:val="p"/>
              </m:rPr>
              <w:rPr>
                <w:rFonts w:ascii="Cambria Math" w:hAnsi="Cambria Math"/>
                <w:lang w:val="pt-BR"/>
              </w:rPr>
              <m:t>'</m:t>
            </m:r>
          </m:sup>
        </m:sSup>
        <m:r>
          <w:rPr>
            <w:rFonts w:ascii="Cambria Math" w:hAnsi="Cambria Math"/>
            <w:lang w:val="pt-BR"/>
          </w:rPr>
          <m:t>λV(x)</m:t>
        </m:r>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λt</m:t>
            </m:r>
          </m:sup>
        </m:sSup>
        <m:r>
          <w:rPr>
            <w:rFonts w:ascii="Cambria Math" w:hAnsi="Cambria Math"/>
            <w:lang w:val="pt-BR"/>
          </w:rPr>
          <m:t>+</m:t>
        </m:r>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V(x)</m:t>
        </m:r>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λt</m:t>
            </m:r>
          </m:sup>
        </m:sSup>
        <m:r>
          <w:rPr>
            <w:rFonts w:ascii="Cambria Math" w:hAnsi="Cambria Math"/>
            <w:lang w:val="pt-BR"/>
          </w:rPr>
          <m:t>=0</m:t>
        </m:r>
      </m:oMath>
      <w:r w:rsidRPr="002D3D42">
        <w:rPr>
          <w:lang w:val="pt-BR"/>
        </w:rPr>
        <w:tab/>
        <w:t>(52)</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Simplificando a Equação (52), temos:</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λt</m:t>
            </m:r>
          </m:sup>
        </m:sSup>
        <m:r>
          <w:rPr>
            <w:rFonts w:ascii="Cambria Math" w:hAnsi="Cambria Math"/>
            <w:lang w:val="pt-BR"/>
          </w:rPr>
          <m:t>(λ</m:t>
        </m:r>
        <m:sSup>
          <m:sSupPr>
            <m:ctrlPr>
              <w:rPr>
                <w:rFonts w:ascii="Cambria Math" w:hAnsi="Cambria Math"/>
                <w:lang w:val="pt-BR"/>
              </w:rPr>
            </m:ctrlPr>
          </m:sSupPr>
          <m:e>
            <m:r>
              <w:rPr>
                <w:rFonts w:ascii="Cambria Math" w:hAnsi="Cambria Math"/>
                <w:lang w:val="pt-BR"/>
              </w:rPr>
              <m:t>A</m:t>
            </m:r>
          </m:e>
          <m:sup>
            <m:r>
              <m:rPr>
                <m:sty m:val="p"/>
              </m:rPr>
              <w:rPr>
                <w:rFonts w:ascii="Cambria Math" w:hAnsi="Cambria Math"/>
                <w:lang w:val="pt-BR"/>
              </w:rPr>
              <m:t>'</m:t>
            </m:r>
          </m:sup>
        </m:sSup>
        <m:r>
          <w:rPr>
            <w:rFonts w:ascii="Cambria Math" w:hAnsi="Cambria Math"/>
            <w:lang w:val="pt-BR"/>
          </w:rPr>
          <m:t>+</m:t>
        </m:r>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)V(x)=0</m:t>
        </m:r>
      </m:oMath>
      <w:r w:rsidRPr="002D3D42">
        <w:rPr>
          <w:lang w:val="pt-BR"/>
        </w:rPr>
        <w:tab/>
        <w:t>(53)</w:t>
      </w:r>
    </w:p>
    <w:p w:rsidR="006B50F0" w:rsidRDefault="006B50F0">
      <w:pPr>
        <w:suppressAutoHyphens w:val="0"/>
        <w:rPr>
          <w:rFonts w:ascii="Times New Roman" w:hAnsi="Times New Roman"/>
          <w:lang w:val="pt-BR"/>
        </w:rPr>
      </w:pPr>
      <w:r>
        <w:rPr>
          <w:rFonts w:ascii="Times New Roman" w:hAnsi="Times New Roman"/>
          <w:lang w:val="pt-BR"/>
        </w:rPr>
        <w:br w:type="page"/>
      </w:r>
    </w:p>
    <w:p w:rsidR="008722D9" w:rsidRPr="002D3D42" w:rsidRDefault="008722D9" w:rsidP="00060404">
      <w:pPr>
        <w:tabs>
          <w:tab w:val="center" w:pos="4800"/>
          <w:tab w:val="right" w:pos="9500"/>
        </w:tabs>
        <w:jc w:val="both"/>
        <w:rPr>
          <w:rFonts w:ascii="Times New Roman" w:hAnsi="Times New Roman"/>
          <w:lang w:val="pt-BR"/>
        </w:rPr>
      </w:pPr>
    </w:p>
    <w:p w:rsidR="008722D9" w:rsidRDefault="006B50F0" w:rsidP="006B50F0">
      <w:pPr>
        <w:pStyle w:val="Ttulo2"/>
        <w:rPr>
          <w:lang w:val="pt-BR"/>
        </w:rPr>
      </w:pPr>
      <w:r>
        <w:rPr>
          <w:lang w:val="pt-BR"/>
        </w:rPr>
        <w:t>4 Simulação</w:t>
      </w:r>
    </w:p>
    <w:p w:rsidR="006B50F0" w:rsidRDefault="006B50F0" w:rsidP="006B50F0">
      <w:pPr>
        <w:ind w:firstLine="720"/>
        <w:jc w:val="both"/>
        <w:rPr>
          <w:lang w:val="pt-BR"/>
        </w:rPr>
      </w:pPr>
      <w:r>
        <w:rPr>
          <w:lang w:val="pt-BR"/>
        </w:rPr>
        <w:t>Para podermos então, resolvermos o sistema definido anteriormente, utilizaremos um código escrito em FORTRAN 77, com eficácia previamente testada por outros pesquisadores, que será adaptado para realizar os cálculos esperados por nossa pesquisa.</w:t>
      </w:r>
    </w:p>
    <w:p w:rsidR="006B50F0" w:rsidRDefault="006B50F0" w:rsidP="00DB160C">
      <w:pPr>
        <w:ind w:firstLine="720"/>
        <w:jc w:val="both"/>
        <w:rPr>
          <w:lang w:val="pt-BR"/>
        </w:rPr>
      </w:pPr>
      <w:r>
        <w:rPr>
          <w:lang w:val="pt-BR"/>
        </w:rPr>
        <w:t>Dentro desse código, foi inserido um loop para calcular as matrizes</w:t>
      </w:r>
      <w:r w:rsidR="00DB160C" w:rsidRPr="002D3D42">
        <w:rPr>
          <w:lang w:val="pt-BR"/>
        </w:rPr>
        <w:t xml:space="preserve"> </w:t>
      </w:r>
      <m:oMath>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ij</m:t>
            </m:r>
          </m:sub>
        </m:sSub>
      </m:oMath>
      <w:r w:rsidR="00DB160C">
        <w:rPr>
          <w:lang w:val="pt-BR"/>
        </w:rPr>
        <w:t>,</w:t>
      </w:r>
      <w:r w:rsidR="00DB160C" w:rsidRPr="002D3D42">
        <w:rPr>
          <w:lang w:val="pt-BR"/>
        </w:rPr>
        <w:t xml:space="preserve"> </w:t>
      </w:r>
      <m:oMath>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ij</m:t>
            </m:r>
          </m:sub>
        </m:sSub>
      </m:oMath>
      <w:r w:rsidR="00DB160C">
        <w:rPr>
          <w:lang w:val="pt-BR"/>
        </w:rPr>
        <w:t xml:space="preserve">, </w:t>
      </w:r>
      <m:oMath>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ij</m:t>
            </m:r>
          </m:sub>
        </m:sSub>
      </m:oMath>
      <w:r w:rsidR="00DB160C">
        <w:rPr>
          <w:lang w:val="pt-BR"/>
        </w:rPr>
        <w:t>,</w:t>
      </w:r>
      <w:r w:rsidRPr="002D3D42">
        <w:rPr>
          <w:lang w:val="pt-BR"/>
        </w:rPr>
        <w:t xml:space="preserve"> </w:t>
      </w:r>
      <m:oMath>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ij</m:t>
            </m:r>
          </m:sub>
        </m:sSub>
      </m:oMath>
      <w:r w:rsidR="00DB160C">
        <w:rPr>
          <w:lang w:val="pt-BR"/>
        </w:rPr>
        <w:t xml:space="preserve"> e </w:t>
      </w:r>
      <w:r w:rsidR="00DB160C" w:rsidRPr="00DB160C">
        <w:rPr>
          <w:b/>
          <w:bCs/>
          <w:lang w:val="pt-BR"/>
        </w:rPr>
        <w:t>MATRI</w:t>
      </w:r>
      <w:r w:rsidR="00DB160C">
        <w:rPr>
          <w:b/>
          <w:bCs/>
          <w:lang w:val="pt-BR"/>
        </w:rPr>
        <w:t>Z</w:t>
      </w:r>
      <w:r w:rsidR="00DB160C">
        <w:rPr>
          <w:lang w:val="pt-BR"/>
        </w:rPr>
        <w:t xml:space="preserve">. Assim, calculamos A, B, C, D e </w:t>
      </w:r>
      <w:proofErr w:type="spellStart"/>
      <w:r w:rsidR="00DB160C">
        <w:rPr>
          <w:lang w:val="pt-BR"/>
        </w:rPr>
        <w:t>E</w:t>
      </w:r>
      <w:proofErr w:type="spellEnd"/>
      <w:r w:rsidR="00DB160C">
        <w:rPr>
          <w:lang w:val="pt-BR"/>
        </w:rPr>
        <w:t>, e depois A’ e B’.</w:t>
      </w:r>
    </w:p>
    <w:p w:rsidR="006B50F0" w:rsidRDefault="006B50F0">
      <w:pPr>
        <w:suppressAutoHyphens w:val="0"/>
        <w:rPr>
          <w:lang w:val="pt-BR"/>
        </w:rPr>
      </w:pPr>
      <w:r>
        <w:rPr>
          <w:lang w:val="pt-BR"/>
        </w:rPr>
        <w:br w:type="page"/>
      </w:r>
    </w:p>
    <w:p w:rsidR="008722D9" w:rsidRPr="00060404" w:rsidRDefault="006B50F0" w:rsidP="00060404">
      <w:pPr>
        <w:pStyle w:val="Ttulo2"/>
        <w:tabs>
          <w:tab w:val="center" w:pos="4800"/>
          <w:tab w:val="right" w:pos="9500"/>
        </w:tabs>
        <w:rPr>
          <w:lang w:val="pt-BR"/>
        </w:rPr>
      </w:pPr>
      <w:r>
        <w:rPr>
          <w:lang w:val="pt-BR"/>
        </w:rPr>
        <w:lastRenderedPageBreak/>
        <w:t>5</w:t>
      </w:r>
      <w:r w:rsidR="00E132DB" w:rsidRPr="002D3D42">
        <w:rPr>
          <w:lang w:val="pt-BR"/>
        </w:rPr>
        <w:t xml:space="preserve"> </w:t>
      </w:r>
      <w:bookmarkStart w:id="2" w:name="GrindEQpgref5d0104e57"/>
      <w:bookmarkEnd w:id="2"/>
      <w:r w:rsidR="00E132DB" w:rsidRPr="002D3D42">
        <w:rPr>
          <w:lang w:val="pt-BR"/>
        </w:rPr>
        <w:t>Referências</w:t>
      </w:r>
    </w:p>
    <w:p w:rsidR="008722D9" w:rsidRPr="009C107C" w:rsidRDefault="00E132DB">
      <w:pPr>
        <w:tabs>
          <w:tab w:val="center" w:pos="4800"/>
          <w:tab w:val="right" w:pos="9500"/>
        </w:tabs>
        <w:ind w:firstLine="720"/>
        <w:jc w:val="both"/>
      </w:pPr>
      <w:r w:rsidRPr="002D3D42">
        <w:rPr>
          <w:lang w:val="pt-BR"/>
        </w:rPr>
        <w:t xml:space="preserve">[1] Loeffler, C. F., Galimberti, R., Barcelos, H. M. 2018. </w:t>
      </w:r>
      <w:r w:rsidRPr="009C107C">
        <w:t>A self-regularized scheme for solving Helmholtz problems using the boundary element direct integration technique with radial basis functions;</w:t>
      </w:r>
    </w:p>
    <w:p w:rsidR="008722D9" w:rsidRPr="009C107C" w:rsidRDefault="00E132DB">
      <w:pPr>
        <w:tabs>
          <w:tab w:val="center" w:pos="4800"/>
          <w:tab w:val="right" w:pos="9500"/>
        </w:tabs>
        <w:ind w:firstLine="720"/>
        <w:jc w:val="both"/>
      </w:pPr>
      <w:r w:rsidRPr="002D3D42">
        <w:rPr>
          <w:lang w:val="pt-BR"/>
        </w:rPr>
        <w:t xml:space="preserve">[2] Loeffler, C. F., Cruz, A. L., Bulcão, A. 2015. </w:t>
      </w:r>
      <w:r w:rsidRPr="009C107C">
        <w:t>Direct Use of Radial Basis Interpolation Functions for Modelling Source Terms with the Boundary Element Method. Engineering Analysis with Boundary Elements, vol. 50, pp. 97-108.</w:t>
      </w:r>
    </w:p>
    <w:p w:rsidR="008722D9" w:rsidRPr="009C107C" w:rsidRDefault="00E132DB">
      <w:pPr>
        <w:tabs>
          <w:tab w:val="center" w:pos="4800"/>
          <w:tab w:val="right" w:pos="9500"/>
        </w:tabs>
        <w:ind w:firstLine="720"/>
        <w:jc w:val="both"/>
      </w:pPr>
      <w:r w:rsidRPr="009C107C">
        <w:t>[3] Loeffler, C. F., Barcelos, H. M., Mansur, W.J., Bulcão, A. 2015. Solving Helmholtz Problems with the Boundary Element Method Using Direct Radial Basis Function Interpolation. Engineering Analysis with Boundary Elements, Vol. 61, pp. 218-225.</w:t>
      </w:r>
    </w:p>
    <w:p w:rsidR="008722D9" w:rsidRPr="009C107C" w:rsidRDefault="00E132DB">
      <w:pPr>
        <w:tabs>
          <w:tab w:val="center" w:pos="4800"/>
          <w:tab w:val="right" w:pos="9500"/>
        </w:tabs>
        <w:ind w:firstLine="720"/>
        <w:jc w:val="both"/>
      </w:pPr>
      <w:r w:rsidRPr="009C107C">
        <w:t>[4] Loeffler, C. F., Zamprogno, L., Mansur, W. J., Bulcão, A. 2017. Performance of Compact Radial Basis Functions in the Direct Interpolation Boundary Element Method for Solving Potential Problems. Computational Methods and Engineering and Sciences, Vol. 113, 3, pp. 387-412.</w:t>
      </w:r>
    </w:p>
    <w:p w:rsidR="008722D9" w:rsidRPr="009C107C" w:rsidRDefault="00E132DB">
      <w:pPr>
        <w:tabs>
          <w:tab w:val="center" w:pos="4800"/>
          <w:tab w:val="right" w:pos="9500"/>
        </w:tabs>
        <w:ind w:firstLine="720"/>
        <w:jc w:val="both"/>
      </w:pPr>
      <w:r w:rsidRPr="009C107C">
        <w:t>[5] Loeffler, C. F., Pereira, P. V. F., Lara, L. O. C., Mansur, W. J., 2017. Comparison between the Formulation of the Boundary Element Method that uses Fundamental Solution Dependent of Frequency and the Direct Radial Basis Boundary Element Formulation for Solution of Helmholtz Problems, Eng. Analysis Boundary Elements, 79, pp. 81-87.</w:t>
      </w:r>
    </w:p>
    <w:p w:rsidR="008722D9" w:rsidRPr="009C107C" w:rsidRDefault="00E132DB">
      <w:pPr>
        <w:tabs>
          <w:tab w:val="center" w:pos="4800"/>
          <w:tab w:val="right" w:pos="9500"/>
        </w:tabs>
        <w:ind w:firstLine="720"/>
        <w:jc w:val="both"/>
      </w:pPr>
      <w:r w:rsidRPr="009C107C">
        <w:t>[6] Loeffler, C.F, Mansur, WJ, 2017. A Regularization Scheme Applied to the Direct Interpolation Boundary Element Technique with Radial Basis Functions for Solving Eigenvalue Problem. Engineering Analysis with Boundary Elements, vol. 74, pp. 14-18.</w:t>
      </w:r>
    </w:p>
    <w:p w:rsidR="008722D9" w:rsidRPr="002D3D42" w:rsidRDefault="00E132DB" w:rsidP="00EA5810">
      <w:pPr>
        <w:ind w:firstLine="720"/>
        <w:rPr>
          <w:lang w:val="pt-BR"/>
        </w:rPr>
      </w:pPr>
      <w:r w:rsidRPr="009C107C">
        <w:t xml:space="preserve">[7] Przemieniecki, J.S., 1985. Theory of matrix structural analysis. </w:t>
      </w:r>
      <w:r w:rsidRPr="002D3D42">
        <w:rPr>
          <w:lang w:val="pt-BR"/>
        </w:rPr>
        <w:t>Courier Corporation.</w:t>
      </w:r>
      <w:bookmarkStart w:id="3" w:name="_GoBack"/>
      <w:bookmarkEnd w:id="3"/>
    </w:p>
    <w:sectPr w:rsidR="008722D9" w:rsidRPr="002D3D4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1AA7" w:rsidRDefault="006E1AA7">
      <w:pPr>
        <w:spacing w:after="0"/>
      </w:pPr>
      <w:r>
        <w:separator/>
      </w:r>
    </w:p>
  </w:endnote>
  <w:endnote w:type="continuationSeparator" w:id="0">
    <w:p w:rsidR="006E1AA7" w:rsidRDefault="006E1A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1AA7" w:rsidRDefault="006E1AA7">
      <w:pPr>
        <w:spacing w:after="0"/>
      </w:pPr>
      <w:r>
        <w:rPr>
          <w:color w:val="000000"/>
        </w:rPr>
        <w:separator/>
      </w:r>
    </w:p>
  </w:footnote>
  <w:footnote w:type="continuationSeparator" w:id="0">
    <w:p w:rsidR="006E1AA7" w:rsidRDefault="006E1AA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2D9"/>
    <w:rsid w:val="00002E2C"/>
    <w:rsid w:val="00060404"/>
    <w:rsid w:val="001157DD"/>
    <w:rsid w:val="00194C39"/>
    <w:rsid w:val="002B3804"/>
    <w:rsid w:val="002D3D42"/>
    <w:rsid w:val="003F3B1A"/>
    <w:rsid w:val="00400998"/>
    <w:rsid w:val="004358AA"/>
    <w:rsid w:val="0051785B"/>
    <w:rsid w:val="00541B5E"/>
    <w:rsid w:val="005B501B"/>
    <w:rsid w:val="006B50F0"/>
    <w:rsid w:val="006E1AA7"/>
    <w:rsid w:val="0072146D"/>
    <w:rsid w:val="00726D4F"/>
    <w:rsid w:val="007F0C84"/>
    <w:rsid w:val="008424C8"/>
    <w:rsid w:val="008722D9"/>
    <w:rsid w:val="008F4FEF"/>
    <w:rsid w:val="009C107C"/>
    <w:rsid w:val="00A272C1"/>
    <w:rsid w:val="00A47DBF"/>
    <w:rsid w:val="00AE5796"/>
    <w:rsid w:val="00B40D38"/>
    <w:rsid w:val="00B95C87"/>
    <w:rsid w:val="00C01227"/>
    <w:rsid w:val="00C74224"/>
    <w:rsid w:val="00DB160C"/>
    <w:rsid w:val="00E132DB"/>
    <w:rsid w:val="00E13E2D"/>
    <w:rsid w:val="00E359E4"/>
    <w:rsid w:val="00EA5810"/>
    <w:rsid w:val="00F23BF2"/>
    <w:rsid w:val="00F41F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FB13B"/>
  <w15:docId w15:val="{A119C2F7-270B-4912-874F-4E2E772E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sz w:val="24"/>
        <w:szCs w:val="24"/>
        <w:lang w:val="en-US" w:eastAsia="en-US" w:bidi="ar-SA"/>
      </w:rPr>
    </w:rPrDefault>
    <w:pPrDefault>
      <w:pPr>
        <w:autoSpaceDN w:val="0"/>
        <w:spacing w:after="20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Normal"/>
    <w:next w:val="Corpodetexto"/>
    <w:uiPriority w:val="9"/>
    <w:qFormat/>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Corpodetexto"/>
    <w:uiPriority w:val="9"/>
    <w:unhideWhenUsed/>
    <w:qFormat/>
    <w:pPr>
      <w:keepNext/>
      <w:keepLines/>
      <w:spacing w:before="200" w:after="0"/>
      <w:outlineLvl w:val="1"/>
    </w:pPr>
    <w:rPr>
      <w:rFonts w:ascii="Calibri" w:eastAsia="Times New Roman" w:hAnsi="Calibri"/>
      <w:b/>
      <w:bCs/>
      <w:color w:val="4F81BD"/>
      <w:sz w:val="32"/>
      <w:szCs w:val="32"/>
    </w:rPr>
  </w:style>
  <w:style w:type="paragraph" w:styleId="Ttulo3">
    <w:name w:val="heading 3"/>
    <w:basedOn w:val="Normal"/>
    <w:next w:val="Corpodetexto"/>
    <w:uiPriority w:val="9"/>
    <w:unhideWhenUsed/>
    <w:qFormat/>
    <w:pPr>
      <w:keepNext/>
      <w:keepLines/>
      <w:spacing w:before="200" w:after="0"/>
      <w:outlineLvl w:val="2"/>
    </w:pPr>
    <w:rPr>
      <w:rFonts w:ascii="Calibri" w:eastAsia="Times New Roman" w:hAnsi="Calibri"/>
      <w:b/>
      <w:bCs/>
      <w:color w:val="4F81BD"/>
      <w:sz w:val="28"/>
      <w:szCs w:val="28"/>
    </w:rPr>
  </w:style>
  <w:style w:type="paragraph" w:styleId="Ttulo4">
    <w:name w:val="heading 4"/>
    <w:basedOn w:val="Normal"/>
    <w:next w:val="Corpodetexto"/>
    <w:uiPriority w:val="9"/>
    <w:unhideWhenUsed/>
    <w:qFormat/>
    <w:pPr>
      <w:keepNext/>
      <w:keepLines/>
      <w:spacing w:before="200" w:after="0"/>
      <w:outlineLvl w:val="3"/>
    </w:pPr>
    <w:rPr>
      <w:rFonts w:ascii="Calibri" w:eastAsia="Times New Roman" w:hAnsi="Calibri"/>
      <w:b/>
      <w:bCs/>
      <w:color w:val="4F81BD"/>
    </w:rPr>
  </w:style>
  <w:style w:type="paragraph" w:styleId="Ttulo5">
    <w:name w:val="heading 5"/>
    <w:basedOn w:val="Normal"/>
    <w:next w:val="Corpodetexto"/>
    <w:uiPriority w:val="9"/>
    <w:unhideWhenUsed/>
    <w:qFormat/>
    <w:pPr>
      <w:keepNext/>
      <w:keepLines/>
      <w:spacing w:before="200" w:after="0"/>
      <w:outlineLvl w:val="4"/>
    </w:pPr>
    <w:rPr>
      <w:rFonts w:ascii="Calibri" w:eastAsia="Times New Roman" w:hAnsi="Calibri"/>
      <w:i/>
      <w:iCs/>
      <w:color w:val="4F81BD"/>
    </w:rPr>
  </w:style>
  <w:style w:type="paragraph" w:styleId="Ttulo6">
    <w:name w:val="heading 6"/>
    <w:basedOn w:val="Normal"/>
    <w:next w:val="Corpodetexto"/>
    <w:uiPriority w:val="9"/>
    <w:semiHidden/>
    <w:unhideWhenUsed/>
    <w:qFormat/>
    <w:pPr>
      <w:keepNext/>
      <w:keepLines/>
      <w:spacing w:before="200" w:after="0"/>
      <w:outlineLvl w:val="5"/>
    </w:pPr>
    <w:rPr>
      <w:rFonts w:ascii="Calibri" w:eastAsia="Times New Roman" w:hAnsi="Calibri"/>
      <w:color w:val="4F81BD"/>
    </w:rPr>
  </w:style>
  <w:style w:type="paragraph" w:styleId="Ttulo7">
    <w:name w:val="heading 7"/>
    <w:basedOn w:val="Normal"/>
    <w:next w:val="Corpodetexto"/>
    <w:pPr>
      <w:keepNext/>
      <w:keepLines/>
      <w:spacing w:before="200" w:after="0"/>
      <w:outlineLvl w:val="6"/>
    </w:pPr>
    <w:rPr>
      <w:rFonts w:ascii="Calibri" w:eastAsia="Times New Roman" w:hAnsi="Calibri"/>
      <w:color w:val="4F81BD"/>
    </w:rPr>
  </w:style>
  <w:style w:type="paragraph" w:styleId="Ttulo8">
    <w:name w:val="heading 8"/>
    <w:basedOn w:val="Normal"/>
    <w:next w:val="Corpodetexto"/>
    <w:pPr>
      <w:keepNext/>
      <w:keepLines/>
      <w:spacing w:before="200" w:after="0"/>
      <w:outlineLvl w:val="7"/>
    </w:pPr>
    <w:rPr>
      <w:rFonts w:ascii="Calibri" w:eastAsia="Times New Roman" w:hAnsi="Calibri"/>
      <w:color w:val="4F81BD"/>
    </w:rPr>
  </w:style>
  <w:style w:type="paragraph" w:styleId="Ttulo9">
    <w:name w:val="heading 9"/>
    <w:basedOn w:val="Normal"/>
    <w:next w:val="Corpodetexto"/>
    <w:pPr>
      <w:keepNext/>
      <w:keepLines/>
      <w:spacing w:before="200" w:after="0"/>
      <w:outlineLvl w:val="8"/>
    </w:pPr>
    <w:rPr>
      <w:rFonts w:ascii="Calibri" w:eastAsia="Times New Roman" w:hAnsi="Calibri"/>
      <w:color w:val="4F81BD"/>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pPr>
      <w:spacing w:before="180" w:after="180"/>
    </w:pPr>
  </w:style>
  <w:style w:type="paragraph" w:customStyle="1" w:styleId="FirstParagraph">
    <w:name w:val="First Paragraph"/>
    <w:basedOn w:val="Corpodetexto"/>
    <w:next w:val="Corpodetexto"/>
  </w:style>
  <w:style w:type="paragraph" w:customStyle="1" w:styleId="Compact">
    <w:name w:val="Compact"/>
    <w:basedOn w:val="Corpodetexto"/>
    <w:pPr>
      <w:spacing w:before="36" w:after="36"/>
    </w:pPr>
  </w:style>
  <w:style w:type="paragraph" w:styleId="Ttulo">
    <w:name w:val="Title"/>
    <w:basedOn w:val="Normal"/>
    <w:next w:val="Corpodetexto"/>
    <w:uiPriority w:val="10"/>
    <w:qFormat/>
    <w:pPr>
      <w:keepNext/>
      <w:keepLines/>
      <w:spacing w:before="480" w:after="240"/>
      <w:jc w:val="center"/>
    </w:pPr>
    <w:rPr>
      <w:rFonts w:ascii="Calibri" w:eastAsia="Times New Roman" w:hAnsi="Calibri"/>
      <w:b/>
      <w:bCs/>
      <w:color w:val="345A8A"/>
      <w:sz w:val="36"/>
      <w:szCs w:val="36"/>
    </w:rPr>
  </w:style>
  <w:style w:type="paragraph" w:styleId="Subttulo">
    <w:name w:val="Subtitle"/>
    <w:basedOn w:val="Ttulo"/>
    <w:next w:val="Corpodetexto"/>
    <w:uiPriority w:val="11"/>
    <w:qFormat/>
    <w:pPr>
      <w:spacing w:before="240"/>
    </w:pPr>
    <w:rPr>
      <w:sz w:val="30"/>
      <w:szCs w:val="30"/>
    </w:rPr>
  </w:style>
  <w:style w:type="paragraph" w:customStyle="1" w:styleId="Author">
    <w:name w:val="Author"/>
    <w:next w:val="Corpodetexto"/>
    <w:pPr>
      <w:keepNext/>
      <w:keepLines/>
      <w:suppressAutoHyphens/>
      <w:jc w:val="center"/>
    </w:pPr>
  </w:style>
  <w:style w:type="paragraph" w:styleId="Data">
    <w:name w:val="Date"/>
    <w:next w:val="Corpodetexto"/>
    <w:pPr>
      <w:keepNext/>
      <w:keepLines/>
      <w:suppressAutoHyphens/>
      <w:jc w:val="center"/>
    </w:pPr>
  </w:style>
  <w:style w:type="paragraph" w:customStyle="1" w:styleId="Abstract">
    <w:name w:val="Abstract"/>
    <w:basedOn w:val="Normal"/>
    <w:next w:val="Corpodetexto"/>
    <w:pPr>
      <w:keepNext/>
      <w:keepLines/>
      <w:spacing w:before="300" w:after="300"/>
    </w:pPr>
    <w:rPr>
      <w:sz w:val="20"/>
      <w:szCs w:val="20"/>
    </w:rPr>
  </w:style>
  <w:style w:type="paragraph" w:styleId="Bibliografia">
    <w:name w:val="Bibliography"/>
    <w:basedOn w:val="Normal"/>
  </w:style>
  <w:style w:type="paragraph" w:styleId="Textoembloco">
    <w:name w:val="Block Text"/>
    <w:basedOn w:val="Corpodetexto"/>
    <w:next w:val="Corpodetexto"/>
    <w:pPr>
      <w:spacing w:before="100" w:after="100"/>
    </w:pPr>
    <w:rPr>
      <w:rFonts w:ascii="Calibri" w:eastAsia="Times New Roman" w:hAnsi="Calibri"/>
      <w:bCs/>
      <w:sz w:val="20"/>
      <w:szCs w:val="20"/>
    </w:rPr>
  </w:style>
  <w:style w:type="paragraph" w:styleId="Textodenotaderodap">
    <w:name w:val="footnote text"/>
    <w:basedOn w:val="Normal"/>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style>
  <w:style w:type="character" w:customStyle="1" w:styleId="VerbatimChar">
    <w:name w:val="Verbatim Char"/>
    <w:basedOn w:val="LegendaChar"/>
    <w:rPr>
      <w:rFonts w:ascii="Consolas" w:hAnsi="Consolas"/>
      <w:sz w:val="22"/>
    </w:rPr>
  </w:style>
  <w:style w:type="character" w:styleId="Refdenotaderodap">
    <w:name w:val="footnote reference"/>
    <w:basedOn w:val="LegendaChar"/>
    <w:rPr>
      <w:position w:val="0"/>
      <w:vertAlign w:val="superscript"/>
    </w:rPr>
  </w:style>
  <w:style w:type="character" w:styleId="Hyperlink">
    <w:name w:val="Hyperlink"/>
    <w:basedOn w:val="LegendaChar"/>
    <w:rPr>
      <w:color w:val="4F81BD"/>
    </w:rPr>
  </w:style>
  <w:style w:type="paragraph" w:styleId="CabealhodoSumrio">
    <w:name w:val="TOC Heading"/>
    <w:basedOn w:val="Ttulo1"/>
    <w:next w:val="Corpodetexto"/>
    <w:pPr>
      <w:spacing w:before="240" w:line="254" w:lineRule="auto"/>
    </w:pPr>
    <w:rPr>
      <w:b w:val="0"/>
      <w:bCs w:val="0"/>
      <w:color w:val="365F9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Ttulo1Char">
    <w:name w:val="Título 1 Char"/>
    <w:basedOn w:val="Fontepargpadro"/>
    <w:rPr>
      <w:rFonts w:ascii="Calibri" w:eastAsia="Times New Roman" w:hAnsi="Calibri" w:cs="Times New Roman"/>
      <w:b/>
      <w:bCs/>
      <w:color w:val="345A8A"/>
      <w:sz w:val="32"/>
      <w:szCs w:val="32"/>
    </w:rPr>
  </w:style>
  <w:style w:type="character" w:customStyle="1" w:styleId="Ttulo2Char">
    <w:name w:val="Título 2 Char"/>
    <w:basedOn w:val="Fontepargpadro"/>
    <w:rPr>
      <w:rFonts w:ascii="Calibri" w:eastAsia="Times New Roman" w:hAnsi="Calibri" w:cs="Times New Roman"/>
      <w:b/>
      <w:bCs/>
      <w:color w:val="4F81BD"/>
      <w:sz w:val="32"/>
      <w:szCs w:val="32"/>
    </w:rPr>
  </w:style>
  <w:style w:type="character" w:customStyle="1" w:styleId="Ttulo3Char">
    <w:name w:val="Título 3 Char"/>
    <w:basedOn w:val="Fontepargpadro"/>
    <w:rPr>
      <w:rFonts w:ascii="Calibri" w:eastAsia="Times New Roman" w:hAnsi="Calibri" w:cs="Times New Roman"/>
      <w:b/>
      <w:bCs/>
      <w:color w:val="4F81BD"/>
      <w:sz w:val="28"/>
      <w:szCs w:val="28"/>
    </w:rPr>
  </w:style>
  <w:style w:type="character" w:customStyle="1" w:styleId="Ttulo4Char">
    <w:name w:val="Título 4 Char"/>
    <w:basedOn w:val="Fontepargpadro"/>
    <w:rPr>
      <w:rFonts w:ascii="Calibri" w:eastAsia="Times New Roman" w:hAnsi="Calibri" w:cs="Times New Roman"/>
      <w:b/>
      <w:bCs/>
      <w:color w:val="4F81BD"/>
    </w:rPr>
  </w:style>
  <w:style w:type="character" w:customStyle="1" w:styleId="Ttulo5Char">
    <w:name w:val="Título 5 Char"/>
    <w:basedOn w:val="Fontepargpadro"/>
    <w:rPr>
      <w:rFonts w:ascii="Calibri" w:eastAsia="Times New Roman" w:hAnsi="Calibri" w:cs="Times New Roman"/>
      <w:i/>
      <w:iCs/>
      <w:color w:val="4F81BD"/>
    </w:rPr>
  </w:style>
  <w:style w:type="character" w:customStyle="1" w:styleId="Ttulo6Char">
    <w:name w:val="Título 6 Char"/>
    <w:basedOn w:val="Fontepargpadro"/>
    <w:rPr>
      <w:rFonts w:ascii="Calibri" w:eastAsia="Times New Roman" w:hAnsi="Calibri" w:cs="Times New Roman"/>
      <w:color w:val="4F81BD"/>
    </w:rPr>
  </w:style>
  <w:style w:type="character" w:styleId="TextodoEspaoReservado">
    <w:name w:val="Placeholder Text"/>
    <w:basedOn w:val="Fontepargpadro"/>
    <w:uiPriority w:val="99"/>
    <w:semiHidden/>
    <w:rsid w:val="002D3D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2320</Words>
  <Characters>12534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Resumo da Pesquisa PPGEM</vt:lpstr>
    </vt:vector>
  </TitlesOfParts>
  <Company/>
  <LinksUpToDate>false</LinksUpToDate>
  <CharactersWithSpaces>14825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Resumo da Pesquisa PPGEM</dc:title>
  <dc:creator>Luan Henrique Sirtoli</dc:creator>
  <cp:lastModifiedBy>Luan Henrique Sírtoli</cp:lastModifiedBy>
  <cp:revision>3</cp:revision>
  <dcterms:created xsi:type="dcterms:W3CDTF">2019-10-01T16:51:00Z</dcterms:created>
  <dcterms:modified xsi:type="dcterms:W3CDTF">2020-02-03T12:23:00Z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 de Abril de 2019</vt:lpwstr>
  </property>
</Properties>
</file>