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D6AA" w14:textId="3CCAAAEB" w:rsidR="00C42F99" w:rsidRPr="00C42F99" w:rsidRDefault="00C42F99">
      <w:pPr>
        <w:spacing w:before="240" w:after="240"/>
        <w:jc w:val="center"/>
        <w:rPr>
          <w:b/>
          <w:bCs/>
          <w:sz w:val="24"/>
          <w:szCs w:val="24"/>
        </w:rPr>
      </w:pPr>
      <w:r w:rsidRPr="00C42F99">
        <w:rPr>
          <w:b/>
          <w:bCs/>
          <w:sz w:val="24"/>
          <w:szCs w:val="24"/>
        </w:rPr>
        <w:t>U</w:t>
      </w:r>
      <w:r w:rsidR="00ED3112">
        <w:rPr>
          <w:b/>
          <w:bCs/>
          <w:sz w:val="24"/>
          <w:szCs w:val="24"/>
        </w:rPr>
        <w:t>NIVERSIDADE FEDERAL DE GOIÁS</w:t>
      </w:r>
      <w:r w:rsidRPr="00C42F99">
        <w:rPr>
          <w:b/>
          <w:bCs/>
          <w:sz w:val="24"/>
          <w:szCs w:val="24"/>
        </w:rPr>
        <w:t xml:space="preserve"> (UFG)</w:t>
      </w:r>
    </w:p>
    <w:p w14:paraId="728BDFD4" w14:textId="379BA327" w:rsidR="00C42F99" w:rsidRDefault="00ED3112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PROGRAMA</w:t>
      </w:r>
      <w:r w:rsidR="00C42F99" w:rsidRPr="00C42F99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C42F99" w:rsidRPr="00C42F99">
        <w:rPr>
          <w:sz w:val="24"/>
          <w:szCs w:val="24"/>
        </w:rPr>
        <w:t xml:space="preserve"> </w:t>
      </w:r>
      <w:r>
        <w:rPr>
          <w:sz w:val="24"/>
          <w:szCs w:val="24"/>
        </w:rPr>
        <w:t>PÓS</w:t>
      </w:r>
      <w:r w:rsidR="00C42F99" w:rsidRPr="00C42F99">
        <w:rPr>
          <w:sz w:val="24"/>
          <w:szCs w:val="24"/>
        </w:rPr>
        <w:t>-</w:t>
      </w:r>
      <w:r>
        <w:rPr>
          <w:sz w:val="24"/>
          <w:szCs w:val="24"/>
        </w:rPr>
        <w:t>GRADUAÇÃO</w:t>
      </w:r>
      <w:r w:rsidR="00C42F99" w:rsidRPr="00C42F99">
        <w:rPr>
          <w:sz w:val="24"/>
          <w:szCs w:val="24"/>
        </w:rPr>
        <w:t xml:space="preserve"> </w:t>
      </w:r>
      <w:r>
        <w:rPr>
          <w:sz w:val="24"/>
          <w:szCs w:val="24"/>
        </w:rPr>
        <w:t>EM CIÊNCIA DA COMPUTAÇÃO</w:t>
      </w:r>
      <w:r w:rsidR="00C42F99" w:rsidRPr="00C42F99">
        <w:rPr>
          <w:sz w:val="24"/>
          <w:szCs w:val="24"/>
        </w:rPr>
        <w:t xml:space="preserve"> (PPGCC)</w:t>
      </w:r>
    </w:p>
    <w:p w14:paraId="295E2E05" w14:textId="7EBC4929" w:rsidR="00ED3112" w:rsidRDefault="00ED3112" w:rsidP="00ED3112">
      <w:pPr>
        <w:jc w:val="center"/>
      </w:pPr>
      <w:r>
        <w:t>ALEX FERREIRA DE ALMEIDA</w:t>
      </w:r>
    </w:p>
    <w:p w14:paraId="00000005" w14:textId="77777777" w:rsidR="00B05CCF" w:rsidRDefault="00B05CCF">
      <w:pPr>
        <w:jc w:val="right"/>
      </w:pPr>
    </w:p>
    <w:p w14:paraId="125EA9FD" w14:textId="77777777" w:rsidR="00C42F99" w:rsidRDefault="00C42F99">
      <w:pPr>
        <w:rPr>
          <w:b/>
          <w:bCs/>
        </w:rPr>
      </w:pPr>
    </w:p>
    <w:p w14:paraId="683486FE" w14:textId="77777777" w:rsidR="00C42F99" w:rsidRDefault="00C42F99">
      <w:pPr>
        <w:rPr>
          <w:b/>
          <w:bCs/>
        </w:rPr>
      </w:pPr>
    </w:p>
    <w:p w14:paraId="18E55719" w14:textId="77777777" w:rsidR="00ED3112" w:rsidRDefault="00ED3112">
      <w:pPr>
        <w:rPr>
          <w:b/>
          <w:bCs/>
        </w:rPr>
      </w:pPr>
    </w:p>
    <w:p w14:paraId="28652357" w14:textId="77777777" w:rsidR="00ED3112" w:rsidRDefault="00ED3112">
      <w:pPr>
        <w:rPr>
          <w:b/>
          <w:bCs/>
        </w:rPr>
      </w:pPr>
    </w:p>
    <w:p w14:paraId="1E2D58E9" w14:textId="77777777" w:rsidR="00ED3112" w:rsidRDefault="00ED3112">
      <w:pPr>
        <w:rPr>
          <w:b/>
          <w:bCs/>
        </w:rPr>
      </w:pPr>
    </w:p>
    <w:p w14:paraId="47542E74" w14:textId="77777777" w:rsidR="009B4794" w:rsidRDefault="009B4794">
      <w:pPr>
        <w:rPr>
          <w:b/>
          <w:bCs/>
        </w:rPr>
      </w:pPr>
    </w:p>
    <w:p w14:paraId="2268294E" w14:textId="77777777" w:rsidR="00C42F99" w:rsidRDefault="00C42F99">
      <w:pPr>
        <w:rPr>
          <w:b/>
          <w:bCs/>
        </w:rPr>
      </w:pPr>
    </w:p>
    <w:p w14:paraId="65631B62" w14:textId="77777777" w:rsidR="00ED3112" w:rsidRDefault="00ED3112">
      <w:pPr>
        <w:rPr>
          <w:b/>
          <w:bCs/>
        </w:rPr>
      </w:pPr>
    </w:p>
    <w:p w14:paraId="7644CC6F" w14:textId="77777777" w:rsidR="00ED3112" w:rsidRDefault="00ED3112">
      <w:pPr>
        <w:rPr>
          <w:b/>
          <w:bCs/>
        </w:rPr>
      </w:pPr>
    </w:p>
    <w:p w14:paraId="34520112" w14:textId="77777777" w:rsidR="00ED3112" w:rsidRDefault="00ED3112">
      <w:pPr>
        <w:rPr>
          <w:b/>
          <w:bCs/>
        </w:rPr>
      </w:pPr>
    </w:p>
    <w:p w14:paraId="16EEB563" w14:textId="77777777" w:rsidR="00C42F99" w:rsidRDefault="00C42F99">
      <w:pPr>
        <w:rPr>
          <w:b/>
          <w:bCs/>
        </w:rPr>
      </w:pPr>
    </w:p>
    <w:p w14:paraId="53E612AF" w14:textId="4DF70E6E" w:rsidR="00C42F99" w:rsidRPr="0095405E" w:rsidRDefault="0095405E" w:rsidP="0095405E">
      <w:pPr>
        <w:jc w:val="center"/>
        <w:rPr>
          <w:b/>
          <w:bCs/>
        </w:rPr>
      </w:pPr>
      <w:r w:rsidRPr="0095405E">
        <w:rPr>
          <w:b/>
          <w:bCs/>
        </w:rPr>
        <w:t>G</w:t>
      </w:r>
      <w:r w:rsidR="002F3E05">
        <w:rPr>
          <w:b/>
          <w:bCs/>
        </w:rPr>
        <w:t>ERAÇÂO</w:t>
      </w:r>
      <w:r w:rsidRPr="0095405E">
        <w:rPr>
          <w:b/>
          <w:bCs/>
        </w:rPr>
        <w:t xml:space="preserve"> A</w:t>
      </w:r>
      <w:r w:rsidR="002F3E05">
        <w:rPr>
          <w:b/>
          <w:bCs/>
        </w:rPr>
        <w:t>UMENTADA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POR</w:t>
      </w:r>
      <w:r w:rsidRPr="0095405E">
        <w:rPr>
          <w:b/>
          <w:bCs/>
        </w:rPr>
        <w:t xml:space="preserve"> R</w:t>
      </w:r>
      <w:r w:rsidR="002F3E05">
        <w:rPr>
          <w:b/>
          <w:bCs/>
        </w:rPr>
        <w:t>ECUPERAÇÃO</w:t>
      </w:r>
      <w:r w:rsidRPr="0095405E">
        <w:rPr>
          <w:b/>
          <w:bCs/>
        </w:rPr>
        <w:t xml:space="preserve"> A</w:t>
      </w:r>
      <w:r w:rsidR="002F3E05">
        <w:rPr>
          <w:b/>
          <w:bCs/>
        </w:rPr>
        <w:t>PLICADA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A</w:t>
      </w:r>
      <w:r w:rsidRPr="0095405E">
        <w:rPr>
          <w:b/>
          <w:bCs/>
        </w:rPr>
        <w:t xml:space="preserve"> B</w:t>
      </w:r>
      <w:r w:rsidR="002F3E05">
        <w:rPr>
          <w:b/>
          <w:bCs/>
        </w:rPr>
        <w:t>ASES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DE</w:t>
      </w:r>
      <w:r w:rsidRPr="0095405E">
        <w:rPr>
          <w:b/>
          <w:bCs/>
        </w:rPr>
        <w:t xml:space="preserve"> C</w:t>
      </w:r>
      <w:r w:rsidR="002F3E05">
        <w:rPr>
          <w:b/>
          <w:bCs/>
        </w:rPr>
        <w:t>ÓDIGO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DE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SOFTWARE</w:t>
      </w:r>
      <w:r w:rsidRPr="0095405E">
        <w:rPr>
          <w:b/>
          <w:bCs/>
        </w:rPr>
        <w:t xml:space="preserve">: </w:t>
      </w:r>
      <w:r w:rsidR="002F3E05">
        <w:rPr>
          <w:b/>
          <w:bCs/>
        </w:rPr>
        <w:t>UM</w:t>
      </w:r>
      <w:r w:rsidRPr="0095405E">
        <w:rPr>
          <w:b/>
          <w:bCs/>
        </w:rPr>
        <w:t xml:space="preserve"> E</w:t>
      </w:r>
      <w:r w:rsidR="002F3E05">
        <w:rPr>
          <w:b/>
          <w:bCs/>
        </w:rPr>
        <w:t>STUDO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DE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MAPEAMENTO</w:t>
      </w:r>
      <w:r w:rsidRPr="0095405E">
        <w:rPr>
          <w:b/>
          <w:bCs/>
        </w:rPr>
        <w:t xml:space="preserve"> </w:t>
      </w:r>
      <w:r w:rsidR="002F3E05">
        <w:rPr>
          <w:b/>
          <w:bCs/>
        </w:rPr>
        <w:t>SISTEMÁTICO</w:t>
      </w:r>
    </w:p>
    <w:p w14:paraId="71E5D0F3" w14:textId="77777777" w:rsidR="00C42F99" w:rsidRDefault="00C42F99">
      <w:pPr>
        <w:rPr>
          <w:b/>
          <w:bCs/>
        </w:rPr>
      </w:pPr>
    </w:p>
    <w:p w14:paraId="157F4418" w14:textId="77777777" w:rsidR="00C42F99" w:rsidRDefault="00C42F99">
      <w:pPr>
        <w:rPr>
          <w:b/>
          <w:bCs/>
        </w:rPr>
      </w:pPr>
    </w:p>
    <w:p w14:paraId="1C27A5BB" w14:textId="77777777" w:rsidR="00ED3112" w:rsidRDefault="00ED3112">
      <w:pPr>
        <w:rPr>
          <w:b/>
          <w:bCs/>
        </w:rPr>
      </w:pPr>
    </w:p>
    <w:p w14:paraId="6D1968FF" w14:textId="77777777" w:rsidR="00ED3112" w:rsidRDefault="00ED3112">
      <w:pPr>
        <w:rPr>
          <w:b/>
          <w:bCs/>
        </w:rPr>
      </w:pPr>
    </w:p>
    <w:p w14:paraId="04097960" w14:textId="77777777" w:rsidR="00ED3112" w:rsidRDefault="00ED3112">
      <w:pPr>
        <w:rPr>
          <w:b/>
          <w:bCs/>
        </w:rPr>
      </w:pPr>
    </w:p>
    <w:p w14:paraId="2AB23F77" w14:textId="77777777" w:rsidR="0005585D" w:rsidRDefault="0005585D">
      <w:pPr>
        <w:rPr>
          <w:b/>
          <w:bCs/>
        </w:rPr>
      </w:pPr>
    </w:p>
    <w:p w14:paraId="689E7D03" w14:textId="77777777" w:rsidR="00ED3112" w:rsidRDefault="00ED3112">
      <w:pPr>
        <w:rPr>
          <w:b/>
          <w:bCs/>
        </w:rPr>
      </w:pPr>
    </w:p>
    <w:p w14:paraId="6FD25407" w14:textId="77777777" w:rsidR="00C42F99" w:rsidRDefault="00C42F99">
      <w:pPr>
        <w:rPr>
          <w:b/>
          <w:bCs/>
        </w:rPr>
      </w:pPr>
    </w:p>
    <w:p w14:paraId="4495A82C" w14:textId="77777777" w:rsidR="00C42F99" w:rsidRDefault="00C42F99">
      <w:pPr>
        <w:rPr>
          <w:b/>
          <w:bCs/>
        </w:rPr>
      </w:pPr>
    </w:p>
    <w:p w14:paraId="395F587B" w14:textId="2AC711A2" w:rsidR="00732E67" w:rsidRPr="00F34F32" w:rsidRDefault="00732E67" w:rsidP="00732E67">
      <w:pPr>
        <w:spacing w:line="360" w:lineRule="auto"/>
        <w:jc w:val="center"/>
        <w:rPr>
          <w:b/>
          <w:color w:val="000000"/>
        </w:rPr>
      </w:pPr>
      <w:r w:rsidRPr="00F34F32">
        <w:rPr>
          <w:noProof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35ECE321" wp14:editId="36BA792A">
                <wp:simplePos x="0" y="0"/>
                <wp:positionH relativeFrom="column">
                  <wp:posOffset>854710</wp:posOffset>
                </wp:positionH>
                <wp:positionV relativeFrom="paragraph">
                  <wp:posOffset>207010</wp:posOffset>
                </wp:positionV>
                <wp:extent cx="4664075" cy="1162685"/>
                <wp:effectExtent l="1270" t="2540" r="1905" b="6350"/>
                <wp:wrapNone/>
                <wp:docPr id="16170586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4075" cy="11626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23B2F" w14:textId="44945E62" w:rsidR="00732E67" w:rsidRDefault="00732E67" w:rsidP="00732E67">
                            <w:pPr>
                              <w:ind w:left="2835"/>
                              <w:jc w:val="both"/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</w:rPr>
                              <w:t xml:space="preserve">Protocolo de pesquisa </w:t>
                            </w:r>
                            <w:r w:rsidR="0043129B">
                              <w:rPr>
                                <w:rFonts w:cs="Tahoma"/>
                              </w:rPr>
                              <w:t>criado</w:t>
                            </w:r>
                            <w:r>
                              <w:rPr>
                                <w:rFonts w:cs="Tahoma"/>
                              </w:rPr>
                              <w:t xml:space="preserve"> para</w:t>
                            </w:r>
                            <w:r w:rsidR="0043129B">
                              <w:rPr>
                                <w:rFonts w:cs="Tahoma"/>
                              </w:rPr>
                              <w:t xml:space="preserve"> subsidiar </w:t>
                            </w:r>
                            <w:r w:rsidR="002F3E05">
                              <w:rPr>
                                <w:rFonts w:cs="Tahoma"/>
                              </w:rPr>
                              <w:t>a elaboração</w:t>
                            </w:r>
                            <w:r w:rsidR="0043129B">
                              <w:rPr>
                                <w:rFonts w:cs="Tahoma"/>
                              </w:rPr>
                              <w:t xml:space="preserve"> de um artigo científico para </w:t>
                            </w:r>
                            <w:r>
                              <w:rPr>
                                <w:rFonts w:cs="Tahoma"/>
                              </w:rPr>
                              <w:t>disciplina de Engenharia de Software do PPGCC da UFG.</w:t>
                            </w:r>
                          </w:p>
                          <w:p w14:paraId="2B355DE1" w14:textId="7E86AC06" w:rsidR="00732E67" w:rsidRDefault="00732E67" w:rsidP="00732E67">
                            <w:pPr>
                              <w:ind w:left="2835"/>
                              <w:jc w:val="both"/>
                            </w:pPr>
                            <w:r>
                              <w:t>Professor Orientador: Dr. Valdemar Vicente Graciano Neto.</w:t>
                            </w:r>
                          </w:p>
                        </w:txbxContent>
                      </wps:txbx>
                      <wps:bodyPr rot="0" vert="horz" wrap="square" lIns="9525" tIns="9525" rIns="9525" bIns="952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ECE32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67.3pt;margin-top:16.3pt;width:367.25pt;height:91.55pt;z-index:25165926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" stroked="f" strokecolor="gray" strokeweight="0">
                <v:fill opacity="0"/>
                <v:textbox inset=".75pt,.75pt,.75pt,.75pt">
                  <w:txbxContent>
                    <w:p w14:paraId="5BD23B2F" w14:textId="44945E62" w:rsidR="00732E67" w:rsidRDefault="00732E67" w:rsidP="00732E67">
                      <w:pPr>
                        <w:ind w:left="2835"/>
                        <w:jc w:val="both"/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</w:rPr>
                        <w:t xml:space="preserve">Protocolo de pesquisa </w:t>
                      </w:r>
                      <w:r w:rsidR="0043129B">
                        <w:rPr>
                          <w:rFonts w:cs="Tahoma"/>
                        </w:rPr>
                        <w:t>criado</w:t>
                      </w:r>
                      <w:r>
                        <w:rPr>
                          <w:rFonts w:cs="Tahoma"/>
                        </w:rPr>
                        <w:t xml:space="preserve"> para</w:t>
                      </w:r>
                      <w:r w:rsidR="0043129B">
                        <w:rPr>
                          <w:rFonts w:cs="Tahoma"/>
                        </w:rPr>
                        <w:t xml:space="preserve"> subsidiar </w:t>
                      </w:r>
                      <w:r w:rsidR="002F3E05">
                        <w:rPr>
                          <w:rFonts w:cs="Tahoma"/>
                        </w:rPr>
                        <w:t>a elaboração</w:t>
                      </w:r>
                      <w:r w:rsidR="0043129B">
                        <w:rPr>
                          <w:rFonts w:cs="Tahoma"/>
                        </w:rPr>
                        <w:t xml:space="preserve"> de um artigo científico para </w:t>
                      </w:r>
                      <w:r>
                        <w:rPr>
                          <w:rFonts w:cs="Tahoma"/>
                        </w:rPr>
                        <w:t>disciplina de Engenharia de Software do PPGCC da UFG.</w:t>
                      </w:r>
                    </w:p>
                    <w:p w14:paraId="2B355DE1" w14:textId="7E86AC06" w:rsidR="00732E67" w:rsidRDefault="00732E67" w:rsidP="00732E67">
                      <w:pPr>
                        <w:ind w:left="2835"/>
                        <w:jc w:val="both"/>
                      </w:pPr>
                      <w:r>
                        <w:t>Professor Orientador: Dr. Valdemar Vicente Graciano Neto.</w:t>
                      </w:r>
                    </w:p>
                  </w:txbxContent>
                </v:textbox>
              </v:shape>
            </w:pict>
          </mc:Fallback>
        </mc:AlternateContent>
      </w:r>
    </w:p>
    <w:p w14:paraId="19D23510" w14:textId="77777777" w:rsidR="00732E67" w:rsidRPr="00F34F32" w:rsidRDefault="00732E67" w:rsidP="00732E67">
      <w:pPr>
        <w:spacing w:line="360" w:lineRule="auto"/>
        <w:jc w:val="center"/>
        <w:rPr>
          <w:b/>
          <w:color w:val="000000"/>
        </w:rPr>
      </w:pPr>
    </w:p>
    <w:p w14:paraId="304A5A24" w14:textId="77777777" w:rsidR="00732E67" w:rsidRPr="00F34F32" w:rsidRDefault="00732E67" w:rsidP="00732E67">
      <w:pPr>
        <w:pStyle w:val="Recuodecorpodetexto"/>
        <w:spacing w:line="200" w:lineRule="atLeast"/>
        <w:ind w:left="2694"/>
        <w:jc w:val="right"/>
        <w:rPr>
          <w:color w:val="000000"/>
          <w:sz w:val="24"/>
          <w:szCs w:val="24"/>
        </w:rPr>
      </w:pPr>
    </w:p>
    <w:p w14:paraId="2F70DAD1" w14:textId="77777777" w:rsidR="00732E67" w:rsidRPr="00F34F32" w:rsidRDefault="00732E67" w:rsidP="00732E67">
      <w:pPr>
        <w:spacing w:line="360" w:lineRule="auto"/>
        <w:jc w:val="center"/>
        <w:rPr>
          <w:b/>
          <w:color w:val="000000"/>
        </w:rPr>
      </w:pPr>
    </w:p>
    <w:p w14:paraId="17873F32" w14:textId="77777777" w:rsidR="00732E67" w:rsidRPr="00F34F32" w:rsidRDefault="00732E67" w:rsidP="00732E67">
      <w:pPr>
        <w:spacing w:line="360" w:lineRule="auto"/>
        <w:jc w:val="center"/>
        <w:rPr>
          <w:b/>
          <w:color w:val="000000"/>
        </w:rPr>
      </w:pPr>
    </w:p>
    <w:p w14:paraId="01F5EC0E" w14:textId="77777777" w:rsidR="00C42F99" w:rsidRDefault="00C42F99">
      <w:pPr>
        <w:rPr>
          <w:b/>
          <w:bCs/>
        </w:rPr>
      </w:pPr>
    </w:p>
    <w:p w14:paraId="5BAF7F07" w14:textId="77777777" w:rsidR="00C42F99" w:rsidRDefault="00C42F99">
      <w:pPr>
        <w:rPr>
          <w:b/>
          <w:bCs/>
        </w:rPr>
      </w:pPr>
    </w:p>
    <w:p w14:paraId="52185563" w14:textId="77777777" w:rsidR="00C42F99" w:rsidRDefault="00C42F99">
      <w:pPr>
        <w:rPr>
          <w:b/>
          <w:bCs/>
        </w:rPr>
      </w:pPr>
    </w:p>
    <w:p w14:paraId="6C039016" w14:textId="77777777" w:rsidR="009B4794" w:rsidRDefault="009B4794">
      <w:pPr>
        <w:rPr>
          <w:b/>
          <w:bCs/>
        </w:rPr>
      </w:pPr>
    </w:p>
    <w:p w14:paraId="57B4BBB1" w14:textId="77777777" w:rsidR="00ED3112" w:rsidRDefault="00ED3112">
      <w:pPr>
        <w:rPr>
          <w:b/>
          <w:bCs/>
        </w:rPr>
      </w:pPr>
    </w:p>
    <w:p w14:paraId="24393FDA" w14:textId="77777777" w:rsidR="00ED3112" w:rsidRDefault="00ED3112">
      <w:pPr>
        <w:rPr>
          <w:b/>
          <w:bCs/>
        </w:rPr>
      </w:pPr>
    </w:p>
    <w:p w14:paraId="32F9BE92" w14:textId="77777777" w:rsidR="009B4794" w:rsidRDefault="009B4794">
      <w:pPr>
        <w:rPr>
          <w:b/>
          <w:bCs/>
        </w:rPr>
      </w:pPr>
    </w:p>
    <w:p w14:paraId="0458675F" w14:textId="77777777" w:rsidR="00C42F99" w:rsidRDefault="00C42F99">
      <w:pPr>
        <w:rPr>
          <w:b/>
          <w:bCs/>
        </w:rPr>
      </w:pPr>
    </w:p>
    <w:p w14:paraId="77D88560" w14:textId="77777777" w:rsidR="00C42F99" w:rsidRDefault="00C42F99">
      <w:pPr>
        <w:rPr>
          <w:b/>
          <w:bCs/>
        </w:rPr>
      </w:pPr>
    </w:p>
    <w:p w14:paraId="317C054F" w14:textId="77777777" w:rsidR="00C42F99" w:rsidRDefault="00C42F99">
      <w:pPr>
        <w:rPr>
          <w:b/>
          <w:bCs/>
        </w:rPr>
      </w:pPr>
    </w:p>
    <w:p w14:paraId="40985055" w14:textId="7594D75D" w:rsidR="00C42F99" w:rsidRDefault="0095405E" w:rsidP="0095405E">
      <w:pPr>
        <w:jc w:val="center"/>
      </w:pPr>
      <w:r>
        <w:t>Goiânia</w:t>
      </w:r>
      <w:r w:rsidR="00FA5192">
        <w:t>-</w:t>
      </w:r>
      <w:r w:rsidR="00732E67">
        <w:t>GO</w:t>
      </w:r>
    </w:p>
    <w:p w14:paraId="5EC210E1" w14:textId="1EE7B6B9" w:rsidR="00C42F99" w:rsidRPr="00E14693" w:rsidRDefault="00732E67" w:rsidP="00E14693">
      <w:pPr>
        <w:jc w:val="center"/>
      </w:pPr>
      <w:r>
        <w:t>2026</w:t>
      </w:r>
    </w:p>
    <w:p w14:paraId="00000009" w14:textId="2E3EB50B" w:rsidR="00B05CCF" w:rsidRDefault="009B4794">
      <w:pPr>
        <w:rPr>
          <w:b/>
          <w:bCs/>
        </w:rPr>
      </w:pPr>
      <w:r>
        <w:rPr>
          <w:b/>
          <w:bCs/>
        </w:rPr>
        <w:lastRenderedPageBreak/>
        <w:t>INTRODUÇÃO</w:t>
      </w:r>
    </w:p>
    <w:p w14:paraId="0000000A" w14:textId="1AE69949" w:rsidR="00B05CCF" w:rsidRDefault="00B05CCF">
      <w:pPr>
        <w:jc w:val="both"/>
      </w:pPr>
    </w:p>
    <w:p w14:paraId="23900269" w14:textId="51F0B1F3" w:rsidR="009B4794" w:rsidRDefault="009B4794">
      <w:pPr>
        <w:jc w:val="both"/>
      </w:pPr>
      <w:r>
        <w:tab/>
      </w:r>
      <w:r w:rsidR="00122080" w:rsidRPr="00122080">
        <w:t>Este estudo consiste em um Mapeamento Sistemático de Literatura (MSL).</w:t>
      </w:r>
      <w:r w:rsidR="00E639CB">
        <w:t xml:space="preserve"> </w:t>
      </w:r>
      <w:r w:rsidR="00122080" w:rsidRPr="00122080">
        <w:t xml:space="preserve">A condução deste trabalho segue estritamente as diretrizes e o framework propostos por </w:t>
      </w:r>
      <w:r w:rsidR="008743B7" w:rsidRPr="008743B7">
        <w:t xml:space="preserve">Petersen, </w:t>
      </w:r>
      <w:proofErr w:type="spellStart"/>
      <w:r w:rsidR="008743B7" w:rsidRPr="008743B7">
        <w:t>Vakkalanka</w:t>
      </w:r>
      <w:proofErr w:type="spellEnd"/>
      <w:r w:rsidR="008743B7" w:rsidRPr="008743B7">
        <w:t xml:space="preserve"> e </w:t>
      </w:r>
      <w:proofErr w:type="spellStart"/>
      <w:r w:rsidR="008743B7" w:rsidRPr="008743B7">
        <w:t>Kuzniarz</w:t>
      </w:r>
      <w:proofErr w:type="spellEnd"/>
      <w:r w:rsidR="008743B7" w:rsidRPr="008743B7">
        <w:t xml:space="preserve"> (2015)</w:t>
      </w:r>
      <w:r w:rsidR="00122080" w:rsidRPr="00122080">
        <w:t xml:space="preserve">, projetados para estruturar, categorizar e quantificar visualmente o estado da arte de um determinado campo de conhecimento. O processo é executado em cinco etapas sequenciais: </w:t>
      </w:r>
      <w:r w:rsidR="000026CC">
        <w:t>1</w:t>
      </w:r>
      <w:r w:rsidR="00122080" w:rsidRPr="00122080">
        <w:t xml:space="preserve">) definição das questões de pesquisa; </w:t>
      </w:r>
      <w:r w:rsidR="000026CC">
        <w:t>2</w:t>
      </w:r>
      <w:r w:rsidR="00122080" w:rsidRPr="00122080">
        <w:t xml:space="preserve">) condução da busca por estudos primários em bases de dados eletrônicas; </w:t>
      </w:r>
      <w:r w:rsidR="000026CC">
        <w:t>3</w:t>
      </w:r>
      <w:r w:rsidR="00122080" w:rsidRPr="00122080">
        <w:t xml:space="preserve">) triagem dos estudos por meio da aplicação de critérios explícitos de inclusão e exclusão; </w:t>
      </w:r>
      <w:r w:rsidR="000026CC">
        <w:t>4</w:t>
      </w:r>
      <w:r w:rsidR="00122080" w:rsidRPr="00122080">
        <w:t>) desenvolvimento de um esquema de classificação baseado em palavras-chave (</w:t>
      </w:r>
      <w:proofErr w:type="spellStart"/>
      <w:r w:rsidR="00122080" w:rsidRPr="00122080">
        <w:rPr>
          <w:i/>
          <w:iCs/>
        </w:rPr>
        <w:t>keywording</w:t>
      </w:r>
      <w:proofErr w:type="spellEnd"/>
      <w:r w:rsidR="00122080" w:rsidRPr="00122080">
        <w:t xml:space="preserve">); e </w:t>
      </w:r>
      <w:r w:rsidR="000026CC">
        <w:t>5</w:t>
      </w:r>
      <w:r w:rsidR="00122080" w:rsidRPr="00122080">
        <w:t xml:space="preserve">) extração de dados e mapeamento sistemático dos resultados. </w:t>
      </w:r>
    </w:p>
    <w:p w14:paraId="1FDB992D" w14:textId="784DD4DC" w:rsidR="00214161" w:rsidRDefault="00214161">
      <w:pPr>
        <w:jc w:val="both"/>
      </w:pPr>
      <w:r>
        <w:tab/>
      </w:r>
      <w:r w:rsidRPr="00214161">
        <w:t>Para a estruturação rigorosa das questões de pesquis</w:t>
      </w:r>
      <w:r w:rsidR="002A1BDF">
        <w:t>a</w:t>
      </w:r>
      <w:r w:rsidR="00224C36">
        <w:t xml:space="preserve"> e a</w:t>
      </w:r>
      <w:r w:rsidR="002A1BDF">
        <w:t xml:space="preserve"> </w:t>
      </w:r>
      <w:r w:rsidRPr="00214161">
        <w:t xml:space="preserve">identificação precisa das palavras-chave que compõem a </w:t>
      </w:r>
      <w:proofErr w:type="spellStart"/>
      <w:r w:rsidRPr="00214161">
        <w:t>string</w:t>
      </w:r>
      <w:proofErr w:type="spellEnd"/>
      <w:r w:rsidRPr="00214161">
        <w:t xml:space="preserve"> de busca</w:t>
      </w:r>
      <w:r w:rsidR="002A1BDF">
        <w:t xml:space="preserve"> </w:t>
      </w:r>
      <w:r w:rsidRPr="00214161">
        <w:t xml:space="preserve">adota-se o framework PICOC (acrônimo para </w:t>
      </w:r>
      <w:proofErr w:type="spellStart"/>
      <w:r w:rsidRPr="00214161">
        <w:t>Population</w:t>
      </w:r>
      <w:proofErr w:type="spellEnd"/>
      <w:r w:rsidRPr="00214161">
        <w:t xml:space="preserve">, </w:t>
      </w:r>
      <w:proofErr w:type="spellStart"/>
      <w:r w:rsidRPr="00214161">
        <w:t>Intervention</w:t>
      </w:r>
      <w:proofErr w:type="spellEnd"/>
      <w:r w:rsidRPr="00214161">
        <w:t xml:space="preserve">, </w:t>
      </w:r>
      <w:proofErr w:type="spellStart"/>
      <w:r w:rsidRPr="00214161">
        <w:t>Comparison</w:t>
      </w:r>
      <w:proofErr w:type="spellEnd"/>
      <w:r w:rsidRPr="00214161">
        <w:t xml:space="preserve">, </w:t>
      </w:r>
      <w:proofErr w:type="spellStart"/>
      <w:r w:rsidRPr="00214161">
        <w:t>Outcome</w:t>
      </w:r>
      <w:proofErr w:type="spellEnd"/>
      <w:r w:rsidRPr="00214161">
        <w:t xml:space="preserve">, </w:t>
      </w:r>
      <w:proofErr w:type="spellStart"/>
      <w:r w:rsidRPr="00214161">
        <w:t>and</w:t>
      </w:r>
      <w:proofErr w:type="spellEnd"/>
      <w:r w:rsidRPr="00214161">
        <w:t xml:space="preserve"> </w:t>
      </w:r>
      <w:proofErr w:type="spellStart"/>
      <w:r w:rsidRPr="00214161">
        <w:t>Context</w:t>
      </w:r>
      <w:proofErr w:type="spellEnd"/>
      <w:r w:rsidRPr="00214161">
        <w:t xml:space="preserve">). </w:t>
      </w:r>
      <w:r w:rsidR="00EF5464">
        <w:t>Integrado</w:t>
      </w:r>
      <w:r w:rsidRPr="00214161">
        <w:t xml:space="preserve"> formalmente à Engenharia de Software por </w:t>
      </w:r>
      <w:proofErr w:type="spellStart"/>
      <w:r w:rsidRPr="00214161">
        <w:t>Kitchenham</w:t>
      </w:r>
      <w:proofErr w:type="spellEnd"/>
      <w:r w:rsidRPr="00214161">
        <w:t xml:space="preserve"> e Charters (2007), essa estrutura estende os modelos tradicionais de revisão ao decompor o escopo da investigação em cinco dimensões fundamentais: </w:t>
      </w:r>
      <w:r w:rsidR="002A1BDF">
        <w:t>1</w:t>
      </w:r>
      <w:r w:rsidRPr="00214161">
        <w:t xml:space="preserve">) População (P), que delimita o grupo de interesse, papel ou área afetada; </w:t>
      </w:r>
      <w:r w:rsidR="002A1BDF">
        <w:t>2</w:t>
      </w:r>
      <w:r w:rsidRPr="00214161">
        <w:t xml:space="preserve">) Intervenção (I), correspondente à tecnologia, ferramenta ou metodologia específica sob análise; </w:t>
      </w:r>
      <w:r w:rsidR="002A1BDF">
        <w:t>3</w:t>
      </w:r>
      <w:r w:rsidRPr="00214161">
        <w:t xml:space="preserve">) Comparação (C), que identifica a alternativa ou estado atual com o qual a intervenção é contrastada; </w:t>
      </w:r>
      <w:r w:rsidR="002A1BDF">
        <w:t>4</w:t>
      </w:r>
      <w:r w:rsidRPr="00214161">
        <w:t>) Resultado (</w:t>
      </w:r>
      <w:proofErr w:type="spellStart"/>
      <w:r w:rsidRPr="00214161">
        <w:t>Outcome</w:t>
      </w:r>
      <w:proofErr w:type="spellEnd"/>
      <w:r w:rsidRPr="00214161">
        <w:t xml:space="preserve"> - O), que define os efeitos, benefícios ou métricas de interesse a serem medidos; e </w:t>
      </w:r>
      <w:r w:rsidR="002A1BDF">
        <w:t>5</w:t>
      </w:r>
      <w:r w:rsidRPr="00214161">
        <w:t>) Contexto (C)</w:t>
      </w:r>
      <w:r w:rsidR="004948F4">
        <w:t xml:space="preserve">, </w:t>
      </w:r>
      <w:r w:rsidR="004948F4" w:rsidRPr="004948F4">
        <w:t>que especifica o ambiente ou cenário no qual a investigação se insere, delimitando o escopo da pesquisa em termos de domínio, tipo de estudo ou período considerado.</w:t>
      </w:r>
    </w:p>
    <w:p w14:paraId="4765FCFA" w14:textId="0106F90F" w:rsidR="00422512" w:rsidRDefault="00422512">
      <w:pPr>
        <w:jc w:val="both"/>
      </w:pPr>
      <w:r>
        <w:tab/>
      </w:r>
      <w:r w:rsidRPr="00422512">
        <w:t>Para garantir a transparência, o rigor e a reprodutibilidade visual no processo de seleção dos estudos primários, adota-se o fluxograma PRISMA (</w:t>
      </w:r>
      <w:proofErr w:type="spellStart"/>
      <w:r w:rsidRPr="00422512">
        <w:t>Preferred</w:t>
      </w:r>
      <w:proofErr w:type="spellEnd"/>
      <w:r w:rsidRPr="00422512">
        <w:t xml:space="preserve"> </w:t>
      </w:r>
      <w:proofErr w:type="spellStart"/>
      <w:r w:rsidRPr="00422512">
        <w:t>Reporting</w:t>
      </w:r>
      <w:proofErr w:type="spellEnd"/>
      <w:r w:rsidRPr="00422512">
        <w:t xml:space="preserve"> </w:t>
      </w:r>
      <w:proofErr w:type="spellStart"/>
      <w:r w:rsidRPr="00422512">
        <w:t>Items</w:t>
      </w:r>
      <w:proofErr w:type="spellEnd"/>
      <w:r w:rsidRPr="00422512">
        <w:t xml:space="preserve"> for </w:t>
      </w:r>
      <w:proofErr w:type="spellStart"/>
      <w:r w:rsidRPr="00422512">
        <w:t>Systematic</w:t>
      </w:r>
      <w:proofErr w:type="spellEnd"/>
      <w:r w:rsidRPr="00422512">
        <w:t xml:space="preserve"> Reviews </w:t>
      </w:r>
      <w:proofErr w:type="spellStart"/>
      <w:r w:rsidRPr="00422512">
        <w:t>and</w:t>
      </w:r>
      <w:proofErr w:type="spellEnd"/>
      <w:r w:rsidRPr="00422512">
        <w:t xml:space="preserve"> Meta-</w:t>
      </w:r>
      <w:proofErr w:type="spellStart"/>
      <w:r w:rsidRPr="00422512">
        <w:t>Analyses</w:t>
      </w:r>
      <w:proofErr w:type="spellEnd"/>
      <w:r w:rsidRPr="00422512">
        <w:t xml:space="preserve">). Embora originado como uma diretriz de relato em outras ciências, o modelo de fluxo de quatro fases do PRISMA é integrado a este estudo de forma complementar e adaptada às práticas de revisão de </w:t>
      </w:r>
      <w:proofErr w:type="spellStart"/>
      <w:r w:rsidRPr="00422512">
        <w:t>Kitchenham</w:t>
      </w:r>
      <w:proofErr w:type="spellEnd"/>
      <w:r w:rsidRPr="00422512">
        <w:t xml:space="preserve"> e Charters (2007) e de mapeamento de </w:t>
      </w:r>
      <w:r w:rsidR="008743B7" w:rsidRPr="008743B7">
        <w:t xml:space="preserve">Petersen, </w:t>
      </w:r>
      <w:proofErr w:type="spellStart"/>
      <w:r w:rsidR="008743B7" w:rsidRPr="008743B7">
        <w:t>Vakkalanka</w:t>
      </w:r>
      <w:proofErr w:type="spellEnd"/>
      <w:r w:rsidR="008743B7" w:rsidRPr="008743B7">
        <w:t xml:space="preserve"> e </w:t>
      </w:r>
      <w:proofErr w:type="spellStart"/>
      <w:r w:rsidR="008743B7" w:rsidRPr="008743B7">
        <w:t>Kuzniarz</w:t>
      </w:r>
      <w:proofErr w:type="spellEnd"/>
      <w:r w:rsidR="008743B7" w:rsidRPr="008743B7">
        <w:t xml:space="preserve"> (2015)</w:t>
      </w:r>
      <w:r w:rsidRPr="00422512">
        <w:t>. O diagrama documenta de forma rastreável o funil de dados da pesquisa por meio de quatro etapas</w:t>
      </w:r>
      <w:r w:rsidR="00510745">
        <w:t xml:space="preserve"> principais</w:t>
      </w:r>
      <w:r w:rsidRPr="00422512">
        <w:t xml:space="preserve">: </w:t>
      </w:r>
      <w:r w:rsidR="00510745">
        <w:t>1</w:t>
      </w:r>
      <w:r w:rsidRPr="00422512">
        <w:t xml:space="preserve">) Identificação, que contabiliza os registros brutos localizados nas bases de dados eletrônicas após a remoção de duplicatas; </w:t>
      </w:r>
      <w:r w:rsidR="00510745">
        <w:t>2</w:t>
      </w:r>
      <w:r w:rsidRPr="00422512">
        <w:t>) Triagem (</w:t>
      </w:r>
      <w:proofErr w:type="spellStart"/>
      <w:r w:rsidRPr="00422512">
        <w:t>Screening</w:t>
      </w:r>
      <w:proofErr w:type="spellEnd"/>
      <w:r w:rsidRPr="00422512">
        <w:t xml:space="preserve">), que mapeia a exclusão inicial com base na leitura de títulos e resumos; </w:t>
      </w:r>
      <w:r w:rsidR="00510745">
        <w:t>3</w:t>
      </w:r>
      <w:r w:rsidRPr="00422512">
        <w:t xml:space="preserve">) Elegibilidade, que quantifica os artigos avaliados na íntegra a partir dos critérios de inclusão e exclusão; e </w:t>
      </w:r>
      <w:r w:rsidR="00510745">
        <w:t>4</w:t>
      </w:r>
      <w:r w:rsidRPr="00422512">
        <w:t>) Inclusão, que consolida o número final de estudos primários selecionados para o mapeamento. O uso do diagrama mitiga vieses de publicação e facilita a auditoria externa do processo de refinamento amostral.</w:t>
      </w:r>
    </w:p>
    <w:p w14:paraId="476C6945" w14:textId="77777777" w:rsidR="00E8704E" w:rsidRDefault="00122080" w:rsidP="00E8704E">
      <w:pPr>
        <w:jc w:val="both"/>
      </w:pPr>
      <w:r>
        <w:tab/>
      </w:r>
      <w:r w:rsidRPr="00122080">
        <w:t xml:space="preserve">Para a definição estruturada e alinhamento do escopo deste estudo, adota-se a abordagem </w:t>
      </w:r>
      <w:proofErr w:type="spellStart"/>
      <w:r w:rsidRPr="00122080">
        <w:t>Goal-Question-Metric</w:t>
      </w:r>
      <w:proofErr w:type="spellEnd"/>
      <w:r w:rsidRPr="00122080">
        <w:t xml:space="preserve"> (GQM), desenvolvida originalmente por Basili e Weiss (1984) e consolidada por Basili (1992). O GQM é um paradigma de medição orientado a objetivos que estabelece uma estrutura hierárquica dividida em três níveis: </w:t>
      </w:r>
      <w:r w:rsidR="00A43F4D">
        <w:t>1</w:t>
      </w:r>
      <w:r w:rsidRPr="00122080">
        <w:t>) Conceitual (</w:t>
      </w:r>
      <w:proofErr w:type="spellStart"/>
      <w:r w:rsidRPr="00122080">
        <w:t>Goal</w:t>
      </w:r>
      <w:proofErr w:type="spellEnd"/>
      <w:r w:rsidRPr="00122080">
        <w:t xml:space="preserve">), onde se define o objetivo principal da investigação sob uma perspectiva e contexto específicos; </w:t>
      </w:r>
      <w:r w:rsidR="00A43F4D">
        <w:t>2</w:t>
      </w:r>
      <w:r w:rsidRPr="00122080">
        <w:t>) Operacional (</w:t>
      </w:r>
      <w:proofErr w:type="spellStart"/>
      <w:r w:rsidRPr="00122080">
        <w:t>Question</w:t>
      </w:r>
      <w:proofErr w:type="spellEnd"/>
      <w:r w:rsidRPr="00122080">
        <w:t xml:space="preserve">), no qual o objetivo é refinado em um conjunto de questões que caracterizam o objeto de estudo de forma quantificável; e </w:t>
      </w:r>
      <w:r w:rsidR="00A43F4D">
        <w:t>3</w:t>
      </w:r>
      <w:r w:rsidRPr="00122080">
        <w:t>) Quantitativo (</w:t>
      </w:r>
      <w:proofErr w:type="spellStart"/>
      <w:r w:rsidRPr="00122080">
        <w:t>Metric</w:t>
      </w:r>
      <w:proofErr w:type="spellEnd"/>
      <w:r w:rsidRPr="00122080">
        <w:t xml:space="preserve">), onde são associadas as métricas de dados necessárias para responder satisfatoriamente a cada questão formulada. No âmbito deste protocolo, a aplicação do framework GQM garante que a coleta e a análise das evidências da literatura estejam rigorosamente vinculadas às metas centrais da pesquisa, evitando a inclusão de métricas </w:t>
      </w:r>
      <w:proofErr w:type="spellStart"/>
      <w:r w:rsidRPr="00122080">
        <w:t>ad-hoc</w:t>
      </w:r>
      <w:proofErr w:type="spellEnd"/>
      <w:r w:rsidRPr="00122080">
        <w:t xml:space="preserve"> ou desconexas do propósito científico.</w:t>
      </w:r>
    </w:p>
    <w:p w14:paraId="0000000C" w14:textId="7A591AF7" w:rsidR="00B05CCF" w:rsidRPr="00E8704E" w:rsidRDefault="00E82ADB" w:rsidP="00E8704E">
      <w:pPr>
        <w:jc w:val="both"/>
      </w:pPr>
      <w:r>
        <w:rPr>
          <w:b/>
          <w:bCs/>
        </w:rPr>
        <w:lastRenderedPageBreak/>
        <w:t>1. OBJETIVO</w:t>
      </w:r>
      <w:r w:rsidR="00D03DBF">
        <w:rPr>
          <w:b/>
          <w:bCs/>
        </w:rPr>
        <w:t xml:space="preserve"> GQM</w:t>
      </w:r>
    </w:p>
    <w:p w14:paraId="27593DBF" w14:textId="77777777" w:rsidR="00C55F40" w:rsidRDefault="00C55F40">
      <w:pPr>
        <w:rPr>
          <w:b/>
          <w:bCs/>
        </w:rPr>
      </w:pPr>
    </w:p>
    <w:p w14:paraId="0000000D" w14:textId="08A3DC70" w:rsidR="00B05CCF" w:rsidRDefault="00000000">
      <w:r w:rsidRPr="0090414B">
        <w:rPr>
          <w:b/>
          <w:bCs/>
        </w:rPr>
        <w:t>Analisar</w:t>
      </w:r>
      <w:r>
        <w:t xml:space="preserve"> abordagens de </w:t>
      </w:r>
      <w:proofErr w:type="spellStart"/>
      <w:r>
        <w:t>Retrieval-Augmented</w:t>
      </w:r>
      <w:proofErr w:type="spellEnd"/>
      <w:r>
        <w:t xml:space="preserve"> Generation (RAG) </w:t>
      </w:r>
    </w:p>
    <w:p w14:paraId="0000000E" w14:textId="77777777" w:rsidR="00B05CCF" w:rsidRDefault="00000000">
      <w:r>
        <w:t xml:space="preserve">            baseadas em Large </w:t>
      </w:r>
      <w:proofErr w:type="spellStart"/>
      <w:r>
        <w:t>Language</w:t>
      </w:r>
      <w:proofErr w:type="spellEnd"/>
      <w:r>
        <w:t xml:space="preserve"> Models (</w:t>
      </w:r>
      <w:proofErr w:type="spellStart"/>
      <w:r>
        <w:t>LLMs</w:t>
      </w:r>
      <w:proofErr w:type="spellEnd"/>
      <w:r>
        <w:t>)</w:t>
      </w:r>
    </w:p>
    <w:p w14:paraId="0000000F" w14:textId="77777777" w:rsidR="00B05CCF" w:rsidRDefault="00000000">
      <w:r>
        <w:t xml:space="preserve">            aplicadas a </w:t>
      </w:r>
      <w:proofErr w:type="spellStart"/>
      <w:r>
        <w:t>codebases</w:t>
      </w:r>
      <w:proofErr w:type="spellEnd"/>
      <w:r>
        <w:t xml:space="preserve"> de software</w:t>
      </w:r>
    </w:p>
    <w:p w14:paraId="00000011" w14:textId="3FB5931D" w:rsidR="00B05CCF" w:rsidRDefault="00000000">
      <w:r w:rsidRPr="0090414B">
        <w:rPr>
          <w:b/>
          <w:bCs/>
        </w:rPr>
        <w:t>com o propósito de</w:t>
      </w:r>
      <w:r>
        <w:t xml:space="preserve"> identificar e classificar</w:t>
      </w:r>
      <w:r w:rsidR="00F7691B">
        <w:t xml:space="preserve"> suas</w:t>
      </w:r>
      <w:r>
        <w:t xml:space="preserve"> técnicas, </w:t>
      </w:r>
      <w:proofErr w:type="spellStart"/>
      <w:r>
        <w:t>LLMs</w:t>
      </w:r>
      <w:proofErr w:type="spellEnd"/>
      <w:r>
        <w:t xml:space="preserve"> empregadas,</w:t>
      </w:r>
    </w:p>
    <w:p w14:paraId="00000012" w14:textId="19B41493" w:rsidR="00B05CCF" w:rsidRDefault="00000000">
      <w:r>
        <w:t xml:space="preserve">            linguagens</w:t>
      </w:r>
      <w:r w:rsidR="00F37974">
        <w:t xml:space="preserve"> de programação e tipos de </w:t>
      </w:r>
      <w:r>
        <w:t>sistemas estudados,</w:t>
      </w:r>
    </w:p>
    <w:p w14:paraId="00000013" w14:textId="77777777" w:rsidR="00B05CCF" w:rsidRDefault="00000000">
      <w:r>
        <w:t xml:space="preserve">            métricas de avaliação e lacunas existentes</w:t>
      </w:r>
    </w:p>
    <w:p w14:paraId="00000014" w14:textId="77777777" w:rsidR="00B05CCF" w:rsidRDefault="00000000">
      <w:r w:rsidRPr="0090414B">
        <w:rPr>
          <w:b/>
          <w:bCs/>
        </w:rPr>
        <w:t>do ponto de vista de</w:t>
      </w:r>
      <w:r>
        <w:t xml:space="preserve"> pesquisadores e praticantes de Engenharia de Software</w:t>
      </w:r>
    </w:p>
    <w:p w14:paraId="00000015" w14:textId="329B2C60" w:rsidR="00B05CCF" w:rsidRDefault="00000000">
      <w:r w:rsidRPr="0090414B">
        <w:rPr>
          <w:b/>
          <w:bCs/>
        </w:rPr>
        <w:t>no contexto de</w:t>
      </w:r>
      <w:r>
        <w:t xml:space="preserve"> estudos primários publicados entre 2020 e 2026</w:t>
      </w:r>
      <w:r w:rsidR="00C5190B">
        <w:t>.</w:t>
      </w:r>
    </w:p>
    <w:p w14:paraId="57D80091" w14:textId="77777777" w:rsidR="00651607" w:rsidRDefault="00651607"/>
    <w:p w14:paraId="673B9EA5" w14:textId="77777777" w:rsidR="00DD5D27" w:rsidRDefault="00DD5D27"/>
    <w:p w14:paraId="770D7EB3" w14:textId="1326C08A" w:rsidR="00651607" w:rsidRDefault="00E82ADB" w:rsidP="00651607">
      <w:pPr>
        <w:rPr>
          <w:b/>
          <w:bCs/>
        </w:rPr>
      </w:pPr>
      <w:r>
        <w:rPr>
          <w:b/>
          <w:bCs/>
        </w:rPr>
        <w:t>2</w:t>
      </w:r>
      <w:r w:rsidR="00651607">
        <w:rPr>
          <w:b/>
          <w:bCs/>
        </w:rPr>
        <w:t xml:space="preserve">. </w:t>
      </w:r>
      <w:r>
        <w:rPr>
          <w:b/>
          <w:bCs/>
        </w:rPr>
        <w:t>QUESTÕES DE PESQUISA</w:t>
      </w:r>
    </w:p>
    <w:p w14:paraId="7A1B67FE" w14:textId="77777777" w:rsidR="003D2DC8" w:rsidRDefault="003D2DC8" w:rsidP="00651607">
      <w:pPr>
        <w:rPr>
          <w:b/>
          <w:bCs/>
        </w:rPr>
      </w:pPr>
    </w:p>
    <w:p w14:paraId="5BC28ED0" w14:textId="77777777" w:rsidR="00651607" w:rsidRDefault="00651607" w:rsidP="00651607">
      <w:pPr>
        <w:jc w:val="both"/>
      </w:pPr>
      <w:r>
        <w:t xml:space="preserve">- RQ1: Quais técnicas e arquiteturas de RAG são propostas para aplicação em </w:t>
      </w:r>
      <w:proofErr w:type="spellStart"/>
      <w:r>
        <w:t>codebases</w:t>
      </w:r>
      <w:proofErr w:type="spellEnd"/>
      <w:r>
        <w:t xml:space="preserve"> de software?</w:t>
      </w:r>
    </w:p>
    <w:p w14:paraId="51EDB015" w14:textId="77777777" w:rsidR="00651607" w:rsidRDefault="00651607" w:rsidP="00651607">
      <w:pPr>
        <w:jc w:val="both"/>
      </w:pPr>
      <w:proofErr w:type="spellStart"/>
      <w:r>
        <w:t>Rationale</w:t>
      </w:r>
      <w:proofErr w:type="spellEnd"/>
      <w:r>
        <w:t>: Identificar e classificar as arquiteturas existentes: permite consolidar o estado da arte quanto às estratégias de recuperação e processamento de código, servindo de base para as demais questões do mapeamento.</w:t>
      </w:r>
    </w:p>
    <w:p w14:paraId="2688EC66" w14:textId="77777777" w:rsidR="00651607" w:rsidRDefault="00651607" w:rsidP="00651607">
      <w:pPr>
        <w:jc w:val="both"/>
      </w:pPr>
    </w:p>
    <w:p w14:paraId="6DE1C591" w14:textId="77777777" w:rsidR="00651607" w:rsidRDefault="00651607" w:rsidP="00651607">
      <w:pPr>
        <w:jc w:val="both"/>
      </w:pPr>
      <w:r>
        <w:t xml:space="preserve">- RQ2: Quais Large </w:t>
      </w:r>
      <w:proofErr w:type="spellStart"/>
      <w:r>
        <w:t>Language</w:t>
      </w:r>
      <w:proofErr w:type="spellEnd"/>
      <w:r>
        <w:t xml:space="preserve"> Models são empregadas como componente gerador nas abordagens de RAG para </w:t>
      </w:r>
      <w:proofErr w:type="spellStart"/>
      <w:r>
        <w:t>codebases</w:t>
      </w:r>
      <w:proofErr w:type="spellEnd"/>
      <w:r>
        <w:t>?</w:t>
      </w:r>
    </w:p>
    <w:p w14:paraId="09653494" w14:textId="77777777" w:rsidR="00651607" w:rsidRDefault="00651607" w:rsidP="00651607">
      <w:pPr>
        <w:jc w:val="both"/>
      </w:pPr>
      <w:proofErr w:type="spellStart"/>
      <w:r>
        <w:t>Rationale</w:t>
      </w:r>
      <w:proofErr w:type="spellEnd"/>
      <w:r>
        <w:t xml:space="preserve">: Compreender quais </w:t>
      </w:r>
      <w:proofErr w:type="spellStart"/>
      <w:r>
        <w:t>LLMs</w:t>
      </w:r>
      <w:proofErr w:type="spellEnd"/>
      <w:r>
        <w:t xml:space="preserve"> são predominantemente adotadas auxilia pesquisadores e praticantes na seleção de modelos adequados para implementações futuras, além de revelar tendências de adoção na área.</w:t>
      </w:r>
    </w:p>
    <w:p w14:paraId="0A9ED0A2" w14:textId="77777777" w:rsidR="00651607" w:rsidRDefault="00651607" w:rsidP="00651607">
      <w:pPr>
        <w:jc w:val="both"/>
      </w:pPr>
    </w:p>
    <w:p w14:paraId="09B6998B" w14:textId="77777777" w:rsidR="00651607" w:rsidRDefault="00651607" w:rsidP="00651607">
      <w:pPr>
        <w:jc w:val="both"/>
      </w:pPr>
      <w:r>
        <w:t>- RQ3: Quais linguagens de programação e tipos de sistemas são mais estudados?</w:t>
      </w:r>
    </w:p>
    <w:p w14:paraId="3D2D0FEF" w14:textId="77777777" w:rsidR="00651607" w:rsidRDefault="00651607" w:rsidP="00651607">
      <w:pPr>
        <w:jc w:val="both"/>
      </w:pPr>
      <w:proofErr w:type="spellStart"/>
      <w:r>
        <w:t>Rationale</w:t>
      </w:r>
      <w:proofErr w:type="spellEnd"/>
      <w:r>
        <w:t>: Conhecer o escopo das linguagens e sistemas investigados evidencia o alcance das abordagens propostas e possíveis vieses de cobertura na literatura.</w:t>
      </w:r>
    </w:p>
    <w:p w14:paraId="04C924A3" w14:textId="77777777" w:rsidR="00651607" w:rsidRDefault="00651607" w:rsidP="00651607">
      <w:pPr>
        <w:jc w:val="both"/>
      </w:pPr>
    </w:p>
    <w:p w14:paraId="338F2867" w14:textId="77777777" w:rsidR="00651607" w:rsidRDefault="00651607" w:rsidP="00651607">
      <w:pPr>
        <w:jc w:val="both"/>
      </w:pPr>
      <w:r>
        <w:t xml:space="preserve">- RQ4: Quais métricas são utilizadas para avaliar a efetividade das abordagens de RAG em </w:t>
      </w:r>
      <w:proofErr w:type="spellStart"/>
      <w:r>
        <w:t>codebases</w:t>
      </w:r>
      <w:proofErr w:type="spellEnd"/>
      <w:r>
        <w:t>?</w:t>
      </w:r>
    </w:p>
    <w:p w14:paraId="160DD12F" w14:textId="77777777" w:rsidR="00651607" w:rsidRDefault="00651607" w:rsidP="00651607">
      <w:pPr>
        <w:jc w:val="both"/>
      </w:pPr>
      <w:proofErr w:type="spellStart"/>
      <w:r>
        <w:t>Rationale</w:t>
      </w:r>
      <w:proofErr w:type="spellEnd"/>
      <w:r>
        <w:t>: Mapear as métricas utilizadas permite avaliar o rigor dos estudos e identificar padrões de avaliação que possam orientar trabalhos futuros.</w:t>
      </w:r>
    </w:p>
    <w:p w14:paraId="2B1EC2C8" w14:textId="77777777" w:rsidR="00651607" w:rsidRDefault="00651607" w:rsidP="00651607">
      <w:pPr>
        <w:jc w:val="both"/>
      </w:pPr>
    </w:p>
    <w:p w14:paraId="562329CD" w14:textId="77777777" w:rsidR="00651607" w:rsidRDefault="00651607" w:rsidP="00651607">
      <w:pPr>
        <w:jc w:val="both"/>
      </w:pPr>
      <w:r>
        <w:t xml:space="preserve">- RQ5: Quais são as principais lacunas identificadas na literatura sobre RAG aplicado a </w:t>
      </w:r>
      <w:proofErr w:type="spellStart"/>
      <w:r>
        <w:t>codebases</w:t>
      </w:r>
      <w:proofErr w:type="spellEnd"/>
      <w:r>
        <w:t>?</w:t>
      </w:r>
    </w:p>
    <w:p w14:paraId="09435481" w14:textId="1E0791B0" w:rsidR="00651607" w:rsidRDefault="00651607" w:rsidP="00651607">
      <w:proofErr w:type="spellStart"/>
      <w:r>
        <w:t>Rationale</w:t>
      </w:r>
      <w:proofErr w:type="spellEnd"/>
      <w:r>
        <w:t>: Identificar lacunas contribui diretamente para a agenda de pesquisa da área, apontando oportunidades para estudos futuros.</w:t>
      </w:r>
    </w:p>
    <w:p w14:paraId="00000016" w14:textId="77777777" w:rsidR="00B05CCF" w:rsidRDefault="00B05CCF"/>
    <w:p w14:paraId="3A4FD6D0" w14:textId="77777777" w:rsidR="00C3576A" w:rsidRDefault="00C3576A"/>
    <w:p w14:paraId="02261C28" w14:textId="77777777" w:rsidR="00DD5D27" w:rsidRDefault="00DD5D27"/>
    <w:p w14:paraId="6C8E5366" w14:textId="77777777" w:rsidR="00DD5D27" w:rsidRDefault="00DD5D27"/>
    <w:p w14:paraId="6380E68D" w14:textId="77777777" w:rsidR="00DD5D27" w:rsidRDefault="00DD5D27"/>
    <w:p w14:paraId="692FB401" w14:textId="77777777" w:rsidR="00DD5D27" w:rsidRDefault="00DD5D27"/>
    <w:p w14:paraId="793F7860" w14:textId="77777777" w:rsidR="00DD5D27" w:rsidRDefault="00DD5D27"/>
    <w:p w14:paraId="1A8F6689" w14:textId="77777777" w:rsidR="00DD5D27" w:rsidRDefault="00DD5D27"/>
    <w:p w14:paraId="3A7EC8A6" w14:textId="77777777" w:rsidR="00DD5D27" w:rsidRDefault="00DD5D27"/>
    <w:p w14:paraId="5C66BFBD" w14:textId="23A2E682" w:rsidR="00E14693" w:rsidRDefault="003D2DC8" w:rsidP="00E14693">
      <w:pPr>
        <w:rPr>
          <w:b/>
          <w:bCs/>
        </w:rPr>
      </w:pPr>
      <w:r>
        <w:rPr>
          <w:b/>
          <w:bCs/>
        </w:rPr>
        <w:lastRenderedPageBreak/>
        <w:t>3</w:t>
      </w:r>
      <w:r w:rsidR="00E14693">
        <w:rPr>
          <w:b/>
          <w:bCs/>
        </w:rPr>
        <w:t>. PICOC</w:t>
      </w:r>
    </w:p>
    <w:p w14:paraId="3D576266" w14:textId="77777777" w:rsidR="00E14693" w:rsidRDefault="00E1469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911666" w14:paraId="5E4E44F1" w14:textId="77777777" w:rsidTr="00911666">
        <w:tc>
          <w:tcPr>
            <w:tcW w:w="4509" w:type="dxa"/>
          </w:tcPr>
          <w:p w14:paraId="297E9968" w14:textId="367C998A" w:rsidR="00911666" w:rsidRPr="0009730E" w:rsidRDefault="00911666">
            <w:pPr>
              <w:rPr>
                <w:b/>
                <w:bCs/>
              </w:rPr>
            </w:pPr>
            <w:r w:rsidRPr="0009730E">
              <w:rPr>
                <w:b/>
                <w:bCs/>
              </w:rPr>
              <w:t>Elemento</w:t>
            </w:r>
          </w:p>
        </w:tc>
        <w:tc>
          <w:tcPr>
            <w:tcW w:w="4510" w:type="dxa"/>
          </w:tcPr>
          <w:p w14:paraId="78CFFDF3" w14:textId="11CEB56F" w:rsidR="00911666" w:rsidRPr="0009730E" w:rsidRDefault="00911666">
            <w:pPr>
              <w:rPr>
                <w:b/>
                <w:bCs/>
              </w:rPr>
            </w:pPr>
            <w:r w:rsidRPr="0009730E">
              <w:rPr>
                <w:b/>
                <w:bCs/>
              </w:rPr>
              <w:t>Definição</w:t>
            </w:r>
          </w:p>
        </w:tc>
      </w:tr>
      <w:tr w:rsidR="00911666" w14:paraId="5FBF978E" w14:textId="77777777" w:rsidTr="00911666">
        <w:tc>
          <w:tcPr>
            <w:tcW w:w="4509" w:type="dxa"/>
          </w:tcPr>
          <w:p w14:paraId="7BB7C084" w14:textId="7D9CF8B5" w:rsidR="00911666" w:rsidRDefault="00911666">
            <w:r w:rsidRPr="004D12DC">
              <w:rPr>
                <w:b/>
                <w:bCs/>
              </w:rPr>
              <w:t>P</w:t>
            </w:r>
            <w:r>
              <w:t xml:space="preserve"> - População</w:t>
            </w:r>
          </w:p>
        </w:tc>
        <w:tc>
          <w:tcPr>
            <w:tcW w:w="4510" w:type="dxa"/>
          </w:tcPr>
          <w:p w14:paraId="53618887" w14:textId="11561265" w:rsidR="00911666" w:rsidRDefault="00911666" w:rsidP="00873294">
            <w:pPr>
              <w:jc w:val="both"/>
            </w:pPr>
            <w:proofErr w:type="spellStart"/>
            <w:r>
              <w:t>Codebases</w:t>
            </w:r>
            <w:proofErr w:type="spellEnd"/>
            <w:r>
              <w:t xml:space="preserve"> de software</w:t>
            </w:r>
            <w:r w:rsidR="00E8080B">
              <w:t>:</w:t>
            </w:r>
            <w:r w:rsidR="00E420C2">
              <w:t xml:space="preserve"> </w:t>
            </w:r>
            <w:r>
              <w:t>código-fonte</w:t>
            </w:r>
            <w:r w:rsidR="00E8080B">
              <w:t xml:space="preserve"> e repositórios de código</w:t>
            </w:r>
            <w:r w:rsidR="00E420C2">
              <w:t>.</w:t>
            </w:r>
          </w:p>
        </w:tc>
      </w:tr>
      <w:tr w:rsidR="00911666" w14:paraId="6AE0C432" w14:textId="77777777" w:rsidTr="00911666">
        <w:tc>
          <w:tcPr>
            <w:tcW w:w="4509" w:type="dxa"/>
          </w:tcPr>
          <w:p w14:paraId="54260DBC" w14:textId="681F946D" w:rsidR="00911666" w:rsidRDefault="00911666">
            <w:r w:rsidRPr="004D12DC">
              <w:rPr>
                <w:b/>
                <w:bCs/>
              </w:rPr>
              <w:t>I</w:t>
            </w:r>
            <w:r>
              <w:t xml:space="preserve"> - Intervenção</w:t>
            </w:r>
          </w:p>
        </w:tc>
        <w:tc>
          <w:tcPr>
            <w:tcW w:w="4510" w:type="dxa"/>
          </w:tcPr>
          <w:p w14:paraId="52E9B565" w14:textId="2E1929F1" w:rsidR="00911666" w:rsidRDefault="00E420C2" w:rsidP="00873294">
            <w:pPr>
              <w:jc w:val="both"/>
            </w:pPr>
            <w:r>
              <w:t xml:space="preserve">Abordagens de RAG baseadas em </w:t>
            </w:r>
            <w:proofErr w:type="spellStart"/>
            <w:r>
              <w:t>LLMs</w:t>
            </w:r>
            <w:proofErr w:type="spellEnd"/>
            <w:r>
              <w:t xml:space="preserve"> ou IA Generativa.</w:t>
            </w:r>
          </w:p>
        </w:tc>
      </w:tr>
      <w:tr w:rsidR="00911666" w14:paraId="3D45F12C" w14:textId="77777777" w:rsidTr="00911666">
        <w:tc>
          <w:tcPr>
            <w:tcW w:w="4509" w:type="dxa"/>
          </w:tcPr>
          <w:p w14:paraId="4BD3B091" w14:textId="1E8E0665" w:rsidR="00911666" w:rsidRDefault="00911666">
            <w:r w:rsidRPr="004D12DC">
              <w:rPr>
                <w:b/>
                <w:bCs/>
              </w:rPr>
              <w:t>C</w:t>
            </w:r>
            <w:r>
              <w:t xml:space="preserve"> - Comparação</w:t>
            </w:r>
          </w:p>
        </w:tc>
        <w:tc>
          <w:tcPr>
            <w:tcW w:w="4510" w:type="dxa"/>
          </w:tcPr>
          <w:p w14:paraId="13299501" w14:textId="7E6E6598" w:rsidR="00911666" w:rsidRDefault="00FF5A88" w:rsidP="00873294">
            <w:pPr>
              <w:jc w:val="both"/>
            </w:pPr>
            <w:r>
              <w:t>Não se aplica</w:t>
            </w:r>
            <w:r w:rsidR="00F40A39">
              <w:t>.</w:t>
            </w:r>
            <w:r>
              <w:t xml:space="preserve"> </w:t>
            </w:r>
            <w:r w:rsidR="00F40A39">
              <w:t>O</w:t>
            </w:r>
            <w:r>
              <w:t xml:space="preserve"> mapeamento não pressupõe um grupo controle</w:t>
            </w:r>
            <w:r w:rsidR="00E420C2">
              <w:t>;</w:t>
            </w:r>
            <w:r>
              <w:t xml:space="preserve"> </w:t>
            </w:r>
            <w:r w:rsidR="00E420C2">
              <w:t>o</w:t>
            </w:r>
            <w:r>
              <w:t xml:space="preserve"> foco é catalogar o estado da arte, não comparar abordagens entre si.</w:t>
            </w:r>
          </w:p>
        </w:tc>
      </w:tr>
      <w:tr w:rsidR="00911666" w14:paraId="5E43AFA4" w14:textId="77777777" w:rsidTr="00911666">
        <w:tc>
          <w:tcPr>
            <w:tcW w:w="4509" w:type="dxa"/>
          </w:tcPr>
          <w:p w14:paraId="3F420C76" w14:textId="16E36317" w:rsidR="00911666" w:rsidRDefault="00911666">
            <w:r w:rsidRPr="004D12DC">
              <w:rPr>
                <w:b/>
                <w:bCs/>
              </w:rPr>
              <w:t>O</w:t>
            </w:r>
            <w:r>
              <w:t xml:space="preserve"> - </w:t>
            </w:r>
            <w:proofErr w:type="spellStart"/>
            <w:r>
              <w:t>Outcome</w:t>
            </w:r>
            <w:proofErr w:type="spellEnd"/>
            <w:r>
              <w:t xml:space="preserve"> (Resultado)</w:t>
            </w:r>
          </w:p>
        </w:tc>
        <w:tc>
          <w:tcPr>
            <w:tcW w:w="4510" w:type="dxa"/>
          </w:tcPr>
          <w:p w14:paraId="2F69B27F" w14:textId="77777777" w:rsidR="00F40A39" w:rsidRDefault="00F40A39" w:rsidP="00873294">
            <w:pPr>
              <w:jc w:val="both"/>
            </w:pPr>
            <w:r>
              <w:t>Técnicas e arquiteturas de RAG.</w:t>
            </w:r>
          </w:p>
          <w:p w14:paraId="7524978F" w14:textId="77777777" w:rsidR="00911666" w:rsidRDefault="00F40A39" w:rsidP="00873294">
            <w:pPr>
              <w:jc w:val="both"/>
            </w:pPr>
            <w:proofErr w:type="spellStart"/>
            <w:r>
              <w:t>LLMs</w:t>
            </w:r>
            <w:proofErr w:type="spellEnd"/>
            <w:r>
              <w:t xml:space="preserve"> empregadas.</w:t>
            </w:r>
          </w:p>
          <w:p w14:paraId="1E63A9DD" w14:textId="524F0940" w:rsidR="004A40AA" w:rsidRDefault="004A40AA" w:rsidP="00873294">
            <w:pPr>
              <w:jc w:val="both"/>
            </w:pPr>
            <w:r>
              <w:t>Linguagens de programação e tipos de sistemas estu</w:t>
            </w:r>
            <w:r w:rsidR="00EC0BDA">
              <w:t>d</w:t>
            </w:r>
            <w:r>
              <w:t>ados.</w:t>
            </w:r>
          </w:p>
          <w:p w14:paraId="49E4D557" w14:textId="77777777" w:rsidR="004A40AA" w:rsidRDefault="004A40AA" w:rsidP="00873294">
            <w:pPr>
              <w:jc w:val="both"/>
            </w:pPr>
            <w:r>
              <w:t>Métricas de avaliação.</w:t>
            </w:r>
          </w:p>
          <w:p w14:paraId="63E4DEC9" w14:textId="116FEBA0" w:rsidR="004A40AA" w:rsidRDefault="004A40AA" w:rsidP="00873294">
            <w:pPr>
              <w:jc w:val="both"/>
            </w:pPr>
            <w:r>
              <w:t>Lacunas de pesquisa.</w:t>
            </w:r>
          </w:p>
        </w:tc>
      </w:tr>
      <w:tr w:rsidR="00911666" w14:paraId="23B56352" w14:textId="77777777" w:rsidTr="00911666">
        <w:tc>
          <w:tcPr>
            <w:tcW w:w="4509" w:type="dxa"/>
          </w:tcPr>
          <w:p w14:paraId="65B6129F" w14:textId="6DCB4535" w:rsidR="00911666" w:rsidRDefault="00911666">
            <w:r w:rsidRPr="004D12DC">
              <w:rPr>
                <w:b/>
                <w:bCs/>
              </w:rPr>
              <w:t>C</w:t>
            </w:r>
            <w:r>
              <w:t xml:space="preserve"> - Contexto</w:t>
            </w:r>
          </w:p>
        </w:tc>
        <w:tc>
          <w:tcPr>
            <w:tcW w:w="4510" w:type="dxa"/>
          </w:tcPr>
          <w:p w14:paraId="14F55B1F" w14:textId="3F3BFAA8" w:rsidR="00911666" w:rsidRDefault="004A40AA" w:rsidP="00873294">
            <w:pPr>
              <w:jc w:val="both"/>
            </w:pPr>
            <w:r>
              <w:t xml:space="preserve">Estudos primários com revisão por pares </w:t>
            </w:r>
            <w:r w:rsidR="00EA4B18">
              <w:t>no domínio de</w:t>
            </w:r>
            <w:r>
              <w:t xml:space="preserve"> Engenharia de Softwar</w:t>
            </w:r>
            <w:r w:rsidR="00EA4B18">
              <w:t>e, delimitado pelo foco em artefatos de código-fonte.</w:t>
            </w:r>
          </w:p>
        </w:tc>
      </w:tr>
    </w:tbl>
    <w:p w14:paraId="215ACF6B" w14:textId="77777777" w:rsidR="00EE7AD0" w:rsidRDefault="00EE7AD0"/>
    <w:p w14:paraId="22D49302" w14:textId="77777777" w:rsidR="00191590" w:rsidRDefault="00191590"/>
    <w:p w14:paraId="0000001C" w14:textId="217C1EDD" w:rsidR="00B05CCF" w:rsidRDefault="003D2DC8">
      <w:pPr>
        <w:rPr>
          <w:b/>
          <w:bCs/>
        </w:rPr>
      </w:pPr>
      <w:r>
        <w:rPr>
          <w:b/>
          <w:bCs/>
        </w:rPr>
        <w:t>4. STRING DE BUSCA</w:t>
      </w:r>
      <w:r w:rsidR="006C23FC">
        <w:rPr>
          <w:b/>
          <w:bCs/>
        </w:rPr>
        <w:t xml:space="preserve"> (CANÔNICA)</w:t>
      </w:r>
    </w:p>
    <w:p w14:paraId="60B29C6B" w14:textId="77777777" w:rsidR="001E7D6F" w:rsidRDefault="001E7D6F">
      <w:pPr>
        <w:rPr>
          <w:b/>
          <w:bCs/>
        </w:rPr>
      </w:pPr>
    </w:p>
    <w:tbl>
      <w:tblPr>
        <w:tblStyle w:val="Tabelacomgrade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1E7D6F" w14:paraId="035FB1E2" w14:textId="77777777" w:rsidTr="00396600">
        <w:tc>
          <w:tcPr>
            <w:tcW w:w="9019" w:type="dxa"/>
            <w:shd w:val="clear" w:color="auto" w:fill="F2F2F2" w:themeFill="background1" w:themeFillShade="F2"/>
          </w:tcPr>
          <w:p w14:paraId="3583A6FF" w14:textId="77777777" w:rsidR="001E7D6F" w:rsidRPr="00BC13AB" w:rsidRDefault="001E7D6F" w:rsidP="001E7D6F">
            <w:pPr>
              <w:rPr>
                <w:sz w:val="20"/>
                <w:szCs w:val="20"/>
              </w:rPr>
            </w:pPr>
            <w:r w:rsidRPr="00BC13AB">
              <w:rPr>
                <w:sz w:val="20"/>
                <w:szCs w:val="20"/>
              </w:rPr>
              <w:t>("</w:t>
            </w:r>
            <w:proofErr w:type="spellStart"/>
            <w:r w:rsidRPr="00BC13AB">
              <w:rPr>
                <w:sz w:val="20"/>
                <w:szCs w:val="20"/>
              </w:rPr>
              <w:t>source</w:t>
            </w:r>
            <w:proofErr w:type="spellEnd"/>
            <w:r w:rsidRPr="00BC13AB">
              <w:rPr>
                <w:sz w:val="20"/>
                <w:szCs w:val="20"/>
              </w:rPr>
              <w:t xml:space="preserve"> </w:t>
            </w:r>
            <w:proofErr w:type="spellStart"/>
            <w:r w:rsidRPr="00BC13AB">
              <w:rPr>
                <w:sz w:val="20"/>
                <w:szCs w:val="20"/>
              </w:rPr>
              <w:t>code</w:t>
            </w:r>
            <w:proofErr w:type="spellEnd"/>
            <w:r w:rsidRPr="00BC13AB">
              <w:rPr>
                <w:sz w:val="20"/>
                <w:szCs w:val="20"/>
              </w:rPr>
              <w:t>" OR "</w:t>
            </w:r>
            <w:proofErr w:type="spellStart"/>
            <w:r w:rsidRPr="00BC13AB">
              <w:rPr>
                <w:sz w:val="20"/>
                <w:szCs w:val="20"/>
              </w:rPr>
              <w:t>source</w:t>
            </w:r>
            <w:proofErr w:type="spellEnd"/>
            <w:r w:rsidRPr="00BC13AB">
              <w:rPr>
                <w:sz w:val="20"/>
                <w:szCs w:val="20"/>
              </w:rPr>
              <w:t xml:space="preserve"> </w:t>
            </w:r>
            <w:proofErr w:type="spellStart"/>
            <w:r w:rsidRPr="00BC13AB">
              <w:rPr>
                <w:sz w:val="20"/>
                <w:szCs w:val="20"/>
              </w:rPr>
              <w:t>codes</w:t>
            </w:r>
            <w:proofErr w:type="spellEnd"/>
            <w:r w:rsidRPr="00BC13AB">
              <w:rPr>
                <w:sz w:val="20"/>
                <w:szCs w:val="20"/>
              </w:rPr>
              <w:t>" OR "</w:t>
            </w:r>
            <w:proofErr w:type="spellStart"/>
            <w:r w:rsidRPr="00BC13AB">
              <w:rPr>
                <w:sz w:val="20"/>
                <w:szCs w:val="20"/>
              </w:rPr>
              <w:t>codebase</w:t>
            </w:r>
            <w:proofErr w:type="spellEnd"/>
            <w:r w:rsidRPr="00BC13AB">
              <w:rPr>
                <w:sz w:val="20"/>
                <w:szCs w:val="20"/>
              </w:rPr>
              <w:t>" OR "</w:t>
            </w:r>
            <w:proofErr w:type="spellStart"/>
            <w:r w:rsidRPr="00BC13AB">
              <w:rPr>
                <w:sz w:val="20"/>
                <w:szCs w:val="20"/>
              </w:rPr>
              <w:t>code</w:t>
            </w:r>
            <w:proofErr w:type="spellEnd"/>
            <w:r w:rsidRPr="00BC13AB">
              <w:rPr>
                <w:sz w:val="20"/>
                <w:szCs w:val="20"/>
              </w:rPr>
              <w:t xml:space="preserve"> </w:t>
            </w:r>
            <w:proofErr w:type="spellStart"/>
            <w:r w:rsidRPr="00BC13AB">
              <w:rPr>
                <w:sz w:val="20"/>
                <w:szCs w:val="20"/>
              </w:rPr>
              <w:t>repository</w:t>
            </w:r>
            <w:proofErr w:type="spellEnd"/>
            <w:r w:rsidRPr="00BC13AB">
              <w:rPr>
                <w:sz w:val="20"/>
                <w:szCs w:val="20"/>
              </w:rPr>
              <w:t>" OR "</w:t>
            </w:r>
            <w:proofErr w:type="spellStart"/>
            <w:r w:rsidRPr="00BC13AB">
              <w:rPr>
                <w:sz w:val="20"/>
                <w:szCs w:val="20"/>
              </w:rPr>
              <w:t>code</w:t>
            </w:r>
            <w:proofErr w:type="spellEnd"/>
            <w:r w:rsidRPr="00BC13AB">
              <w:rPr>
                <w:sz w:val="20"/>
                <w:szCs w:val="20"/>
              </w:rPr>
              <w:t xml:space="preserve"> </w:t>
            </w:r>
            <w:proofErr w:type="spellStart"/>
            <w:r w:rsidRPr="00BC13AB">
              <w:rPr>
                <w:sz w:val="20"/>
                <w:szCs w:val="20"/>
              </w:rPr>
              <w:t>search</w:t>
            </w:r>
            <w:proofErr w:type="spellEnd"/>
            <w:r w:rsidRPr="00BC13AB">
              <w:rPr>
                <w:sz w:val="20"/>
                <w:szCs w:val="20"/>
              </w:rPr>
              <w:t>") AND</w:t>
            </w:r>
          </w:p>
          <w:p w14:paraId="16AA5317" w14:textId="77777777" w:rsidR="001E7D6F" w:rsidRPr="00BC13AB" w:rsidRDefault="001E7D6F" w:rsidP="001E7D6F">
            <w:pPr>
              <w:rPr>
                <w:sz w:val="20"/>
                <w:szCs w:val="20"/>
              </w:rPr>
            </w:pPr>
            <w:r w:rsidRPr="00BC13AB">
              <w:rPr>
                <w:sz w:val="20"/>
                <w:szCs w:val="20"/>
              </w:rPr>
              <w:t>("</w:t>
            </w:r>
            <w:proofErr w:type="spellStart"/>
            <w:r w:rsidRPr="00BC13AB">
              <w:rPr>
                <w:sz w:val="20"/>
                <w:szCs w:val="20"/>
              </w:rPr>
              <w:t>Retrieval-Augmented</w:t>
            </w:r>
            <w:proofErr w:type="spellEnd"/>
            <w:r w:rsidRPr="00BC13AB">
              <w:rPr>
                <w:sz w:val="20"/>
                <w:szCs w:val="20"/>
              </w:rPr>
              <w:t xml:space="preserve"> Generation" OR "</w:t>
            </w:r>
            <w:proofErr w:type="spellStart"/>
            <w:r w:rsidRPr="00BC13AB">
              <w:rPr>
                <w:sz w:val="20"/>
                <w:szCs w:val="20"/>
              </w:rPr>
              <w:t>Retrieval</w:t>
            </w:r>
            <w:proofErr w:type="spellEnd"/>
            <w:r w:rsidRPr="00BC13AB">
              <w:rPr>
                <w:sz w:val="20"/>
                <w:szCs w:val="20"/>
              </w:rPr>
              <w:t xml:space="preserve"> </w:t>
            </w:r>
            <w:proofErr w:type="spellStart"/>
            <w:r w:rsidRPr="00BC13AB">
              <w:rPr>
                <w:sz w:val="20"/>
                <w:szCs w:val="20"/>
              </w:rPr>
              <w:t>Augmented</w:t>
            </w:r>
            <w:proofErr w:type="spellEnd"/>
            <w:r w:rsidRPr="00BC13AB">
              <w:rPr>
                <w:sz w:val="20"/>
                <w:szCs w:val="20"/>
              </w:rPr>
              <w:t xml:space="preserve"> Generation" OR "RAG") AND</w:t>
            </w:r>
          </w:p>
          <w:p w14:paraId="2A65183D" w14:textId="1F4253A7" w:rsidR="001E7D6F" w:rsidRDefault="001E7D6F" w:rsidP="001E7D6F">
            <w:pPr>
              <w:rPr>
                <w:b/>
                <w:bCs/>
              </w:rPr>
            </w:pPr>
            <w:r w:rsidRPr="00BC13AB">
              <w:rPr>
                <w:sz w:val="20"/>
                <w:szCs w:val="20"/>
              </w:rPr>
              <w:t xml:space="preserve">("LLM" OR "Large </w:t>
            </w:r>
            <w:proofErr w:type="spellStart"/>
            <w:r w:rsidRPr="00BC13AB">
              <w:rPr>
                <w:sz w:val="20"/>
                <w:szCs w:val="20"/>
              </w:rPr>
              <w:t>Language</w:t>
            </w:r>
            <w:proofErr w:type="spellEnd"/>
            <w:r w:rsidRPr="00BC13AB">
              <w:rPr>
                <w:sz w:val="20"/>
                <w:szCs w:val="20"/>
              </w:rPr>
              <w:t xml:space="preserve"> Model" OR "</w:t>
            </w:r>
            <w:proofErr w:type="spellStart"/>
            <w:r w:rsidRPr="00BC13AB">
              <w:rPr>
                <w:sz w:val="20"/>
                <w:szCs w:val="20"/>
              </w:rPr>
              <w:t>GenAI</w:t>
            </w:r>
            <w:proofErr w:type="spellEnd"/>
            <w:r w:rsidRPr="00BC13AB">
              <w:rPr>
                <w:sz w:val="20"/>
                <w:szCs w:val="20"/>
              </w:rPr>
              <w:t>" OR "</w:t>
            </w:r>
            <w:proofErr w:type="spellStart"/>
            <w:r w:rsidRPr="00BC13AB">
              <w:rPr>
                <w:sz w:val="20"/>
                <w:szCs w:val="20"/>
              </w:rPr>
              <w:t>Generative</w:t>
            </w:r>
            <w:proofErr w:type="spellEnd"/>
            <w:r w:rsidRPr="00BC13AB">
              <w:rPr>
                <w:sz w:val="20"/>
                <w:szCs w:val="20"/>
              </w:rPr>
              <w:t xml:space="preserve"> AI")</w:t>
            </w:r>
          </w:p>
        </w:tc>
      </w:tr>
    </w:tbl>
    <w:p w14:paraId="2CBA1B08" w14:textId="77777777" w:rsidR="00D92BCE" w:rsidRDefault="00D92BCE"/>
    <w:p w14:paraId="6E4F4A56" w14:textId="77777777" w:rsidR="007D16DE" w:rsidRDefault="00D92BCE" w:rsidP="001A38C0">
      <w:pPr>
        <w:jc w:val="both"/>
        <w:rPr>
          <w:i/>
          <w:iCs/>
        </w:rPr>
      </w:pPr>
      <w:r w:rsidRPr="00D92BCE">
        <w:rPr>
          <w:i/>
          <w:iCs/>
        </w:rPr>
        <w:t>Ob</w:t>
      </w:r>
      <w:r>
        <w:rPr>
          <w:i/>
          <w:iCs/>
        </w:rPr>
        <w:t>s</w:t>
      </w:r>
      <w:r w:rsidRPr="00D92BCE">
        <w:rPr>
          <w:i/>
          <w:iCs/>
        </w:rPr>
        <w:t>ervaç</w:t>
      </w:r>
      <w:r w:rsidR="007D16DE">
        <w:rPr>
          <w:i/>
          <w:iCs/>
        </w:rPr>
        <w:t>ões</w:t>
      </w:r>
      <w:r w:rsidRPr="00D92BCE">
        <w:rPr>
          <w:i/>
          <w:iCs/>
        </w:rPr>
        <w:t xml:space="preserve">: </w:t>
      </w:r>
    </w:p>
    <w:p w14:paraId="205ACEF7" w14:textId="77777777" w:rsidR="007D16DE" w:rsidRPr="00873294" w:rsidRDefault="007D16DE" w:rsidP="001A38C0">
      <w:pPr>
        <w:jc w:val="both"/>
        <w:rPr>
          <w:i/>
          <w:iCs/>
        </w:rPr>
      </w:pPr>
      <w:r w:rsidRPr="00873294">
        <w:rPr>
          <w:i/>
          <w:iCs/>
        </w:rPr>
        <w:t xml:space="preserve">- O “Resultado” não compõe a </w:t>
      </w:r>
      <w:proofErr w:type="spellStart"/>
      <w:r w:rsidRPr="00873294">
        <w:rPr>
          <w:i/>
          <w:iCs/>
        </w:rPr>
        <w:t>string</w:t>
      </w:r>
      <w:proofErr w:type="spellEnd"/>
      <w:r w:rsidRPr="00873294">
        <w:rPr>
          <w:i/>
          <w:iCs/>
        </w:rPr>
        <w:t xml:space="preserve"> pois representa o que será extraído dos estudos, não um critério de busca.</w:t>
      </w:r>
    </w:p>
    <w:p w14:paraId="24B073E5" w14:textId="4B0C1414" w:rsidR="007D16DE" w:rsidRDefault="007D16DE" w:rsidP="001A38C0">
      <w:pPr>
        <w:jc w:val="both"/>
        <w:rPr>
          <w:i/>
          <w:iCs/>
        </w:rPr>
      </w:pPr>
      <w:r w:rsidRPr="00873294">
        <w:rPr>
          <w:i/>
          <w:iCs/>
        </w:rPr>
        <w:t xml:space="preserve">- </w:t>
      </w:r>
      <w:r w:rsidR="001A38C0" w:rsidRPr="001A38C0">
        <w:rPr>
          <w:i/>
          <w:iCs/>
        </w:rPr>
        <w:t xml:space="preserve">O "Contexto" não compõe a </w:t>
      </w:r>
      <w:proofErr w:type="spellStart"/>
      <w:r w:rsidR="001A38C0" w:rsidRPr="001A38C0">
        <w:rPr>
          <w:i/>
          <w:iCs/>
        </w:rPr>
        <w:t>string</w:t>
      </w:r>
      <w:proofErr w:type="spellEnd"/>
      <w:r w:rsidR="001A38C0" w:rsidRPr="001A38C0">
        <w:rPr>
          <w:i/>
          <w:iCs/>
        </w:rPr>
        <w:t xml:space="preserve"> de busca pois é garantido pelos critérios de seleção: a delimitação ao domínio de Engenharia de Software é assegurada pelo CI1, e a exigência de revisão por pares é assegurada pelo CE5.</w:t>
      </w:r>
    </w:p>
    <w:p w14:paraId="2BDDF9CC" w14:textId="49C99632" w:rsidR="00D92BCE" w:rsidRPr="00D92BCE" w:rsidRDefault="007D16DE" w:rsidP="001A38C0">
      <w:pPr>
        <w:jc w:val="both"/>
        <w:rPr>
          <w:i/>
          <w:iCs/>
        </w:rPr>
      </w:pPr>
      <w:r>
        <w:rPr>
          <w:i/>
          <w:iCs/>
        </w:rPr>
        <w:t xml:space="preserve">- </w:t>
      </w:r>
      <w:r w:rsidR="00966CEC" w:rsidRPr="00966CEC">
        <w:rPr>
          <w:i/>
          <w:iCs/>
        </w:rPr>
        <w:t xml:space="preserve">Embora RAG e LLM componham conceitualmente a mesma Intervenção, eles são representados como dois grupos distintos conectados por AND na </w:t>
      </w:r>
      <w:proofErr w:type="spellStart"/>
      <w:r w:rsidR="00966CEC" w:rsidRPr="00966CEC">
        <w:rPr>
          <w:i/>
          <w:iCs/>
        </w:rPr>
        <w:t>string</w:t>
      </w:r>
      <w:proofErr w:type="spellEnd"/>
      <w:r w:rsidR="00966CEC" w:rsidRPr="00966CEC">
        <w:rPr>
          <w:i/>
          <w:iCs/>
        </w:rPr>
        <w:t xml:space="preserve"> de busca. Essa decisão é intencional: o AND garante que apenas estudos que tratam explicitamente da combinação RAG+LLM sejam recuperados, excluindo trabalhos sobre RAG sem base em modelos de linguagem de grande escala e trabalhos sobre </w:t>
      </w:r>
      <w:proofErr w:type="spellStart"/>
      <w:r w:rsidR="00966CEC" w:rsidRPr="00966CEC">
        <w:rPr>
          <w:i/>
          <w:iCs/>
        </w:rPr>
        <w:t>LLMs</w:t>
      </w:r>
      <w:proofErr w:type="spellEnd"/>
      <w:r w:rsidR="00966CEC" w:rsidRPr="00966CEC">
        <w:rPr>
          <w:i/>
          <w:iCs/>
        </w:rPr>
        <w:t xml:space="preserve"> aplicados a código sem componente de recuperação. Trata-se de uma escolha de precisão sobre sensibilidade. Está-se ciente de que artigos que referenciam modelos específicos (</w:t>
      </w:r>
      <w:r w:rsidR="0058031F">
        <w:rPr>
          <w:i/>
          <w:iCs/>
        </w:rPr>
        <w:t>Ex.:</w:t>
      </w:r>
      <w:r w:rsidR="00966CEC" w:rsidRPr="00966CEC">
        <w:rPr>
          <w:i/>
          <w:iCs/>
        </w:rPr>
        <w:t xml:space="preserve"> GPT, </w:t>
      </w:r>
      <w:proofErr w:type="spellStart"/>
      <w:r w:rsidR="00966CEC" w:rsidRPr="00966CEC">
        <w:rPr>
          <w:i/>
          <w:iCs/>
        </w:rPr>
        <w:t>Llama</w:t>
      </w:r>
      <w:proofErr w:type="spellEnd"/>
      <w:r w:rsidR="00966CEC" w:rsidRPr="00966CEC">
        <w:rPr>
          <w:i/>
          <w:iCs/>
        </w:rPr>
        <w:t>, Gemini</w:t>
      </w:r>
      <w:r w:rsidR="0058031F">
        <w:rPr>
          <w:i/>
          <w:iCs/>
        </w:rPr>
        <w:t xml:space="preserve">, </w:t>
      </w:r>
      <w:proofErr w:type="gramStart"/>
      <w:r w:rsidR="0058031F">
        <w:rPr>
          <w:i/>
          <w:iCs/>
        </w:rPr>
        <w:t>Claude, etc.</w:t>
      </w:r>
      <w:proofErr w:type="gramEnd"/>
      <w:r w:rsidR="00966CEC" w:rsidRPr="00966CEC">
        <w:rPr>
          <w:i/>
          <w:iCs/>
        </w:rPr>
        <w:t xml:space="preserve">) sem empregar os termos "LLM" ou "Large </w:t>
      </w:r>
      <w:proofErr w:type="spellStart"/>
      <w:r w:rsidR="00966CEC" w:rsidRPr="00966CEC">
        <w:rPr>
          <w:i/>
          <w:iCs/>
        </w:rPr>
        <w:t>Language</w:t>
      </w:r>
      <w:proofErr w:type="spellEnd"/>
      <w:r w:rsidR="00966CEC" w:rsidRPr="00966CEC">
        <w:rPr>
          <w:i/>
          <w:iCs/>
        </w:rPr>
        <w:t xml:space="preserve"> Model" podem não ser recuperados; para mitigar parcialmente esse risco, o termo "</w:t>
      </w:r>
      <w:proofErr w:type="spellStart"/>
      <w:r w:rsidR="00966CEC" w:rsidRPr="00966CEC">
        <w:rPr>
          <w:i/>
          <w:iCs/>
        </w:rPr>
        <w:t>Generative</w:t>
      </w:r>
      <w:proofErr w:type="spellEnd"/>
      <w:r w:rsidR="00966CEC" w:rsidRPr="00966CEC">
        <w:rPr>
          <w:i/>
          <w:iCs/>
        </w:rPr>
        <w:t xml:space="preserve"> AI" foi incluído como hiperônimo de uso corrente na literatura, aumentando a chance de cobertura indireta desses modelos. Essa decisão é documentada aqui para fins de rastreabilidade e reprodutibilidade da busca.</w:t>
      </w:r>
    </w:p>
    <w:p w14:paraId="5264C24A" w14:textId="77777777" w:rsidR="00DD5D27" w:rsidRDefault="00DD5D27"/>
    <w:p w14:paraId="56CD7EF8" w14:textId="77777777" w:rsidR="00DD5D27" w:rsidRDefault="00DD5D27"/>
    <w:p w14:paraId="38A17210" w14:textId="77777777" w:rsidR="00156D0E" w:rsidRDefault="00156D0E"/>
    <w:p w14:paraId="00000031" w14:textId="55C742BE" w:rsidR="00B05CCF" w:rsidRDefault="00D37EFE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="00D92BCE">
        <w:rPr>
          <w:b/>
          <w:bCs/>
        </w:rPr>
        <w:t>B</w:t>
      </w:r>
      <w:r>
        <w:rPr>
          <w:b/>
          <w:bCs/>
        </w:rPr>
        <w:t>ASES</w:t>
      </w:r>
      <w:r w:rsidR="00A102D2">
        <w:rPr>
          <w:b/>
          <w:bCs/>
        </w:rPr>
        <w:t xml:space="preserve"> DE BUSCA</w:t>
      </w:r>
    </w:p>
    <w:p w14:paraId="3AB03774" w14:textId="77777777" w:rsidR="00E51D3E" w:rsidRDefault="00E51D3E">
      <w:pPr>
        <w:rPr>
          <w:b/>
          <w:bCs/>
        </w:rPr>
      </w:pPr>
    </w:p>
    <w:p w14:paraId="28D4A220" w14:textId="095B0C4F" w:rsidR="00E51D3E" w:rsidRPr="00E51D3E" w:rsidRDefault="00FB1B9F" w:rsidP="00E51D3E">
      <w:pPr>
        <w:jc w:val="both"/>
      </w:pPr>
      <w:r w:rsidRPr="00FB1B9F">
        <w:t xml:space="preserve">A seleção das bases de dados seguiu as recomendações de </w:t>
      </w:r>
      <w:proofErr w:type="spellStart"/>
      <w:r w:rsidRPr="00FB1B9F">
        <w:t>Dyba</w:t>
      </w:r>
      <w:proofErr w:type="spellEnd"/>
      <w:r w:rsidRPr="00FB1B9F">
        <w:t xml:space="preserve">, </w:t>
      </w:r>
      <w:proofErr w:type="spellStart"/>
      <w:r w:rsidRPr="00FB1B9F">
        <w:t>Kitchenham</w:t>
      </w:r>
      <w:proofErr w:type="spellEnd"/>
      <w:r w:rsidRPr="00FB1B9F">
        <w:t xml:space="preserve"> e Jorgensen (2005) sobre as fontes mais comumente utilizadas na condução de revisões sistemáticas em Engenharia de Software. Com base nessas diretrizes, foram selecionadas as seguintes bases: ACM Digital Library, IEEE </w:t>
      </w:r>
      <w:proofErr w:type="spellStart"/>
      <w:r w:rsidRPr="00FB1B9F">
        <w:t>Xplore</w:t>
      </w:r>
      <w:proofErr w:type="spellEnd"/>
      <w:r w:rsidRPr="00FB1B9F">
        <w:t xml:space="preserve"> e Scopus. A inclusão do Scopus, não contemplada pelos autores à época de sua publicação, é respaldada por sua ampla adoção posterior em revisões sistemáticas em Engenharia de Software, conforme evidenciado em </w:t>
      </w:r>
      <w:proofErr w:type="spellStart"/>
      <w:r w:rsidRPr="00FB1B9F">
        <w:t>Kitchenham</w:t>
      </w:r>
      <w:proofErr w:type="spellEnd"/>
      <w:r w:rsidRPr="00FB1B9F">
        <w:t xml:space="preserve"> e Charters (2007).</w:t>
      </w:r>
    </w:p>
    <w:p w14:paraId="745DB256" w14:textId="77777777" w:rsidR="00A102D2" w:rsidRDefault="00A102D2">
      <w:pPr>
        <w:rPr>
          <w:b/>
          <w:bCs/>
        </w:rPr>
      </w:pPr>
    </w:p>
    <w:p w14:paraId="14ADE4E3" w14:textId="21ACD7DC" w:rsidR="00A102D2" w:rsidRDefault="00A102D2" w:rsidP="00A102D2">
      <w:pPr>
        <w:rPr>
          <w:b/>
          <w:bCs/>
        </w:rPr>
      </w:pPr>
      <w:r>
        <w:rPr>
          <w:b/>
          <w:bCs/>
        </w:rPr>
        <w:t>5.1. ACM Digital Library</w:t>
      </w:r>
    </w:p>
    <w:p w14:paraId="1F582C72" w14:textId="7FA7DCF7" w:rsidR="00A102D2" w:rsidRDefault="00A102D2" w:rsidP="00BA7BD4">
      <w:pPr>
        <w:jc w:val="both"/>
      </w:pPr>
      <w:r>
        <w:br/>
      </w:r>
      <w:r w:rsidR="00BA7BD4">
        <w:t xml:space="preserve">Disponível em </w:t>
      </w:r>
      <w:hyperlink r:id="rId6" w:history="1">
        <w:r w:rsidR="00BA7BD4" w:rsidRPr="008C774E">
          <w:rPr>
            <w:rStyle w:val="Hyperlink"/>
          </w:rPr>
          <w:t>https://dl.acm.org/</w:t>
        </w:r>
      </w:hyperlink>
      <w:r w:rsidR="00BA7BD4">
        <w:t>, é o p</w:t>
      </w:r>
      <w:r w:rsidRPr="003C229D">
        <w:t xml:space="preserve">rincipal repositório de publicações da </w:t>
      </w:r>
      <w:proofErr w:type="spellStart"/>
      <w:r w:rsidRPr="003C229D">
        <w:t>Association</w:t>
      </w:r>
      <w:proofErr w:type="spellEnd"/>
      <w:r w:rsidRPr="003C229D">
        <w:t xml:space="preserve"> for </w:t>
      </w:r>
      <w:proofErr w:type="spellStart"/>
      <w:r w:rsidRPr="003C229D">
        <w:t>Computing</w:t>
      </w:r>
      <w:proofErr w:type="spellEnd"/>
      <w:r w:rsidRPr="003C229D">
        <w:t xml:space="preserve"> Machinery (ACM), com cobertura abrangente de Engenharia de Software e áreas correlatas. Indexa </w:t>
      </w:r>
      <w:proofErr w:type="spellStart"/>
      <w:r w:rsidRPr="003C229D">
        <w:t>venues</w:t>
      </w:r>
      <w:proofErr w:type="spellEnd"/>
      <w:r w:rsidRPr="003C229D">
        <w:t xml:space="preserve"> de alto impacto como ESEC/FSE, ISSTA, ICSE (</w:t>
      </w:r>
      <w:proofErr w:type="spellStart"/>
      <w:r w:rsidRPr="003C229D">
        <w:t>co-publicada</w:t>
      </w:r>
      <w:proofErr w:type="spellEnd"/>
      <w:r w:rsidRPr="003C229D">
        <w:t xml:space="preserve"> com IEEE) e periódicos como TOSEM e CACM. Oferece busca avançada com operadores booleanos e exportação estruturada em </w:t>
      </w:r>
      <w:proofErr w:type="spellStart"/>
      <w:r w:rsidRPr="003C229D">
        <w:t>BibTeX</w:t>
      </w:r>
      <w:proofErr w:type="spellEnd"/>
      <w:r w:rsidRPr="003C229D">
        <w:t xml:space="preserve"> </w:t>
      </w:r>
      <w:r>
        <w:t>-</w:t>
      </w:r>
      <w:r w:rsidRPr="003C229D">
        <w:t xml:space="preserve"> fundamentais para a condução sistemática e reproduzível da busca.</w:t>
      </w:r>
      <w:r>
        <w:br/>
      </w:r>
    </w:p>
    <w:p w14:paraId="586C179E" w14:textId="113E84B3" w:rsidR="001E7D6F" w:rsidRPr="001E7D6F" w:rsidRDefault="001E7D6F" w:rsidP="00BA7BD4">
      <w:pPr>
        <w:jc w:val="both"/>
        <w:rPr>
          <w:b/>
          <w:bCs/>
        </w:rPr>
      </w:pPr>
      <w:r w:rsidRPr="001E7D6F">
        <w:rPr>
          <w:b/>
          <w:bCs/>
        </w:rPr>
        <w:t xml:space="preserve">5.1.1. </w:t>
      </w:r>
      <w:proofErr w:type="spellStart"/>
      <w:r w:rsidRPr="001E7D6F">
        <w:rPr>
          <w:b/>
          <w:bCs/>
        </w:rPr>
        <w:t>String</w:t>
      </w:r>
      <w:proofErr w:type="spellEnd"/>
      <w:r w:rsidRPr="001E7D6F">
        <w:rPr>
          <w:b/>
          <w:bCs/>
        </w:rPr>
        <w:t xml:space="preserve"> adaptada para sintaxe</w:t>
      </w:r>
      <w:r>
        <w:rPr>
          <w:b/>
          <w:bCs/>
        </w:rPr>
        <w:t xml:space="preserve"> de busca</w:t>
      </w:r>
      <w:r w:rsidRPr="001E7D6F">
        <w:rPr>
          <w:b/>
          <w:bCs/>
        </w:rPr>
        <w:t xml:space="preserve"> específica </w:t>
      </w:r>
      <w:r>
        <w:rPr>
          <w:b/>
          <w:bCs/>
        </w:rPr>
        <w:t>n</w:t>
      </w:r>
      <w:r w:rsidRPr="001E7D6F">
        <w:rPr>
          <w:b/>
          <w:bCs/>
        </w:rPr>
        <w:t>o ACM</w:t>
      </w:r>
    </w:p>
    <w:p w14:paraId="0AFC2402" w14:textId="77777777" w:rsidR="001E7D6F" w:rsidRDefault="001E7D6F" w:rsidP="00BA7BD4">
      <w:pPr>
        <w:jc w:val="both"/>
      </w:pPr>
    </w:p>
    <w:tbl>
      <w:tblPr>
        <w:tblStyle w:val="Tabelacomgrade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9"/>
      </w:tblGrid>
      <w:tr w:rsidR="001E7D6F" w14:paraId="572CCF1E" w14:textId="77777777" w:rsidTr="00396600">
        <w:tc>
          <w:tcPr>
            <w:tcW w:w="9019" w:type="dxa"/>
            <w:shd w:val="clear" w:color="auto" w:fill="F2F2F2" w:themeFill="background1" w:themeFillShade="F2"/>
          </w:tcPr>
          <w:p w14:paraId="1BDF5D5F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</w:t>
            </w:r>
          </w:p>
          <w:p w14:paraId="630DC101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</w:t>
            </w:r>
          </w:p>
          <w:p w14:paraId="21B225BF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")</w:t>
            </w:r>
          </w:p>
          <w:p w14:paraId="4A5ED6D2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>AND</w:t>
            </w:r>
          </w:p>
          <w:p w14:paraId="3364063D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:"RAG" OR</w:t>
            </w:r>
          </w:p>
          <w:p w14:paraId="1F5024BC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Abstract:"RAG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</w:t>
            </w:r>
          </w:p>
          <w:p w14:paraId="609DFA37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Generation"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:"RAG")</w:t>
            </w:r>
          </w:p>
          <w:p w14:paraId="2794F97B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>AND</w:t>
            </w:r>
          </w:p>
          <w:p w14:paraId="1933B3EF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:"LLM"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:"Large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Model"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AI" OR</w:t>
            </w:r>
          </w:p>
          <w:p w14:paraId="6F8A9FE7" w14:textId="77777777" w:rsidR="0035524C" w:rsidRPr="0035524C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Abstract:"LLM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Abstract:"Large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Model"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" OR Abstract:"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AI" OR</w:t>
            </w:r>
          </w:p>
          <w:p w14:paraId="5AFDD6F8" w14:textId="34255715" w:rsidR="001E7D6F" w:rsidRPr="00BC13AB" w:rsidRDefault="0035524C" w:rsidP="0035524C">
            <w:pPr>
              <w:rPr>
                <w:rFonts w:ascii="Consolas" w:hAnsi="Consolas"/>
                <w:sz w:val="20"/>
                <w:szCs w:val="20"/>
              </w:rPr>
            </w:pPr>
            <w:r w:rsidRPr="0035524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:"LLM"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:"Large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Model"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" OR 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Keyword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>:"</w:t>
            </w:r>
            <w:proofErr w:type="spellStart"/>
            <w:r w:rsidRPr="0035524C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35524C">
              <w:rPr>
                <w:rFonts w:ascii="Consolas" w:hAnsi="Consolas"/>
                <w:sz w:val="20"/>
                <w:szCs w:val="20"/>
              </w:rPr>
              <w:t xml:space="preserve"> AI")</w:t>
            </w:r>
          </w:p>
        </w:tc>
      </w:tr>
    </w:tbl>
    <w:p w14:paraId="2A0CAFB0" w14:textId="77777777" w:rsidR="001E7D6F" w:rsidRDefault="001E7D6F" w:rsidP="001E7D6F"/>
    <w:p w14:paraId="478E60B3" w14:textId="77777777" w:rsidR="001E7D6F" w:rsidRPr="00A102D2" w:rsidRDefault="001E7D6F" w:rsidP="00BA7BD4">
      <w:pPr>
        <w:jc w:val="both"/>
      </w:pPr>
    </w:p>
    <w:p w14:paraId="7F71D106" w14:textId="1F559366" w:rsidR="00A102D2" w:rsidRDefault="00A102D2" w:rsidP="00A102D2">
      <w:pPr>
        <w:rPr>
          <w:b/>
          <w:bCs/>
        </w:rPr>
      </w:pPr>
      <w:r>
        <w:rPr>
          <w:b/>
          <w:bCs/>
        </w:rPr>
        <w:t>5.2. IEEE Explore</w:t>
      </w:r>
    </w:p>
    <w:p w14:paraId="11FAB81B" w14:textId="77777777" w:rsidR="00A102D2" w:rsidRDefault="00A102D2" w:rsidP="00A102D2"/>
    <w:p w14:paraId="6F900B7F" w14:textId="0535B542" w:rsidR="00BA7BD4" w:rsidRDefault="00BA7BD4" w:rsidP="00BA7BD4">
      <w:pPr>
        <w:jc w:val="both"/>
      </w:pPr>
      <w:r>
        <w:t xml:space="preserve">Disponível em </w:t>
      </w:r>
      <w:hyperlink r:id="rId7" w:history="1">
        <w:r w:rsidRPr="008C774E">
          <w:rPr>
            <w:rStyle w:val="Hyperlink"/>
          </w:rPr>
          <w:t>https://ieeexplore.ieee.org/</w:t>
        </w:r>
      </w:hyperlink>
      <w:r>
        <w:t>, é o principal repositório de publicações IEEE e IET em Engenharia de Software, Computação e áreas afins. Indexa conferências de alto impacto como ICSE, ASE, SANER e MSR, além dos principais periódicos da área (e.g., IEEE TSE, IEEE Software). Oferece busca avançada com exportação em CSV/</w:t>
      </w:r>
      <w:proofErr w:type="spellStart"/>
      <w:r>
        <w:t>BibTeX</w:t>
      </w:r>
      <w:proofErr w:type="spellEnd"/>
      <w:r>
        <w:t>.</w:t>
      </w:r>
    </w:p>
    <w:p w14:paraId="21F9D572" w14:textId="77777777" w:rsidR="001E7D6F" w:rsidRDefault="001E7D6F" w:rsidP="00BA7BD4">
      <w:pPr>
        <w:jc w:val="both"/>
      </w:pPr>
    </w:p>
    <w:p w14:paraId="4650BDE0" w14:textId="77777777" w:rsidR="00523596" w:rsidRDefault="00523596" w:rsidP="00BA7BD4">
      <w:pPr>
        <w:jc w:val="both"/>
      </w:pPr>
    </w:p>
    <w:p w14:paraId="2AD91D38" w14:textId="3E3B9C6E" w:rsidR="001E7D6F" w:rsidRPr="001E7D6F" w:rsidRDefault="001E7D6F" w:rsidP="001E7D6F">
      <w:pPr>
        <w:jc w:val="both"/>
        <w:rPr>
          <w:b/>
          <w:bCs/>
        </w:rPr>
      </w:pPr>
      <w:r w:rsidRPr="001E7D6F">
        <w:rPr>
          <w:b/>
          <w:bCs/>
        </w:rPr>
        <w:lastRenderedPageBreak/>
        <w:t>5.</w:t>
      </w:r>
      <w:r>
        <w:rPr>
          <w:b/>
          <w:bCs/>
        </w:rPr>
        <w:t>2</w:t>
      </w:r>
      <w:r w:rsidRPr="001E7D6F">
        <w:rPr>
          <w:b/>
          <w:bCs/>
        </w:rPr>
        <w:t xml:space="preserve">.1. </w:t>
      </w:r>
      <w:proofErr w:type="spellStart"/>
      <w:r w:rsidRPr="001E7D6F">
        <w:rPr>
          <w:b/>
          <w:bCs/>
        </w:rPr>
        <w:t>String</w:t>
      </w:r>
      <w:proofErr w:type="spellEnd"/>
      <w:r w:rsidRPr="001E7D6F">
        <w:rPr>
          <w:b/>
          <w:bCs/>
        </w:rPr>
        <w:t xml:space="preserve"> adaptada para sintaxe</w:t>
      </w:r>
      <w:r>
        <w:rPr>
          <w:b/>
          <w:bCs/>
        </w:rPr>
        <w:t xml:space="preserve"> de busca</w:t>
      </w:r>
      <w:r w:rsidRPr="001E7D6F">
        <w:rPr>
          <w:b/>
          <w:bCs/>
        </w:rPr>
        <w:t xml:space="preserve"> específica </w:t>
      </w:r>
      <w:r>
        <w:rPr>
          <w:b/>
          <w:bCs/>
        </w:rPr>
        <w:t>n</w:t>
      </w:r>
      <w:r w:rsidRPr="001E7D6F">
        <w:rPr>
          <w:b/>
          <w:bCs/>
        </w:rPr>
        <w:t xml:space="preserve">o </w:t>
      </w:r>
      <w:r>
        <w:rPr>
          <w:b/>
          <w:bCs/>
        </w:rPr>
        <w:t>IEEE</w:t>
      </w:r>
    </w:p>
    <w:p w14:paraId="6FFF291C" w14:textId="77777777" w:rsidR="001E7D6F" w:rsidRDefault="001E7D6F" w:rsidP="00BA7BD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1E7D6F" w14:paraId="40DBBDE1" w14:textId="77777777" w:rsidTr="00396600">
        <w:tc>
          <w:tcPr>
            <w:tcW w:w="9019" w:type="dxa"/>
            <w:shd w:val="clear" w:color="auto" w:fill="F2F2F2" w:themeFill="background1" w:themeFillShade="F2"/>
          </w:tcPr>
          <w:p w14:paraId="6E8BA117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</w:t>
            </w:r>
          </w:p>
          <w:p w14:paraId="7DAFEC7B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</w:t>
            </w:r>
          </w:p>
          <w:p w14:paraId="61103812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")</w:t>
            </w:r>
          </w:p>
          <w:p w14:paraId="46440173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>AND</w:t>
            </w:r>
          </w:p>
          <w:p w14:paraId="39F87CBB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":"RAG" OR</w:t>
            </w:r>
          </w:p>
          <w:p w14:paraId="0CD5F79D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Abstract":"RAG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</w:t>
            </w:r>
          </w:p>
          <w:p w14:paraId="0789082C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Keywords":"RAG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")</w:t>
            </w:r>
          </w:p>
          <w:p w14:paraId="2F0B3410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>AND</w:t>
            </w:r>
          </w:p>
          <w:p w14:paraId="5BD90681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":"LLM"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":"Large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Model"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Document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Title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AI" OR</w:t>
            </w:r>
          </w:p>
          <w:p w14:paraId="2FDB61A6" w14:textId="77777777" w:rsidR="000E5FE7" w:rsidRPr="000E5FE7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Abstract":"LLM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Abstract":"Large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Model"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"Abstract":"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AI" OR</w:t>
            </w:r>
          </w:p>
          <w:p w14:paraId="67E7C0C9" w14:textId="0E3DEE88" w:rsidR="001E7D6F" w:rsidRPr="00BC13AB" w:rsidRDefault="000E5FE7" w:rsidP="000E5FE7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0E5FE7">
              <w:rPr>
                <w:rFonts w:ascii="Consolas" w:hAnsi="Consolas"/>
                <w:sz w:val="20"/>
                <w:szCs w:val="20"/>
              </w:rPr>
              <w:t xml:space="preserve">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Keywords":"LLM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Keywords":"Large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Model"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Author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Keywords":"</w:t>
            </w:r>
            <w:proofErr w:type="spellStart"/>
            <w:r w:rsidRPr="000E5FE7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0E5FE7">
              <w:rPr>
                <w:rFonts w:ascii="Consolas" w:hAnsi="Consolas"/>
                <w:sz w:val="20"/>
                <w:szCs w:val="20"/>
              </w:rPr>
              <w:t xml:space="preserve"> AI")</w:t>
            </w:r>
          </w:p>
        </w:tc>
      </w:tr>
    </w:tbl>
    <w:p w14:paraId="38BEB15E" w14:textId="77777777" w:rsidR="001E7D6F" w:rsidRDefault="001E7D6F" w:rsidP="00BA7BD4">
      <w:pPr>
        <w:jc w:val="both"/>
      </w:pPr>
    </w:p>
    <w:p w14:paraId="33284B0A" w14:textId="77777777" w:rsidR="00BA7BD4" w:rsidRPr="00A102D2" w:rsidRDefault="00BA7BD4" w:rsidP="00A102D2"/>
    <w:p w14:paraId="6C8CF970" w14:textId="06668A3F" w:rsidR="00A102D2" w:rsidRDefault="00A102D2" w:rsidP="00A102D2">
      <w:pPr>
        <w:rPr>
          <w:b/>
          <w:bCs/>
        </w:rPr>
      </w:pPr>
      <w:r>
        <w:rPr>
          <w:b/>
          <w:bCs/>
        </w:rPr>
        <w:t>5.3. Scopus</w:t>
      </w:r>
    </w:p>
    <w:p w14:paraId="00CFCC5E" w14:textId="77777777" w:rsidR="00A102D2" w:rsidRDefault="00A102D2"/>
    <w:p w14:paraId="5B750E51" w14:textId="043A97E8" w:rsidR="00BA7BD4" w:rsidRPr="00A102D2" w:rsidRDefault="00BA7BD4" w:rsidP="00BA7BD4">
      <w:pPr>
        <w:jc w:val="both"/>
      </w:pPr>
      <w:r>
        <w:t xml:space="preserve">Disponível em </w:t>
      </w:r>
      <w:hyperlink r:id="rId8" w:history="1">
        <w:r w:rsidRPr="008C774E">
          <w:rPr>
            <w:rStyle w:val="Hyperlink"/>
          </w:rPr>
          <w:t>https://www.scopus.com/</w:t>
        </w:r>
      </w:hyperlink>
      <w:r>
        <w:t xml:space="preserve">, </w:t>
      </w:r>
      <w:r w:rsidR="009F1AC3">
        <w:t>é a base multidisciplinar da Elsevier com ampla cobertura de Engenharia de Software, inclusive, indexando publicações da ACM e IEEE. Possui índice de citações e ferramentas de análise bibliométrica, além de suporte a exportação estruturada, fundamentais para a condução sistemática e reproduzível da busca.</w:t>
      </w:r>
    </w:p>
    <w:p w14:paraId="76973153" w14:textId="77777777" w:rsidR="00A102D2" w:rsidRDefault="00A102D2">
      <w:pPr>
        <w:rPr>
          <w:b/>
          <w:bCs/>
        </w:rPr>
      </w:pPr>
    </w:p>
    <w:p w14:paraId="4CB99A54" w14:textId="2779C479" w:rsidR="001E7D6F" w:rsidRPr="001E7D6F" w:rsidRDefault="001E7D6F" w:rsidP="001E7D6F">
      <w:pPr>
        <w:jc w:val="both"/>
        <w:rPr>
          <w:b/>
          <w:bCs/>
        </w:rPr>
      </w:pPr>
      <w:r w:rsidRPr="001E7D6F">
        <w:rPr>
          <w:b/>
          <w:bCs/>
        </w:rPr>
        <w:t>5.</w:t>
      </w:r>
      <w:r>
        <w:rPr>
          <w:b/>
          <w:bCs/>
        </w:rPr>
        <w:t>3</w:t>
      </w:r>
      <w:r w:rsidRPr="001E7D6F">
        <w:rPr>
          <w:b/>
          <w:bCs/>
        </w:rPr>
        <w:t xml:space="preserve">.1. </w:t>
      </w:r>
      <w:proofErr w:type="spellStart"/>
      <w:r w:rsidRPr="001E7D6F">
        <w:rPr>
          <w:b/>
          <w:bCs/>
        </w:rPr>
        <w:t>String</w:t>
      </w:r>
      <w:proofErr w:type="spellEnd"/>
      <w:r w:rsidRPr="001E7D6F">
        <w:rPr>
          <w:b/>
          <w:bCs/>
        </w:rPr>
        <w:t xml:space="preserve"> adaptada para sintaxe</w:t>
      </w:r>
      <w:r>
        <w:rPr>
          <w:b/>
          <w:bCs/>
        </w:rPr>
        <w:t xml:space="preserve"> de busca</w:t>
      </w:r>
      <w:r w:rsidRPr="001E7D6F">
        <w:rPr>
          <w:b/>
          <w:bCs/>
        </w:rPr>
        <w:t xml:space="preserve"> específica </w:t>
      </w:r>
      <w:r>
        <w:rPr>
          <w:b/>
          <w:bCs/>
        </w:rPr>
        <w:t>n</w:t>
      </w:r>
      <w:r w:rsidRPr="001E7D6F">
        <w:rPr>
          <w:b/>
          <w:bCs/>
        </w:rPr>
        <w:t xml:space="preserve">o </w:t>
      </w:r>
      <w:r>
        <w:rPr>
          <w:b/>
          <w:bCs/>
        </w:rPr>
        <w:t>Scopus</w:t>
      </w:r>
    </w:p>
    <w:p w14:paraId="355659A3" w14:textId="77777777" w:rsidR="001E7D6F" w:rsidRDefault="001E7D6F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1E7D6F" w14:paraId="590D55FB" w14:textId="77777777" w:rsidTr="00396600">
        <w:tc>
          <w:tcPr>
            <w:tcW w:w="9019" w:type="dxa"/>
            <w:shd w:val="clear" w:color="auto" w:fill="F2F2F2" w:themeFill="background1" w:themeFillShade="F2"/>
          </w:tcPr>
          <w:p w14:paraId="09D7CEF9" w14:textId="77777777" w:rsidR="000C444A" w:rsidRPr="000C444A" w:rsidRDefault="000C444A" w:rsidP="000C444A">
            <w:pPr>
              <w:rPr>
                <w:rFonts w:ascii="Consolas" w:hAnsi="Consolas"/>
                <w:sz w:val="20"/>
                <w:szCs w:val="20"/>
              </w:rPr>
            </w:pPr>
            <w:r w:rsidRPr="000C444A">
              <w:rPr>
                <w:rFonts w:ascii="Consolas" w:hAnsi="Consolas"/>
                <w:sz w:val="20"/>
                <w:szCs w:val="20"/>
              </w:rPr>
              <w:t>TITLE-ABS-</w:t>
            </w:r>
            <w:proofErr w:type="gramStart"/>
            <w:r w:rsidRPr="000C444A">
              <w:rPr>
                <w:rFonts w:ascii="Consolas" w:hAnsi="Consolas"/>
                <w:sz w:val="20"/>
                <w:szCs w:val="20"/>
              </w:rPr>
              <w:t>KEY(</w:t>
            </w:r>
            <w:proofErr w:type="gramEnd"/>
            <w:r w:rsidRPr="000C444A">
              <w:rPr>
                <w:rFonts w:ascii="Consolas" w:hAnsi="Consolas"/>
                <w:sz w:val="20"/>
                <w:szCs w:val="20"/>
              </w:rPr>
              <w:t>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source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codes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codebase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repository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code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search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")</w:t>
            </w:r>
          </w:p>
          <w:p w14:paraId="372BE326" w14:textId="77777777" w:rsidR="000C444A" w:rsidRPr="000C444A" w:rsidRDefault="000C444A" w:rsidP="000C444A">
            <w:pPr>
              <w:rPr>
                <w:rFonts w:ascii="Consolas" w:hAnsi="Consolas"/>
                <w:sz w:val="20"/>
                <w:szCs w:val="20"/>
              </w:rPr>
            </w:pPr>
            <w:r w:rsidRPr="000C444A">
              <w:rPr>
                <w:rFonts w:ascii="Consolas" w:hAnsi="Consolas"/>
                <w:sz w:val="20"/>
                <w:szCs w:val="20"/>
              </w:rPr>
              <w:t>AND TITLE-ABS-</w:t>
            </w:r>
            <w:proofErr w:type="gramStart"/>
            <w:r w:rsidRPr="000C444A">
              <w:rPr>
                <w:rFonts w:ascii="Consolas" w:hAnsi="Consolas"/>
                <w:sz w:val="20"/>
                <w:szCs w:val="20"/>
              </w:rPr>
              <w:t>KEY(</w:t>
            </w:r>
            <w:proofErr w:type="gramEnd"/>
            <w:r w:rsidRPr="000C444A">
              <w:rPr>
                <w:rFonts w:ascii="Consolas" w:hAnsi="Consolas"/>
                <w:sz w:val="20"/>
                <w:szCs w:val="20"/>
              </w:rPr>
              <w:t>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Retrieval-Augmented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Generation"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Retrieval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Augmented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Generation" OR "RAG")</w:t>
            </w:r>
          </w:p>
          <w:p w14:paraId="1F534867" w14:textId="29B60797" w:rsidR="001E7D6F" w:rsidRPr="001D2F70" w:rsidRDefault="000C444A" w:rsidP="000C444A">
            <w:pPr>
              <w:rPr>
                <w:rFonts w:ascii="Consolas" w:hAnsi="Consolas"/>
                <w:sz w:val="20"/>
                <w:szCs w:val="20"/>
              </w:rPr>
            </w:pPr>
            <w:r w:rsidRPr="000C444A">
              <w:rPr>
                <w:rFonts w:ascii="Consolas" w:hAnsi="Consolas"/>
                <w:sz w:val="20"/>
                <w:szCs w:val="20"/>
              </w:rPr>
              <w:t>AND TITLE-ABS-</w:t>
            </w:r>
            <w:proofErr w:type="gramStart"/>
            <w:r w:rsidRPr="000C444A">
              <w:rPr>
                <w:rFonts w:ascii="Consolas" w:hAnsi="Consolas"/>
                <w:sz w:val="20"/>
                <w:szCs w:val="20"/>
              </w:rPr>
              <w:t>KEY(</w:t>
            </w:r>
            <w:proofErr w:type="gramEnd"/>
            <w:r w:rsidRPr="000C444A">
              <w:rPr>
                <w:rFonts w:ascii="Consolas" w:hAnsi="Consolas"/>
                <w:sz w:val="20"/>
                <w:szCs w:val="20"/>
              </w:rPr>
              <w:t xml:space="preserve">"LLM" OR "Large 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Language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Model"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GenAI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>" OR "</w:t>
            </w:r>
            <w:proofErr w:type="spellStart"/>
            <w:r w:rsidRPr="000C444A">
              <w:rPr>
                <w:rFonts w:ascii="Consolas" w:hAnsi="Consolas"/>
                <w:sz w:val="20"/>
                <w:szCs w:val="20"/>
              </w:rPr>
              <w:t>Generative</w:t>
            </w:r>
            <w:proofErr w:type="spellEnd"/>
            <w:r w:rsidRPr="000C444A">
              <w:rPr>
                <w:rFonts w:ascii="Consolas" w:hAnsi="Consolas"/>
                <w:sz w:val="20"/>
                <w:szCs w:val="20"/>
              </w:rPr>
              <w:t xml:space="preserve"> AI")</w:t>
            </w:r>
          </w:p>
        </w:tc>
      </w:tr>
    </w:tbl>
    <w:p w14:paraId="6FD07885" w14:textId="77777777" w:rsidR="00032FA1" w:rsidRDefault="00032FA1">
      <w:pPr>
        <w:rPr>
          <w:b/>
          <w:bCs/>
        </w:rPr>
      </w:pPr>
    </w:p>
    <w:p w14:paraId="5FD3FD4D" w14:textId="023E1C8E" w:rsidR="00A63496" w:rsidRDefault="00A63496" w:rsidP="00A63496">
      <w:pPr>
        <w:jc w:val="both"/>
      </w:pPr>
    </w:p>
    <w:p w14:paraId="2CEDA5C6" w14:textId="4356866A" w:rsidR="00A102D2" w:rsidRPr="00A102D2" w:rsidRDefault="00793D6C">
      <w:pPr>
        <w:rPr>
          <w:i/>
          <w:iCs/>
        </w:rPr>
      </w:pPr>
      <w:r w:rsidRPr="00EE7AD0">
        <w:rPr>
          <w:i/>
          <w:iCs/>
        </w:rPr>
        <w:t xml:space="preserve">Observação: As bases selecionadas apresentam sobreposição intencional de cobertura. O Scopus indexa publicações da ACM e do IEEE, podendo duplicar resultados já retornados pela ACM Digital Library e pelo IEEE </w:t>
      </w:r>
      <w:proofErr w:type="spellStart"/>
      <w:r w:rsidRPr="00EE7AD0">
        <w:rPr>
          <w:i/>
          <w:iCs/>
        </w:rPr>
        <w:t>Xplore</w:t>
      </w:r>
      <w:proofErr w:type="spellEnd"/>
      <w:r w:rsidRPr="00EE7AD0">
        <w:rPr>
          <w:i/>
          <w:iCs/>
        </w:rPr>
        <w:t xml:space="preserve">. Adicionalmente, alguns </w:t>
      </w:r>
      <w:proofErr w:type="spellStart"/>
      <w:r w:rsidRPr="00EE7AD0">
        <w:rPr>
          <w:i/>
          <w:iCs/>
        </w:rPr>
        <w:t>venues</w:t>
      </w:r>
      <w:proofErr w:type="spellEnd"/>
      <w:r w:rsidRPr="00EE7AD0">
        <w:rPr>
          <w:i/>
          <w:iCs/>
        </w:rPr>
        <w:t xml:space="preserve"> são </w:t>
      </w:r>
      <w:proofErr w:type="spellStart"/>
      <w:r w:rsidRPr="00EE7AD0">
        <w:rPr>
          <w:i/>
          <w:iCs/>
        </w:rPr>
        <w:t>co-publicados</w:t>
      </w:r>
      <w:proofErr w:type="spellEnd"/>
      <w:r w:rsidRPr="00EE7AD0">
        <w:rPr>
          <w:i/>
          <w:iCs/>
        </w:rPr>
        <w:t xml:space="preserve"> por mais de uma editora </w:t>
      </w:r>
      <w:r>
        <w:rPr>
          <w:i/>
          <w:iCs/>
        </w:rPr>
        <w:t>(</w:t>
      </w:r>
      <w:r w:rsidRPr="00EE7AD0">
        <w:rPr>
          <w:i/>
          <w:iCs/>
        </w:rPr>
        <w:t xml:space="preserve">notadamente o ICSE, </w:t>
      </w:r>
      <w:proofErr w:type="spellStart"/>
      <w:r w:rsidRPr="00EE7AD0">
        <w:rPr>
          <w:i/>
          <w:iCs/>
        </w:rPr>
        <w:t>co-publicado</w:t>
      </w:r>
      <w:proofErr w:type="spellEnd"/>
      <w:r w:rsidRPr="00EE7AD0">
        <w:rPr>
          <w:i/>
          <w:iCs/>
        </w:rPr>
        <w:t xml:space="preserve"> pela ACM e pelo IEEE</w:t>
      </w:r>
      <w:r>
        <w:rPr>
          <w:i/>
          <w:iCs/>
        </w:rPr>
        <w:t>)</w:t>
      </w:r>
      <w:r w:rsidRPr="00EE7AD0">
        <w:rPr>
          <w:i/>
          <w:iCs/>
        </w:rPr>
        <w:t>. Eventuais duplicatas resultantes da busca em múltiplas bases serão identificadas e tratadas conforme o critério CE3.</w:t>
      </w:r>
    </w:p>
    <w:p w14:paraId="0785D023" w14:textId="77777777" w:rsidR="00793D6C" w:rsidRDefault="00793D6C"/>
    <w:p w14:paraId="337C2B3F" w14:textId="77777777" w:rsidR="00523596" w:rsidRDefault="00523596" w:rsidP="00377435">
      <w:pPr>
        <w:rPr>
          <w:b/>
          <w:bCs/>
        </w:rPr>
      </w:pPr>
    </w:p>
    <w:p w14:paraId="6E82F5DA" w14:textId="77777777" w:rsidR="00523596" w:rsidRDefault="00523596" w:rsidP="00377435">
      <w:pPr>
        <w:rPr>
          <w:b/>
          <w:bCs/>
        </w:rPr>
      </w:pPr>
    </w:p>
    <w:p w14:paraId="7EDD0CD6" w14:textId="77777777" w:rsidR="00523596" w:rsidRDefault="00523596" w:rsidP="00377435">
      <w:pPr>
        <w:rPr>
          <w:b/>
          <w:bCs/>
        </w:rPr>
      </w:pPr>
    </w:p>
    <w:p w14:paraId="6E8EB711" w14:textId="77777777" w:rsidR="00523596" w:rsidRDefault="00523596" w:rsidP="00377435">
      <w:pPr>
        <w:rPr>
          <w:b/>
          <w:bCs/>
        </w:rPr>
      </w:pPr>
    </w:p>
    <w:p w14:paraId="3BA5E091" w14:textId="01427BA9" w:rsidR="00377435" w:rsidRDefault="009E7BEC" w:rsidP="00377435">
      <w:pPr>
        <w:rPr>
          <w:b/>
          <w:bCs/>
        </w:rPr>
      </w:pPr>
      <w:r>
        <w:rPr>
          <w:b/>
          <w:bCs/>
        </w:rPr>
        <w:lastRenderedPageBreak/>
        <w:t>6</w:t>
      </w:r>
      <w:r w:rsidR="00377435">
        <w:rPr>
          <w:b/>
          <w:bCs/>
        </w:rPr>
        <w:t xml:space="preserve">. </w:t>
      </w:r>
      <w:r w:rsidR="00F26B40">
        <w:rPr>
          <w:b/>
          <w:bCs/>
        </w:rPr>
        <w:t>CRITÉRIOS</w:t>
      </w:r>
    </w:p>
    <w:p w14:paraId="49286DB0" w14:textId="3EAA3FE4" w:rsidR="00377435" w:rsidRPr="00377435" w:rsidRDefault="00377435" w:rsidP="00377435">
      <w:r>
        <w:t>Definição formal dos critérios de inclusão e exclusão dos artigos</w:t>
      </w:r>
      <w:r w:rsidR="007B4037">
        <w:t>:</w:t>
      </w:r>
    </w:p>
    <w:p w14:paraId="56FA2C7C" w14:textId="77777777" w:rsidR="00377435" w:rsidRDefault="00377435" w:rsidP="00377435">
      <w:pPr>
        <w:rPr>
          <w:b/>
          <w:bCs/>
        </w:rPr>
      </w:pPr>
    </w:p>
    <w:p w14:paraId="73713A21" w14:textId="77A9738E" w:rsidR="00377435" w:rsidRDefault="009E7BEC" w:rsidP="00377435">
      <w:pPr>
        <w:rPr>
          <w:b/>
          <w:bCs/>
        </w:rPr>
      </w:pPr>
      <w:r>
        <w:rPr>
          <w:b/>
          <w:bCs/>
        </w:rPr>
        <w:t>6</w:t>
      </w:r>
      <w:r w:rsidR="00377435">
        <w:rPr>
          <w:b/>
          <w:bCs/>
        </w:rPr>
        <w:t>.1. Inclusão</w:t>
      </w:r>
    </w:p>
    <w:p w14:paraId="37CE4982" w14:textId="77777777" w:rsidR="00377435" w:rsidRDefault="00377435" w:rsidP="00377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4"/>
        <w:gridCol w:w="8315"/>
      </w:tblGrid>
      <w:tr w:rsidR="00377435" w14:paraId="79DCF6F8" w14:textId="77777777" w:rsidTr="006A68DB">
        <w:tc>
          <w:tcPr>
            <w:tcW w:w="704" w:type="dxa"/>
          </w:tcPr>
          <w:p w14:paraId="3528E93D" w14:textId="516965DF" w:rsidR="00377435" w:rsidRPr="00B948AF" w:rsidRDefault="00377435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ID</w:t>
            </w:r>
          </w:p>
        </w:tc>
        <w:tc>
          <w:tcPr>
            <w:tcW w:w="8315" w:type="dxa"/>
          </w:tcPr>
          <w:p w14:paraId="7D88882C" w14:textId="70779963" w:rsidR="00377435" w:rsidRPr="00B948AF" w:rsidRDefault="00377435" w:rsidP="00377435">
            <w:pPr>
              <w:rPr>
                <w:b/>
                <w:bCs/>
              </w:rPr>
            </w:pPr>
            <w:r w:rsidRPr="00B948AF">
              <w:rPr>
                <w:b/>
                <w:bCs/>
              </w:rPr>
              <w:t>Critério</w:t>
            </w:r>
          </w:p>
        </w:tc>
      </w:tr>
      <w:tr w:rsidR="00377435" w14:paraId="318C1378" w14:textId="77777777" w:rsidTr="006A68DB">
        <w:tc>
          <w:tcPr>
            <w:tcW w:w="704" w:type="dxa"/>
          </w:tcPr>
          <w:p w14:paraId="2CFB7305" w14:textId="5C6D78C7" w:rsidR="00377435" w:rsidRPr="00B948AF" w:rsidRDefault="00377435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CI1</w:t>
            </w:r>
          </w:p>
        </w:tc>
        <w:tc>
          <w:tcPr>
            <w:tcW w:w="8315" w:type="dxa"/>
          </w:tcPr>
          <w:p w14:paraId="45784216" w14:textId="20C8898F" w:rsidR="00377435" w:rsidRDefault="00377435" w:rsidP="003B1EA9">
            <w:pPr>
              <w:jc w:val="both"/>
            </w:pPr>
            <w:r>
              <w:t>O artigo propõe, implementa ou avalia empiricamente uma abordagem de RAG baseada em LLM</w:t>
            </w:r>
            <w:r w:rsidR="00322F8E">
              <w:t xml:space="preserve"> </w:t>
            </w:r>
            <w:r w:rsidR="009919F9">
              <w:t xml:space="preserve">cujo foco principal seja a aplicação </w:t>
            </w:r>
            <w:r w:rsidR="00322F8E">
              <w:t>a artefatos de código-fonte (código de produção, documentação técnica gerada a partir de código, testes automatizados, scripts de infraestrutura ou queries de banco de dados).</w:t>
            </w:r>
          </w:p>
        </w:tc>
      </w:tr>
    </w:tbl>
    <w:p w14:paraId="616D2FDF" w14:textId="77777777" w:rsidR="00377435" w:rsidRPr="00377435" w:rsidRDefault="00377435" w:rsidP="00377435"/>
    <w:p w14:paraId="4930846B" w14:textId="77777777" w:rsidR="00377435" w:rsidRDefault="00377435" w:rsidP="00377435">
      <w:pPr>
        <w:rPr>
          <w:b/>
          <w:bCs/>
        </w:rPr>
      </w:pPr>
    </w:p>
    <w:p w14:paraId="5642D01B" w14:textId="692C40EB" w:rsidR="00377435" w:rsidRDefault="009E7BEC" w:rsidP="00377435">
      <w:pPr>
        <w:rPr>
          <w:b/>
          <w:bCs/>
        </w:rPr>
      </w:pPr>
      <w:r>
        <w:rPr>
          <w:b/>
          <w:bCs/>
        </w:rPr>
        <w:t>6</w:t>
      </w:r>
      <w:r w:rsidR="00377435">
        <w:rPr>
          <w:b/>
          <w:bCs/>
        </w:rPr>
        <w:t>.2. Exclusão</w:t>
      </w:r>
    </w:p>
    <w:p w14:paraId="3CC79168" w14:textId="77777777" w:rsidR="00377435" w:rsidRDefault="00377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4"/>
        <w:gridCol w:w="8315"/>
      </w:tblGrid>
      <w:tr w:rsidR="006A68DB" w14:paraId="6D8666A5" w14:textId="77777777" w:rsidTr="006A68DB">
        <w:tc>
          <w:tcPr>
            <w:tcW w:w="704" w:type="dxa"/>
          </w:tcPr>
          <w:p w14:paraId="786FF47D" w14:textId="2B41F872" w:rsidR="006A68DB" w:rsidRPr="00B948AF" w:rsidRDefault="006A68D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ID</w:t>
            </w:r>
          </w:p>
        </w:tc>
        <w:tc>
          <w:tcPr>
            <w:tcW w:w="8315" w:type="dxa"/>
          </w:tcPr>
          <w:p w14:paraId="7A035951" w14:textId="4C59FFDC" w:rsidR="006A68DB" w:rsidRPr="00B948AF" w:rsidRDefault="006A68DB">
            <w:pPr>
              <w:rPr>
                <w:b/>
                <w:bCs/>
              </w:rPr>
            </w:pPr>
            <w:r w:rsidRPr="00B948AF">
              <w:rPr>
                <w:b/>
                <w:bCs/>
              </w:rPr>
              <w:t>Critério</w:t>
            </w:r>
          </w:p>
        </w:tc>
      </w:tr>
      <w:tr w:rsidR="00F52EFB" w14:paraId="65A6512B" w14:textId="77777777" w:rsidTr="006A68DB">
        <w:tc>
          <w:tcPr>
            <w:tcW w:w="704" w:type="dxa"/>
          </w:tcPr>
          <w:p w14:paraId="06B87046" w14:textId="26A7D503" w:rsidR="00F52EFB" w:rsidRPr="00B948AF" w:rsidRDefault="00F52EF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CE1</w:t>
            </w:r>
          </w:p>
        </w:tc>
        <w:tc>
          <w:tcPr>
            <w:tcW w:w="8315" w:type="dxa"/>
          </w:tcPr>
          <w:p w14:paraId="6CB7E3AD" w14:textId="253C9838" w:rsidR="00F52EFB" w:rsidRDefault="00995969" w:rsidP="003B1EA9">
            <w:pPr>
              <w:jc w:val="both"/>
            </w:pPr>
            <w:r>
              <w:t>A abordagem descrita não constitui RAG baseado em LLM ou IA Generativa.</w:t>
            </w:r>
          </w:p>
        </w:tc>
      </w:tr>
      <w:tr w:rsidR="006A68DB" w14:paraId="032F952E" w14:textId="77777777" w:rsidTr="006A68DB">
        <w:tc>
          <w:tcPr>
            <w:tcW w:w="704" w:type="dxa"/>
          </w:tcPr>
          <w:p w14:paraId="5D0E62AC" w14:textId="6CDF325B" w:rsidR="006A68DB" w:rsidRPr="00B948AF" w:rsidRDefault="006A68D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CE2</w:t>
            </w:r>
          </w:p>
        </w:tc>
        <w:tc>
          <w:tcPr>
            <w:tcW w:w="8315" w:type="dxa"/>
          </w:tcPr>
          <w:p w14:paraId="0BEC4C16" w14:textId="21E2DC4D" w:rsidR="006A68DB" w:rsidRDefault="00995969" w:rsidP="003B1EA9">
            <w:pPr>
              <w:jc w:val="both"/>
            </w:pPr>
            <w:r>
              <w:t>O foco principal não é a aplicação a artefatos de código-fonte.</w:t>
            </w:r>
          </w:p>
        </w:tc>
      </w:tr>
      <w:tr w:rsidR="00995969" w14:paraId="499E7D46" w14:textId="77777777" w:rsidTr="006A68DB">
        <w:tc>
          <w:tcPr>
            <w:tcW w:w="704" w:type="dxa"/>
          </w:tcPr>
          <w:p w14:paraId="15B28181" w14:textId="68C7DFBA" w:rsidR="00995969" w:rsidRPr="00B948AF" w:rsidRDefault="00995969" w:rsidP="003B1E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</w:t>
            </w:r>
            <w:r w:rsidR="00F467BD">
              <w:rPr>
                <w:b/>
                <w:bCs/>
              </w:rPr>
              <w:t>3</w:t>
            </w:r>
          </w:p>
        </w:tc>
        <w:tc>
          <w:tcPr>
            <w:tcW w:w="8315" w:type="dxa"/>
          </w:tcPr>
          <w:p w14:paraId="7C1EEE07" w14:textId="60C4674C" w:rsidR="00995969" w:rsidRPr="000537F8" w:rsidRDefault="00995969" w:rsidP="003B1EA9">
            <w:pPr>
              <w:jc w:val="both"/>
            </w:pPr>
            <w:r w:rsidRPr="000537F8">
              <w:t>Não redigido em língua inglesa.</w:t>
            </w:r>
          </w:p>
        </w:tc>
      </w:tr>
      <w:tr w:rsidR="006A68DB" w14:paraId="466ECAEA" w14:textId="77777777" w:rsidTr="006A68DB">
        <w:tc>
          <w:tcPr>
            <w:tcW w:w="704" w:type="dxa"/>
          </w:tcPr>
          <w:p w14:paraId="537AA721" w14:textId="3FA60374" w:rsidR="006A68DB" w:rsidRPr="00B948AF" w:rsidRDefault="006A68D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CE</w:t>
            </w:r>
            <w:r w:rsidR="00F467BD">
              <w:rPr>
                <w:b/>
                <w:bCs/>
              </w:rPr>
              <w:t>4</w:t>
            </w:r>
          </w:p>
        </w:tc>
        <w:tc>
          <w:tcPr>
            <w:tcW w:w="8315" w:type="dxa"/>
          </w:tcPr>
          <w:p w14:paraId="236A7748" w14:textId="37C20F41" w:rsidR="006A68DB" w:rsidRDefault="003B1EA9" w:rsidP="003B1EA9">
            <w:pPr>
              <w:jc w:val="both"/>
            </w:pPr>
            <w:r>
              <w:t xml:space="preserve">Artigo duplicado: </w:t>
            </w:r>
            <w:r w:rsidR="00E60EC0">
              <w:t>e</w:t>
            </w:r>
            <w:r>
              <w:t xml:space="preserve">m caso de mesmo trabalho em múltiplos </w:t>
            </w:r>
            <w:proofErr w:type="spellStart"/>
            <w:r>
              <w:t>venues</w:t>
            </w:r>
            <w:proofErr w:type="spellEnd"/>
            <w:r>
              <w:t xml:space="preserve">, manter apenas a versão publicada com </w:t>
            </w:r>
            <w:r w:rsidR="00BF01B2">
              <w:t>revisão</w:t>
            </w:r>
            <w:r>
              <w:t xml:space="preserve"> por pares; se ambas forem revisadas, manter a mais completa.</w:t>
            </w:r>
          </w:p>
        </w:tc>
      </w:tr>
      <w:tr w:rsidR="006A68DB" w14:paraId="20D7D83E" w14:textId="77777777" w:rsidTr="006A68DB">
        <w:tc>
          <w:tcPr>
            <w:tcW w:w="704" w:type="dxa"/>
          </w:tcPr>
          <w:p w14:paraId="236B50F8" w14:textId="3914B222" w:rsidR="006A68DB" w:rsidRPr="00B948AF" w:rsidRDefault="006A68D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CE</w:t>
            </w:r>
            <w:r w:rsidR="00F467BD">
              <w:rPr>
                <w:b/>
                <w:bCs/>
              </w:rPr>
              <w:t>5</w:t>
            </w:r>
          </w:p>
        </w:tc>
        <w:tc>
          <w:tcPr>
            <w:tcW w:w="8315" w:type="dxa"/>
          </w:tcPr>
          <w:p w14:paraId="670E0B64" w14:textId="4A03E99B" w:rsidR="006A68DB" w:rsidRDefault="003B1EA9" w:rsidP="003B1EA9">
            <w:pPr>
              <w:jc w:val="both"/>
            </w:pPr>
            <w:r>
              <w:t>Artigo sem abstract disponível para leitura.</w:t>
            </w:r>
          </w:p>
        </w:tc>
      </w:tr>
      <w:tr w:rsidR="006A68DB" w14:paraId="5697D5C1" w14:textId="77777777" w:rsidTr="006A68DB">
        <w:tc>
          <w:tcPr>
            <w:tcW w:w="704" w:type="dxa"/>
          </w:tcPr>
          <w:p w14:paraId="138F7EFE" w14:textId="7DBF3D0B" w:rsidR="006A68DB" w:rsidRPr="00B948AF" w:rsidRDefault="006A68DB" w:rsidP="003B1EA9">
            <w:pPr>
              <w:jc w:val="center"/>
              <w:rPr>
                <w:b/>
                <w:bCs/>
              </w:rPr>
            </w:pPr>
            <w:r w:rsidRPr="00B948AF">
              <w:rPr>
                <w:b/>
                <w:bCs/>
              </w:rPr>
              <w:t>CE</w:t>
            </w:r>
            <w:r w:rsidR="00F467BD">
              <w:rPr>
                <w:b/>
                <w:bCs/>
              </w:rPr>
              <w:t>6</w:t>
            </w:r>
          </w:p>
        </w:tc>
        <w:tc>
          <w:tcPr>
            <w:tcW w:w="8315" w:type="dxa"/>
          </w:tcPr>
          <w:p w14:paraId="0307A028" w14:textId="07E00C19" w:rsidR="006A68DB" w:rsidRDefault="009C762B" w:rsidP="003B1EA9">
            <w:pPr>
              <w:jc w:val="both"/>
            </w:pPr>
            <w:r w:rsidRPr="009C762B">
              <w:t>Publicação que não seja artigo de periódico científico ou artigo de conferência com revisão por pares formal</w:t>
            </w:r>
            <w:r>
              <w:t xml:space="preserve">: </w:t>
            </w:r>
            <w:proofErr w:type="spellStart"/>
            <w:r w:rsidRPr="009C762B">
              <w:t>preprints</w:t>
            </w:r>
            <w:proofErr w:type="spellEnd"/>
            <w:r w:rsidRPr="009C762B">
              <w:t xml:space="preserve">, relatórios técnicos, </w:t>
            </w:r>
            <w:proofErr w:type="spellStart"/>
            <w:r w:rsidRPr="009C762B">
              <w:t>whitepapers</w:t>
            </w:r>
            <w:proofErr w:type="spellEnd"/>
            <w:r w:rsidRPr="009C762B">
              <w:t>, posts, capítulos de livro, livros, teses</w:t>
            </w:r>
            <w:r>
              <w:t xml:space="preserve">, </w:t>
            </w:r>
            <w:proofErr w:type="gramStart"/>
            <w:r w:rsidRPr="009C762B">
              <w:t>dissertações</w:t>
            </w:r>
            <w:r>
              <w:t>, etc</w:t>
            </w:r>
            <w:r w:rsidRPr="009C762B">
              <w:t>.</w:t>
            </w:r>
            <w:proofErr w:type="gramEnd"/>
          </w:p>
        </w:tc>
      </w:tr>
      <w:tr w:rsidR="00F52EFB" w14:paraId="79CED0DA" w14:textId="77777777" w:rsidTr="006A68DB">
        <w:tc>
          <w:tcPr>
            <w:tcW w:w="704" w:type="dxa"/>
          </w:tcPr>
          <w:p w14:paraId="70BA918E" w14:textId="096BB297" w:rsidR="00F52EFB" w:rsidRPr="00B948AF" w:rsidRDefault="00F52EFB" w:rsidP="003B1E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</w:t>
            </w:r>
            <w:r w:rsidR="00F467BD">
              <w:rPr>
                <w:b/>
                <w:bCs/>
              </w:rPr>
              <w:t>7</w:t>
            </w:r>
          </w:p>
        </w:tc>
        <w:tc>
          <w:tcPr>
            <w:tcW w:w="8315" w:type="dxa"/>
          </w:tcPr>
          <w:p w14:paraId="406EE833" w14:textId="7C5A949A" w:rsidR="00F52EFB" w:rsidRDefault="007F439C" w:rsidP="003B1EA9">
            <w:pPr>
              <w:jc w:val="both"/>
            </w:pPr>
            <w:r w:rsidRPr="007F439C">
              <w:t>Publicado fora do período de janeiro de 2020 a 2026.</w:t>
            </w:r>
          </w:p>
        </w:tc>
      </w:tr>
    </w:tbl>
    <w:p w14:paraId="00000035" w14:textId="77777777" w:rsidR="00B05CCF" w:rsidRDefault="00B05CCF"/>
    <w:p w14:paraId="00000036" w14:textId="1272F72A" w:rsidR="00B05CCF" w:rsidRPr="001E7DD5" w:rsidRDefault="003B1EA9" w:rsidP="003B1EA9">
      <w:pPr>
        <w:jc w:val="both"/>
        <w:rPr>
          <w:i/>
          <w:iCs/>
        </w:rPr>
      </w:pPr>
      <w:r w:rsidRPr="001E7DD5">
        <w:rPr>
          <w:i/>
          <w:iCs/>
        </w:rPr>
        <w:t>Observação: Quando houver dúvida entre incluir ou excluir um artigo, a prática padrão em MSL é incluir na dúvida durante a triagem por título/abstract, e só excluir com certeza na leitura do texto completo. Isso evita descartar artigos relevantes prematuramente (reduz viés de exclusão).</w:t>
      </w:r>
    </w:p>
    <w:p w14:paraId="00000037" w14:textId="77777777" w:rsidR="00B05CCF" w:rsidRDefault="00B05CCF"/>
    <w:p w14:paraId="5815D2B5" w14:textId="77777777" w:rsidR="00D0455B" w:rsidRDefault="00D0455B"/>
    <w:p w14:paraId="5BFBA22E" w14:textId="77777777" w:rsidR="00D0455B" w:rsidRDefault="00D0455B"/>
    <w:p w14:paraId="4D966DBA" w14:textId="77777777" w:rsidR="00DD5D27" w:rsidRDefault="00DD5D27"/>
    <w:p w14:paraId="51A48FCC" w14:textId="77777777" w:rsidR="00DD5D27" w:rsidRDefault="00DD5D27"/>
    <w:p w14:paraId="36834C39" w14:textId="77777777" w:rsidR="00DD5D27" w:rsidRDefault="00DD5D27"/>
    <w:p w14:paraId="0E9B906A" w14:textId="77777777" w:rsidR="00DD5D27" w:rsidRDefault="00DD5D27"/>
    <w:p w14:paraId="755D3840" w14:textId="77777777" w:rsidR="00DD5D27" w:rsidRDefault="00DD5D27"/>
    <w:p w14:paraId="09BF7B0A" w14:textId="77777777" w:rsidR="00DD5D27" w:rsidRDefault="00DD5D27"/>
    <w:p w14:paraId="54374640" w14:textId="77777777" w:rsidR="00DD5D27" w:rsidRDefault="00DD5D27"/>
    <w:p w14:paraId="6EE628F7" w14:textId="77777777" w:rsidR="00DD5D27" w:rsidRDefault="00DD5D27"/>
    <w:p w14:paraId="3CBDDC29" w14:textId="77777777" w:rsidR="00DD5D27" w:rsidRDefault="00DD5D27"/>
    <w:p w14:paraId="3FA6497C" w14:textId="77777777" w:rsidR="00DD5D27" w:rsidRDefault="00DD5D27"/>
    <w:p w14:paraId="5157202F" w14:textId="77777777" w:rsidR="00DD5D27" w:rsidRDefault="00DD5D27"/>
    <w:p w14:paraId="75DC7015" w14:textId="77777777" w:rsidR="00DD5D27" w:rsidRDefault="00DD5D27"/>
    <w:p w14:paraId="2B7A9E83" w14:textId="77777777" w:rsidR="00DD5D27" w:rsidRDefault="00DD5D27"/>
    <w:p w14:paraId="53D02DDD" w14:textId="77777777" w:rsidR="00DD5D27" w:rsidRDefault="00DD5D27"/>
    <w:p w14:paraId="55EA077E" w14:textId="77777777" w:rsidR="00A729D0" w:rsidRDefault="00A729D0" w:rsidP="00A729D0">
      <w:pPr>
        <w:rPr>
          <w:b/>
          <w:bCs/>
        </w:rPr>
      </w:pPr>
    </w:p>
    <w:p w14:paraId="0FE65478" w14:textId="3D7BEAC3" w:rsidR="00A729D0" w:rsidRDefault="00A729D0" w:rsidP="00A729D0">
      <w:pPr>
        <w:rPr>
          <w:b/>
          <w:bCs/>
        </w:rPr>
      </w:pPr>
      <w:r>
        <w:rPr>
          <w:b/>
          <w:bCs/>
        </w:rPr>
        <w:lastRenderedPageBreak/>
        <w:t>7. PRISMA</w:t>
      </w:r>
    </w:p>
    <w:p w14:paraId="0130A6C9" w14:textId="77777777" w:rsidR="00A729D0" w:rsidRDefault="00A729D0" w:rsidP="00A729D0">
      <w:pPr>
        <w:rPr>
          <w:b/>
          <w:bCs/>
        </w:rPr>
      </w:pPr>
    </w:p>
    <w:p w14:paraId="1F4C72BD" w14:textId="67FD39F4" w:rsidR="00A729D0" w:rsidRPr="00A729D0" w:rsidRDefault="00E12779" w:rsidP="00A729D0">
      <w:pPr>
        <w:jc w:val="both"/>
      </w:pPr>
      <w:r w:rsidRPr="00E12779">
        <w:t>A busca foi executada</w:t>
      </w:r>
      <w:r>
        <w:t xml:space="preserve"> nas bases</w:t>
      </w:r>
      <w:r w:rsidRPr="00E12779">
        <w:t xml:space="preserve"> em DD/MM/2026</w:t>
      </w:r>
      <w:r>
        <w:t>. R</w:t>
      </w:r>
      <w:r w:rsidR="005B142D" w:rsidRPr="005B142D">
        <w:t>etorn</w:t>
      </w:r>
      <w:r>
        <w:t>ando</w:t>
      </w:r>
      <w:r w:rsidR="005B142D" w:rsidRPr="005B142D">
        <w:t xml:space="preserve"> um total de </w:t>
      </w:r>
      <w:r w:rsidR="00B42ACD">
        <w:t>X</w:t>
      </w:r>
      <w:r w:rsidR="005B142D" w:rsidRPr="005B142D">
        <w:t xml:space="preserve"> registros brutos, distribuídos entre Scopus (n = </w:t>
      </w:r>
      <w:r w:rsidR="00B42ACD">
        <w:t>X</w:t>
      </w:r>
      <w:r w:rsidR="005B142D" w:rsidRPr="005B142D">
        <w:t xml:space="preserve">), IEEE </w:t>
      </w:r>
      <w:proofErr w:type="spellStart"/>
      <w:r w:rsidR="005B142D" w:rsidRPr="005B142D">
        <w:t>Xplore</w:t>
      </w:r>
      <w:proofErr w:type="spellEnd"/>
      <w:r w:rsidR="005B142D" w:rsidRPr="005B142D">
        <w:t xml:space="preserve"> (n = </w:t>
      </w:r>
      <w:r w:rsidR="00B42ACD">
        <w:t>X</w:t>
      </w:r>
      <w:r w:rsidR="005B142D" w:rsidRPr="005B142D">
        <w:t xml:space="preserve">) e ACM Digital Library (n = </w:t>
      </w:r>
      <w:r w:rsidR="00B42ACD">
        <w:t>X</w:t>
      </w:r>
      <w:r w:rsidR="005B142D" w:rsidRPr="005B142D">
        <w:t>). Para dar suporte ao gerenciamento e à seleção desses estudos, os metadados</w:t>
      </w:r>
      <w:r w:rsidR="005B142D">
        <w:t xml:space="preserve"> (.</w:t>
      </w:r>
      <w:proofErr w:type="spellStart"/>
      <w:r w:rsidR="005B142D">
        <w:t>bib</w:t>
      </w:r>
      <w:proofErr w:type="spellEnd"/>
      <w:r w:rsidR="005B142D">
        <w:t>)</w:t>
      </w:r>
      <w:r w:rsidR="005B142D" w:rsidRPr="005B142D">
        <w:t xml:space="preserve"> foram importados para a plataforma </w:t>
      </w:r>
      <w:proofErr w:type="spellStart"/>
      <w:r w:rsidR="005B142D" w:rsidRPr="005B142D">
        <w:t>Rayyan</w:t>
      </w:r>
      <w:proofErr w:type="spellEnd"/>
      <w:r w:rsidR="005B142D" w:rsidRPr="005B142D">
        <w:t xml:space="preserve"> (OUZZANI et al., 2016). Por meio das funcionalidades da ferramenta, foi executado o processo automatizado de detecção de similaridade, resultando na identificação e remoção de 32 registros duplicados, restando 108 artigos únicos para a etapa de triagem. Na sequência, realizou-se a análise preliminar de títulos e resumos dentro da plataforma, o que levou à exclusão de </w:t>
      </w:r>
      <w:r w:rsidR="00B42ACD">
        <w:t>Y</w:t>
      </w:r>
      <w:r w:rsidR="005B142D" w:rsidRPr="005B142D">
        <w:t xml:space="preserve"> estudos que não atendiam aos critérios de elegibilidade. Ao final desse funil de seleção, </w:t>
      </w:r>
      <w:r w:rsidR="00B42ACD">
        <w:t>Z</w:t>
      </w:r>
      <w:r w:rsidR="005B142D" w:rsidRPr="005B142D">
        <w:t xml:space="preserve"> estudos primários foram integralmente incluídos para a extração de dados e composição do mapeamento sistemático.</w:t>
      </w:r>
    </w:p>
    <w:p w14:paraId="58E30A8E" w14:textId="39904313" w:rsidR="00DD5D27" w:rsidRDefault="00DD5D27"/>
    <w:p w14:paraId="6449529C" w14:textId="0C4620DC" w:rsidR="00A729D0" w:rsidRDefault="00A729D0">
      <w:pPr>
        <w:rPr>
          <w:b/>
          <w:bCs/>
        </w:rPr>
      </w:pPr>
      <w:r>
        <w:rPr>
          <w:b/>
          <w:bCs/>
        </w:rPr>
        <w:t>7.1. Organização dos dados no fluxo PRISMA</w:t>
      </w:r>
    </w:p>
    <w:p w14:paraId="0C794613" w14:textId="77777777" w:rsidR="00A729D0" w:rsidRDefault="00A729D0">
      <w:pPr>
        <w:rPr>
          <w:b/>
          <w:bCs/>
        </w:rPr>
      </w:pPr>
    </w:p>
    <w:p w14:paraId="21C5B92D" w14:textId="621F29F9" w:rsidR="00A729D0" w:rsidRPr="00A729D0" w:rsidRDefault="00A729D0" w:rsidP="005B142D">
      <w:pPr>
        <w:pStyle w:val="PargrafodaLista"/>
        <w:numPr>
          <w:ilvl w:val="0"/>
          <w:numId w:val="3"/>
        </w:numPr>
        <w:jc w:val="both"/>
      </w:pPr>
      <w:r w:rsidRPr="005B142D">
        <w:rPr>
          <w:b/>
          <w:bCs/>
        </w:rPr>
        <w:t>Identificação (Total Bruto):</w:t>
      </w:r>
      <w:r w:rsidRPr="00A729D0">
        <w:t xml:space="preserve"> </w:t>
      </w:r>
      <w:r w:rsidR="00B42ACD">
        <w:t>X</w:t>
      </w:r>
      <w:r w:rsidRPr="00A729D0">
        <w:t xml:space="preserve"> registros importados.</w:t>
      </w:r>
    </w:p>
    <w:p w14:paraId="395DAC72" w14:textId="13BF2BF6" w:rsidR="00A729D0" w:rsidRPr="00A729D0" w:rsidRDefault="00A729D0" w:rsidP="005B142D">
      <w:pPr>
        <w:numPr>
          <w:ilvl w:val="0"/>
          <w:numId w:val="4"/>
        </w:numPr>
        <w:jc w:val="both"/>
      </w:pPr>
      <w:r w:rsidRPr="00A729D0">
        <w:rPr>
          <w:i/>
          <w:iCs/>
        </w:rPr>
        <w:t xml:space="preserve">IEEE </w:t>
      </w:r>
      <w:proofErr w:type="spellStart"/>
      <w:r w:rsidRPr="00A729D0">
        <w:rPr>
          <w:i/>
          <w:iCs/>
        </w:rPr>
        <w:t>Xplore</w:t>
      </w:r>
      <w:proofErr w:type="spellEnd"/>
      <w:r w:rsidRPr="00A729D0">
        <w:rPr>
          <w:i/>
          <w:iCs/>
        </w:rPr>
        <w:t>:</w:t>
      </w:r>
      <w:r w:rsidRPr="00A729D0">
        <w:t xml:space="preserve"> </w:t>
      </w:r>
      <w:r w:rsidR="00B42ACD">
        <w:t>X</w:t>
      </w:r>
    </w:p>
    <w:p w14:paraId="59AD54A0" w14:textId="130F847E" w:rsidR="00A729D0" w:rsidRPr="00A729D0" w:rsidRDefault="00A729D0" w:rsidP="005B142D">
      <w:pPr>
        <w:numPr>
          <w:ilvl w:val="0"/>
          <w:numId w:val="4"/>
        </w:numPr>
        <w:jc w:val="both"/>
      </w:pPr>
      <w:r w:rsidRPr="00A729D0">
        <w:rPr>
          <w:i/>
          <w:iCs/>
        </w:rPr>
        <w:t>Scopus:</w:t>
      </w:r>
      <w:r w:rsidRPr="00A729D0">
        <w:t xml:space="preserve"> </w:t>
      </w:r>
      <w:r w:rsidR="00B42ACD">
        <w:t>X</w:t>
      </w:r>
    </w:p>
    <w:p w14:paraId="69945557" w14:textId="105B2AE1" w:rsidR="00A729D0" w:rsidRPr="00A729D0" w:rsidRDefault="00A729D0" w:rsidP="005B142D">
      <w:pPr>
        <w:numPr>
          <w:ilvl w:val="0"/>
          <w:numId w:val="4"/>
        </w:numPr>
        <w:jc w:val="both"/>
      </w:pPr>
      <w:r w:rsidRPr="00A729D0">
        <w:rPr>
          <w:i/>
          <w:iCs/>
        </w:rPr>
        <w:t>ACM:</w:t>
      </w:r>
      <w:r w:rsidRPr="00A729D0">
        <w:t xml:space="preserve"> </w:t>
      </w:r>
      <w:r w:rsidR="00B42ACD">
        <w:t>X</w:t>
      </w:r>
    </w:p>
    <w:p w14:paraId="7A9AD4ED" w14:textId="7C22D714" w:rsidR="00A729D0" w:rsidRPr="00A729D0" w:rsidRDefault="00A729D0" w:rsidP="005B142D">
      <w:pPr>
        <w:pStyle w:val="PargrafodaLista"/>
        <w:numPr>
          <w:ilvl w:val="0"/>
          <w:numId w:val="3"/>
        </w:numPr>
        <w:jc w:val="both"/>
      </w:pPr>
      <w:r w:rsidRPr="005B142D">
        <w:rPr>
          <w:b/>
          <w:bCs/>
        </w:rPr>
        <w:t>Remoção de Duplicatas:</w:t>
      </w:r>
      <w:r w:rsidRPr="00A729D0">
        <w:t xml:space="preserve"> </w:t>
      </w:r>
      <w:r w:rsidR="004A6E67">
        <w:t>X</w:t>
      </w:r>
      <w:r w:rsidRPr="00A729D0">
        <w:t xml:space="preserve"> registros deletados (</w:t>
      </w:r>
      <w:r w:rsidR="00B42ACD">
        <w:t>X</w:t>
      </w:r>
      <w:r w:rsidRPr="00A729D0">
        <w:t xml:space="preserve"> - </w:t>
      </w:r>
      <w:r w:rsidR="00B42ACD">
        <w:t>Y</w:t>
      </w:r>
      <w:r w:rsidRPr="00A729D0">
        <w:t xml:space="preserve"> = </w:t>
      </w:r>
      <w:r w:rsidR="00B42ACD">
        <w:t>Z</w:t>
      </w:r>
      <w:r w:rsidRPr="00A729D0">
        <w:t>).</w:t>
      </w:r>
    </w:p>
    <w:p w14:paraId="20E77EA3" w14:textId="283ECDC4" w:rsidR="00A729D0" w:rsidRPr="00A729D0" w:rsidRDefault="00A729D0" w:rsidP="005B142D">
      <w:pPr>
        <w:pStyle w:val="PargrafodaLista"/>
        <w:numPr>
          <w:ilvl w:val="0"/>
          <w:numId w:val="3"/>
        </w:numPr>
        <w:jc w:val="both"/>
      </w:pPr>
      <w:r w:rsidRPr="005B142D">
        <w:rPr>
          <w:b/>
          <w:bCs/>
        </w:rPr>
        <w:t>Triagem (</w:t>
      </w:r>
      <w:proofErr w:type="spellStart"/>
      <w:r w:rsidRPr="005B142D">
        <w:rPr>
          <w:b/>
          <w:bCs/>
        </w:rPr>
        <w:t>Screening</w:t>
      </w:r>
      <w:proofErr w:type="spellEnd"/>
      <w:r w:rsidRPr="005B142D">
        <w:rPr>
          <w:b/>
          <w:bCs/>
        </w:rPr>
        <w:t>):</w:t>
      </w:r>
      <w:r w:rsidRPr="00A729D0">
        <w:t xml:space="preserve"> </w:t>
      </w:r>
      <w:r w:rsidR="00B42ACD">
        <w:t>X</w:t>
      </w:r>
      <w:r w:rsidRPr="00A729D0">
        <w:t xml:space="preserve"> artigos avaliados (título/resumo).</w:t>
      </w:r>
    </w:p>
    <w:p w14:paraId="6BF1F47A" w14:textId="22393E95" w:rsidR="00A729D0" w:rsidRPr="00A729D0" w:rsidRDefault="00A729D0" w:rsidP="005B142D">
      <w:pPr>
        <w:pStyle w:val="PargrafodaLista"/>
        <w:numPr>
          <w:ilvl w:val="0"/>
          <w:numId w:val="3"/>
        </w:numPr>
        <w:jc w:val="both"/>
      </w:pPr>
      <w:r w:rsidRPr="005B142D">
        <w:rPr>
          <w:b/>
          <w:bCs/>
        </w:rPr>
        <w:t>Excluídos na Triagem:</w:t>
      </w:r>
      <w:r w:rsidRPr="00A729D0">
        <w:t xml:space="preserve"> </w:t>
      </w:r>
      <w:r w:rsidR="00B42ACD">
        <w:t>Y</w:t>
      </w:r>
      <w:r w:rsidRPr="00A729D0">
        <w:t xml:space="preserve"> artigos.</w:t>
      </w:r>
    </w:p>
    <w:p w14:paraId="4A80C327" w14:textId="1F18966A" w:rsidR="00A729D0" w:rsidRPr="00A729D0" w:rsidRDefault="00A729D0" w:rsidP="005B142D">
      <w:pPr>
        <w:pStyle w:val="PargrafodaLista"/>
        <w:numPr>
          <w:ilvl w:val="0"/>
          <w:numId w:val="3"/>
        </w:numPr>
        <w:jc w:val="both"/>
      </w:pPr>
      <w:r w:rsidRPr="005B142D">
        <w:rPr>
          <w:b/>
          <w:bCs/>
        </w:rPr>
        <w:t>Adicionados (Elegíveis / Amostra Final):</w:t>
      </w:r>
      <w:r w:rsidRPr="00A729D0">
        <w:t xml:space="preserve"> </w:t>
      </w:r>
      <w:r w:rsidR="00B42ACD">
        <w:t>X</w:t>
      </w:r>
      <w:r w:rsidRPr="00A729D0">
        <w:t xml:space="preserve"> artigos restantes (</w:t>
      </w:r>
      <w:r w:rsidR="00B42ACD">
        <w:t>X</w:t>
      </w:r>
      <w:r w:rsidRPr="00A729D0">
        <w:t xml:space="preserve"> - </w:t>
      </w:r>
      <w:r w:rsidR="00B42ACD">
        <w:t>Y</w:t>
      </w:r>
      <w:r w:rsidRPr="00A729D0">
        <w:t xml:space="preserve"> = </w:t>
      </w:r>
      <w:r w:rsidR="00B42ACD">
        <w:t>Z</w:t>
      </w:r>
      <w:r w:rsidRPr="00A729D0">
        <w:t>).</w:t>
      </w:r>
    </w:p>
    <w:p w14:paraId="4600049E" w14:textId="77777777" w:rsidR="00A729D0" w:rsidRDefault="00A729D0"/>
    <w:p w14:paraId="2463D51B" w14:textId="77777777" w:rsidR="00A729D0" w:rsidRDefault="00A729D0"/>
    <w:p w14:paraId="6A1FAC49" w14:textId="77777777" w:rsidR="00A729D0" w:rsidRDefault="00A729D0"/>
    <w:p w14:paraId="65B20268" w14:textId="77777777" w:rsidR="00DD5D27" w:rsidRDefault="00DD5D27"/>
    <w:p w14:paraId="603B3CC6" w14:textId="77777777" w:rsidR="00187C6F" w:rsidRDefault="00187C6F"/>
    <w:p w14:paraId="584B172D" w14:textId="77777777" w:rsidR="00187C6F" w:rsidRDefault="00187C6F"/>
    <w:p w14:paraId="467E60ED" w14:textId="77777777" w:rsidR="00187C6F" w:rsidRDefault="00187C6F"/>
    <w:p w14:paraId="71BDB9EE" w14:textId="77777777" w:rsidR="00187C6F" w:rsidRDefault="00187C6F"/>
    <w:p w14:paraId="1C47C6BF" w14:textId="77777777" w:rsidR="00187C6F" w:rsidRDefault="00187C6F"/>
    <w:p w14:paraId="0B0F9FFB" w14:textId="77777777" w:rsidR="00187C6F" w:rsidRDefault="00187C6F"/>
    <w:p w14:paraId="4DBA6324" w14:textId="77777777" w:rsidR="00187C6F" w:rsidRDefault="00187C6F"/>
    <w:p w14:paraId="28C623C4" w14:textId="77777777" w:rsidR="00187C6F" w:rsidRDefault="00187C6F"/>
    <w:p w14:paraId="219DB437" w14:textId="77777777" w:rsidR="00187C6F" w:rsidRDefault="00187C6F"/>
    <w:p w14:paraId="2D80CC4E" w14:textId="77777777" w:rsidR="00187C6F" w:rsidRDefault="00187C6F"/>
    <w:p w14:paraId="1A1C5635" w14:textId="77777777" w:rsidR="00187C6F" w:rsidRDefault="00187C6F"/>
    <w:p w14:paraId="4C15F67F" w14:textId="77777777" w:rsidR="00081F52" w:rsidRDefault="00081F52"/>
    <w:p w14:paraId="2F6DC6F8" w14:textId="77777777" w:rsidR="00081F52" w:rsidRDefault="00081F52"/>
    <w:p w14:paraId="66BCCE14" w14:textId="77777777" w:rsidR="00081F52" w:rsidRDefault="00081F52"/>
    <w:p w14:paraId="0EF86B5C" w14:textId="77777777" w:rsidR="00081F52" w:rsidRDefault="00081F52"/>
    <w:p w14:paraId="5E21E528" w14:textId="77777777" w:rsidR="00081F52" w:rsidRDefault="00081F52"/>
    <w:p w14:paraId="0AEA2290" w14:textId="77777777" w:rsidR="00081F52" w:rsidRDefault="00081F52"/>
    <w:p w14:paraId="55C76EB2" w14:textId="77777777" w:rsidR="00081F52" w:rsidRDefault="00081F52"/>
    <w:p w14:paraId="7ED7AAC6" w14:textId="77777777" w:rsidR="00081F52" w:rsidRDefault="00081F52"/>
    <w:p w14:paraId="5FFE6A96" w14:textId="77777777" w:rsidR="00187C6F" w:rsidRDefault="00187C6F"/>
    <w:p w14:paraId="3C0884D6" w14:textId="6A666D39" w:rsidR="009B4794" w:rsidRPr="009B4794" w:rsidRDefault="009B4794">
      <w:pPr>
        <w:rPr>
          <w:b/>
          <w:bCs/>
        </w:rPr>
      </w:pPr>
      <w:r w:rsidRPr="009B4794">
        <w:rPr>
          <w:b/>
          <w:bCs/>
        </w:rPr>
        <w:lastRenderedPageBreak/>
        <w:t>REFERÊNCIAS</w:t>
      </w:r>
    </w:p>
    <w:p w14:paraId="1ECB45AF" w14:textId="77777777" w:rsidR="009B4794" w:rsidRDefault="009B4794"/>
    <w:p w14:paraId="47360FBD" w14:textId="689B455C" w:rsidR="00A033D0" w:rsidRDefault="00A033D0" w:rsidP="009C1F63">
      <w:pPr>
        <w:jc w:val="both"/>
      </w:pPr>
      <w:r>
        <w:rPr>
          <w:sz w:val="24"/>
          <w:szCs w:val="24"/>
        </w:rPr>
        <w:t xml:space="preserve">BASILI, Victor </w:t>
      </w:r>
      <w:proofErr w:type="gramStart"/>
      <w:r>
        <w:rPr>
          <w:sz w:val="24"/>
          <w:szCs w:val="24"/>
        </w:rPr>
        <w:t>R..</w:t>
      </w:r>
      <w:proofErr w:type="gramEnd"/>
      <w:r>
        <w:rPr>
          <w:sz w:val="24"/>
          <w:szCs w:val="24"/>
        </w:rPr>
        <w:t xml:space="preserve"> Software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Measurement</w:t>
      </w:r>
      <w:proofErr w:type="spellEnd"/>
      <w:r>
        <w:rPr>
          <w:sz w:val="24"/>
          <w:szCs w:val="24"/>
        </w:rPr>
        <w:t xml:space="preserve">: The </w:t>
      </w:r>
      <w:proofErr w:type="spellStart"/>
      <w:r>
        <w:rPr>
          <w:sz w:val="24"/>
          <w:szCs w:val="24"/>
        </w:rPr>
        <w:t>Goal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Question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Metric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Paradigm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Institute</w:t>
      </w:r>
      <w:proofErr w:type="spellEnd"/>
      <w:r>
        <w:rPr>
          <w:b/>
          <w:bCs/>
          <w:sz w:val="24"/>
          <w:szCs w:val="24"/>
        </w:rPr>
        <w:t xml:space="preserve"> for </w:t>
      </w:r>
      <w:proofErr w:type="spellStart"/>
      <w:r>
        <w:rPr>
          <w:b/>
          <w:bCs/>
          <w:sz w:val="24"/>
          <w:szCs w:val="24"/>
        </w:rPr>
        <w:t>Advanced</w:t>
      </w:r>
      <w:proofErr w:type="spellEnd"/>
      <w:r>
        <w:rPr>
          <w:b/>
          <w:bCs/>
          <w:sz w:val="24"/>
          <w:szCs w:val="24"/>
        </w:rPr>
        <w:t xml:space="preserve"> Computer </w:t>
      </w:r>
      <w:proofErr w:type="spellStart"/>
      <w:r>
        <w:rPr>
          <w:b/>
          <w:bCs/>
          <w:sz w:val="24"/>
          <w:szCs w:val="24"/>
        </w:rPr>
        <w:t>Studies</w:t>
      </w:r>
      <w:proofErr w:type="spellEnd"/>
      <w:r>
        <w:rPr>
          <w:sz w:val="24"/>
          <w:szCs w:val="24"/>
        </w:rPr>
        <w:t>,</w:t>
      </w:r>
      <w:r w:rsidR="005E2E0B">
        <w:rPr>
          <w:sz w:val="24"/>
          <w:szCs w:val="24"/>
        </w:rPr>
        <w:t xml:space="preserve"> </w:t>
      </w:r>
      <w:proofErr w:type="spellStart"/>
      <w:r w:rsidR="005E2E0B">
        <w:rPr>
          <w:sz w:val="24"/>
          <w:szCs w:val="24"/>
        </w:rPr>
        <w:t>Department</w:t>
      </w:r>
      <w:proofErr w:type="spellEnd"/>
      <w:r w:rsidR="005E2E0B">
        <w:rPr>
          <w:sz w:val="24"/>
          <w:szCs w:val="24"/>
        </w:rPr>
        <w:t xml:space="preserve"> </w:t>
      </w:r>
      <w:proofErr w:type="spellStart"/>
      <w:r w:rsidR="005E2E0B">
        <w:rPr>
          <w:sz w:val="24"/>
          <w:szCs w:val="24"/>
        </w:rPr>
        <w:t>of</w:t>
      </w:r>
      <w:proofErr w:type="spellEnd"/>
      <w:r w:rsidR="005E2E0B">
        <w:rPr>
          <w:sz w:val="24"/>
          <w:szCs w:val="24"/>
        </w:rPr>
        <w:t xml:space="preserve"> Computer Science,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Maryland, 1992.</w:t>
      </w:r>
    </w:p>
    <w:p w14:paraId="1A8BF2E1" w14:textId="77777777" w:rsidR="00A033D0" w:rsidRDefault="00A033D0" w:rsidP="009C1F63">
      <w:pPr>
        <w:jc w:val="both"/>
      </w:pPr>
    </w:p>
    <w:p w14:paraId="4E814AF0" w14:textId="44AE8038" w:rsidR="0093695E" w:rsidRDefault="0093695E" w:rsidP="009C1F6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BASILI, Victor; WEISS, David </w:t>
      </w:r>
      <w:proofErr w:type="gramStart"/>
      <w:r>
        <w:rPr>
          <w:sz w:val="24"/>
          <w:szCs w:val="24"/>
        </w:rPr>
        <w:t>M..</w:t>
      </w:r>
      <w:proofErr w:type="gram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Methodology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Collecting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</w:t>
      </w:r>
      <w:proofErr w:type="spellEnd"/>
      <w:r>
        <w:rPr>
          <w:sz w:val="24"/>
          <w:szCs w:val="24"/>
        </w:rPr>
        <w:t xml:space="preserve"> Software </w:t>
      </w:r>
      <w:proofErr w:type="spellStart"/>
      <w:r>
        <w:rPr>
          <w:sz w:val="24"/>
          <w:szCs w:val="24"/>
        </w:rPr>
        <w:t>Engineering</w:t>
      </w:r>
      <w:proofErr w:type="spellEnd"/>
      <w:r>
        <w:rPr>
          <w:sz w:val="24"/>
          <w:szCs w:val="24"/>
        </w:rPr>
        <w:t xml:space="preserve"> Data. </w:t>
      </w:r>
      <w:r>
        <w:rPr>
          <w:b/>
          <w:bCs/>
          <w:sz w:val="24"/>
          <w:szCs w:val="24"/>
        </w:rPr>
        <w:t xml:space="preserve">IEEE </w:t>
      </w:r>
      <w:proofErr w:type="spellStart"/>
      <w:r>
        <w:rPr>
          <w:b/>
          <w:bCs/>
          <w:sz w:val="24"/>
          <w:szCs w:val="24"/>
        </w:rPr>
        <w:t>Transactions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on</w:t>
      </w:r>
      <w:proofErr w:type="spellEnd"/>
      <w:r>
        <w:rPr>
          <w:b/>
          <w:bCs/>
          <w:sz w:val="24"/>
          <w:szCs w:val="24"/>
        </w:rPr>
        <w:t xml:space="preserve"> Software </w:t>
      </w:r>
      <w:proofErr w:type="spellStart"/>
      <w:r>
        <w:rPr>
          <w:b/>
          <w:bCs/>
          <w:sz w:val="24"/>
          <w:szCs w:val="24"/>
        </w:rPr>
        <w:t>Engineering</w:t>
      </w:r>
      <w:proofErr w:type="spellEnd"/>
      <w:r>
        <w:rPr>
          <w:sz w:val="24"/>
          <w:szCs w:val="24"/>
        </w:rPr>
        <w:t xml:space="preserve">, v. </w:t>
      </w:r>
      <w:r w:rsidR="00F54CBF">
        <w:rPr>
          <w:sz w:val="24"/>
          <w:szCs w:val="24"/>
        </w:rPr>
        <w:t>SE</w:t>
      </w:r>
      <w:r>
        <w:rPr>
          <w:sz w:val="24"/>
          <w:szCs w:val="24"/>
        </w:rPr>
        <w:t>-10, n. 6,</w:t>
      </w:r>
      <w:r w:rsidR="003A60F7">
        <w:rPr>
          <w:sz w:val="24"/>
          <w:szCs w:val="24"/>
        </w:rPr>
        <w:t xml:space="preserve"> p. 728-738,</w:t>
      </w:r>
      <w:r>
        <w:rPr>
          <w:sz w:val="24"/>
          <w:szCs w:val="24"/>
        </w:rPr>
        <w:t xml:space="preserve"> 1984.</w:t>
      </w:r>
    </w:p>
    <w:p w14:paraId="64D6BF4E" w14:textId="77777777" w:rsidR="003826E7" w:rsidRDefault="003826E7" w:rsidP="009C1F63">
      <w:pPr>
        <w:jc w:val="both"/>
        <w:rPr>
          <w:sz w:val="24"/>
          <w:szCs w:val="24"/>
        </w:rPr>
      </w:pPr>
    </w:p>
    <w:p w14:paraId="53A50027" w14:textId="297D7799" w:rsidR="003826E7" w:rsidRPr="00431063" w:rsidRDefault="003826E7" w:rsidP="009C1F63">
      <w:pPr>
        <w:jc w:val="both"/>
        <w:rPr>
          <w:sz w:val="24"/>
          <w:szCs w:val="24"/>
        </w:rPr>
      </w:pPr>
      <w:r w:rsidRPr="00431063">
        <w:rPr>
          <w:sz w:val="24"/>
          <w:szCs w:val="24"/>
        </w:rPr>
        <w:t xml:space="preserve">DYBA, Tore; KITCHENHAM, Barbara; JORGENSEN, Magne. </w:t>
      </w:r>
      <w:proofErr w:type="spellStart"/>
      <w:r w:rsidRPr="00431063">
        <w:rPr>
          <w:sz w:val="24"/>
          <w:szCs w:val="24"/>
        </w:rPr>
        <w:t>Evidence-based</w:t>
      </w:r>
      <w:proofErr w:type="spellEnd"/>
      <w:r w:rsidRPr="00431063">
        <w:rPr>
          <w:sz w:val="24"/>
          <w:szCs w:val="24"/>
        </w:rPr>
        <w:t xml:space="preserve"> software </w:t>
      </w:r>
      <w:proofErr w:type="spellStart"/>
      <w:r w:rsidRPr="00431063">
        <w:rPr>
          <w:sz w:val="24"/>
          <w:szCs w:val="24"/>
        </w:rPr>
        <w:t>engineering</w:t>
      </w:r>
      <w:proofErr w:type="spellEnd"/>
      <w:r w:rsidRPr="00431063">
        <w:rPr>
          <w:sz w:val="24"/>
          <w:szCs w:val="24"/>
        </w:rPr>
        <w:t xml:space="preserve"> for </w:t>
      </w:r>
      <w:proofErr w:type="spellStart"/>
      <w:r w:rsidRPr="00431063">
        <w:rPr>
          <w:sz w:val="24"/>
          <w:szCs w:val="24"/>
        </w:rPr>
        <w:t>practitioners</w:t>
      </w:r>
      <w:proofErr w:type="spellEnd"/>
      <w:r w:rsidRPr="00431063">
        <w:rPr>
          <w:sz w:val="24"/>
          <w:szCs w:val="24"/>
        </w:rPr>
        <w:t xml:space="preserve">. </w:t>
      </w:r>
      <w:r w:rsidRPr="00431063">
        <w:rPr>
          <w:b/>
          <w:bCs/>
          <w:sz w:val="24"/>
          <w:szCs w:val="24"/>
        </w:rPr>
        <w:t>IEEE Software</w:t>
      </w:r>
      <w:r w:rsidRPr="00431063">
        <w:rPr>
          <w:sz w:val="24"/>
          <w:szCs w:val="24"/>
        </w:rPr>
        <w:t>, v. 22, n. 1, p. 58</w:t>
      </w:r>
      <w:r w:rsidRPr="00431063">
        <w:rPr>
          <w:sz w:val="24"/>
          <w:szCs w:val="24"/>
        </w:rPr>
        <w:t>-</w:t>
      </w:r>
      <w:r w:rsidRPr="00431063">
        <w:rPr>
          <w:sz w:val="24"/>
          <w:szCs w:val="24"/>
        </w:rPr>
        <w:t>65, 2005.</w:t>
      </w:r>
    </w:p>
    <w:p w14:paraId="5262C4CA" w14:textId="15DE2638" w:rsidR="009B4794" w:rsidRDefault="009B4794" w:rsidP="009C1F6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KITCHENHAM, B</w:t>
      </w:r>
      <w:r w:rsidR="00912FD7">
        <w:rPr>
          <w:sz w:val="24"/>
          <w:szCs w:val="24"/>
        </w:rPr>
        <w:t>arbara</w:t>
      </w:r>
      <w:r>
        <w:rPr>
          <w:sz w:val="24"/>
          <w:szCs w:val="24"/>
        </w:rPr>
        <w:t>; CHARTERS, S</w:t>
      </w:r>
      <w:r w:rsidR="00912FD7">
        <w:rPr>
          <w:sz w:val="24"/>
          <w:szCs w:val="24"/>
        </w:rPr>
        <w:t>tuart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Guidelines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performing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0643A4">
        <w:rPr>
          <w:sz w:val="24"/>
          <w:szCs w:val="24"/>
        </w:rPr>
        <w:t>S</w:t>
      </w:r>
      <w:r>
        <w:rPr>
          <w:sz w:val="24"/>
          <w:szCs w:val="24"/>
        </w:rPr>
        <w:t>ystematic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0643A4">
        <w:rPr>
          <w:sz w:val="24"/>
          <w:szCs w:val="24"/>
        </w:rPr>
        <w:t>L</w:t>
      </w:r>
      <w:r>
        <w:rPr>
          <w:sz w:val="24"/>
          <w:szCs w:val="24"/>
        </w:rPr>
        <w:t>iterature</w:t>
      </w:r>
      <w:proofErr w:type="spellEnd"/>
      <w:r>
        <w:rPr>
          <w:sz w:val="24"/>
          <w:szCs w:val="24"/>
        </w:rPr>
        <w:t xml:space="preserve"> </w:t>
      </w:r>
      <w:r w:rsidR="000643A4">
        <w:rPr>
          <w:sz w:val="24"/>
          <w:szCs w:val="24"/>
        </w:rPr>
        <w:t>R</w:t>
      </w:r>
      <w:r>
        <w:rPr>
          <w:sz w:val="24"/>
          <w:szCs w:val="24"/>
        </w:rPr>
        <w:t xml:space="preserve">eviews in </w:t>
      </w:r>
      <w:r w:rsidR="000643A4">
        <w:rPr>
          <w:sz w:val="24"/>
          <w:szCs w:val="24"/>
        </w:rPr>
        <w:t>S</w:t>
      </w:r>
      <w:r>
        <w:rPr>
          <w:sz w:val="24"/>
          <w:szCs w:val="24"/>
        </w:rPr>
        <w:t xml:space="preserve">oftware </w:t>
      </w:r>
      <w:proofErr w:type="spellStart"/>
      <w:r w:rsidR="000643A4">
        <w:rPr>
          <w:sz w:val="24"/>
          <w:szCs w:val="24"/>
        </w:rPr>
        <w:t>E</w:t>
      </w:r>
      <w:r>
        <w:rPr>
          <w:sz w:val="24"/>
          <w:szCs w:val="24"/>
        </w:rPr>
        <w:t>ngineering</w:t>
      </w:r>
      <w:proofErr w:type="spellEnd"/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EBSE </w:t>
      </w:r>
      <w:proofErr w:type="spellStart"/>
      <w:r>
        <w:rPr>
          <w:b/>
          <w:bCs/>
          <w:sz w:val="24"/>
          <w:szCs w:val="24"/>
        </w:rPr>
        <w:t>Technical</w:t>
      </w:r>
      <w:proofErr w:type="spellEnd"/>
      <w:r>
        <w:rPr>
          <w:b/>
          <w:bCs/>
          <w:sz w:val="24"/>
          <w:szCs w:val="24"/>
        </w:rPr>
        <w:t xml:space="preserve"> Report EBSE-2007-01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>,</w:t>
      </w:r>
      <w:r w:rsidR="00E846B3">
        <w:rPr>
          <w:sz w:val="24"/>
          <w:szCs w:val="24"/>
        </w:rPr>
        <w:t xml:space="preserve"> v. 2.3,</w:t>
      </w:r>
      <w:r>
        <w:rPr>
          <w:sz w:val="24"/>
          <w:szCs w:val="24"/>
        </w:rPr>
        <w:t xml:space="preserve"> 2007.</w:t>
      </w:r>
    </w:p>
    <w:p w14:paraId="53B16F08" w14:textId="419F5BB9" w:rsidR="00FB28FC" w:rsidRDefault="00FB28FC" w:rsidP="009C1F6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OUZZANI, Mourad et al. </w:t>
      </w:r>
      <w:proofErr w:type="spellStart"/>
      <w:r>
        <w:rPr>
          <w:sz w:val="24"/>
          <w:szCs w:val="24"/>
        </w:rPr>
        <w:t>Rayyan</w:t>
      </w:r>
      <w:proofErr w:type="spellEnd"/>
      <w:r w:rsidR="00B928AE">
        <w:rPr>
          <w:sz w:val="24"/>
          <w:szCs w:val="24"/>
        </w:rPr>
        <w:t xml:space="preserve"> – a web </w:t>
      </w:r>
      <w:proofErr w:type="spellStart"/>
      <w:r w:rsidR="00B928AE">
        <w:rPr>
          <w:sz w:val="24"/>
          <w:szCs w:val="24"/>
        </w:rPr>
        <w:t>and</w:t>
      </w:r>
      <w:proofErr w:type="spellEnd"/>
      <w:r w:rsidR="00B928AE">
        <w:rPr>
          <w:sz w:val="24"/>
          <w:szCs w:val="24"/>
        </w:rPr>
        <w:t xml:space="preserve"> mobile app for </w:t>
      </w:r>
      <w:proofErr w:type="spellStart"/>
      <w:r w:rsidR="00B928AE">
        <w:rPr>
          <w:sz w:val="24"/>
          <w:szCs w:val="24"/>
        </w:rPr>
        <w:t>systematic</w:t>
      </w:r>
      <w:proofErr w:type="spellEnd"/>
      <w:r w:rsidR="00B928AE">
        <w:rPr>
          <w:sz w:val="24"/>
          <w:szCs w:val="24"/>
        </w:rPr>
        <w:t xml:space="preserve"> reviews. </w:t>
      </w:r>
      <w:proofErr w:type="spellStart"/>
      <w:r w:rsidR="00B928AE" w:rsidRPr="00B928AE">
        <w:rPr>
          <w:b/>
          <w:bCs/>
          <w:sz w:val="24"/>
          <w:szCs w:val="24"/>
        </w:rPr>
        <w:t>Systematic</w:t>
      </w:r>
      <w:proofErr w:type="spellEnd"/>
      <w:r w:rsidR="00B928AE" w:rsidRPr="00B928AE">
        <w:rPr>
          <w:b/>
          <w:bCs/>
          <w:sz w:val="24"/>
          <w:szCs w:val="24"/>
        </w:rPr>
        <w:t xml:space="preserve"> Reviews</w:t>
      </w:r>
      <w:r w:rsidR="00B928AE">
        <w:rPr>
          <w:sz w:val="24"/>
          <w:szCs w:val="24"/>
        </w:rPr>
        <w:t>, 2016.</w:t>
      </w:r>
    </w:p>
    <w:p w14:paraId="50DAFCB8" w14:textId="090254CE" w:rsidR="009B4794" w:rsidRDefault="00D72A08" w:rsidP="009C1F63">
      <w:pPr>
        <w:spacing w:before="240" w:after="240"/>
        <w:jc w:val="both"/>
        <w:rPr>
          <w:sz w:val="24"/>
          <w:szCs w:val="24"/>
        </w:rPr>
      </w:pPr>
      <w:r w:rsidRPr="00D72A08">
        <w:rPr>
          <w:sz w:val="24"/>
          <w:szCs w:val="24"/>
        </w:rPr>
        <w:t xml:space="preserve">PETERSEN, Kai; VAKKALANKA, </w:t>
      </w:r>
      <w:proofErr w:type="spellStart"/>
      <w:r w:rsidRPr="00D72A08">
        <w:rPr>
          <w:sz w:val="24"/>
          <w:szCs w:val="24"/>
        </w:rPr>
        <w:t>Sairam</w:t>
      </w:r>
      <w:proofErr w:type="spellEnd"/>
      <w:r w:rsidRPr="00D72A08">
        <w:rPr>
          <w:sz w:val="24"/>
          <w:szCs w:val="24"/>
        </w:rPr>
        <w:t>; KUZNIARZ, Ludwik.</w:t>
      </w:r>
      <w:r>
        <w:rPr>
          <w:sz w:val="24"/>
          <w:szCs w:val="24"/>
        </w:rPr>
        <w:t xml:space="preserve"> </w:t>
      </w:r>
      <w:proofErr w:type="spellStart"/>
      <w:r w:rsidR="009B4794">
        <w:rPr>
          <w:sz w:val="24"/>
          <w:szCs w:val="24"/>
        </w:rPr>
        <w:t>Guidelines</w:t>
      </w:r>
      <w:proofErr w:type="spellEnd"/>
      <w:r w:rsidR="009B4794">
        <w:rPr>
          <w:sz w:val="24"/>
          <w:szCs w:val="24"/>
        </w:rPr>
        <w:t xml:space="preserve"> for </w:t>
      </w:r>
      <w:proofErr w:type="spellStart"/>
      <w:r w:rsidR="009B4794">
        <w:rPr>
          <w:sz w:val="24"/>
          <w:szCs w:val="24"/>
        </w:rPr>
        <w:t>conducting</w:t>
      </w:r>
      <w:proofErr w:type="spellEnd"/>
      <w:r w:rsidR="009B4794">
        <w:rPr>
          <w:sz w:val="24"/>
          <w:szCs w:val="24"/>
        </w:rPr>
        <w:t xml:space="preserve"> </w:t>
      </w:r>
      <w:proofErr w:type="spellStart"/>
      <w:r w:rsidR="009B4794">
        <w:rPr>
          <w:sz w:val="24"/>
          <w:szCs w:val="24"/>
        </w:rPr>
        <w:t>systematic</w:t>
      </w:r>
      <w:proofErr w:type="spellEnd"/>
      <w:r w:rsidR="009B4794">
        <w:rPr>
          <w:sz w:val="24"/>
          <w:szCs w:val="24"/>
        </w:rPr>
        <w:t xml:space="preserve"> mapping </w:t>
      </w:r>
      <w:proofErr w:type="spellStart"/>
      <w:r w:rsidR="009B4794">
        <w:rPr>
          <w:sz w:val="24"/>
          <w:szCs w:val="24"/>
        </w:rPr>
        <w:t>studies</w:t>
      </w:r>
      <w:proofErr w:type="spellEnd"/>
      <w:r w:rsidR="009B4794">
        <w:rPr>
          <w:sz w:val="24"/>
          <w:szCs w:val="24"/>
        </w:rPr>
        <w:t xml:space="preserve"> in software </w:t>
      </w:r>
      <w:proofErr w:type="spellStart"/>
      <w:r w:rsidR="009B4794">
        <w:rPr>
          <w:sz w:val="24"/>
          <w:szCs w:val="24"/>
        </w:rPr>
        <w:t>engineering</w:t>
      </w:r>
      <w:proofErr w:type="spellEnd"/>
      <w:r w:rsidR="009B4794">
        <w:rPr>
          <w:sz w:val="24"/>
          <w:szCs w:val="24"/>
        </w:rPr>
        <w:t xml:space="preserve">: </w:t>
      </w:r>
      <w:proofErr w:type="spellStart"/>
      <w:r w:rsidR="009B4794">
        <w:rPr>
          <w:sz w:val="24"/>
          <w:szCs w:val="24"/>
        </w:rPr>
        <w:t>An</w:t>
      </w:r>
      <w:proofErr w:type="spellEnd"/>
      <w:r w:rsidR="009B4794">
        <w:rPr>
          <w:sz w:val="24"/>
          <w:szCs w:val="24"/>
        </w:rPr>
        <w:t xml:space="preserve"> update. </w:t>
      </w:r>
      <w:proofErr w:type="spellStart"/>
      <w:r w:rsidR="009B4794">
        <w:rPr>
          <w:b/>
          <w:bCs/>
          <w:sz w:val="24"/>
          <w:szCs w:val="24"/>
        </w:rPr>
        <w:t>Information</w:t>
      </w:r>
      <w:proofErr w:type="spellEnd"/>
      <w:r w:rsidR="009B4794">
        <w:rPr>
          <w:b/>
          <w:bCs/>
          <w:sz w:val="24"/>
          <w:szCs w:val="24"/>
        </w:rPr>
        <w:t xml:space="preserve"> </w:t>
      </w:r>
      <w:proofErr w:type="spellStart"/>
      <w:r w:rsidR="009B4794">
        <w:rPr>
          <w:b/>
          <w:bCs/>
          <w:sz w:val="24"/>
          <w:szCs w:val="24"/>
        </w:rPr>
        <w:t>and</w:t>
      </w:r>
      <w:proofErr w:type="spellEnd"/>
      <w:r w:rsidR="009B4794">
        <w:rPr>
          <w:b/>
          <w:bCs/>
          <w:sz w:val="24"/>
          <w:szCs w:val="24"/>
        </w:rPr>
        <w:t xml:space="preserve"> Software Technology</w:t>
      </w:r>
      <w:r w:rsidR="009B4794">
        <w:rPr>
          <w:sz w:val="24"/>
          <w:szCs w:val="24"/>
        </w:rPr>
        <w:t>, v. 64, p. 1</w:t>
      </w:r>
      <w:r w:rsidR="00912FD7">
        <w:rPr>
          <w:sz w:val="24"/>
          <w:szCs w:val="24"/>
        </w:rPr>
        <w:t>-</w:t>
      </w:r>
      <w:r w:rsidR="009B4794">
        <w:rPr>
          <w:sz w:val="24"/>
          <w:szCs w:val="24"/>
        </w:rPr>
        <w:t>18, 2015.</w:t>
      </w:r>
    </w:p>
    <w:p w14:paraId="7B4F7A5B" w14:textId="77777777" w:rsidR="009B4794" w:rsidRDefault="009B4794"/>
    <w:sectPr w:rsidR="009B47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47F2494-3DE6-480C-90D7-3B6FFAECE98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8BC92EF0-D64F-4635-98EB-F63892FBB9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A6F258C-F7E6-423C-A176-36156F7C05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31A370-F76B-4FB7-BF6D-4761C9BA92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51D"/>
    <w:multiLevelType w:val="hybridMultilevel"/>
    <w:tmpl w:val="9878C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E7275"/>
    <w:multiLevelType w:val="multilevel"/>
    <w:tmpl w:val="784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D75B1"/>
    <w:multiLevelType w:val="multilevel"/>
    <w:tmpl w:val="A898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B261D"/>
    <w:multiLevelType w:val="hybridMultilevel"/>
    <w:tmpl w:val="99EEB22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8492037">
    <w:abstractNumId w:val="2"/>
  </w:num>
  <w:num w:numId="2" w16cid:durableId="816459334">
    <w:abstractNumId w:val="1"/>
  </w:num>
  <w:num w:numId="3" w16cid:durableId="1875654372">
    <w:abstractNumId w:val="0"/>
  </w:num>
  <w:num w:numId="4" w16cid:durableId="1544095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CCF"/>
    <w:rsid w:val="000026CC"/>
    <w:rsid w:val="00025B29"/>
    <w:rsid w:val="00032FA1"/>
    <w:rsid w:val="000537F8"/>
    <w:rsid w:val="0005585D"/>
    <w:rsid w:val="000643A4"/>
    <w:rsid w:val="00081F52"/>
    <w:rsid w:val="0009545E"/>
    <w:rsid w:val="0009730E"/>
    <w:rsid w:val="000C444A"/>
    <w:rsid w:val="000C5658"/>
    <w:rsid w:val="000E5FE7"/>
    <w:rsid w:val="000F1072"/>
    <w:rsid w:val="00122080"/>
    <w:rsid w:val="001353CB"/>
    <w:rsid w:val="00156D0E"/>
    <w:rsid w:val="00187C6F"/>
    <w:rsid w:val="00191590"/>
    <w:rsid w:val="001A38C0"/>
    <w:rsid w:val="001B042D"/>
    <w:rsid w:val="001B7AAF"/>
    <w:rsid w:val="001D2F70"/>
    <w:rsid w:val="001E7D6F"/>
    <w:rsid w:val="001E7DD5"/>
    <w:rsid w:val="00214161"/>
    <w:rsid w:val="00224C36"/>
    <w:rsid w:val="00281BB8"/>
    <w:rsid w:val="00295BA2"/>
    <w:rsid w:val="002A1BDF"/>
    <w:rsid w:val="002C3444"/>
    <w:rsid w:val="002F3E05"/>
    <w:rsid w:val="00322F8E"/>
    <w:rsid w:val="0035524C"/>
    <w:rsid w:val="00371E0A"/>
    <w:rsid w:val="00377435"/>
    <w:rsid w:val="003826E7"/>
    <w:rsid w:val="003828F9"/>
    <w:rsid w:val="00396600"/>
    <w:rsid w:val="003A60F7"/>
    <w:rsid w:val="003B1EA9"/>
    <w:rsid w:val="003C229D"/>
    <w:rsid w:val="003D2DC8"/>
    <w:rsid w:val="003F4767"/>
    <w:rsid w:val="00422512"/>
    <w:rsid w:val="00427778"/>
    <w:rsid w:val="00431063"/>
    <w:rsid w:val="0043129B"/>
    <w:rsid w:val="004521B9"/>
    <w:rsid w:val="00477C4F"/>
    <w:rsid w:val="00491035"/>
    <w:rsid w:val="004948F4"/>
    <w:rsid w:val="004A40AA"/>
    <w:rsid w:val="004A6E67"/>
    <w:rsid w:val="004D12DC"/>
    <w:rsid w:val="00510745"/>
    <w:rsid w:val="00523596"/>
    <w:rsid w:val="005661F6"/>
    <w:rsid w:val="005673E1"/>
    <w:rsid w:val="0058031F"/>
    <w:rsid w:val="0059762D"/>
    <w:rsid w:val="005B142D"/>
    <w:rsid w:val="005E2E0B"/>
    <w:rsid w:val="0060757B"/>
    <w:rsid w:val="006470BD"/>
    <w:rsid w:val="00651607"/>
    <w:rsid w:val="00664A1A"/>
    <w:rsid w:val="006A68DB"/>
    <w:rsid w:val="006C23FC"/>
    <w:rsid w:val="006F5A53"/>
    <w:rsid w:val="00732E67"/>
    <w:rsid w:val="00750D39"/>
    <w:rsid w:val="00793D6C"/>
    <w:rsid w:val="00796EFF"/>
    <w:rsid w:val="007B4037"/>
    <w:rsid w:val="007D16DE"/>
    <w:rsid w:val="007F439C"/>
    <w:rsid w:val="00803F2B"/>
    <w:rsid w:val="00873294"/>
    <w:rsid w:val="008743B7"/>
    <w:rsid w:val="00881389"/>
    <w:rsid w:val="008A0EF2"/>
    <w:rsid w:val="0090414B"/>
    <w:rsid w:val="00906340"/>
    <w:rsid w:val="00911666"/>
    <w:rsid w:val="00912FD7"/>
    <w:rsid w:val="0093695E"/>
    <w:rsid w:val="0095405E"/>
    <w:rsid w:val="00966CEC"/>
    <w:rsid w:val="009919F9"/>
    <w:rsid w:val="00995969"/>
    <w:rsid w:val="009B4794"/>
    <w:rsid w:val="009B6316"/>
    <w:rsid w:val="009C11F9"/>
    <w:rsid w:val="009C1F63"/>
    <w:rsid w:val="009C762B"/>
    <w:rsid w:val="009E7BEC"/>
    <w:rsid w:val="009F1AC3"/>
    <w:rsid w:val="00A033D0"/>
    <w:rsid w:val="00A102D2"/>
    <w:rsid w:val="00A34D01"/>
    <w:rsid w:val="00A43F4D"/>
    <w:rsid w:val="00A63496"/>
    <w:rsid w:val="00A729D0"/>
    <w:rsid w:val="00A80BE0"/>
    <w:rsid w:val="00A92FDA"/>
    <w:rsid w:val="00AF2BEA"/>
    <w:rsid w:val="00B05CCF"/>
    <w:rsid w:val="00B068BC"/>
    <w:rsid w:val="00B36347"/>
    <w:rsid w:val="00B42ACD"/>
    <w:rsid w:val="00B928AE"/>
    <w:rsid w:val="00B948AF"/>
    <w:rsid w:val="00BA7BD4"/>
    <w:rsid w:val="00BB271B"/>
    <w:rsid w:val="00BC13AB"/>
    <w:rsid w:val="00BF01B2"/>
    <w:rsid w:val="00C3576A"/>
    <w:rsid w:val="00C42F99"/>
    <w:rsid w:val="00C5190B"/>
    <w:rsid w:val="00C55F40"/>
    <w:rsid w:val="00CA4434"/>
    <w:rsid w:val="00D03DBF"/>
    <w:rsid w:val="00D0455B"/>
    <w:rsid w:val="00D37EFE"/>
    <w:rsid w:val="00D54E49"/>
    <w:rsid w:val="00D70175"/>
    <w:rsid w:val="00D72A08"/>
    <w:rsid w:val="00D92A3F"/>
    <w:rsid w:val="00D92BCE"/>
    <w:rsid w:val="00DD5D27"/>
    <w:rsid w:val="00E12779"/>
    <w:rsid w:val="00E14693"/>
    <w:rsid w:val="00E229A7"/>
    <w:rsid w:val="00E420C2"/>
    <w:rsid w:val="00E51D3E"/>
    <w:rsid w:val="00E60EC0"/>
    <w:rsid w:val="00E639CB"/>
    <w:rsid w:val="00E736C5"/>
    <w:rsid w:val="00E8080B"/>
    <w:rsid w:val="00E82ADB"/>
    <w:rsid w:val="00E846B3"/>
    <w:rsid w:val="00E85625"/>
    <w:rsid w:val="00E8704E"/>
    <w:rsid w:val="00EA4B18"/>
    <w:rsid w:val="00EC0BDA"/>
    <w:rsid w:val="00ED3112"/>
    <w:rsid w:val="00EE7AD0"/>
    <w:rsid w:val="00EF5464"/>
    <w:rsid w:val="00F0361B"/>
    <w:rsid w:val="00F21620"/>
    <w:rsid w:val="00F25938"/>
    <w:rsid w:val="00F26B40"/>
    <w:rsid w:val="00F3551E"/>
    <w:rsid w:val="00F37974"/>
    <w:rsid w:val="00F40A39"/>
    <w:rsid w:val="00F467BD"/>
    <w:rsid w:val="00F52EFB"/>
    <w:rsid w:val="00F54CBF"/>
    <w:rsid w:val="00F6618F"/>
    <w:rsid w:val="00F7691B"/>
    <w:rsid w:val="00FA5192"/>
    <w:rsid w:val="00FB1B9F"/>
    <w:rsid w:val="00FB28FC"/>
    <w:rsid w:val="00FD3304"/>
    <w:rsid w:val="00FF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9F75B"/>
  <w15:docId w15:val="{F9E13C69-4787-4A5C-B0BE-12493106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D6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3774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rsid w:val="00732E67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32E67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12208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208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B1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opu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ieeexplore.ieee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l.acm.org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B2014-6258-4928-8C22-9D15AAF27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9</Pages>
  <Words>2674</Words>
  <Characters>14441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142</cp:revision>
  <cp:lastPrinted>2026-05-24T19:04:00Z</cp:lastPrinted>
  <dcterms:created xsi:type="dcterms:W3CDTF">2026-04-26T14:54:00Z</dcterms:created>
  <dcterms:modified xsi:type="dcterms:W3CDTF">2026-05-28T00:10:00Z</dcterms:modified>
</cp:coreProperties>
</file>