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F8B7C5C" w:rsidP="0F62D53E" w:rsidRDefault="4F8B7C5C" w14:paraId="10A1842F" w14:textId="669A95A9">
      <w:pPr>
        <w:pStyle w:val="Title"/>
        <w:jc w:val="center"/>
        <w:rPr>
          <w:rStyle w:val="Heading2Char"/>
          <w:noProof w:val="0"/>
          <w:color w:val="0D0D0D" w:themeColor="text1" w:themeTint="F2" w:themeShade="FF"/>
          <w:lang w:val="pt-BR"/>
        </w:rPr>
      </w:pPr>
      <w:r w:rsidRPr="0F62D53E" w:rsidR="4F8B7C5C">
        <w:rPr>
          <w:noProof w:val="0"/>
          <w:lang w:val="pt-BR"/>
        </w:rPr>
        <w:t>Relatório do Projeto: ISA 12 BITS</w:t>
      </w:r>
      <w:r>
        <w:br/>
      </w:r>
      <w:r>
        <w:br/>
      </w:r>
      <w:r w:rsidRPr="0F62D53E" w:rsidR="66F3BD34">
        <w:rPr>
          <w:rStyle w:val="Heading2Char"/>
          <w:noProof w:val="0"/>
          <w:color w:val="0D0D0D" w:themeColor="text1" w:themeTint="F2" w:themeShade="FF"/>
          <w:lang w:val="pt-BR"/>
        </w:rPr>
        <w:t xml:space="preserve">Pedro Lucas Alves de Oliveira </w:t>
      </w:r>
      <w:r>
        <w:br/>
      </w:r>
      <w:r w:rsidRPr="0F62D53E" w:rsidR="1899BDBE">
        <w:rPr>
          <w:rStyle w:val="Heading2Char"/>
          <w:noProof w:val="0"/>
          <w:color w:val="0D0D0D" w:themeColor="text1" w:themeTint="F2" w:themeShade="FF"/>
          <w:lang w:val="pt-BR"/>
        </w:rPr>
        <w:t>GRR: 20232366</w:t>
      </w:r>
      <w:r>
        <w:br/>
      </w:r>
      <w:r>
        <w:br/>
      </w:r>
      <w:r w:rsidRPr="0F62D53E" w:rsidR="66F3BD34">
        <w:rPr>
          <w:rStyle w:val="Heading2Char"/>
          <w:noProof w:val="0"/>
          <w:color w:val="0D0D0D" w:themeColor="text1" w:themeTint="F2" w:themeShade="FF"/>
          <w:lang w:val="pt-BR"/>
        </w:rPr>
        <w:t>16</w:t>
      </w:r>
      <w:r w:rsidRPr="0F62D53E" w:rsidR="0C5EAA17">
        <w:rPr>
          <w:rStyle w:val="Heading2Char"/>
          <w:noProof w:val="0"/>
          <w:color w:val="0D0D0D" w:themeColor="text1" w:themeTint="F2" w:themeShade="FF"/>
          <w:lang w:val="pt-BR"/>
        </w:rPr>
        <w:t xml:space="preserve"> de junho de </w:t>
      </w:r>
      <w:r w:rsidRPr="0F62D53E" w:rsidR="66F3BD34">
        <w:rPr>
          <w:rStyle w:val="Heading2Char"/>
          <w:noProof w:val="0"/>
          <w:color w:val="0D0D0D" w:themeColor="text1" w:themeTint="F2" w:themeShade="FF"/>
          <w:lang w:val="pt-BR"/>
        </w:rPr>
        <w:t xml:space="preserve">2025 </w:t>
      </w:r>
      <w:r>
        <w:br/>
      </w:r>
    </w:p>
    <w:p w:rsidR="0F62D53E" w:rsidP="0F62D53E" w:rsidRDefault="0F62D53E" w14:paraId="7761C2E3" w14:textId="396C5ADD">
      <w:pPr>
        <w:pStyle w:val="Title"/>
        <w:jc w:val="center"/>
        <w:rPr>
          <w:rStyle w:val="Heading2Char"/>
          <w:noProof w:val="0"/>
          <w:color w:val="0D0D0D" w:themeColor="text1" w:themeTint="F2" w:themeShade="FF"/>
          <w:lang w:val="pt-BR"/>
        </w:rPr>
      </w:pPr>
    </w:p>
    <w:p w:rsidR="0F62D53E" w:rsidP="0F62D53E" w:rsidRDefault="0F62D53E" w14:paraId="2F159B5A" w14:textId="7069DAC4">
      <w:pPr>
        <w:pStyle w:val="Title"/>
        <w:jc w:val="center"/>
        <w:rPr>
          <w:rStyle w:val="Heading2Char"/>
          <w:noProof w:val="0"/>
          <w:color w:val="0D0D0D" w:themeColor="text1" w:themeTint="F2" w:themeShade="FF"/>
          <w:lang w:val="pt-BR"/>
        </w:rPr>
      </w:pPr>
    </w:p>
    <w:p w:rsidR="0F62D53E" w:rsidP="0F62D53E" w:rsidRDefault="0F62D53E" w14:paraId="47A90304" w14:textId="61E32D72">
      <w:pPr>
        <w:pStyle w:val="Title"/>
        <w:jc w:val="both"/>
        <w:rPr>
          <w:rStyle w:val="Strong"/>
          <w:noProof w:val="0"/>
          <w:lang w:val="pt-BR"/>
        </w:rPr>
      </w:pPr>
      <w:r>
        <w:br/>
      </w:r>
      <w:r>
        <w:br/>
      </w:r>
      <w:r>
        <w:br/>
      </w:r>
      <w:r w:rsidRPr="0F62D53E" w:rsidR="654A34BA">
        <w:rPr>
          <w:rStyle w:val="Strong"/>
          <w:noProof w:val="0"/>
          <w:lang w:val="pt-BR"/>
        </w:rPr>
        <w:t xml:space="preserve">1. </w:t>
      </w:r>
      <w:r w:rsidRPr="0F62D53E" w:rsidR="72D897B0">
        <w:rPr>
          <w:rStyle w:val="Strong"/>
          <w:noProof w:val="0"/>
          <w:lang w:val="pt-BR"/>
        </w:rPr>
        <w:t xml:space="preserve">Especificações </w:t>
      </w:r>
      <w:r w:rsidRPr="0F62D53E" w:rsidR="654A34BA">
        <w:rPr>
          <w:rStyle w:val="Strong"/>
          <w:noProof w:val="0"/>
          <w:lang w:val="pt-BR"/>
        </w:rPr>
        <w:t>da ISA</w:t>
      </w:r>
      <w:r>
        <w:br/>
      </w:r>
    </w:p>
    <w:p w:rsidR="57EBC179" w:rsidP="0F62D53E" w:rsidRDefault="57EBC179" w14:paraId="631C0AE8" w14:textId="161EE244">
      <w:pPr>
        <w:pStyle w:val="Normal"/>
        <w:rPr>
          <w:sz w:val="16"/>
          <w:szCs w:val="16"/>
        </w:rPr>
      </w:pPr>
      <w:r w:rsidRPr="0F62D53E" w:rsidR="57EBC179">
        <w:rPr>
          <w:noProof w:val="0"/>
          <w:sz w:val="28"/>
          <w:szCs w:val="28"/>
          <w:lang w:val="pt-BR"/>
        </w:rPr>
        <w:t>1.1.</w:t>
      </w:r>
      <w:r w:rsidRPr="0F62D53E" w:rsidR="4E6DCB5E">
        <w:rPr>
          <w:noProof w:val="0"/>
          <w:sz w:val="28"/>
          <w:szCs w:val="28"/>
          <w:lang w:val="pt-BR"/>
        </w:rPr>
        <w:t xml:space="preserve"> Convenção e declaração dos registradores</w:t>
      </w:r>
      <w:r>
        <w:tab/>
      </w:r>
      <w:r>
        <w:tab/>
      </w:r>
      <w:r>
        <w:tab/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10"/>
        <w:gridCol w:w="1545"/>
        <w:gridCol w:w="2400"/>
        <w:gridCol w:w="3495"/>
      </w:tblGrid>
      <w:tr w:rsidR="0F62D53E" w:rsidTr="0F62D53E" w14:paraId="7C0C2082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58E79063" w14:textId="322765C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Registrador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44DD5BF6" w14:textId="7F02D5C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Convenção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41394785" w14:textId="22939BB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Endereço Binário</w:t>
            </w:r>
          </w:p>
        </w:tc>
        <w:tc>
          <w:tcPr>
            <w:tcW w:w="3495" w:type="dxa"/>
            <w:tcMar/>
            <w:vAlign w:val="bottom"/>
          </w:tcPr>
          <w:p w:rsidR="4340C1F4" w:rsidP="0F62D53E" w:rsidRDefault="4340C1F4" w14:paraId="3643F3EC" w14:textId="3FA8C73E">
            <w:pPr>
              <w:spacing w:before="0" w:beforeAutospacing="off" w:after="0" w:afterAutospacing="off"/>
              <w:jc w:val="center"/>
              <w:rPr>
                <w:sz w:val="16"/>
                <w:szCs w:val="16"/>
              </w:rPr>
            </w:pPr>
            <w:r w:rsidRPr="0F62D53E" w:rsidR="4340C1F4">
              <w:rPr>
                <w:sz w:val="16"/>
                <w:szCs w:val="16"/>
              </w:rPr>
              <w:t>----------------------------------</w:t>
            </w:r>
          </w:p>
        </w:tc>
      </w:tr>
      <w:tr w:rsidR="0F62D53E" w:rsidTr="0F62D53E" w14:paraId="46A68271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70B5716C" w14:textId="4BF7D18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r0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225EED12" w14:textId="221A6C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x0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7046C851" w14:textId="46214C9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0 0 0 0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4F51B93A" w14:textId="60017A4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ZERO</w:t>
            </w:r>
          </w:p>
        </w:tc>
      </w:tr>
      <w:tr w:rsidR="0F62D53E" w:rsidTr="0F62D53E" w14:paraId="0BF66834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0D8C396D" w14:textId="35EA95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r1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1B46747C" w14:textId="34E7F54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ra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604ED99F" w14:textId="3934F7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0 0 0 1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1D9BE31D" w14:textId="2B499F8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Return</w:t>
            </w: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Adress</w:t>
            </w:r>
          </w:p>
        </w:tc>
      </w:tr>
      <w:tr w:rsidR="0F62D53E" w:rsidTr="0F62D53E" w14:paraId="6D4726BF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0E3BED5E" w14:textId="056C733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r2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7E926671" w14:textId="2E457ED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sp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7285995A" w14:textId="115EA7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0 0 1 0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663FB0D7" w14:textId="3DABF6F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Stack Pointer</w:t>
            </w:r>
          </w:p>
        </w:tc>
      </w:tr>
      <w:tr w:rsidR="0F62D53E" w:rsidTr="0F62D53E" w14:paraId="2644584D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5F971B33" w14:textId="617578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r3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1731661A" w14:textId="4E91374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t0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3D578075" w14:textId="130AE09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0 0 1 1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065E1BFE" w14:textId="041590A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Registrador temporário.</w:t>
            </w:r>
          </w:p>
        </w:tc>
      </w:tr>
      <w:tr w:rsidR="0F62D53E" w:rsidTr="0F62D53E" w14:paraId="5971E659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35425EA5" w14:textId="315CB1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r4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492A86EB" w14:textId="6A1D35E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t1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624BEC17" w14:textId="1E36BA7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0 1 0 0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57FA5450" w14:textId="3F044C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Registrador temporário.</w:t>
            </w:r>
          </w:p>
        </w:tc>
      </w:tr>
      <w:tr w:rsidR="0F62D53E" w:rsidTr="0F62D53E" w14:paraId="3A298FED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38E485EF" w14:textId="0C132B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r5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05EDDAB5" w14:textId="42FDA52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t2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3A4669B2" w14:textId="28CD6D8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0 1 0 1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73725EC0" w14:textId="2E0FE0A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Registrador temporário.</w:t>
            </w:r>
          </w:p>
        </w:tc>
      </w:tr>
      <w:tr w:rsidR="0F62D53E" w:rsidTr="0F62D53E" w14:paraId="2C4D300C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23730799" w14:textId="3F4076F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r6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1A62C732" w14:textId="242D1B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t3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7FEB7DF2" w14:textId="2399B54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0 1 1 0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12D9B9A6" w14:textId="0CE7FC1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Registrador temporário.</w:t>
            </w:r>
          </w:p>
        </w:tc>
      </w:tr>
      <w:tr w:rsidR="0F62D53E" w:rsidTr="0F62D53E" w14:paraId="230BD802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7E52936C" w14:textId="4E7619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r7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27D12C95" w14:textId="45F9B1F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t4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201C3AF6" w14:textId="374D32A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0 1 1 1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6B482C6A" w14:textId="572334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Registrador temporário.</w:t>
            </w:r>
          </w:p>
        </w:tc>
      </w:tr>
      <w:tr w:rsidR="0F62D53E" w:rsidTr="0F62D53E" w14:paraId="79119B2F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5A495BE3" w14:textId="37C5C3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r8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4F0E41B9" w14:textId="660C2CA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s0 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5CDBD2CB" w14:textId="7D7DFFB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1 0 0 0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7CEB7AC8" w14:textId="478024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Registrador salvo.</w:t>
            </w:r>
          </w:p>
        </w:tc>
      </w:tr>
      <w:tr w:rsidR="0F62D53E" w:rsidTr="0F62D53E" w14:paraId="58571389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365D5DAF" w14:textId="55B9662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r9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5A0E8354" w14:textId="2F3E1F3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s1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5136B2B2" w14:textId="3D6E38C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1 0 0 1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182FFBC4" w14:textId="684CA4C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Registrador salvo.</w:t>
            </w:r>
          </w:p>
        </w:tc>
      </w:tr>
      <w:tr w:rsidR="0F62D53E" w:rsidTr="0F62D53E" w14:paraId="761FB3C0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11DA21AF" w14:textId="59E644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r10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706EC972" w14:textId="42B7F5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s2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58453BB1" w14:textId="289BE0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1 0 1 0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480FFBFD" w14:textId="3C4B6F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Registrador salvo.</w:t>
            </w:r>
          </w:p>
        </w:tc>
      </w:tr>
      <w:tr w:rsidR="0F62D53E" w:rsidTr="0F62D53E" w14:paraId="6129BB1A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65812485" w14:textId="2EA9338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r11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47990D2B" w14:textId="287A64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s3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501892DE" w14:textId="0092D61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1 0 1 1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61B0F6CF" w14:textId="465782A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Registrador salvo.</w:t>
            </w:r>
          </w:p>
        </w:tc>
      </w:tr>
      <w:tr w:rsidR="0F62D53E" w:rsidTr="0F62D53E" w14:paraId="4C567099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2A99D28A" w14:textId="3CC9055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r12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7BC99E23" w14:textId="52B005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a0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6F1F1E29" w14:textId="6C60649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1 1 0 0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2C55C153" w14:textId="720642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Argumento/retorno da função.</w:t>
            </w:r>
          </w:p>
        </w:tc>
      </w:tr>
      <w:tr w:rsidR="0F62D53E" w:rsidTr="0F62D53E" w14:paraId="7D61B780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39A45BCF" w14:textId="0CFAF0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r13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21840F0C" w14:textId="07FA161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a1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188D9B60" w14:textId="0A2D52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1 1 0 1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3DACC07F" w14:textId="1A9632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Argumento.</w:t>
            </w:r>
          </w:p>
        </w:tc>
      </w:tr>
      <w:tr w:rsidR="0F62D53E" w:rsidTr="0F62D53E" w14:paraId="62AB0053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59C61964" w14:textId="51B25F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r14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780D7D3C" w14:textId="65A5A2E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a2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6A8CD3CE" w14:textId="598194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1 1 1 0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0639C85F" w14:textId="0D1C783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Argumento.</w:t>
            </w:r>
          </w:p>
        </w:tc>
      </w:tr>
      <w:tr w:rsidR="0F62D53E" w:rsidTr="0F62D53E" w14:paraId="1FA291E1">
        <w:trPr>
          <w:trHeight w:val="315"/>
        </w:trPr>
        <w:tc>
          <w:tcPr>
            <w:tcW w:w="1710" w:type="dxa"/>
            <w:tcMar/>
            <w:vAlign w:val="bottom"/>
          </w:tcPr>
          <w:p w:rsidR="0F62D53E" w:rsidP="0F62D53E" w:rsidRDefault="0F62D53E" w14:paraId="7AB961C3" w14:textId="10D1A0C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r15</w:t>
            </w:r>
          </w:p>
        </w:tc>
        <w:tc>
          <w:tcPr>
            <w:tcW w:w="1545" w:type="dxa"/>
            <w:tcMar/>
            <w:vAlign w:val="bottom"/>
          </w:tcPr>
          <w:p w:rsidR="0F62D53E" w:rsidP="0F62D53E" w:rsidRDefault="0F62D53E" w14:paraId="0E6E5D83" w14:textId="0940563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a3</w:t>
            </w:r>
          </w:p>
        </w:tc>
        <w:tc>
          <w:tcPr>
            <w:tcW w:w="2400" w:type="dxa"/>
            <w:tcMar/>
            <w:vAlign w:val="bottom"/>
          </w:tcPr>
          <w:p w:rsidR="0F62D53E" w:rsidP="0F62D53E" w:rsidRDefault="0F62D53E" w14:paraId="4494A776" w14:textId="0649884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1 1 1 1</w:t>
            </w:r>
          </w:p>
        </w:tc>
        <w:tc>
          <w:tcPr>
            <w:tcW w:w="3495" w:type="dxa"/>
            <w:tcMar/>
            <w:vAlign w:val="bottom"/>
          </w:tcPr>
          <w:p w:rsidR="0F62D53E" w:rsidP="0F62D53E" w:rsidRDefault="0F62D53E" w14:paraId="59FDA718" w14:textId="4CED6AB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Argumento.</w:t>
            </w:r>
          </w:p>
        </w:tc>
      </w:tr>
    </w:tbl>
    <w:p w:rsidR="090499A5" w:rsidP="0F62D53E" w:rsidRDefault="090499A5" w14:paraId="3CF4FFD5" w14:textId="37264069">
      <w:pPr>
        <w:pStyle w:val="Normal"/>
        <w:rPr>
          <w:sz w:val="16"/>
          <w:szCs w:val="16"/>
        </w:rPr>
      </w:pPr>
      <w:r w:rsidRPr="0F62D53E" w:rsidR="090499A5">
        <w:rPr>
          <w:noProof w:val="0"/>
          <w:sz w:val="28"/>
          <w:szCs w:val="28"/>
          <w:lang w:val="pt-BR"/>
        </w:rPr>
        <w:t>1.2 Tabela/ordem das instruções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65"/>
        <w:gridCol w:w="1365"/>
        <w:gridCol w:w="1365"/>
        <w:gridCol w:w="1365"/>
        <w:gridCol w:w="3300"/>
      </w:tblGrid>
      <w:tr w:rsidR="0F62D53E" w:rsidTr="0F62D53E" w14:paraId="73AE7B0E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71404737" w14:textId="4994AC2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Ordem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2605D9D8" w14:textId="46B74C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Instrução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4336766E" w14:textId="2AB3127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Opcode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5135C208" w14:textId="7E94ADC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Tipo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59F1DA5E" w14:textId="66A1AE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Instrução'</w:t>
            </w:r>
          </w:p>
        </w:tc>
      </w:tr>
      <w:tr w:rsidR="0F62D53E" w:rsidTr="0F62D53E" w14:paraId="1AAE4D72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2B3516BD" w14:textId="75D050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6A11C039" w14:textId="667E67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add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3441467E" w14:textId="76B0112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0 0 0 0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591018BD" w14:textId="628514B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22B5EF71" w14:textId="200170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X = X + Y</w:t>
            </w:r>
          </w:p>
        </w:tc>
      </w:tr>
      <w:tr w:rsidR="0F62D53E" w:rsidTr="0F62D53E" w14:paraId="0E735E4E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024D6587" w14:textId="7275536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54F94241" w14:textId="280F4A1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sub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7DD81762" w14:textId="3C3C691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0 0 0 1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4CC0BF37" w14:textId="76D1CD7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378D7FA4" w14:textId="699A05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X = X - Y </w:t>
            </w:r>
          </w:p>
        </w:tc>
      </w:tr>
      <w:tr w:rsidR="0F62D53E" w:rsidTr="0F62D53E" w14:paraId="2CBFAFFA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1B30A34D" w14:textId="298B488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7B60C55E" w14:textId="2EC75B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mul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0B4EF2DE" w14:textId="7BE198E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0 0 1 0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4BB990E2" w14:textId="713B6ED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7B05D125" w14:textId="34CD910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X = X * Y</w:t>
            </w:r>
          </w:p>
        </w:tc>
      </w:tr>
      <w:tr w:rsidR="0F62D53E" w:rsidTr="0F62D53E" w14:paraId="48F55A42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523D514E" w14:textId="6C35DC1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4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2D570F0A" w14:textId="5680A49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div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48664B3F" w14:textId="2EF1EB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0 0 1 1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4753F4AE" w14:textId="19190B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4330C014" w14:textId="040F2C6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X = X / Y </w:t>
            </w:r>
          </w:p>
        </w:tc>
      </w:tr>
      <w:tr w:rsidR="0F62D53E" w:rsidTr="0F62D53E" w14:paraId="1F916302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2F1466EE" w14:textId="481B52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1A74C346" w14:textId="6787EBC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sll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325424D9" w14:textId="21C375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0 1 0 0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577A3582" w14:textId="50E2119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2F977EF9" w14:textId="4BD8AC1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X = X &lt;&lt; Y</w:t>
            </w:r>
          </w:p>
        </w:tc>
      </w:tr>
      <w:tr w:rsidR="0F62D53E" w:rsidTr="0F62D53E" w14:paraId="7702B6F7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40753D44" w14:textId="0FF38A2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6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03A902C2" w14:textId="6C8A6B7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and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48DA331C" w14:textId="7CE58F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0 1 0 1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2D33B9F7" w14:textId="3FA6547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38D0C4FF" w14:textId="08D98BA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X = X &amp; Y</w:t>
            </w:r>
          </w:p>
        </w:tc>
      </w:tr>
      <w:tr w:rsidR="0F62D53E" w:rsidTr="0F62D53E" w14:paraId="56026201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7FC84CB7" w14:textId="00FC008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7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35384343" w14:textId="53D0C69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or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3E57E9B5" w14:textId="65C1566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0 1 1 0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5A70CE95" w14:textId="49BC5B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17A1A5A5" w14:textId="1533EAB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X = X or Y</w:t>
            </w:r>
          </w:p>
        </w:tc>
      </w:tr>
      <w:tr w:rsidR="0F62D53E" w:rsidTr="0F62D53E" w14:paraId="1AB4290E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1A1B2269" w14:textId="63D41BD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8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75BD32AA" w14:textId="13BCFCA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xor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5D10D878" w14:textId="0CF149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0 1 1 1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35C7577C" w14:textId="6341127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04EC2B65" w14:textId="34F75DF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X = X xor Y </w:t>
            </w:r>
          </w:p>
        </w:tc>
      </w:tr>
      <w:tr w:rsidR="0F62D53E" w:rsidTr="0F62D53E" w14:paraId="44B1884D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6D0365EC" w14:textId="5BD0E42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9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76BAE0F7" w14:textId="07382F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addi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43026623" w14:textId="420C6C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1 0 0 0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757EB5AC" w14:textId="11081D6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L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3C62D59B" w14:textId="644473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X = X + imm</w:t>
            </w:r>
          </w:p>
        </w:tc>
      </w:tr>
      <w:tr w:rsidR="0F62D53E" w:rsidTr="0F62D53E" w14:paraId="21D1772D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7401BAC1" w14:textId="0E305CE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10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77F17528" w14:textId="26373B0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lw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253D1E18" w14:textId="053E7A6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1 0 0 1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084D7B17" w14:textId="67889F1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L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2856462A" w14:textId="13E3BED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X = Mem[imm]</w:t>
            </w:r>
          </w:p>
        </w:tc>
      </w:tr>
      <w:tr w:rsidR="0F62D53E" w:rsidTr="0F62D53E" w14:paraId="3595FDB3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15F95D24" w14:textId="25F152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11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0AB05FD7" w14:textId="211415E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sw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2B44B7F9" w14:textId="24D30C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1 0 1 0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72A8BC46" w14:textId="4E80DCC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L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7AB1BA71" w14:textId="527F21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Mem[imm] = X</w:t>
            </w:r>
          </w:p>
        </w:tc>
      </w:tr>
      <w:tr w:rsidR="0F62D53E" w:rsidTr="0F62D53E" w14:paraId="2C6DFEE1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017C4D6C" w14:textId="3899D2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12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0757166C" w14:textId="3ED06B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jal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51C11B81" w14:textId="073BD9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1 0 1 1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68593A91" w14:textId="0E499BD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L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2716452F" w14:textId="7F446CC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r1 = PC + 1; PC = imm</w:t>
            </w:r>
          </w:p>
        </w:tc>
      </w:tr>
      <w:tr w:rsidR="0F62D53E" w:rsidTr="0F62D53E" w14:paraId="5D436575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17D11E5C" w14:textId="46FE5F5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13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5D6AFF7D" w14:textId="7538ED5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jalr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41CC5DA0" w14:textId="746AAA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1 1 0 0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4574609D" w14:textId="09C80CE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L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266A1879" w14:textId="3375EC1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r1 = PC + 1; PC = X + imm</w:t>
            </w:r>
          </w:p>
        </w:tc>
      </w:tr>
      <w:tr w:rsidR="0F62D53E" w:rsidTr="0F62D53E" w14:paraId="40A02D99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1BD24DB9" w14:textId="5C1B4A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14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1827AB9E" w14:textId="1A02BBB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blt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25775989" w14:textId="0B1C0B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1 1 0 1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240CB3E1" w14:textId="1CA4614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L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7EC1D77D" w14:textId="6491878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if (X &lt; imm) PC = PC + imm </w:t>
            </w:r>
          </w:p>
        </w:tc>
      </w:tr>
      <w:tr w:rsidR="0F62D53E" w:rsidTr="0F62D53E" w14:paraId="28DB49E2">
        <w:trPr>
          <w:trHeight w:val="315"/>
        </w:trPr>
        <w:tc>
          <w:tcPr>
            <w:tcW w:w="1365" w:type="dxa"/>
            <w:tcMar/>
            <w:vAlign w:val="bottom"/>
          </w:tcPr>
          <w:p w:rsidR="0F62D53E" w:rsidP="0F62D53E" w:rsidRDefault="0F62D53E" w14:paraId="61269887" w14:textId="7F6D7E0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15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772768AD" w14:textId="2839BAD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bge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769AD942" w14:textId="432614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1 1 1 0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5D142F3C" w14:textId="516FA1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L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23627BD8" w14:textId="11EB46F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if (X &gt;= imm) PC = PC + imm </w:t>
            </w:r>
          </w:p>
        </w:tc>
      </w:tr>
      <w:tr w:rsidR="0F62D53E" w:rsidTr="0F62D53E" w14:paraId="2C3D6310">
        <w:trPr>
          <w:trHeight w:val="300"/>
        </w:trPr>
        <w:tc>
          <w:tcPr>
            <w:tcW w:w="1365" w:type="dxa"/>
            <w:tcMar/>
            <w:vAlign w:val="bottom"/>
          </w:tcPr>
          <w:p w:rsidR="0F62D53E" w:rsidP="0F62D53E" w:rsidRDefault="0F62D53E" w14:paraId="4E340876" w14:textId="5616E6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16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11A03510" w14:textId="4A659B7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ebreak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2E254F72" w14:textId="39F9A47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1 1 1 1</w:t>
            </w:r>
          </w:p>
        </w:tc>
        <w:tc>
          <w:tcPr>
            <w:tcW w:w="1365" w:type="dxa"/>
            <w:tcMar/>
            <w:vAlign w:val="bottom"/>
          </w:tcPr>
          <w:p w:rsidR="0F62D53E" w:rsidP="0F62D53E" w:rsidRDefault="0F62D53E" w14:paraId="7C76322E" w14:textId="7479EA0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L</w:t>
            </w:r>
          </w:p>
        </w:tc>
        <w:tc>
          <w:tcPr>
            <w:tcW w:w="3300" w:type="dxa"/>
            <w:tcMar/>
            <w:vAlign w:val="bottom"/>
          </w:tcPr>
          <w:p w:rsidR="0F62D53E" w:rsidP="0F62D53E" w:rsidRDefault="0F62D53E" w14:paraId="76306369" w14:textId="120FA3C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STOP</w:t>
            </w:r>
          </w:p>
        </w:tc>
      </w:tr>
    </w:tbl>
    <w:p w:rsidR="0F62D53E" w:rsidP="0F62D53E" w:rsidRDefault="0F62D53E" w14:paraId="293A2DB0" w14:textId="21A32C57">
      <w:pPr>
        <w:pStyle w:val="Normal"/>
        <w:rPr>
          <w:noProof w:val="0"/>
          <w:sz w:val="28"/>
          <w:szCs w:val="28"/>
          <w:lang w:val="pt-BR"/>
        </w:rPr>
      </w:pPr>
      <w:r>
        <w:br/>
      </w:r>
      <w:r>
        <w:br/>
      </w:r>
      <w:r>
        <w:br/>
      </w:r>
      <w:r w:rsidRPr="0F62D53E" w:rsidR="338C9C8D">
        <w:rPr>
          <w:noProof w:val="0"/>
          <w:sz w:val="28"/>
          <w:szCs w:val="28"/>
          <w:lang w:val="pt-BR"/>
        </w:rPr>
        <w:t>1.3 Formatos de instrução</w:t>
      </w:r>
    </w:p>
    <w:p w:rsidR="0F62D53E" w:rsidP="0F62D53E" w:rsidRDefault="0F62D53E" w14:paraId="73F157A8" w14:textId="1DD9F902">
      <w:pPr>
        <w:pStyle w:val="Normal"/>
        <w:rPr>
          <w:noProof w:val="0"/>
          <w:sz w:val="28"/>
          <w:szCs w:val="28"/>
          <w:lang w:val="pt-BR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1635"/>
        <w:gridCol w:w="1635"/>
        <w:gridCol w:w="1635"/>
      </w:tblGrid>
      <w:tr w:rsidR="0F62D53E" w:rsidTr="0F62D53E" w14:paraId="100DED46">
        <w:trPr>
          <w:trHeight w:val="315"/>
        </w:trPr>
        <w:tc>
          <w:tcPr>
            <w:tcW w:w="1665" w:type="dxa"/>
            <w:tcMar/>
            <w:vAlign w:val="bottom"/>
          </w:tcPr>
          <w:p w:rsidR="0F62D53E" w:rsidP="0F62D53E" w:rsidRDefault="0F62D53E" w14:paraId="03A7A08D" w14:textId="12D7EBCC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TIPO P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349EA8CD" w14:textId="04790145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Bits 11-8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691B20CE" w14:textId="12D0A298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Bits 7-4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2AAB590D" w14:textId="50EFF4CD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Bits 3-0</w:t>
            </w:r>
          </w:p>
        </w:tc>
      </w:tr>
      <w:tr w:rsidR="0F62D53E" w:rsidTr="0F62D53E" w14:paraId="1C0A93AF">
        <w:trPr>
          <w:trHeight w:val="315"/>
        </w:trPr>
        <w:tc>
          <w:tcPr>
            <w:tcW w:w="1665" w:type="dxa"/>
            <w:tcMar/>
            <w:vAlign w:val="bottom"/>
          </w:tcPr>
          <w:p w:rsidR="0F62D53E" w:rsidP="0F62D53E" w:rsidRDefault="0F62D53E" w14:paraId="4831206C" w14:textId="0FED3F50">
            <w:pPr>
              <w:spacing w:before="0" w:beforeAutospacing="off" w:after="0" w:afterAutospacing="off"/>
              <w:jc w:val="left"/>
            </w:pP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4BA1C040" w14:textId="53CA5ED3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OPCODE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64B81A36" w14:textId="3BB6C6A9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Y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49BCBEAE" w14:textId="2EBF4CE8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X</w:t>
            </w:r>
          </w:p>
        </w:tc>
      </w:tr>
      <w:tr w:rsidR="0F62D53E" w:rsidTr="0F62D53E" w14:paraId="30E4AE3E">
        <w:trPr>
          <w:trHeight w:val="315"/>
        </w:trPr>
        <w:tc>
          <w:tcPr>
            <w:tcW w:w="1665" w:type="dxa"/>
            <w:tcMar/>
            <w:vAlign w:val="bottom"/>
          </w:tcPr>
          <w:p w:rsidR="0F62D53E" w:rsidP="0F62D53E" w:rsidRDefault="0F62D53E" w14:paraId="114E3527" w14:textId="453DD93E">
            <w:pPr>
              <w:spacing w:before="0" w:beforeAutospacing="off" w:after="0" w:afterAutospacing="off"/>
              <w:jc w:val="left"/>
            </w:pPr>
          </w:p>
        </w:tc>
        <w:tc>
          <w:tcPr>
            <w:tcW w:w="1635" w:type="dxa"/>
            <w:tcMar/>
            <w:vAlign w:val="bottom"/>
          </w:tcPr>
          <w:p w:rsidR="0F62D53E" w:rsidP="0F62D53E" w:rsidRDefault="0F62D53E" w14:paraId="25F00268" w14:textId="491F8FBE">
            <w:pPr>
              <w:spacing w:before="0" w:beforeAutospacing="off" w:after="0" w:afterAutospacing="off"/>
              <w:jc w:val="left"/>
            </w:pPr>
          </w:p>
        </w:tc>
        <w:tc>
          <w:tcPr>
            <w:tcW w:w="1635" w:type="dxa"/>
            <w:tcMar/>
            <w:vAlign w:val="bottom"/>
          </w:tcPr>
          <w:p w:rsidR="0F62D53E" w:rsidP="0F62D53E" w:rsidRDefault="0F62D53E" w14:paraId="0116BDB3" w14:textId="374865E4">
            <w:pPr>
              <w:spacing w:before="0" w:beforeAutospacing="off" w:after="0" w:afterAutospacing="off"/>
              <w:jc w:val="left"/>
            </w:pPr>
          </w:p>
        </w:tc>
        <w:tc>
          <w:tcPr>
            <w:tcW w:w="1635" w:type="dxa"/>
            <w:tcMar/>
            <w:vAlign w:val="bottom"/>
          </w:tcPr>
          <w:p w:rsidR="0F62D53E" w:rsidP="0F62D53E" w:rsidRDefault="0F62D53E" w14:paraId="081BCE06" w14:textId="503882D9">
            <w:pPr>
              <w:spacing w:before="0" w:beforeAutospacing="off" w:after="0" w:afterAutospacing="off"/>
              <w:jc w:val="left"/>
            </w:pPr>
          </w:p>
        </w:tc>
      </w:tr>
      <w:tr w:rsidR="0F62D53E" w:rsidTr="0F62D53E" w14:paraId="3C863C1D">
        <w:trPr>
          <w:trHeight w:val="315"/>
        </w:trPr>
        <w:tc>
          <w:tcPr>
            <w:tcW w:w="1665" w:type="dxa"/>
            <w:tcMar/>
            <w:vAlign w:val="bottom"/>
          </w:tcPr>
          <w:p w:rsidR="0F62D53E" w:rsidP="0F62D53E" w:rsidRDefault="0F62D53E" w14:paraId="7FE0BE4F" w14:textId="59607032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TIPO L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34D8667D" w14:textId="69DA6479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Bits 11-8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1BB6738B" w14:textId="2A3E8C08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Bits 7-4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5BEA169F" w14:textId="6F0E275F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Bits 3-0</w:t>
            </w:r>
          </w:p>
        </w:tc>
      </w:tr>
      <w:tr w:rsidR="0F62D53E" w:rsidTr="0F62D53E" w14:paraId="6D7D46BE">
        <w:trPr>
          <w:trHeight w:val="315"/>
        </w:trPr>
        <w:tc>
          <w:tcPr>
            <w:tcW w:w="1665" w:type="dxa"/>
            <w:tcMar/>
            <w:vAlign w:val="bottom"/>
          </w:tcPr>
          <w:p w:rsidR="0F62D53E" w:rsidP="0F62D53E" w:rsidRDefault="0F62D53E" w14:paraId="36502078" w14:textId="169BE405">
            <w:pPr>
              <w:spacing w:before="0" w:beforeAutospacing="off" w:after="0" w:afterAutospacing="off"/>
              <w:jc w:val="left"/>
            </w:pP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7EFC3BF2" w14:textId="07DC32E9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OPCODE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1DBD8236" w14:textId="5850552E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IMM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F62D53E" w:rsidP="0F62D53E" w:rsidRDefault="0F62D53E" w14:paraId="2D7FA071" w14:textId="677B9DA0">
            <w:pPr>
              <w:spacing w:before="0" w:beforeAutospacing="off" w:after="0" w:afterAutospacing="off"/>
              <w:jc w:val="left"/>
            </w:pPr>
            <w:r w:rsidRPr="0F62D53E" w:rsidR="0F62D53E">
              <w:rPr>
                <w:rFonts w:ascii="Arial" w:hAnsi="Arial" w:eastAsia="Arial" w:cs="Arial"/>
                <w:color w:val="000000" w:themeColor="text1" w:themeTint="FF" w:themeShade="FF"/>
              </w:rPr>
              <w:t>X</w:t>
            </w:r>
          </w:p>
        </w:tc>
      </w:tr>
    </w:tbl>
    <w:p w:rsidR="0F62D53E" w:rsidP="0F62D53E" w:rsidRDefault="0F62D53E" w14:paraId="1D8690B5" w14:textId="71B9F39B">
      <w:pPr>
        <w:pStyle w:val="Normal"/>
      </w:pPr>
      <w:r>
        <w:br/>
      </w:r>
      <w:r>
        <w:br/>
      </w:r>
      <w:r>
        <w:br/>
      </w:r>
    </w:p>
    <w:p w:rsidR="03226039" w:rsidP="0F62D53E" w:rsidRDefault="03226039" w14:paraId="1A93E3BA" w14:textId="00CEFC33">
      <w:pPr>
        <w:pStyle w:val="Normal"/>
        <w:rPr>
          <w:rStyle w:val="Strong"/>
          <w:noProof w:val="0"/>
          <w:sz w:val="56"/>
          <w:szCs w:val="56"/>
          <w:lang w:val="pt-BR"/>
        </w:rPr>
      </w:pPr>
      <w:r w:rsidRPr="0F62D53E" w:rsidR="03226039">
        <w:rPr>
          <w:rStyle w:val="Strong"/>
          <w:noProof w:val="0"/>
          <w:sz w:val="56"/>
          <w:szCs w:val="56"/>
          <w:lang w:val="pt-BR"/>
        </w:rPr>
        <w:t>2. Especificações da Memória</w:t>
      </w:r>
      <w:r>
        <w:br/>
      </w:r>
    </w:p>
    <w:p w:rsidR="6AF3662F" w:rsidP="0F62D53E" w:rsidRDefault="6AF3662F" w14:paraId="7CC48DE4" w14:textId="7B44A08C">
      <w:pPr>
        <w:pStyle w:val="Normal"/>
        <w:rPr>
          <w:rStyle w:val="Strong"/>
          <w:noProof w:val="0"/>
          <w:lang w:val="pt-BR"/>
        </w:rPr>
      </w:pPr>
      <w:r w:rsidRPr="0F62D53E" w:rsidR="6AF3662F">
        <w:rPr>
          <w:noProof w:val="0"/>
          <w:sz w:val="28"/>
          <w:szCs w:val="28"/>
          <w:lang w:val="pt-BR"/>
        </w:rPr>
        <w:t>2.1 Assembly</w:t>
      </w:r>
    </w:p>
    <w:p w:rsidR="6BD6CBA8" w:rsidP="0F62D53E" w:rsidRDefault="6BD6CBA8" w14:paraId="7BE73AD3" w14:textId="10893D45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R3, 5                             </w:t>
      </w:r>
      <w:r w:rsidRPr="0F62D53E" w:rsidR="6BD6CBA8">
        <w:rPr>
          <w:noProof w:val="0"/>
          <w:sz w:val="22"/>
          <w:szCs w:val="22"/>
          <w:lang w:val="pt-BR"/>
        </w:rPr>
        <w:t>fat</w:t>
      </w:r>
      <w:r w:rsidRPr="0F62D53E" w:rsidR="6BD6CBA8">
        <w:rPr>
          <w:noProof w:val="0"/>
          <w:sz w:val="22"/>
          <w:szCs w:val="22"/>
          <w:lang w:val="pt-BR"/>
        </w:rPr>
        <w:t xml:space="preserve">: </w:t>
      </w:r>
    </w:p>
    <w:p w:rsidR="6BD6CBA8" w:rsidP="0F62D53E" w:rsidRDefault="6BD6CBA8" w14:paraId="3E725BEF" w14:textId="3C583C21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R4, 2                            </w:t>
      </w: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R2, -1</w:t>
      </w:r>
    </w:p>
    <w:p w:rsidR="6BD6CBA8" w:rsidP="0F62D53E" w:rsidRDefault="6BD6CBA8" w14:paraId="3F2C3735" w14:textId="5C2AEA06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mul</w:t>
      </w:r>
      <w:r w:rsidRPr="0F62D53E" w:rsidR="6BD6CBA8">
        <w:rPr>
          <w:noProof w:val="0"/>
          <w:sz w:val="22"/>
          <w:szCs w:val="22"/>
          <w:lang w:val="pt-BR"/>
        </w:rPr>
        <w:t xml:space="preserve"> R5, R3, R4                  </w:t>
      </w:r>
      <w:r w:rsidRPr="0F62D53E" w:rsidR="6BD6CBA8">
        <w:rPr>
          <w:noProof w:val="0"/>
          <w:sz w:val="22"/>
          <w:szCs w:val="22"/>
          <w:lang w:val="pt-BR"/>
        </w:rPr>
        <w:t>sw</w:t>
      </w:r>
      <w:r w:rsidRPr="0F62D53E" w:rsidR="6BD6CBA8">
        <w:rPr>
          <w:noProof w:val="0"/>
          <w:sz w:val="22"/>
          <w:szCs w:val="22"/>
          <w:lang w:val="pt-BR"/>
        </w:rPr>
        <w:t xml:space="preserve"> R1, 0</w:t>
      </w:r>
    </w:p>
    <w:p w:rsidR="6BD6CBA8" w:rsidP="0F62D53E" w:rsidRDefault="6BD6CBA8" w14:paraId="495CC009" w14:textId="0488F52A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div</w:t>
      </w:r>
      <w:r w:rsidRPr="0F62D53E" w:rsidR="6BD6CBA8">
        <w:rPr>
          <w:noProof w:val="0"/>
          <w:sz w:val="22"/>
          <w:szCs w:val="22"/>
          <w:lang w:val="pt-BR"/>
        </w:rPr>
        <w:t xml:space="preserve"> R5, R5, R4                    </w:t>
      </w: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R2, -1</w:t>
      </w:r>
    </w:p>
    <w:p w:rsidR="6BD6CBA8" w:rsidP="0F62D53E" w:rsidRDefault="6BD6CBA8" w14:paraId="2F464A98" w14:textId="3577A6CA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sll</w:t>
      </w:r>
      <w:r w:rsidRPr="0F62D53E" w:rsidR="6BD6CBA8">
        <w:rPr>
          <w:noProof w:val="0"/>
          <w:sz w:val="22"/>
          <w:szCs w:val="22"/>
          <w:lang w:val="pt-BR"/>
        </w:rPr>
        <w:t xml:space="preserve"> R5, R5, R0                     </w:t>
      </w:r>
      <w:r w:rsidRPr="0F62D53E" w:rsidR="6BD6CBA8">
        <w:rPr>
          <w:noProof w:val="0"/>
          <w:sz w:val="22"/>
          <w:szCs w:val="22"/>
          <w:lang w:val="pt-BR"/>
        </w:rPr>
        <w:t>sw</w:t>
      </w:r>
      <w:r w:rsidRPr="0F62D53E" w:rsidR="6BD6CBA8">
        <w:rPr>
          <w:noProof w:val="0"/>
          <w:sz w:val="22"/>
          <w:szCs w:val="22"/>
          <w:lang w:val="pt-BR"/>
        </w:rPr>
        <w:t xml:space="preserve"> R12, 0</w:t>
      </w:r>
    </w:p>
    <w:p w:rsidR="6BD6CBA8" w:rsidP="0F62D53E" w:rsidRDefault="6BD6CBA8" w14:paraId="11EE4DD0" w14:textId="69F4FB57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and</w:t>
      </w:r>
      <w:r w:rsidRPr="0F62D53E" w:rsidR="6BD6CBA8">
        <w:rPr>
          <w:noProof w:val="0"/>
          <w:sz w:val="22"/>
          <w:szCs w:val="22"/>
          <w:lang w:val="pt-BR"/>
        </w:rPr>
        <w:t xml:space="preserve"> R5, R3, R4                  </w:t>
      </w: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R3, R12, 0</w:t>
      </w:r>
    </w:p>
    <w:p w:rsidR="6BD6CBA8" w:rsidP="0F62D53E" w:rsidRDefault="6BD6CBA8" w14:paraId="432FBEF0" w14:textId="78B8795E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or</w:t>
      </w:r>
      <w:r w:rsidRPr="0F62D53E" w:rsidR="6BD6CBA8">
        <w:rPr>
          <w:noProof w:val="0"/>
          <w:sz w:val="22"/>
          <w:szCs w:val="22"/>
          <w:lang w:val="pt-BR"/>
        </w:rPr>
        <w:t xml:space="preserve"> R5, R3, R4                     </w:t>
      </w: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R5, 1</w:t>
      </w:r>
    </w:p>
    <w:p w:rsidR="6BD6CBA8" w:rsidP="0F62D53E" w:rsidRDefault="6BD6CBA8" w14:paraId="69D06FA0" w14:textId="6C7700B4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xor</w:t>
      </w:r>
      <w:r w:rsidRPr="0F62D53E" w:rsidR="6BD6CBA8">
        <w:rPr>
          <w:noProof w:val="0"/>
          <w:sz w:val="22"/>
          <w:szCs w:val="22"/>
          <w:lang w:val="pt-BR"/>
        </w:rPr>
        <w:t xml:space="preserve"> R5, R3, R4                  sub R4, R3, R5</w:t>
      </w:r>
    </w:p>
    <w:p w:rsidR="6BD6CBA8" w:rsidP="0F62D53E" w:rsidRDefault="6BD6CBA8" w14:paraId="4D037AB8" w14:textId="79A151DB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blt</w:t>
      </w:r>
      <w:r w:rsidRPr="0F62D53E" w:rsidR="6BD6CBA8">
        <w:rPr>
          <w:noProof w:val="0"/>
          <w:sz w:val="22"/>
          <w:szCs w:val="22"/>
          <w:lang w:val="pt-BR"/>
        </w:rPr>
        <w:t xml:space="preserve"> R3, R4, 2                     </w:t>
      </w:r>
      <w:r w:rsidRPr="0F62D53E" w:rsidR="6BD6CBA8">
        <w:rPr>
          <w:noProof w:val="0"/>
          <w:sz w:val="22"/>
          <w:szCs w:val="22"/>
          <w:lang w:val="pt-BR"/>
        </w:rPr>
        <w:t xml:space="preserve"> </w:t>
      </w:r>
      <w:r w:rsidRPr="0F62D53E" w:rsidR="6BD6CBA8">
        <w:rPr>
          <w:noProof w:val="0"/>
          <w:sz w:val="22"/>
          <w:szCs w:val="22"/>
          <w:lang w:val="pt-BR"/>
        </w:rPr>
        <w:t>bg</w:t>
      </w:r>
      <w:r w:rsidRPr="0F62D53E" w:rsidR="6BD6CBA8">
        <w:rPr>
          <w:noProof w:val="0"/>
          <w:sz w:val="22"/>
          <w:szCs w:val="22"/>
          <w:lang w:val="pt-BR"/>
        </w:rPr>
        <w:t>e</w:t>
      </w:r>
      <w:r w:rsidRPr="0F62D53E" w:rsidR="6BD6CBA8">
        <w:rPr>
          <w:noProof w:val="0"/>
          <w:sz w:val="22"/>
          <w:szCs w:val="22"/>
          <w:lang w:val="pt-BR"/>
        </w:rPr>
        <w:t xml:space="preserve"> R4, 0, 3</w:t>
      </w:r>
    </w:p>
    <w:p w:rsidR="6BD6CBA8" w:rsidP="0F62D53E" w:rsidRDefault="6BD6CBA8" w14:paraId="20661F62" w14:textId="5CA4DDAC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R5, 1                          </w:t>
      </w: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R12, 1</w:t>
      </w:r>
    </w:p>
    <w:p w:rsidR="6BD6CBA8" w:rsidP="0F62D53E" w:rsidRDefault="6BD6CBA8" w14:paraId="1FB6F2B4" w14:textId="0135E5FA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jalr</w:t>
      </w:r>
      <w:r w:rsidRPr="0F62D53E" w:rsidR="6BD6CBA8">
        <w:rPr>
          <w:noProof w:val="0"/>
          <w:sz w:val="22"/>
          <w:szCs w:val="22"/>
          <w:lang w:val="pt-BR"/>
        </w:rPr>
        <w:t xml:space="preserve"> R0, 2                             </w:t>
      </w:r>
      <w:r w:rsidRPr="0F62D53E" w:rsidR="6BD6CBA8">
        <w:rPr>
          <w:noProof w:val="0"/>
          <w:sz w:val="22"/>
          <w:szCs w:val="22"/>
          <w:lang w:val="pt-BR"/>
        </w:rPr>
        <w:t>jalr</w:t>
      </w:r>
      <w:r w:rsidRPr="0F62D53E" w:rsidR="6BD6CBA8">
        <w:rPr>
          <w:noProof w:val="0"/>
          <w:sz w:val="22"/>
          <w:szCs w:val="22"/>
          <w:lang w:val="pt-BR"/>
        </w:rPr>
        <w:t xml:space="preserve"> R0, 4</w:t>
      </w:r>
    </w:p>
    <w:p w:rsidR="6BD6CBA8" w:rsidP="0F62D53E" w:rsidRDefault="6BD6CBA8" w14:paraId="24C2AA8C" w14:textId="33B8F930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R5, 0                          </w:t>
      </w: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R12, R4, 0</w:t>
      </w:r>
    </w:p>
    <w:p w:rsidR="6BD6CBA8" w:rsidP="0F62D53E" w:rsidRDefault="6BD6CBA8" w14:paraId="15094CD1" w14:textId="208DB04B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R6, 3                          </w:t>
      </w:r>
      <w:r w:rsidRPr="0F62D53E" w:rsidR="6BD6CBA8">
        <w:rPr>
          <w:noProof w:val="0"/>
          <w:sz w:val="22"/>
          <w:szCs w:val="22"/>
          <w:lang w:val="pt-BR"/>
        </w:rPr>
        <w:t>jal</w:t>
      </w:r>
      <w:r w:rsidRPr="0F62D53E" w:rsidR="6BD6CBA8">
        <w:rPr>
          <w:noProof w:val="0"/>
          <w:sz w:val="22"/>
          <w:szCs w:val="22"/>
          <w:lang w:val="pt-BR"/>
        </w:rPr>
        <w:t xml:space="preserve"> </w:t>
      </w:r>
      <w:r w:rsidRPr="0F62D53E" w:rsidR="6BD6CBA8">
        <w:rPr>
          <w:noProof w:val="0"/>
          <w:sz w:val="22"/>
          <w:szCs w:val="22"/>
          <w:lang w:val="pt-BR"/>
        </w:rPr>
        <w:t>fat</w:t>
      </w:r>
    </w:p>
    <w:p w:rsidR="6BD6CBA8" w:rsidP="0F62D53E" w:rsidRDefault="6BD6CBA8" w14:paraId="458C0837" w14:textId="3D741A51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sw</w:t>
      </w:r>
      <w:r w:rsidRPr="0F62D53E" w:rsidR="6BD6CBA8">
        <w:rPr>
          <w:noProof w:val="0"/>
          <w:sz w:val="22"/>
          <w:szCs w:val="22"/>
          <w:lang w:val="pt-BR"/>
        </w:rPr>
        <w:t xml:space="preserve"> R6, 0                             </w:t>
      </w:r>
      <w:r w:rsidRPr="0F62D53E" w:rsidR="6BD6CBA8">
        <w:rPr>
          <w:noProof w:val="0"/>
          <w:sz w:val="22"/>
          <w:szCs w:val="22"/>
          <w:lang w:val="pt-BR"/>
        </w:rPr>
        <w:t>mul</w:t>
      </w:r>
      <w:r w:rsidRPr="0F62D53E" w:rsidR="6BD6CBA8">
        <w:rPr>
          <w:noProof w:val="0"/>
          <w:sz w:val="22"/>
          <w:szCs w:val="22"/>
          <w:lang w:val="pt-BR"/>
        </w:rPr>
        <w:t xml:space="preserve"> R12, R3</w:t>
      </w:r>
    </w:p>
    <w:p w:rsidR="6BD6CBA8" w:rsidP="0F62D53E" w:rsidRDefault="6BD6CBA8" w14:paraId="57D78729" w14:textId="38D32132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R12, 0                       </w:t>
      </w:r>
      <w:r w:rsidRPr="0F62D53E" w:rsidR="6BD6CBA8">
        <w:rPr>
          <w:noProof w:val="0"/>
          <w:sz w:val="22"/>
          <w:szCs w:val="22"/>
          <w:lang w:val="pt-BR"/>
        </w:rPr>
        <w:t>lw</w:t>
      </w:r>
      <w:r w:rsidRPr="0F62D53E" w:rsidR="6BD6CBA8">
        <w:rPr>
          <w:noProof w:val="0"/>
          <w:sz w:val="22"/>
          <w:szCs w:val="22"/>
          <w:lang w:val="pt-BR"/>
        </w:rPr>
        <w:t xml:space="preserve"> R12, 1</w:t>
      </w:r>
    </w:p>
    <w:p w:rsidR="6BD6CBA8" w:rsidP="0F62D53E" w:rsidRDefault="6BD6CBA8" w14:paraId="44A1F987" w14:textId="0BD4378A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add</w:t>
      </w:r>
      <w:r w:rsidRPr="0F62D53E" w:rsidR="6BD6CBA8">
        <w:rPr>
          <w:noProof w:val="0"/>
          <w:sz w:val="22"/>
          <w:szCs w:val="22"/>
          <w:lang w:val="pt-BR"/>
        </w:rPr>
        <w:t xml:space="preserve"> R12, R6                     </w:t>
      </w: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R2, 1</w:t>
      </w:r>
    </w:p>
    <w:p w:rsidR="6BD6CBA8" w:rsidP="0F62D53E" w:rsidRDefault="6BD6CBA8" w14:paraId="547E22AA" w14:textId="1999E16E">
      <w:pPr>
        <w:pStyle w:val="Normal"/>
        <w:rPr>
          <w:noProof w:val="0"/>
          <w:sz w:val="22"/>
          <w:szCs w:val="22"/>
          <w:lang w:val="en-US"/>
        </w:rPr>
      </w:pPr>
      <w:r w:rsidRPr="0F62D53E" w:rsidR="6BD6CBA8">
        <w:rPr>
          <w:noProof w:val="0"/>
          <w:sz w:val="22"/>
          <w:szCs w:val="22"/>
          <w:lang w:val="en-US"/>
        </w:rPr>
        <w:t>jal</w:t>
      </w:r>
      <w:r w:rsidRPr="0F62D53E" w:rsidR="6BD6CBA8">
        <w:rPr>
          <w:noProof w:val="0"/>
          <w:sz w:val="22"/>
          <w:szCs w:val="22"/>
          <w:lang w:val="en-US"/>
        </w:rPr>
        <w:t xml:space="preserve"> fat                                 </w:t>
      </w:r>
      <w:r w:rsidRPr="0F62D53E" w:rsidR="17A11E39">
        <w:rPr>
          <w:noProof w:val="0"/>
          <w:sz w:val="22"/>
          <w:szCs w:val="22"/>
          <w:lang w:val="en-US"/>
        </w:rPr>
        <w:t xml:space="preserve"> </w:t>
      </w:r>
      <w:r w:rsidRPr="0F62D53E" w:rsidR="6BD6CBA8">
        <w:rPr>
          <w:noProof w:val="0"/>
          <w:sz w:val="22"/>
          <w:szCs w:val="22"/>
          <w:lang w:val="en-US"/>
        </w:rPr>
        <w:t>lw</w:t>
      </w:r>
      <w:r w:rsidRPr="0F62D53E" w:rsidR="6BD6CBA8">
        <w:rPr>
          <w:noProof w:val="0"/>
          <w:sz w:val="22"/>
          <w:szCs w:val="22"/>
          <w:lang w:val="en-US"/>
        </w:rPr>
        <w:t xml:space="preserve"> R1, 0</w:t>
      </w:r>
    </w:p>
    <w:p w:rsidR="6BD6CBA8" w:rsidP="0F62D53E" w:rsidRDefault="6BD6CBA8" w14:paraId="3C3F519D" w14:textId="0515D913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R7, R12, 0        </w:t>
      </w:r>
      <w:r w:rsidRPr="0F62D53E" w:rsidR="6B87AF52">
        <w:rPr>
          <w:noProof w:val="0"/>
          <w:sz w:val="22"/>
          <w:szCs w:val="22"/>
          <w:lang w:val="pt-BR"/>
        </w:rPr>
        <w:t xml:space="preserve">     </w:t>
      </w:r>
      <w:r w:rsidRPr="0F62D53E" w:rsidR="6BD6CBA8">
        <w:rPr>
          <w:noProof w:val="0"/>
          <w:sz w:val="22"/>
          <w:szCs w:val="22"/>
          <w:lang w:val="pt-BR"/>
        </w:rPr>
        <w:t xml:space="preserve"> </w:t>
      </w:r>
      <w:r w:rsidRPr="0F62D53E" w:rsidR="6BD6CBA8">
        <w:rPr>
          <w:noProof w:val="0"/>
          <w:sz w:val="22"/>
          <w:szCs w:val="22"/>
          <w:lang w:val="pt-BR"/>
        </w:rPr>
        <w:t>addi</w:t>
      </w:r>
      <w:r w:rsidRPr="0F62D53E" w:rsidR="6BD6CBA8">
        <w:rPr>
          <w:noProof w:val="0"/>
          <w:sz w:val="22"/>
          <w:szCs w:val="22"/>
          <w:lang w:val="pt-BR"/>
        </w:rPr>
        <w:t xml:space="preserve"> R2, 1</w:t>
      </w:r>
    </w:p>
    <w:p w:rsidR="6BD6CBA8" w:rsidP="0F62D53E" w:rsidRDefault="6BD6CBA8" w14:paraId="06C0F50F" w14:textId="11B15BF8">
      <w:pPr>
        <w:pStyle w:val="Normal"/>
        <w:rPr>
          <w:noProof w:val="0"/>
          <w:sz w:val="22"/>
          <w:szCs w:val="22"/>
          <w:lang w:val="pt-BR"/>
        </w:rPr>
      </w:pPr>
      <w:r w:rsidRPr="0F62D53E" w:rsidR="6BD6CBA8">
        <w:rPr>
          <w:noProof w:val="0"/>
          <w:sz w:val="22"/>
          <w:szCs w:val="22"/>
          <w:lang w:val="pt-BR"/>
        </w:rPr>
        <w:t>sw</w:t>
      </w:r>
      <w:r w:rsidRPr="0F62D53E" w:rsidR="6BD6CBA8">
        <w:rPr>
          <w:noProof w:val="0"/>
          <w:sz w:val="22"/>
          <w:szCs w:val="22"/>
          <w:lang w:val="pt-BR"/>
        </w:rPr>
        <w:t xml:space="preserve"> R7, 1             </w:t>
      </w:r>
      <w:r w:rsidRPr="0F62D53E" w:rsidR="3AC16818">
        <w:rPr>
          <w:noProof w:val="0"/>
          <w:sz w:val="22"/>
          <w:szCs w:val="22"/>
          <w:lang w:val="pt-BR"/>
        </w:rPr>
        <w:t xml:space="preserve">            </w:t>
      </w:r>
      <w:r w:rsidRPr="0F62D53E" w:rsidR="6BD6CBA8">
        <w:rPr>
          <w:noProof w:val="0"/>
          <w:sz w:val="22"/>
          <w:szCs w:val="22"/>
          <w:lang w:val="pt-BR"/>
        </w:rPr>
        <w:t xml:space="preserve">  </w:t>
      </w:r>
      <w:r w:rsidRPr="0F62D53E" w:rsidR="39358FF4">
        <w:rPr>
          <w:noProof w:val="0"/>
          <w:sz w:val="22"/>
          <w:szCs w:val="22"/>
          <w:lang w:val="pt-BR"/>
        </w:rPr>
        <w:t xml:space="preserve"> </w:t>
      </w:r>
      <w:r w:rsidRPr="0F62D53E" w:rsidR="6BD6CBA8">
        <w:rPr>
          <w:noProof w:val="0"/>
          <w:sz w:val="22"/>
          <w:szCs w:val="22"/>
          <w:lang w:val="pt-BR"/>
        </w:rPr>
        <w:t xml:space="preserve"> </w:t>
      </w:r>
      <w:r w:rsidRPr="0F62D53E" w:rsidR="6BD6CBA8">
        <w:rPr>
          <w:noProof w:val="0"/>
          <w:sz w:val="22"/>
          <w:szCs w:val="22"/>
          <w:lang w:val="pt-BR"/>
        </w:rPr>
        <w:t>jalr</w:t>
      </w:r>
      <w:r w:rsidRPr="0F62D53E" w:rsidR="6BD6CBA8">
        <w:rPr>
          <w:noProof w:val="0"/>
          <w:sz w:val="22"/>
          <w:szCs w:val="22"/>
          <w:lang w:val="pt-BR"/>
        </w:rPr>
        <w:t xml:space="preserve"> R1, 0</w:t>
      </w:r>
    </w:p>
    <w:p w:rsidR="1D256A6E" w:rsidP="0F62D53E" w:rsidRDefault="1D256A6E" w14:paraId="1CCB64B1" w14:textId="71E437BB">
      <w:pPr>
        <w:pStyle w:val="Normal"/>
        <w:rPr>
          <w:noProof w:val="0"/>
          <w:sz w:val="22"/>
          <w:szCs w:val="22"/>
          <w:lang w:val="pt-BR"/>
        </w:rPr>
      </w:pPr>
      <w:r w:rsidRPr="0F62D53E" w:rsidR="1D256A6E">
        <w:rPr>
          <w:noProof w:val="0"/>
          <w:sz w:val="22"/>
          <w:szCs w:val="22"/>
          <w:lang w:val="pt-BR"/>
        </w:rPr>
        <w:t>e</w:t>
      </w:r>
      <w:r w:rsidRPr="0F62D53E" w:rsidR="6BD6CBA8">
        <w:rPr>
          <w:noProof w:val="0"/>
          <w:sz w:val="22"/>
          <w:szCs w:val="22"/>
          <w:lang w:val="pt-BR"/>
        </w:rPr>
        <w:t>break</w:t>
      </w:r>
    </w:p>
    <w:p w:rsidR="0F62D53E" w:rsidP="0F62D53E" w:rsidRDefault="0F62D53E" w14:paraId="7E591B04" w14:textId="5355D541">
      <w:pPr>
        <w:pStyle w:val="Normal"/>
        <w:rPr>
          <w:noProof w:val="0"/>
          <w:sz w:val="22"/>
          <w:szCs w:val="22"/>
          <w:lang w:val="pt-BR"/>
        </w:rPr>
      </w:pPr>
    </w:p>
    <w:p w:rsidR="0F62D53E" w:rsidP="0F62D53E" w:rsidRDefault="0F62D53E" w14:paraId="31722109" w14:textId="311E2F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>
        <w:br/>
      </w:r>
      <w:r w:rsidRPr="0F62D53E" w:rsidR="61EAFABF">
        <w:rPr>
          <w:noProof w:val="0"/>
          <w:sz w:val="28"/>
          <w:szCs w:val="28"/>
          <w:lang w:val="pt-BR"/>
        </w:rPr>
        <w:t>2.</w:t>
      </w:r>
      <w:r w:rsidRPr="0F62D53E" w:rsidR="5DA3B741">
        <w:rPr>
          <w:noProof w:val="0"/>
          <w:sz w:val="28"/>
          <w:szCs w:val="28"/>
          <w:lang w:val="pt-BR"/>
        </w:rPr>
        <w:t xml:space="preserve">2 </w:t>
      </w:r>
      <w:r w:rsidRPr="0F62D53E" w:rsidR="2AE1E883">
        <w:rPr>
          <w:noProof w:val="0"/>
          <w:sz w:val="28"/>
          <w:szCs w:val="28"/>
          <w:lang w:val="pt-BR"/>
        </w:rPr>
        <w:t>C</w:t>
      </w:r>
    </w:p>
    <w:p w:rsidR="0F62D53E" w:rsidP="0F62D53E" w:rsidRDefault="0F62D53E" w14:paraId="072BE952" w14:textId="52E84F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>
        <w:br/>
      </w:r>
      <w:r w:rsidRPr="0F62D53E" w:rsidR="2302249F">
        <w:rPr>
          <w:noProof w:val="0"/>
          <w:sz w:val="16"/>
          <w:szCs w:val="16"/>
          <w:lang w:val="pt-BR"/>
        </w:rPr>
        <w:t xml:space="preserve">int </w:t>
      </w:r>
      <w:r w:rsidRPr="0F62D53E" w:rsidR="2302249F">
        <w:rPr>
          <w:noProof w:val="0"/>
          <w:sz w:val="16"/>
          <w:szCs w:val="16"/>
          <w:lang w:val="pt-BR"/>
        </w:rPr>
        <w:t>fatorial(</w:t>
      </w:r>
      <w:r w:rsidRPr="0F62D53E" w:rsidR="2302249F">
        <w:rPr>
          <w:noProof w:val="0"/>
          <w:sz w:val="16"/>
          <w:szCs w:val="16"/>
          <w:lang w:val="pt-BR"/>
        </w:rPr>
        <w:t>int</w:t>
      </w:r>
      <w:r w:rsidRPr="0F62D53E" w:rsidR="2302249F">
        <w:rPr>
          <w:noProof w:val="0"/>
          <w:sz w:val="16"/>
          <w:szCs w:val="16"/>
          <w:lang w:val="pt-BR"/>
        </w:rPr>
        <w:t xml:space="preserve"> n) {</w:t>
      </w:r>
    </w:p>
    <w:p w:rsidR="2302249F" w:rsidP="0F62D53E" w:rsidRDefault="2302249F" w14:paraId="45403F2E" w14:textId="7254BB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</w:t>
      </w:r>
      <w:r w:rsidRPr="0F62D53E" w:rsidR="2302249F">
        <w:rPr>
          <w:noProof w:val="0"/>
          <w:sz w:val="16"/>
          <w:szCs w:val="16"/>
          <w:lang w:val="pt-BR"/>
        </w:rPr>
        <w:t>if</w:t>
      </w:r>
      <w:r w:rsidRPr="0F62D53E" w:rsidR="2302249F">
        <w:rPr>
          <w:noProof w:val="0"/>
          <w:sz w:val="16"/>
          <w:szCs w:val="16"/>
          <w:lang w:val="pt-BR"/>
        </w:rPr>
        <w:t xml:space="preserve"> (n &lt;= 1) {</w:t>
      </w:r>
    </w:p>
    <w:p w:rsidR="2302249F" w:rsidP="0F62D53E" w:rsidRDefault="2302249F" w14:paraId="7ADB2455" w14:textId="72590C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    </w:t>
      </w:r>
      <w:r w:rsidRPr="0F62D53E" w:rsidR="2302249F">
        <w:rPr>
          <w:noProof w:val="0"/>
          <w:sz w:val="16"/>
          <w:szCs w:val="16"/>
          <w:lang w:val="pt-BR"/>
        </w:rPr>
        <w:t>return</w:t>
      </w:r>
      <w:r w:rsidRPr="0F62D53E" w:rsidR="2302249F">
        <w:rPr>
          <w:noProof w:val="0"/>
          <w:sz w:val="16"/>
          <w:szCs w:val="16"/>
          <w:lang w:val="pt-BR"/>
        </w:rPr>
        <w:t xml:space="preserve"> 1;</w:t>
      </w:r>
    </w:p>
    <w:p w:rsidR="2302249F" w:rsidP="0F62D53E" w:rsidRDefault="2302249F" w14:paraId="2BA26F81" w14:textId="71358E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} </w:t>
      </w:r>
      <w:r w:rsidRPr="0F62D53E" w:rsidR="2302249F">
        <w:rPr>
          <w:noProof w:val="0"/>
          <w:sz w:val="16"/>
          <w:szCs w:val="16"/>
          <w:lang w:val="pt-BR"/>
        </w:rPr>
        <w:t>else</w:t>
      </w:r>
      <w:r w:rsidRPr="0F62D53E" w:rsidR="2302249F">
        <w:rPr>
          <w:noProof w:val="0"/>
          <w:sz w:val="16"/>
          <w:szCs w:val="16"/>
          <w:lang w:val="pt-BR"/>
        </w:rPr>
        <w:t xml:space="preserve"> {</w:t>
      </w:r>
    </w:p>
    <w:p w:rsidR="2302249F" w:rsidP="0F62D53E" w:rsidRDefault="2302249F" w14:paraId="4D37994F" w14:textId="3842CB5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    </w:t>
      </w:r>
      <w:r w:rsidRPr="0F62D53E" w:rsidR="2302249F">
        <w:rPr>
          <w:noProof w:val="0"/>
          <w:sz w:val="16"/>
          <w:szCs w:val="16"/>
          <w:lang w:val="pt-BR"/>
        </w:rPr>
        <w:t>return</w:t>
      </w:r>
      <w:r w:rsidRPr="0F62D53E" w:rsidR="2302249F">
        <w:rPr>
          <w:noProof w:val="0"/>
          <w:sz w:val="16"/>
          <w:szCs w:val="16"/>
          <w:lang w:val="pt-BR"/>
        </w:rPr>
        <w:t xml:space="preserve"> n * </w:t>
      </w:r>
      <w:r w:rsidRPr="0F62D53E" w:rsidR="2302249F">
        <w:rPr>
          <w:noProof w:val="0"/>
          <w:sz w:val="16"/>
          <w:szCs w:val="16"/>
          <w:lang w:val="pt-BR"/>
        </w:rPr>
        <w:t>fatorial(</w:t>
      </w:r>
      <w:r w:rsidRPr="0F62D53E" w:rsidR="2302249F">
        <w:rPr>
          <w:noProof w:val="0"/>
          <w:sz w:val="16"/>
          <w:szCs w:val="16"/>
          <w:lang w:val="pt-BR"/>
        </w:rPr>
        <w:t>n - 1);</w:t>
      </w:r>
    </w:p>
    <w:p w:rsidR="2302249F" w:rsidP="0F62D53E" w:rsidRDefault="2302249F" w14:paraId="534C2663" w14:textId="66AA6B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}</w:t>
      </w:r>
    </w:p>
    <w:p w:rsidR="2302249F" w:rsidP="0F62D53E" w:rsidRDefault="2302249F" w14:paraId="086FE949" w14:textId="61622D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>}</w:t>
      </w:r>
    </w:p>
    <w:p w:rsidR="2302249F" w:rsidP="0F62D53E" w:rsidRDefault="2302249F" w14:paraId="1C07067F" w14:textId="11AEE7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</w:t>
      </w:r>
      <w:r w:rsidRPr="0F62D53E" w:rsidR="2302249F">
        <w:rPr>
          <w:noProof w:val="0"/>
          <w:sz w:val="16"/>
          <w:szCs w:val="16"/>
          <w:lang w:val="pt-BR"/>
        </w:rPr>
        <w:t>void</w:t>
      </w:r>
      <w:r w:rsidRPr="0F62D53E" w:rsidR="2302249F">
        <w:rPr>
          <w:noProof w:val="0"/>
          <w:sz w:val="16"/>
          <w:szCs w:val="16"/>
          <w:lang w:val="pt-BR"/>
        </w:rPr>
        <w:t xml:space="preserve"> </w:t>
      </w:r>
      <w:r w:rsidRPr="0F62D53E" w:rsidR="2302249F">
        <w:rPr>
          <w:noProof w:val="0"/>
          <w:sz w:val="16"/>
          <w:szCs w:val="16"/>
          <w:lang w:val="pt-BR"/>
        </w:rPr>
        <w:t>main</w:t>
      </w:r>
      <w:r w:rsidRPr="0F62D53E" w:rsidR="2302249F">
        <w:rPr>
          <w:noProof w:val="0"/>
          <w:sz w:val="16"/>
          <w:szCs w:val="16"/>
          <w:lang w:val="pt-BR"/>
        </w:rPr>
        <w:t>() {</w:t>
      </w:r>
    </w:p>
    <w:p w:rsidR="2302249F" w:rsidP="0F62D53E" w:rsidRDefault="2302249F" w14:paraId="5F4AA7EE" w14:textId="76A3FF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</w:t>
      </w:r>
      <w:r w:rsidRPr="0F62D53E" w:rsidR="2302249F">
        <w:rPr>
          <w:noProof w:val="0"/>
          <w:sz w:val="16"/>
          <w:szCs w:val="16"/>
          <w:lang w:val="pt-BR"/>
        </w:rPr>
        <w:t>int</w:t>
      </w:r>
      <w:r w:rsidRPr="0F62D53E" w:rsidR="2302249F">
        <w:rPr>
          <w:noProof w:val="0"/>
          <w:sz w:val="16"/>
          <w:szCs w:val="16"/>
          <w:lang w:val="pt-BR"/>
        </w:rPr>
        <w:t xml:space="preserve"> </w:t>
      </w:r>
      <w:r w:rsidRPr="0F62D53E" w:rsidR="2302249F">
        <w:rPr>
          <w:noProof w:val="0"/>
          <w:sz w:val="16"/>
          <w:szCs w:val="16"/>
          <w:lang w:val="pt-BR"/>
        </w:rPr>
        <w:t>numero</w:t>
      </w:r>
      <w:r w:rsidRPr="0F62D53E" w:rsidR="2302249F">
        <w:rPr>
          <w:noProof w:val="0"/>
          <w:sz w:val="16"/>
          <w:szCs w:val="16"/>
          <w:lang w:val="pt-BR"/>
        </w:rPr>
        <w:t xml:space="preserve"> = 3;</w:t>
      </w:r>
    </w:p>
    <w:p w:rsidR="2302249F" w:rsidP="0F62D53E" w:rsidRDefault="2302249F" w14:paraId="1308FA67" w14:textId="65B30C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</w:t>
      </w:r>
      <w:r w:rsidRPr="0F62D53E" w:rsidR="2302249F">
        <w:rPr>
          <w:noProof w:val="0"/>
          <w:sz w:val="16"/>
          <w:szCs w:val="16"/>
          <w:lang w:val="pt-BR"/>
        </w:rPr>
        <w:t>int</w:t>
      </w:r>
      <w:r w:rsidRPr="0F62D53E" w:rsidR="2302249F">
        <w:rPr>
          <w:noProof w:val="0"/>
          <w:sz w:val="16"/>
          <w:szCs w:val="16"/>
          <w:lang w:val="pt-BR"/>
        </w:rPr>
        <w:t xml:space="preserve"> resultado;</w:t>
      </w:r>
    </w:p>
    <w:p w:rsidR="2302249F" w:rsidP="0F62D53E" w:rsidRDefault="2302249F" w14:paraId="0EBEDEBA" w14:textId="548213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</w:t>
      </w:r>
      <w:r w:rsidRPr="0F62D53E" w:rsidR="2302249F">
        <w:rPr>
          <w:noProof w:val="0"/>
          <w:sz w:val="16"/>
          <w:szCs w:val="16"/>
          <w:lang w:val="pt-BR"/>
        </w:rPr>
        <w:t>int</w:t>
      </w:r>
      <w:r w:rsidRPr="0F62D53E" w:rsidR="2302249F">
        <w:rPr>
          <w:noProof w:val="0"/>
          <w:sz w:val="16"/>
          <w:szCs w:val="16"/>
          <w:lang w:val="pt-BR"/>
        </w:rPr>
        <w:t xml:space="preserve"> a = 5;</w:t>
      </w:r>
    </w:p>
    <w:p w:rsidR="2302249F" w:rsidP="0F62D53E" w:rsidRDefault="2302249F" w14:paraId="30415B74" w14:textId="4D19F8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</w:t>
      </w:r>
      <w:r w:rsidRPr="0F62D53E" w:rsidR="2302249F">
        <w:rPr>
          <w:noProof w:val="0"/>
          <w:sz w:val="16"/>
          <w:szCs w:val="16"/>
          <w:lang w:val="pt-BR"/>
        </w:rPr>
        <w:t>int</w:t>
      </w:r>
      <w:r w:rsidRPr="0F62D53E" w:rsidR="2302249F">
        <w:rPr>
          <w:noProof w:val="0"/>
          <w:sz w:val="16"/>
          <w:szCs w:val="16"/>
          <w:lang w:val="pt-BR"/>
        </w:rPr>
        <w:t xml:space="preserve"> b = 2;</w:t>
      </w:r>
    </w:p>
    <w:p w:rsidR="2302249F" w:rsidP="0F62D53E" w:rsidRDefault="2302249F" w14:paraId="0E482341" w14:textId="511C052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</w:t>
      </w:r>
      <w:r w:rsidRPr="0F62D53E" w:rsidR="2302249F">
        <w:rPr>
          <w:noProof w:val="0"/>
          <w:sz w:val="16"/>
          <w:szCs w:val="16"/>
          <w:lang w:val="pt-BR"/>
        </w:rPr>
        <w:t>int</w:t>
      </w:r>
      <w:r w:rsidRPr="0F62D53E" w:rsidR="2302249F">
        <w:rPr>
          <w:noProof w:val="0"/>
          <w:sz w:val="16"/>
          <w:szCs w:val="16"/>
          <w:lang w:val="pt-BR"/>
        </w:rPr>
        <w:t xml:space="preserve"> c;</w:t>
      </w:r>
    </w:p>
    <w:p w:rsidR="2302249F" w:rsidP="0F62D53E" w:rsidRDefault="2302249F" w14:paraId="1FC96291" w14:textId="2B98BF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</w:t>
      </w:r>
    </w:p>
    <w:p w:rsidR="2302249F" w:rsidP="0F62D53E" w:rsidRDefault="2302249F" w14:paraId="56F2E13C" w14:textId="27AB940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c = a * b;</w:t>
      </w:r>
    </w:p>
    <w:p w:rsidR="2302249F" w:rsidP="0F62D53E" w:rsidRDefault="2302249F" w14:paraId="648301D6" w14:textId="41A0FA7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c = c / b;</w:t>
      </w:r>
    </w:p>
    <w:p w:rsidR="2302249F" w:rsidP="0F62D53E" w:rsidRDefault="2302249F" w14:paraId="3169146D" w14:textId="27672A3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c = c &lt;&lt; 1;</w:t>
      </w:r>
    </w:p>
    <w:p w:rsidR="2302249F" w:rsidP="0F62D53E" w:rsidRDefault="2302249F" w14:paraId="636B80A6" w14:textId="5D1EE7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c = a &amp; b;</w:t>
      </w:r>
    </w:p>
    <w:p w:rsidR="2302249F" w:rsidP="0F62D53E" w:rsidRDefault="2302249F" w14:paraId="48933E76" w14:textId="26B3E4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c = a | b;</w:t>
      </w:r>
    </w:p>
    <w:p w:rsidR="2302249F" w:rsidP="0F62D53E" w:rsidRDefault="2302249F" w14:paraId="2F1A7203" w14:textId="6123D5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c = a ^ b;</w:t>
      </w:r>
    </w:p>
    <w:p w:rsidR="2302249F" w:rsidP="0F62D53E" w:rsidRDefault="2302249F" w14:paraId="5B0A1D7E" w14:textId="6B3122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</w:t>
      </w:r>
    </w:p>
    <w:p w:rsidR="2302249F" w:rsidP="0F62D53E" w:rsidRDefault="2302249F" w14:paraId="180991A6" w14:textId="6C6FF4E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</w:t>
      </w:r>
      <w:r w:rsidRPr="0F62D53E" w:rsidR="2302249F">
        <w:rPr>
          <w:noProof w:val="0"/>
          <w:sz w:val="16"/>
          <w:szCs w:val="16"/>
          <w:lang w:val="pt-BR"/>
        </w:rPr>
        <w:t>if</w:t>
      </w:r>
      <w:r w:rsidRPr="0F62D53E" w:rsidR="2302249F">
        <w:rPr>
          <w:noProof w:val="0"/>
          <w:sz w:val="16"/>
          <w:szCs w:val="16"/>
          <w:lang w:val="pt-BR"/>
        </w:rPr>
        <w:t xml:space="preserve"> (a &lt; b) {</w:t>
      </w:r>
    </w:p>
    <w:p w:rsidR="2302249F" w:rsidP="0F62D53E" w:rsidRDefault="2302249F" w14:paraId="7A526274" w14:textId="478B0DD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    c = 0;</w:t>
      </w:r>
    </w:p>
    <w:p w:rsidR="2302249F" w:rsidP="0F62D53E" w:rsidRDefault="2302249F" w14:paraId="30A5AF6A" w14:textId="6FA4B6D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} </w:t>
      </w:r>
      <w:r w:rsidRPr="0F62D53E" w:rsidR="2302249F">
        <w:rPr>
          <w:noProof w:val="0"/>
          <w:sz w:val="16"/>
          <w:szCs w:val="16"/>
          <w:lang w:val="pt-BR"/>
        </w:rPr>
        <w:t>else</w:t>
      </w:r>
      <w:r w:rsidRPr="0F62D53E" w:rsidR="2302249F">
        <w:rPr>
          <w:noProof w:val="0"/>
          <w:sz w:val="16"/>
          <w:szCs w:val="16"/>
          <w:lang w:val="pt-BR"/>
        </w:rPr>
        <w:t xml:space="preserve"> {</w:t>
      </w:r>
    </w:p>
    <w:p w:rsidR="2302249F" w:rsidP="0F62D53E" w:rsidRDefault="2302249F" w14:paraId="35370FC1" w14:textId="259595D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    c = 1;</w:t>
      </w:r>
    </w:p>
    <w:p w:rsidR="2302249F" w:rsidP="0F62D53E" w:rsidRDefault="2302249F" w14:paraId="008A451C" w14:textId="05F3F8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}</w:t>
      </w:r>
      <w:r w:rsidRPr="0F62D53E" w:rsidR="2302249F">
        <w:rPr>
          <w:noProof w:val="0"/>
          <w:sz w:val="16"/>
          <w:szCs w:val="16"/>
          <w:lang w:val="pt-BR"/>
        </w:rPr>
        <w:t xml:space="preserve"> </w:t>
      </w:r>
    </w:p>
    <w:p w:rsidR="2302249F" w:rsidP="0F62D53E" w:rsidRDefault="2302249F" w14:paraId="488ADE4E" w14:textId="1213D8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 xml:space="preserve">    resultado = fatorial(</w:t>
      </w:r>
      <w:r w:rsidRPr="0F62D53E" w:rsidR="2302249F">
        <w:rPr>
          <w:noProof w:val="0"/>
          <w:sz w:val="16"/>
          <w:szCs w:val="16"/>
          <w:lang w:val="pt-BR"/>
        </w:rPr>
        <w:t>numero</w:t>
      </w:r>
      <w:r w:rsidRPr="0F62D53E" w:rsidR="2302249F">
        <w:rPr>
          <w:noProof w:val="0"/>
          <w:sz w:val="16"/>
          <w:szCs w:val="16"/>
          <w:lang w:val="pt-BR"/>
        </w:rPr>
        <w:t>);</w:t>
      </w:r>
    </w:p>
    <w:p w:rsidR="2302249F" w:rsidP="0F62D53E" w:rsidRDefault="2302249F" w14:paraId="099849CA" w14:textId="124626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16"/>
          <w:szCs w:val="16"/>
          <w:lang w:val="pt-BR"/>
        </w:rPr>
      </w:pPr>
      <w:r w:rsidRPr="0F62D53E" w:rsidR="2302249F">
        <w:rPr>
          <w:noProof w:val="0"/>
          <w:sz w:val="16"/>
          <w:szCs w:val="16"/>
          <w:lang w:val="pt-BR"/>
        </w:rPr>
        <w:t>}</w:t>
      </w:r>
    </w:p>
    <w:p w:rsidR="61E679E0" w:rsidP="0F62D53E" w:rsidRDefault="61E679E0" w14:paraId="2A874972" w14:textId="415B27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t-BR"/>
        </w:rPr>
      </w:pPr>
      <w:r w:rsidRPr="0F62D53E" w:rsidR="61E679E0">
        <w:rPr>
          <w:noProof w:val="0"/>
          <w:sz w:val="28"/>
          <w:szCs w:val="28"/>
          <w:lang w:val="pt-BR"/>
        </w:rPr>
        <w:t>2.</w:t>
      </w:r>
      <w:r w:rsidRPr="0F62D53E" w:rsidR="0F7444E8">
        <w:rPr>
          <w:noProof w:val="0"/>
          <w:sz w:val="28"/>
          <w:szCs w:val="28"/>
          <w:lang w:val="pt-BR"/>
        </w:rPr>
        <w:t xml:space="preserve">3 </w:t>
      </w:r>
      <w:r w:rsidRPr="0F62D53E" w:rsidR="0F7444E8">
        <w:rPr>
          <w:noProof w:val="0"/>
          <w:sz w:val="28"/>
          <w:szCs w:val="28"/>
          <w:lang w:val="pt-BR"/>
        </w:rPr>
        <w:t>Hex</w:t>
      </w:r>
    </w:p>
    <w:p w:rsidR="0F62D53E" w:rsidP="0F62D53E" w:rsidRDefault="0F62D53E" w14:paraId="7F8B87BE" w14:textId="5E70AB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t-BR"/>
        </w:rPr>
      </w:pPr>
    </w:p>
    <w:p w:rsidR="371E246D" w:rsidP="0F62D53E" w:rsidRDefault="371E246D" w14:paraId="266839C7" w14:textId="27BAA7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0x835</w:t>
      </w:r>
    </w:p>
    <w:p w:rsidR="371E246D" w:rsidP="0F62D53E" w:rsidRDefault="371E246D" w14:paraId="1E3DFD3E" w14:textId="603E4F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0x842</w:t>
      </w:r>
    </w:p>
    <w:p w:rsidR="371E246D" w:rsidP="0F62D53E" w:rsidRDefault="371E246D" w14:paraId="60374A78" w14:textId="422254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0x253</w:t>
      </w:r>
    </w:p>
    <w:p w:rsidR="371E246D" w:rsidP="0F62D53E" w:rsidRDefault="371E246D" w14:paraId="6E65430B" w14:textId="7D3154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0x354</w:t>
      </w:r>
    </w:p>
    <w:p w:rsidR="371E246D" w:rsidP="0F62D53E" w:rsidRDefault="371E246D" w14:paraId="3130D2BC" w14:textId="75750B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0x450</w:t>
      </w:r>
    </w:p>
    <w:p w:rsidR="371E246D" w:rsidP="0F62D53E" w:rsidRDefault="371E246D" w14:paraId="39447D09" w14:textId="6F2EDB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0x553</w:t>
      </w:r>
    </w:p>
    <w:p w:rsidR="371E246D" w:rsidP="0F62D53E" w:rsidRDefault="371E246D" w14:paraId="2029DFDC" w14:textId="363A85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0x653</w:t>
      </w:r>
    </w:p>
    <w:p w:rsidR="371E246D" w:rsidP="0F62D53E" w:rsidRDefault="371E246D" w14:paraId="1A4FF4E8" w14:textId="528F3E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0x753</w:t>
      </w:r>
    </w:p>
    <w:p w:rsidR="371E246D" w:rsidP="0F62D53E" w:rsidRDefault="371E246D" w14:paraId="277280BB" w14:textId="272605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0xD32</w:t>
      </w:r>
    </w:p>
    <w:p w:rsidR="371E246D" w:rsidP="0F62D53E" w:rsidRDefault="371E246D" w14:paraId="69E97B38" w14:textId="6B2607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0x850</w:t>
      </w:r>
    </w:p>
    <w:p w:rsidR="371E246D" w:rsidP="0F62D53E" w:rsidRDefault="371E246D" w14:paraId="6AC71E07" w14:textId="676D6A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0xC02</w:t>
      </w:r>
    </w:p>
    <w:p w:rsidR="371E246D" w:rsidP="0F62D53E" w:rsidRDefault="371E246D" w14:paraId="6127A55A" w14:textId="500D29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0x850</w:t>
      </w:r>
    </w:p>
    <w:p w:rsidR="371E246D" w:rsidP="0F62D53E" w:rsidRDefault="371E246D" w14:paraId="575408D6" w14:textId="1EB8B6E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0x863</w:t>
      </w:r>
    </w:p>
    <w:p w:rsidR="371E246D" w:rsidP="0F62D53E" w:rsidRDefault="371E246D" w14:paraId="10E2BBE2" w14:textId="21F760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0xA60</w:t>
      </w:r>
    </w:p>
    <w:p w:rsidR="371E246D" w:rsidP="0F62D53E" w:rsidRDefault="371E246D" w14:paraId="7BDEC4C2" w14:textId="5C8D3D3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0x8C0</w:t>
      </w:r>
    </w:p>
    <w:p w:rsidR="371E246D" w:rsidP="0F62D53E" w:rsidRDefault="371E246D" w14:paraId="6DC4652C" w14:textId="0F9CC67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0x0C6</w:t>
      </w:r>
    </w:p>
    <w:p w:rsidR="371E246D" w:rsidP="0F62D53E" w:rsidRDefault="371E246D" w14:paraId="6169B98E" w14:textId="1D2F04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0xB07</w:t>
      </w:r>
    </w:p>
    <w:p w:rsidR="371E246D" w:rsidP="0F62D53E" w:rsidRDefault="371E246D" w14:paraId="4DE5BE95" w14:textId="70DDF8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0x87C</w:t>
      </w:r>
    </w:p>
    <w:p w:rsidR="371E246D" w:rsidP="0F62D53E" w:rsidRDefault="371E246D" w14:paraId="5024782B" w14:textId="43C9238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0xA71</w:t>
      </w:r>
    </w:p>
    <w:p w:rsidR="371E246D" w:rsidP="0F62D53E" w:rsidRDefault="371E246D" w14:paraId="2C3EF387" w14:textId="5512ABB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0xF00</w:t>
      </w:r>
    </w:p>
    <w:p w:rsidR="371E246D" w:rsidP="0F62D53E" w:rsidRDefault="371E246D" w14:paraId="7FF8D932" w14:textId="51EA4A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0x82F</w:t>
      </w:r>
    </w:p>
    <w:p w:rsidR="371E246D" w:rsidP="0F62D53E" w:rsidRDefault="371E246D" w14:paraId="041E12E9" w14:textId="7575711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0xA10</w:t>
      </w:r>
    </w:p>
    <w:p w:rsidR="371E246D" w:rsidP="0F62D53E" w:rsidRDefault="371E246D" w14:paraId="4B882E93" w14:textId="3F33037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0x82F</w:t>
      </w:r>
    </w:p>
    <w:p w:rsidR="371E246D" w:rsidP="0F62D53E" w:rsidRDefault="371E246D" w14:paraId="034F0A81" w14:textId="500182D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0xAC0</w:t>
      </w:r>
    </w:p>
    <w:p w:rsidR="371E246D" w:rsidP="0F62D53E" w:rsidRDefault="371E246D" w14:paraId="18FB249D" w14:textId="34E29B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0x83C</w:t>
      </w:r>
    </w:p>
    <w:p w:rsidR="371E246D" w:rsidP="0F62D53E" w:rsidRDefault="371E246D" w14:paraId="52FEF2A9" w14:textId="661AEA2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0x851</w:t>
      </w:r>
    </w:p>
    <w:p w:rsidR="371E246D" w:rsidP="0F62D53E" w:rsidRDefault="371E246D" w14:paraId="151ACF10" w14:textId="4B854EA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0x143</w:t>
      </w:r>
    </w:p>
    <w:p w:rsidR="371E246D" w:rsidP="0F62D53E" w:rsidRDefault="371E246D" w14:paraId="7B43D8C0" w14:textId="7F4C85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0xE43</w:t>
      </w:r>
    </w:p>
    <w:p w:rsidR="371E246D" w:rsidP="0F62D53E" w:rsidRDefault="371E246D" w14:paraId="73859AB8" w14:textId="0FDCC6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0x8C1</w:t>
      </w:r>
    </w:p>
    <w:p w:rsidR="371E246D" w:rsidP="0F62D53E" w:rsidRDefault="371E246D" w14:paraId="389AFE48" w14:textId="422FAD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0xC04</w:t>
      </w:r>
    </w:p>
    <w:p w:rsidR="371E246D" w:rsidP="0F62D53E" w:rsidRDefault="371E246D" w14:paraId="193974A4" w14:textId="1C709C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0x8C4</w:t>
      </w:r>
    </w:p>
    <w:p w:rsidR="371E246D" w:rsidP="0F62D53E" w:rsidRDefault="371E246D" w14:paraId="38903FC6" w14:textId="17EF4B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0xB0A</w:t>
      </w:r>
    </w:p>
    <w:p w:rsidR="371E246D" w:rsidP="0F62D53E" w:rsidRDefault="371E246D" w14:paraId="1FF7DD79" w14:textId="77B8CE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0x2C3</w:t>
      </w:r>
    </w:p>
    <w:p w:rsidR="371E246D" w:rsidP="0F62D53E" w:rsidRDefault="371E246D" w14:paraId="6772B1A4" w14:textId="4D46B6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0x9C1</w:t>
      </w:r>
    </w:p>
    <w:p w:rsidR="371E246D" w:rsidP="0F62D53E" w:rsidRDefault="371E246D" w14:paraId="74E995AC" w14:textId="740AE9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0x821</w:t>
      </w:r>
    </w:p>
    <w:p w:rsidR="371E246D" w:rsidP="0F62D53E" w:rsidRDefault="371E246D" w14:paraId="5DE5F94F" w14:textId="68E6D08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0x910</w:t>
      </w:r>
    </w:p>
    <w:p w:rsidR="371E246D" w:rsidP="0F62D53E" w:rsidRDefault="371E246D" w14:paraId="6522333D" w14:textId="35E80F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0x821</w:t>
      </w:r>
    </w:p>
    <w:p w:rsidR="371E246D" w:rsidP="0F62D53E" w:rsidRDefault="371E246D" w14:paraId="5A8171E3" w14:textId="11530F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t-BR"/>
        </w:rPr>
      </w:pPr>
      <w:r w:rsidRPr="0F62D53E" w:rsidR="371E246D">
        <w:rPr>
          <w:noProof w:val="0"/>
          <w:sz w:val="20"/>
          <w:szCs w:val="20"/>
          <w:lang w:val="pt-BR"/>
        </w:rPr>
        <w:t>0xC10</w:t>
      </w:r>
      <w:r>
        <w:br/>
      </w:r>
      <w:r>
        <w:br/>
      </w:r>
      <w:r>
        <w:br/>
      </w:r>
      <w:r w:rsidRPr="0F62D53E" w:rsidR="1C740E56">
        <w:rPr>
          <w:noProof w:val="0"/>
          <w:sz w:val="28"/>
          <w:szCs w:val="28"/>
          <w:lang w:val="pt-BR"/>
        </w:rPr>
        <w:t>2.4 Binário</w:t>
      </w:r>
      <w:r>
        <w:br/>
      </w:r>
    </w:p>
    <w:p w:rsidR="72C14CE1" w:rsidP="0F62D53E" w:rsidRDefault="72C14CE1" w14:paraId="63A3CD50" w14:textId="230627E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100000110101</w:t>
      </w:r>
    </w:p>
    <w:p w:rsidR="72C14CE1" w:rsidP="0F62D53E" w:rsidRDefault="72C14CE1" w14:paraId="708B65D8" w14:textId="602FE0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100001000010</w:t>
      </w:r>
    </w:p>
    <w:p w:rsidR="72C14CE1" w:rsidP="0F62D53E" w:rsidRDefault="72C14CE1" w14:paraId="04D469DB" w14:textId="14F592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001001010011</w:t>
      </w:r>
    </w:p>
    <w:p w:rsidR="72C14CE1" w:rsidP="0F62D53E" w:rsidRDefault="72C14CE1" w14:paraId="4FA6DC11" w14:textId="21F06B9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001101010100</w:t>
      </w:r>
    </w:p>
    <w:p w:rsidR="72C14CE1" w:rsidP="0F62D53E" w:rsidRDefault="72C14CE1" w14:paraId="37D033A8" w14:textId="08C459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010001010000</w:t>
      </w:r>
    </w:p>
    <w:p w:rsidR="72C14CE1" w:rsidP="0F62D53E" w:rsidRDefault="72C14CE1" w14:paraId="0ED269DF" w14:textId="4199C7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010101010011</w:t>
      </w:r>
    </w:p>
    <w:p w:rsidR="72C14CE1" w:rsidP="0F62D53E" w:rsidRDefault="72C14CE1" w14:paraId="46B0AE5D" w14:textId="04F0AF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011001010011</w:t>
      </w:r>
    </w:p>
    <w:p w:rsidR="72C14CE1" w:rsidP="0F62D53E" w:rsidRDefault="72C14CE1" w14:paraId="1309DEEA" w14:textId="692810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011101010011</w:t>
      </w:r>
    </w:p>
    <w:p w:rsidR="72C14CE1" w:rsidP="0F62D53E" w:rsidRDefault="72C14CE1" w14:paraId="3A46383E" w14:textId="506498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110100110010</w:t>
      </w:r>
    </w:p>
    <w:p w:rsidR="72C14CE1" w:rsidP="0F62D53E" w:rsidRDefault="72C14CE1" w14:paraId="1C292292" w14:textId="5820129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100001010000</w:t>
      </w:r>
    </w:p>
    <w:p w:rsidR="72C14CE1" w:rsidP="0F62D53E" w:rsidRDefault="72C14CE1" w14:paraId="0AF7A675" w14:textId="4D63FE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110000000010</w:t>
      </w:r>
    </w:p>
    <w:p w:rsidR="72C14CE1" w:rsidP="0F62D53E" w:rsidRDefault="72C14CE1" w14:paraId="3E3432D8" w14:textId="33403D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100001010000</w:t>
      </w:r>
    </w:p>
    <w:p w:rsidR="72C14CE1" w:rsidP="0F62D53E" w:rsidRDefault="72C14CE1" w14:paraId="69036F15" w14:textId="1D777C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100001100011</w:t>
      </w:r>
    </w:p>
    <w:p w:rsidR="72C14CE1" w:rsidP="0F62D53E" w:rsidRDefault="72C14CE1" w14:paraId="2C3D2989" w14:textId="771277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101001100000</w:t>
      </w:r>
    </w:p>
    <w:p w:rsidR="72C14CE1" w:rsidP="0F62D53E" w:rsidRDefault="72C14CE1" w14:paraId="77708082" w14:textId="61467F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100011000000</w:t>
      </w:r>
    </w:p>
    <w:p w:rsidR="72C14CE1" w:rsidP="0F62D53E" w:rsidRDefault="72C14CE1" w14:paraId="12FBE361" w14:textId="42353F5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000011000110</w:t>
      </w:r>
    </w:p>
    <w:p w:rsidR="72C14CE1" w:rsidP="0F62D53E" w:rsidRDefault="72C14CE1" w14:paraId="7294BD7B" w14:textId="2B02E4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101100000111</w:t>
      </w:r>
    </w:p>
    <w:p w:rsidR="72C14CE1" w:rsidP="0F62D53E" w:rsidRDefault="72C14CE1" w14:paraId="4557DD74" w14:textId="12EC14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100001111100</w:t>
      </w:r>
    </w:p>
    <w:p w:rsidR="72C14CE1" w:rsidP="0F62D53E" w:rsidRDefault="72C14CE1" w14:paraId="5DC82FF0" w14:textId="738B4A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101001110001</w:t>
      </w:r>
    </w:p>
    <w:p w:rsidR="72C14CE1" w:rsidP="0F62D53E" w:rsidRDefault="72C14CE1" w14:paraId="25EAB863" w14:textId="37FBDA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111100000000</w:t>
      </w:r>
    </w:p>
    <w:p w:rsidR="72C14CE1" w:rsidP="0F62D53E" w:rsidRDefault="72C14CE1" w14:paraId="78073CEE" w14:textId="6F1C710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100000101111</w:t>
      </w:r>
    </w:p>
    <w:p w:rsidR="72C14CE1" w:rsidP="0F62D53E" w:rsidRDefault="72C14CE1" w14:paraId="5A0D6ED9" w14:textId="6E6698A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101000010000</w:t>
      </w:r>
    </w:p>
    <w:p w:rsidR="72C14CE1" w:rsidP="0F62D53E" w:rsidRDefault="72C14CE1" w14:paraId="7C0D839A" w14:textId="7CE7F0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100000101111</w:t>
      </w:r>
    </w:p>
    <w:p w:rsidR="72C14CE1" w:rsidP="0F62D53E" w:rsidRDefault="72C14CE1" w14:paraId="1413AF5C" w14:textId="3C8DB6D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101011000000</w:t>
      </w:r>
    </w:p>
    <w:p w:rsidR="72C14CE1" w:rsidP="0F62D53E" w:rsidRDefault="72C14CE1" w14:paraId="63C2711C" w14:textId="6111F4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100000111100</w:t>
      </w:r>
    </w:p>
    <w:p w:rsidR="72C14CE1" w:rsidP="0F62D53E" w:rsidRDefault="72C14CE1" w14:paraId="59CA9546" w14:textId="3BBB75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100001010001</w:t>
      </w:r>
    </w:p>
    <w:p w:rsidR="72C14CE1" w:rsidP="0F62D53E" w:rsidRDefault="72C14CE1" w14:paraId="433919DE" w14:textId="0A37EB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000101000011</w:t>
      </w:r>
    </w:p>
    <w:p w:rsidR="72C14CE1" w:rsidP="0F62D53E" w:rsidRDefault="72C14CE1" w14:paraId="24D89CBD" w14:textId="098971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111001000011</w:t>
      </w:r>
    </w:p>
    <w:p w:rsidR="72C14CE1" w:rsidP="0F62D53E" w:rsidRDefault="72C14CE1" w14:paraId="5B97EB3D" w14:textId="2AB4117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100011000001</w:t>
      </w:r>
    </w:p>
    <w:p w:rsidR="72C14CE1" w:rsidP="0F62D53E" w:rsidRDefault="72C14CE1" w14:paraId="7A03E6E9" w14:textId="2B29F5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110000000100</w:t>
      </w:r>
    </w:p>
    <w:p w:rsidR="72C14CE1" w:rsidP="0F62D53E" w:rsidRDefault="72C14CE1" w14:paraId="26D912EC" w14:textId="4A2954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100011000100</w:t>
      </w:r>
    </w:p>
    <w:p w:rsidR="72C14CE1" w:rsidP="0F62D53E" w:rsidRDefault="72C14CE1" w14:paraId="31C66478" w14:textId="6C0FC12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101100001010</w:t>
      </w:r>
    </w:p>
    <w:p w:rsidR="72C14CE1" w:rsidP="0F62D53E" w:rsidRDefault="72C14CE1" w14:paraId="7E2BA3C9" w14:textId="64FFAA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001011000011</w:t>
      </w:r>
    </w:p>
    <w:p w:rsidR="72C14CE1" w:rsidP="0F62D53E" w:rsidRDefault="72C14CE1" w14:paraId="64B12084" w14:textId="15D2F9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100111000001</w:t>
      </w:r>
    </w:p>
    <w:p w:rsidR="72C14CE1" w:rsidP="0F62D53E" w:rsidRDefault="72C14CE1" w14:paraId="2D7AAD02" w14:textId="24A092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100000100001</w:t>
      </w:r>
    </w:p>
    <w:p w:rsidR="72C14CE1" w:rsidP="0F62D53E" w:rsidRDefault="72C14CE1" w14:paraId="45A53DE9" w14:textId="3172039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100100010000</w:t>
      </w:r>
    </w:p>
    <w:p w:rsidR="72C14CE1" w:rsidP="0F62D53E" w:rsidRDefault="72C14CE1" w14:paraId="58CB6EE9" w14:textId="1C410D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100000100001</w:t>
      </w:r>
    </w:p>
    <w:p w:rsidR="72C14CE1" w:rsidP="0F62D53E" w:rsidRDefault="72C14CE1" w14:paraId="2E6AED8D" w14:textId="40FA892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  <w:r w:rsidRPr="0F62D53E" w:rsidR="72C14CE1">
        <w:rPr>
          <w:noProof w:val="0"/>
          <w:sz w:val="20"/>
          <w:szCs w:val="20"/>
          <w:lang w:val="pt-BR"/>
        </w:rPr>
        <w:t>110000010000</w:t>
      </w:r>
    </w:p>
    <w:p w:rsidR="0F62D53E" w:rsidP="0F62D53E" w:rsidRDefault="0F62D53E" w14:paraId="7667291C" w14:textId="1E8C9C3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0"/>
          <w:szCs w:val="20"/>
          <w:lang w:val="pt-BR"/>
        </w:rPr>
      </w:pPr>
    </w:p>
    <w:p w:rsidR="72C14CE1" w:rsidP="0F62D53E" w:rsidRDefault="72C14CE1" w14:paraId="0C98A1D9" w14:textId="0754D539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t-BR"/>
        </w:rPr>
      </w:pPr>
      <w:r w:rsidRPr="0F62D53E" w:rsidR="72C14CE1">
        <w:rPr>
          <w:rStyle w:val="Strong"/>
          <w:noProof w:val="0"/>
          <w:sz w:val="56"/>
          <w:szCs w:val="56"/>
          <w:lang w:val="pt-BR"/>
        </w:rPr>
        <w:t>3. Unidade de Controle</w:t>
      </w:r>
      <w:r>
        <w:br/>
      </w:r>
      <w:r>
        <w:br/>
      </w:r>
      <w:r w:rsidRPr="0F62D53E" w:rsidR="7C6A3F4B">
        <w:rPr>
          <w:noProof w:val="0"/>
          <w:sz w:val="28"/>
          <w:szCs w:val="28"/>
          <w:lang w:val="pt-BR"/>
        </w:rPr>
        <w:t>3.1 Hex</w:t>
      </w:r>
    </w:p>
    <w:p w:rsidR="7C6A3F4B" w:rsidP="0F62D53E" w:rsidRDefault="7C6A3F4B" w14:paraId="4D949A2D" w14:textId="0EC51F44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t-BR"/>
        </w:rPr>
      </w:pPr>
      <w:r>
        <w:br/>
      </w:r>
      <w:r w:rsidRPr="0F62D53E" w:rsidR="7C6A3F4B">
        <w:rPr>
          <w:noProof w:val="0"/>
          <w:sz w:val="28"/>
          <w:szCs w:val="28"/>
          <w:lang w:val="pt-BR"/>
        </w:rPr>
        <w:t>0x80</w:t>
      </w:r>
    </w:p>
    <w:p w:rsidR="7C6A3F4B" w:rsidP="0F62D53E" w:rsidRDefault="7C6A3F4B" w14:paraId="58323D66" w14:textId="723F42CA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0x82</w:t>
      </w:r>
    </w:p>
    <w:p w:rsidR="7C6A3F4B" w:rsidP="0F62D53E" w:rsidRDefault="7C6A3F4B" w14:paraId="2CC97502" w14:textId="15071A00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0x84</w:t>
      </w:r>
    </w:p>
    <w:p w:rsidR="7C6A3F4B" w:rsidP="0F62D53E" w:rsidRDefault="7C6A3F4B" w14:paraId="08C01AD1" w14:textId="5F17775B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0x86</w:t>
      </w:r>
    </w:p>
    <w:p w:rsidR="7C6A3F4B" w:rsidP="0F62D53E" w:rsidRDefault="7C6A3F4B" w14:paraId="292DAE88" w14:textId="2FDB5D20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0x88</w:t>
      </w:r>
    </w:p>
    <w:p w:rsidR="7C6A3F4B" w:rsidP="0F62D53E" w:rsidRDefault="7C6A3F4B" w14:paraId="3495CCAA" w14:textId="5FC334A5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0x8A</w:t>
      </w:r>
    </w:p>
    <w:p w:rsidR="7C6A3F4B" w:rsidP="0F62D53E" w:rsidRDefault="7C6A3F4B" w14:paraId="28EBD4D2" w14:textId="07881E03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0x8C</w:t>
      </w:r>
    </w:p>
    <w:p w:rsidR="7C6A3F4B" w:rsidP="0F62D53E" w:rsidRDefault="7C6A3F4B" w14:paraId="3CC705CC" w14:textId="6F8F74C4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0x8E</w:t>
      </w:r>
    </w:p>
    <w:p w:rsidR="7C6A3F4B" w:rsidP="0F62D53E" w:rsidRDefault="7C6A3F4B" w14:paraId="4F3CE4F6" w14:textId="717B36F2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0xC0</w:t>
      </w:r>
    </w:p>
    <w:p w:rsidR="7C6A3F4B" w:rsidP="0F62D53E" w:rsidRDefault="7C6A3F4B" w14:paraId="1F39F5C1" w14:textId="52CA824D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0xA0</w:t>
      </w:r>
    </w:p>
    <w:p w:rsidR="7C6A3F4B" w:rsidP="0F62D53E" w:rsidRDefault="7C6A3F4B" w14:paraId="4D870FC6" w14:textId="6632FBA8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0x10</w:t>
      </w:r>
    </w:p>
    <w:p w:rsidR="7C6A3F4B" w:rsidP="0F62D53E" w:rsidRDefault="7C6A3F4B" w14:paraId="51D5136E" w14:textId="7948592A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0x200</w:t>
      </w:r>
    </w:p>
    <w:p w:rsidR="7C6A3F4B" w:rsidP="0F62D53E" w:rsidRDefault="7C6A3F4B" w14:paraId="35AE24D2" w14:textId="29390AB9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0x600</w:t>
      </w:r>
    </w:p>
    <w:p w:rsidR="7C6A3F4B" w:rsidP="0F62D53E" w:rsidRDefault="7C6A3F4B" w14:paraId="35A0A5D2" w14:textId="021895E9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0x500</w:t>
      </w:r>
    </w:p>
    <w:p w:rsidR="7C6A3F4B" w:rsidP="0F62D53E" w:rsidRDefault="7C6A3F4B" w14:paraId="142428DC" w14:textId="1AE99629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0F62D53E" w:rsidR="7C6A3F4B">
        <w:rPr>
          <w:noProof w:val="0"/>
          <w:sz w:val="28"/>
          <w:szCs w:val="28"/>
          <w:lang w:val="pt-BR"/>
        </w:rPr>
        <w:t>0x501</w:t>
      </w:r>
    </w:p>
    <w:p w:rsidR="7C6A3F4B" w:rsidP="0F62D53E" w:rsidRDefault="7C6A3F4B" w14:paraId="0CB12BEE" w14:textId="2696E5A3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u w:val="single"/>
          <w:lang w:val="pt-BR"/>
        </w:rPr>
      </w:pPr>
      <w:r w:rsidRPr="0F62D53E" w:rsidR="7C6A3F4B">
        <w:rPr>
          <w:noProof w:val="0"/>
          <w:sz w:val="28"/>
          <w:szCs w:val="28"/>
          <w:lang w:val="pt-BR"/>
        </w:rPr>
        <w:t>0x0</w:t>
      </w:r>
    </w:p>
    <w:p w:rsidR="0F62D53E" w:rsidP="0F62D53E" w:rsidRDefault="0F62D53E" w14:paraId="7E64BB5C" w14:textId="6C55C8C8">
      <w:pPr>
        <w:pStyle w:val="Normal"/>
        <w:rPr>
          <w:rStyle w:val="Strong"/>
          <w:noProof w:val="0"/>
          <w:lang w:val="pt-BR"/>
        </w:rPr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B5D1B"/>
    <w:rsid w:val="008A05FD"/>
    <w:rsid w:val="03226039"/>
    <w:rsid w:val="079D4051"/>
    <w:rsid w:val="090499A5"/>
    <w:rsid w:val="09EB9D02"/>
    <w:rsid w:val="0ABFE666"/>
    <w:rsid w:val="0ABFE666"/>
    <w:rsid w:val="0BB34F2E"/>
    <w:rsid w:val="0C33646A"/>
    <w:rsid w:val="0C5EAA17"/>
    <w:rsid w:val="0F62D53E"/>
    <w:rsid w:val="0F7444E8"/>
    <w:rsid w:val="1096EA52"/>
    <w:rsid w:val="10D508FE"/>
    <w:rsid w:val="12E3B6A2"/>
    <w:rsid w:val="139C99BE"/>
    <w:rsid w:val="17A11E39"/>
    <w:rsid w:val="1899BDBE"/>
    <w:rsid w:val="1A9F4F18"/>
    <w:rsid w:val="1C740E56"/>
    <w:rsid w:val="1C93B4B0"/>
    <w:rsid w:val="1D256A6E"/>
    <w:rsid w:val="20A60D3E"/>
    <w:rsid w:val="20A60D3E"/>
    <w:rsid w:val="20F554E1"/>
    <w:rsid w:val="20F554E1"/>
    <w:rsid w:val="2302249F"/>
    <w:rsid w:val="23BB10FE"/>
    <w:rsid w:val="23D5CF22"/>
    <w:rsid w:val="2739C5E2"/>
    <w:rsid w:val="287C9BAD"/>
    <w:rsid w:val="28C39879"/>
    <w:rsid w:val="292AA711"/>
    <w:rsid w:val="292AA711"/>
    <w:rsid w:val="2A19B8C2"/>
    <w:rsid w:val="2AE1E883"/>
    <w:rsid w:val="2C14107B"/>
    <w:rsid w:val="2C14107B"/>
    <w:rsid w:val="31ECF82A"/>
    <w:rsid w:val="334E9603"/>
    <w:rsid w:val="338C9C8D"/>
    <w:rsid w:val="34803DBD"/>
    <w:rsid w:val="371E246D"/>
    <w:rsid w:val="39358FF4"/>
    <w:rsid w:val="396F8B19"/>
    <w:rsid w:val="3AC16818"/>
    <w:rsid w:val="4340C1F4"/>
    <w:rsid w:val="490703BC"/>
    <w:rsid w:val="4B02A014"/>
    <w:rsid w:val="4E6DCB5E"/>
    <w:rsid w:val="4F8B7C5C"/>
    <w:rsid w:val="513FAC47"/>
    <w:rsid w:val="51AC53C4"/>
    <w:rsid w:val="51AC53C4"/>
    <w:rsid w:val="57EBC179"/>
    <w:rsid w:val="58DC9A1A"/>
    <w:rsid w:val="5DA3B741"/>
    <w:rsid w:val="5DC3A7AB"/>
    <w:rsid w:val="61E679E0"/>
    <w:rsid w:val="61EAFABF"/>
    <w:rsid w:val="654A34BA"/>
    <w:rsid w:val="65909C1C"/>
    <w:rsid w:val="66F3BD34"/>
    <w:rsid w:val="670CDA06"/>
    <w:rsid w:val="67D0D51E"/>
    <w:rsid w:val="67FA6250"/>
    <w:rsid w:val="67FA6250"/>
    <w:rsid w:val="6A19F251"/>
    <w:rsid w:val="6A4BC243"/>
    <w:rsid w:val="6A4BC243"/>
    <w:rsid w:val="6AF3662F"/>
    <w:rsid w:val="6B87AF52"/>
    <w:rsid w:val="6BD6CBA8"/>
    <w:rsid w:val="6DCCDE22"/>
    <w:rsid w:val="6E2B5D1B"/>
    <w:rsid w:val="6E8B2996"/>
    <w:rsid w:val="6EDFC98E"/>
    <w:rsid w:val="72C14CE1"/>
    <w:rsid w:val="72D897B0"/>
    <w:rsid w:val="72E61721"/>
    <w:rsid w:val="755FE748"/>
    <w:rsid w:val="75ADA1E9"/>
    <w:rsid w:val="7683C72A"/>
    <w:rsid w:val="7C6A3F4B"/>
    <w:rsid w:val="7DA8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5D1B"/>
  <w15:chartTrackingRefBased/>
  <w15:docId w15:val="{952E2F9B-46BC-4A97-B295-162D9ADC17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F62D53E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0F62D53E"/>
    <w:rPr>
      <w:rFonts w:ascii="Aptos Display" w:hAnsi="Aptos Display" w:eastAsia="Aptos" w:cs="Aptos Display" w:asciiTheme="majorAscii" w:hAnsiTheme="majorAscii" w:eastAsiaTheme="majorAscii" w:cstheme="minorAscii"/>
      <w:sz w:val="56"/>
      <w:szCs w:val="56"/>
    </w:rPr>
    <w:pPr>
      <w:spacing w:after="80" w:line="240" w:lineRule="auto"/>
      <w:contextualSpacing/>
    </w:pPr>
  </w:style>
  <w:style w:type="character" w:styleId="Heading2Char" w:customStyle="true">
    <w:uiPriority w:val="9"/>
    <w:name w:val="Heading 2 Char"/>
    <w:basedOn w:val="DefaultParagraphFont"/>
    <w:rsid w:val="0F62D53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w:type="character" w:styleId="Strong">
    <w:uiPriority w:val="22"/>
    <w:name w:val="Strong"/>
    <w:basedOn w:val="DefaultParagraphFont"/>
    <w:qFormat/>
    <w:rsid w:val="0F62D53E"/>
    <w:rPr>
      <w:b w:val="1"/>
      <w:b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2025-06-16T14:19:39.0865005Z</dcterms:created>
  <dcterms:modified xsi:type="dcterms:W3CDTF">2025-06-16T14:54:39.3688397Z</dcterms:modified>
  <dc:creator>Pedro Lucas Alves de Oliveira</dc:creator>
  <lastModifiedBy>Pedro Lucas Alves de Oliveira</lastModifiedBy>
</coreProperties>
</file>