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C1C4D" w14:textId="78ED1AAA" w:rsidR="00527D85" w:rsidRDefault="00527D85" w:rsidP="00527D85">
      <w:pPr>
        <w:pStyle w:val="Ttulo1"/>
      </w:pPr>
      <w:r>
        <w:t xml:space="preserve">DDD: </w:t>
      </w:r>
      <w:r>
        <w:t>Aplicações</w:t>
      </w:r>
    </w:p>
    <w:p w14:paraId="31D678E3" w14:textId="155F7F4C" w:rsidR="00527D85" w:rsidRDefault="00527D85" w:rsidP="00527D85">
      <w:pPr>
        <w:pStyle w:val="Ttulo"/>
      </w:pPr>
      <w:r>
        <w:t>Limitações</w:t>
      </w:r>
    </w:p>
    <w:p w14:paraId="0BE857D0" w14:textId="77777777" w:rsidR="00527D85" w:rsidRDefault="00527D85" w:rsidP="00527D85"/>
    <w:p w14:paraId="412309F1" w14:textId="5E2D212D" w:rsidR="00893F2F" w:rsidRPr="00527D85" w:rsidRDefault="00527D85" w:rsidP="00527D85">
      <w:pPr>
        <w:pStyle w:val="PargrafodaLista"/>
        <w:numPr>
          <w:ilvl w:val="0"/>
          <w:numId w:val="1"/>
        </w:numPr>
        <w:rPr>
          <w:rStyle w:val="Forte"/>
        </w:rPr>
      </w:pPr>
      <w:r w:rsidRPr="00527D85">
        <w:rPr>
          <w:rStyle w:val="Forte"/>
        </w:rPr>
        <w:t>Pesquise casos em que a DDD não foi aplicada com sucesso;</w:t>
      </w:r>
    </w:p>
    <w:p w14:paraId="44359BAE" w14:textId="3ED1688F" w:rsidR="00527D85" w:rsidRPr="00527D85" w:rsidRDefault="00527D85" w:rsidP="00527D85">
      <w:pPr>
        <w:ind w:left="360" w:firstLine="348"/>
        <w:rPr>
          <w:rStyle w:val="Forte"/>
          <w:b w:val="0"/>
          <w:bCs w:val="0"/>
        </w:rPr>
      </w:pPr>
      <w:r w:rsidRPr="00527D85">
        <w:t xml:space="preserve">Em alguns projetos de startups e sistemas pequenos, a aplicação de DDD não teve sucesso por adicionar complexidade desnecessária. Casos comuns envolvem </w:t>
      </w:r>
      <w:proofErr w:type="spellStart"/>
      <w:r w:rsidRPr="00527D85">
        <w:t>MVPs</w:t>
      </w:r>
      <w:proofErr w:type="spellEnd"/>
      <w:r w:rsidRPr="00527D85">
        <w:t xml:space="preserve">, </w:t>
      </w:r>
      <w:proofErr w:type="spellStart"/>
      <w:r w:rsidRPr="00527D85">
        <w:t>CRUDs</w:t>
      </w:r>
      <w:proofErr w:type="spellEnd"/>
      <w:r w:rsidRPr="00527D85">
        <w:t xml:space="preserve"> simples e sistemas com domínio mal definido ou em constante mudança, onde o custo de modelagem ficou maior que o benefício.</w:t>
      </w:r>
    </w:p>
    <w:p w14:paraId="05B2D2BA" w14:textId="77777777" w:rsidR="00527D85" w:rsidRPr="00527D85" w:rsidRDefault="00527D85" w:rsidP="00527D85">
      <w:pPr>
        <w:pStyle w:val="PargrafodaLista"/>
        <w:rPr>
          <w:rStyle w:val="Forte"/>
          <w:b w:val="0"/>
          <w:bCs w:val="0"/>
        </w:rPr>
      </w:pPr>
    </w:p>
    <w:p w14:paraId="3E14E703" w14:textId="50EFB4E9" w:rsidR="00527D85" w:rsidRPr="00527D85" w:rsidRDefault="00527D85" w:rsidP="00527D85">
      <w:pPr>
        <w:pStyle w:val="PargrafodaLista"/>
        <w:numPr>
          <w:ilvl w:val="0"/>
          <w:numId w:val="1"/>
        </w:numPr>
        <w:rPr>
          <w:b/>
          <w:bCs/>
        </w:rPr>
      </w:pPr>
      <w:r w:rsidRPr="00527D85">
        <w:rPr>
          <w:b/>
          <w:bCs/>
        </w:rPr>
        <w:t>Comente as causas apontadas para a falha;</w:t>
      </w:r>
    </w:p>
    <w:p w14:paraId="5140BC06" w14:textId="225F70D1" w:rsidR="00527D85" w:rsidRDefault="00527D85" w:rsidP="00527D85">
      <w:pPr>
        <w:ind w:left="360" w:firstLine="348"/>
      </w:pPr>
      <w:r w:rsidRPr="00527D85">
        <w:t>As principais causas foram excesso de abstrações, modelagem complexa para problemas simples, falta de especialistas do domínio, baixo envolvimento do negócio e restrições de tempo e orçamento. Em muitos casos, a equipe criou muitos contextos e regras sem necessidade, dificultando manutenção e evolução do software.</w:t>
      </w:r>
    </w:p>
    <w:p w14:paraId="55B89BA4" w14:textId="77777777" w:rsidR="00527D85" w:rsidRDefault="00527D85" w:rsidP="00527D85">
      <w:pPr>
        <w:pStyle w:val="PargrafodaLista"/>
      </w:pPr>
    </w:p>
    <w:p w14:paraId="61737CAF" w14:textId="7A206414" w:rsidR="00527D85" w:rsidRPr="00527D85" w:rsidRDefault="00527D85" w:rsidP="00527D85">
      <w:pPr>
        <w:pStyle w:val="PargrafodaLista"/>
        <w:numPr>
          <w:ilvl w:val="0"/>
          <w:numId w:val="1"/>
        </w:numPr>
        <w:rPr>
          <w:b/>
          <w:bCs/>
        </w:rPr>
      </w:pPr>
      <w:r w:rsidRPr="00527D85">
        <w:rPr>
          <w:b/>
          <w:bCs/>
        </w:rPr>
        <w:t>Indique qual foi a alternativa para lidar com a situação.</w:t>
      </w:r>
    </w:p>
    <w:p w14:paraId="2A9BEC35" w14:textId="51AA54B3" w:rsidR="00527D85" w:rsidRDefault="00527D85" w:rsidP="00527D85">
      <w:pPr>
        <w:ind w:left="360" w:firstLine="348"/>
      </w:pPr>
      <w:r w:rsidRPr="00527D85">
        <w:t>A alternativa adotada normalmente foi utilizar arquiteturas mais simples, com foco direto na entrega rápida do produto. Foram usados modelos CRUD, arquitetura em camadas tradicional, monólitos simples e desenvolvimento mais orientado a requisitos imediatos, sem aplicar toda a complexidade do DDD.</w:t>
      </w:r>
    </w:p>
    <w:sectPr w:rsidR="00527D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D1C0C"/>
    <w:multiLevelType w:val="hybridMultilevel"/>
    <w:tmpl w:val="87345A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E20A5A18">
      <w:start w:val="1"/>
      <w:numFmt w:val="upperRoman"/>
      <w:lvlText w:val="%4."/>
      <w:lvlJc w:val="left"/>
      <w:pPr>
        <w:ind w:left="3240" w:hanging="720"/>
      </w:pPr>
      <w:rPr>
        <w:rFonts w:hint="default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243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D85"/>
    <w:rsid w:val="002137FD"/>
    <w:rsid w:val="00527D85"/>
    <w:rsid w:val="00893F2F"/>
    <w:rsid w:val="00AB36D1"/>
    <w:rsid w:val="00CF1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66015"/>
  <w15:chartTrackingRefBased/>
  <w15:docId w15:val="{187F703F-C4EE-41D3-8109-B016D65C3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D85"/>
  </w:style>
  <w:style w:type="paragraph" w:styleId="Ttulo1">
    <w:name w:val="heading 1"/>
    <w:basedOn w:val="Normal"/>
    <w:next w:val="Normal"/>
    <w:link w:val="Ttulo1Char"/>
    <w:uiPriority w:val="9"/>
    <w:qFormat/>
    <w:rsid w:val="00527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7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7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7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7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7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7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7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7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7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7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7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7D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7D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7D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7D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7D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7D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7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7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7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7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7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7D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7D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7D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7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7D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7D8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527D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170</Words>
  <Characters>920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Muniz</dc:creator>
  <cp:keywords/>
  <dc:description/>
  <cp:lastModifiedBy>Raphael Muniz</cp:lastModifiedBy>
  <cp:revision>1</cp:revision>
  <dcterms:created xsi:type="dcterms:W3CDTF">2026-05-09T16:22:00Z</dcterms:created>
  <dcterms:modified xsi:type="dcterms:W3CDTF">2026-05-09T16:26:00Z</dcterms:modified>
</cp:coreProperties>
</file>