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734A" w14:textId="77777777" w:rsidR="00576936" w:rsidRPr="00576936" w:rsidRDefault="00AB79D0" w:rsidP="00576936">
      <w:pPr>
        <w:pStyle w:val="Header"/>
        <w:rPr>
          <w:rFonts w:ascii="Courier New" w:hAnsi="Courier New" w:cs="Courier New"/>
          <w:sz w:val="18"/>
          <w:szCs w:val="18"/>
        </w:rPr>
      </w:pPr>
      <w:sdt>
        <w:sdtPr>
          <w:rPr>
            <w:rFonts w:ascii="Courier New" w:hAnsi="Courier New" w:cs="Courier New"/>
            <w:sz w:val="18"/>
            <w:szCs w:val="18"/>
          </w:rPr>
          <w:id w:val="-1037662336"/>
          <w:docPartObj>
            <w:docPartGallery w:val="Watermarks"/>
            <w:docPartUnique/>
          </w:docPartObj>
        </w:sdtPr>
        <w:sdtEndPr/>
        <w:sdtContent>
          <w:r w:rsidR="00576936" w:rsidRPr="00576936">
            <w:rPr>
              <w:rFonts w:ascii="Courier New" w:hAnsi="Courier New" w:cs="Courier New"/>
              <w:noProof/>
              <w:sz w:val="18"/>
              <w:szCs w:val="18"/>
            </w:rPr>
            <mc:AlternateContent>
              <mc:Choice Requires="wps">
                <w:drawing>
                  <wp:anchor distT="0" distB="0" distL="114300" distR="114300" simplePos="0" relativeHeight="251660288" behindDoc="1" locked="0" layoutInCell="0" allowOverlap="1" wp14:anchorId="607DE48C" wp14:editId="58B5CB9D">
                    <wp:simplePos x="0" y="0"/>
                    <wp:positionH relativeFrom="margin">
                      <wp:align>center</wp:align>
                    </wp:positionH>
                    <wp:positionV relativeFrom="margin">
                      <wp:align>center</wp:align>
                    </wp:positionV>
                    <wp:extent cx="5237480" cy="3142615"/>
                    <wp:effectExtent l="0" t="1148080" r="0" b="6527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2BDDF7D" w14:textId="77777777" w:rsidR="00576936" w:rsidRDefault="00576936" w:rsidP="0057693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7DE48C" id="_x0000_t202" coordsize="21600,21600" o:spt="202" path="m,l,21600r21600,l21600,xe">
                    <v:stroke joinstyle="miter"/>
                    <v:path gradientshapeok="t" o:connecttype="rect"/>
                  </v:shapetype>
                  <v:shape id="Text Box 8" o:spid="_x0000_s1026" type="#_x0000_t202" style="position:absolute;margin-left:0;margin-top:0;width:412.4pt;height:247.4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" o:allowincell="f" filled="f" stroked="f">
                    <v:stroke joinstyle="round"/>
                    <o:lock v:ext="edit" shapetype="t"/>
                    <v:textbox style="mso-fit-shape-to-text:t">
                      <w:txbxContent>
                        <w:p w14:paraId="42BDDF7D" w14:textId="77777777" w:rsidR="00576936" w:rsidRDefault="00576936" w:rsidP="00576936">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DRAFT</w:t>
                          </w:r>
                        </w:p>
                      </w:txbxContent>
                    </v:textbox>
                    <w10:wrap anchorx="margin" anchory="margin"/>
                  </v:shape>
                </w:pict>
              </mc:Fallback>
            </mc:AlternateContent>
          </w:r>
        </w:sdtContent>
      </w:sdt>
      <w:r w:rsidR="00576936" w:rsidRPr="00576936">
        <w:rPr>
          <w:rFonts w:ascii="Courier New" w:hAnsi="Courier New" w:cs="Courier New"/>
          <w:noProof/>
          <w:sz w:val="18"/>
          <w:szCs w:val="18"/>
        </w:rPr>
        <w:drawing>
          <wp:anchor distT="0" distB="0" distL="114300" distR="114300" simplePos="0" relativeHeight="251659264" behindDoc="1" locked="0" layoutInCell="1" allowOverlap="1" wp14:anchorId="5151306F" wp14:editId="32BBE978">
            <wp:simplePos x="0" y="0"/>
            <wp:positionH relativeFrom="page">
              <wp:align>left</wp:align>
            </wp:positionH>
            <wp:positionV relativeFrom="paragraph">
              <wp:posOffset>-457199</wp:posOffset>
            </wp:positionV>
            <wp:extent cx="7792623" cy="1203300"/>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2623" cy="1203300"/>
                    </a:xfrm>
                    <a:prstGeom prst="rect">
                      <a:avLst/>
                    </a:prstGeom>
                  </pic:spPr>
                </pic:pic>
              </a:graphicData>
            </a:graphic>
            <wp14:sizeRelH relativeFrom="margin">
              <wp14:pctWidth>0</wp14:pctWidth>
            </wp14:sizeRelH>
            <wp14:sizeRelV relativeFrom="margin">
              <wp14:pctHeight>0</wp14:pctHeight>
            </wp14:sizeRelV>
          </wp:anchor>
        </w:drawing>
      </w:r>
    </w:p>
    <w:p w14:paraId="536F9AA6" w14:textId="77777777" w:rsidR="00576936" w:rsidRPr="00576936" w:rsidRDefault="00576936" w:rsidP="00576936">
      <w:pPr>
        <w:pStyle w:val="Header"/>
        <w:rPr>
          <w:rFonts w:ascii="Courier New" w:hAnsi="Courier New" w:cs="Courier New"/>
          <w:sz w:val="18"/>
          <w:szCs w:val="18"/>
        </w:rPr>
      </w:pPr>
    </w:p>
    <w:p w14:paraId="7B8CB80E" w14:textId="77777777" w:rsidR="00576936" w:rsidRPr="00576936" w:rsidRDefault="00576936" w:rsidP="00576936">
      <w:pPr>
        <w:rPr>
          <w:rFonts w:ascii="Courier New" w:hAnsi="Courier New" w:cs="Courier New"/>
          <w:sz w:val="18"/>
          <w:szCs w:val="18"/>
        </w:rPr>
      </w:pPr>
    </w:p>
    <w:p w14:paraId="592B33A3" w14:textId="77777777" w:rsidR="00576936" w:rsidRPr="00576936" w:rsidRDefault="00576936">
      <w:pPr>
        <w:rPr>
          <w:rFonts w:ascii="Courier New" w:hAnsi="Courier New" w:cs="Courier New"/>
          <w:sz w:val="20"/>
          <w:szCs w:val="20"/>
        </w:rPr>
      </w:pPr>
    </w:p>
    <w:p w14:paraId="5DA874F1" w14:textId="65DF1034" w:rsidR="007A1359" w:rsidRPr="00576936" w:rsidRDefault="00B72AF4">
      <w:pPr>
        <w:rPr>
          <w:rFonts w:ascii="Courier New" w:hAnsi="Courier New" w:cs="Courier New"/>
          <w:noProof/>
          <w:sz w:val="20"/>
          <w:szCs w:val="20"/>
        </w:rPr>
      </w:pPr>
      <w:r w:rsidRPr="00576936">
        <w:rPr>
          <w:rFonts w:ascii="Courier New" w:hAnsi="Courier New" w:cs="Courier New"/>
          <w:sz w:val="20"/>
          <w:szCs w:val="20"/>
        </w:rPr>
        <w:t xml:space="preserve">This is an instruction file to run python scripts from Excel using xlwings library. </w:t>
      </w:r>
      <w:r w:rsidR="002C755C">
        <w:rPr>
          <w:rFonts w:ascii="Courier New" w:hAnsi="Courier New" w:cs="Courier New"/>
          <w:sz w:val="20"/>
          <w:szCs w:val="20"/>
        </w:rPr>
        <w:t>The Location_Coordinates.xls</w:t>
      </w:r>
      <w:r w:rsidR="00AB79D0">
        <w:rPr>
          <w:rFonts w:ascii="Courier New" w:hAnsi="Courier New" w:cs="Courier New"/>
          <w:sz w:val="20"/>
          <w:szCs w:val="20"/>
        </w:rPr>
        <w:t>x</w:t>
      </w:r>
      <w:r w:rsidR="002C755C">
        <w:rPr>
          <w:rFonts w:ascii="Courier New" w:hAnsi="Courier New" w:cs="Courier New"/>
          <w:sz w:val="20"/>
          <w:szCs w:val="20"/>
        </w:rPr>
        <w:t xml:space="preserve"> file is used in this example, with the </w:t>
      </w:r>
      <w:r w:rsidR="00AB79D0">
        <w:rPr>
          <w:rFonts w:ascii="Courier New" w:hAnsi="Courier New" w:cs="Courier New"/>
          <w:sz w:val="20"/>
          <w:szCs w:val="20"/>
        </w:rPr>
        <w:t xml:space="preserve">Location_Coordinates.py script. This example will create an output.xlsx spreadsheet file with the appropriate p-code to the geographic coordinates listed in the input spreadsheet columns. </w:t>
      </w:r>
      <w:r w:rsidRPr="00576936">
        <w:rPr>
          <w:rFonts w:ascii="Courier New" w:hAnsi="Courier New" w:cs="Courier New"/>
          <w:sz w:val="20"/>
          <w:szCs w:val="20"/>
        </w:rPr>
        <w:t>Before using xlwings, make sure that python is installed in your system. You can check it by typing “</w:t>
      </w:r>
      <w:r w:rsidRPr="00576936">
        <w:rPr>
          <w:rFonts w:ascii="Courier New" w:hAnsi="Courier New" w:cs="Courier New"/>
          <w:b/>
          <w:bCs/>
          <w:sz w:val="20"/>
          <w:szCs w:val="20"/>
        </w:rPr>
        <w:t>python --version</w:t>
      </w:r>
      <w:r w:rsidRPr="00576936">
        <w:rPr>
          <w:rFonts w:ascii="Courier New" w:hAnsi="Courier New" w:cs="Courier New"/>
          <w:sz w:val="20"/>
          <w:szCs w:val="20"/>
        </w:rPr>
        <w:t>” on command prompt</w:t>
      </w:r>
      <w:r w:rsidR="006D7DEC">
        <w:rPr>
          <w:rFonts w:ascii="Courier New" w:hAnsi="Courier New" w:cs="Courier New"/>
          <w:sz w:val="20"/>
          <w:szCs w:val="20"/>
        </w:rPr>
        <w:t xml:space="preserve"> and you should get the available version in return</w:t>
      </w:r>
      <w:r w:rsidRPr="00576936">
        <w:rPr>
          <w:rFonts w:ascii="Courier New" w:hAnsi="Courier New" w:cs="Courier New"/>
          <w:sz w:val="20"/>
          <w:szCs w:val="20"/>
        </w:rPr>
        <w:t>.</w:t>
      </w:r>
      <w:r w:rsidR="007A1359" w:rsidRPr="00576936">
        <w:rPr>
          <w:rFonts w:ascii="Courier New" w:hAnsi="Courier New" w:cs="Courier New"/>
          <w:sz w:val="20"/>
          <w:szCs w:val="20"/>
        </w:rPr>
        <w:t xml:space="preserve"> </w:t>
      </w:r>
    </w:p>
    <w:p w14:paraId="11EA6B7E" w14:textId="229B2821" w:rsidR="007A1359" w:rsidRPr="00576936" w:rsidRDefault="007A1359">
      <w:pPr>
        <w:rPr>
          <w:rFonts w:ascii="Courier New" w:hAnsi="Courier New" w:cs="Courier New"/>
          <w:sz w:val="20"/>
          <w:szCs w:val="20"/>
        </w:rPr>
      </w:pPr>
      <w:r w:rsidRPr="00576936">
        <w:rPr>
          <w:rFonts w:ascii="Courier New" w:hAnsi="Courier New" w:cs="Courier New"/>
          <w:noProof/>
          <w:sz w:val="20"/>
          <w:szCs w:val="20"/>
        </w:rPr>
        <w:drawing>
          <wp:inline distT="0" distB="0" distL="0" distR="0" wp14:anchorId="355F4704" wp14:editId="4629B0CA">
            <wp:extent cx="2575560" cy="3429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5815" cy="342934"/>
                    </a:xfrm>
                    <a:prstGeom prst="rect">
                      <a:avLst/>
                    </a:prstGeom>
                  </pic:spPr>
                </pic:pic>
              </a:graphicData>
            </a:graphic>
          </wp:inline>
        </w:drawing>
      </w:r>
      <w:r w:rsidR="00B72AF4" w:rsidRPr="00576936">
        <w:rPr>
          <w:rFonts w:ascii="Courier New" w:hAnsi="Courier New" w:cs="Courier New"/>
          <w:sz w:val="20"/>
          <w:szCs w:val="20"/>
        </w:rPr>
        <w:t xml:space="preserve"> </w:t>
      </w:r>
    </w:p>
    <w:p w14:paraId="7EFA7DE5" w14:textId="3E4FAE9C" w:rsidR="00B72AF4" w:rsidRPr="00576936" w:rsidRDefault="00B72AF4">
      <w:pPr>
        <w:rPr>
          <w:rFonts w:ascii="Courier New" w:hAnsi="Courier New" w:cs="Courier New"/>
          <w:sz w:val="20"/>
          <w:szCs w:val="20"/>
        </w:rPr>
      </w:pPr>
      <w:r w:rsidRPr="00576936">
        <w:rPr>
          <w:rFonts w:ascii="Courier New" w:hAnsi="Courier New" w:cs="Courier New"/>
          <w:sz w:val="20"/>
          <w:szCs w:val="20"/>
        </w:rPr>
        <w:t xml:space="preserve">If python isn’t available in your system, you can directly download it from </w:t>
      </w:r>
      <w:hyperlink r:id="rId6" w:history="1">
        <w:r w:rsidRPr="00576936">
          <w:rPr>
            <w:rStyle w:val="Hyperlink"/>
            <w:rFonts w:ascii="Courier New" w:hAnsi="Courier New" w:cs="Courier New"/>
            <w:sz w:val="20"/>
            <w:szCs w:val="20"/>
          </w:rPr>
          <w:t>here</w:t>
        </w:r>
      </w:hyperlink>
      <w:r w:rsidRPr="00576936">
        <w:rPr>
          <w:rFonts w:ascii="Courier New" w:hAnsi="Courier New" w:cs="Courier New"/>
          <w:sz w:val="20"/>
          <w:szCs w:val="20"/>
        </w:rPr>
        <w:t xml:space="preserve"> or you can follow this easy instructions available </w:t>
      </w:r>
      <w:hyperlink r:id="rId7" w:history="1">
        <w:r w:rsidRPr="00576936">
          <w:rPr>
            <w:rStyle w:val="Hyperlink"/>
            <w:rFonts w:ascii="Courier New" w:hAnsi="Courier New" w:cs="Courier New"/>
            <w:sz w:val="20"/>
            <w:szCs w:val="20"/>
          </w:rPr>
          <w:t>here</w:t>
        </w:r>
      </w:hyperlink>
      <w:r w:rsidRPr="00576936">
        <w:rPr>
          <w:rFonts w:ascii="Courier New" w:hAnsi="Courier New" w:cs="Courier New"/>
          <w:sz w:val="20"/>
          <w:szCs w:val="20"/>
        </w:rPr>
        <w:t>.</w:t>
      </w:r>
    </w:p>
    <w:p w14:paraId="3D23B918" w14:textId="1F36186A" w:rsidR="007A1359" w:rsidRPr="00576936" w:rsidRDefault="00B72AF4">
      <w:pPr>
        <w:rPr>
          <w:rFonts w:ascii="Courier New" w:hAnsi="Courier New" w:cs="Courier New"/>
          <w:sz w:val="20"/>
          <w:szCs w:val="20"/>
        </w:rPr>
      </w:pPr>
      <w:r w:rsidRPr="00576936">
        <w:rPr>
          <w:rFonts w:ascii="Courier New" w:hAnsi="Courier New" w:cs="Courier New"/>
          <w:sz w:val="20"/>
          <w:szCs w:val="20"/>
        </w:rPr>
        <w:t xml:space="preserve">Once you </w:t>
      </w:r>
      <w:r w:rsidR="007A1359" w:rsidRPr="00576936">
        <w:rPr>
          <w:rFonts w:ascii="Courier New" w:hAnsi="Courier New" w:cs="Courier New"/>
          <w:sz w:val="20"/>
          <w:szCs w:val="20"/>
        </w:rPr>
        <w:t>are done with installing python</w:t>
      </w:r>
      <w:r w:rsidRPr="00576936">
        <w:rPr>
          <w:rFonts w:ascii="Courier New" w:hAnsi="Courier New" w:cs="Courier New"/>
          <w:sz w:val="20"/>
          <w:szCs w:val="20"/>
        </w:rPr>
        <w:t>, you might need to install sev</w:t>
      </w:r>
      <w:r w:rsidR="007A1359" w:rsidRPr="00576936">
        <w:rPr>
          <w:rFonts w:ascii="Courier New" w:hAnsi="Courier New" w:cs="Courier New"/>
          <w:sz w:val="20"/>
          <w:szCs w:val="20"/>
        </w:rPr>
        <w:t>eral packages which didn’t come by default with python. To install any package, use this command in cmd: pip install &lt;package name&gt;. Example: pip install pandas.</w:t>
      </w:r>
    </w:p>
    <w:p w14:paraId="79536F8C" w14:textId="45DC46A6" w:rsidR="007A1359" w:rsidRPr="00576936" w:rsidRDefault="007A1359">
      <w:pPr>
        <w:rPr>
          <w:rFonts w:ascii="Courier New" w:hAnsi="Courier New" w:cs="Courier New"/>
          <w:sz w:val="20"/>
          <w:szCs w:val="20"/>
        </w:rPr>
      </w:pPr>
      <w:r w:rsidRPr="00576936">
        <w:rPr>
          <w:rFonts w:ascii="Courier New" w:hAnsi="Courier New" w:cs="Courier New"/>
          <w:sz w:val="20"/>
          <w:szCs w:val="20"/>
        </w:rPr>
        <w:t>Now,</w:t>
      </w:r>
      <w:r w:rsidR="00E353C8">
        <w:rPr>
          <w:rFonts w:ascii="Courier New" w:hAnsi="Courier New" w:cs="Courier New"/>
          <w:sz w:val="20"/>
          <w:szCs w:val="20"/>
        </w:rPr>
        <w:t xml:space="preserve"> follow these steps to enable python script with Excel.</w:t>
      </w:r>
    </w:p>
    <w:p w14:paraId="05EDD726" w14:textId="6ABCB6B8" w:rsidR="001224EA" w:rsidRPr="00576936" w:rsidRDefault="00E44E60">
      <w:pPr>
        <w:rPr>
          <w:rFonts w:ascii="Courier New" w:hAnsi="Courier New" w:cs="Courier New"/>
          <w:b/>
          <w:bCs/>
          <w:sz w:val="20"/>
          <w:szCs w:val="20"/>
        </w:rPr>
      </w:pPr>
      <w:r w:rsidRPr="00576936">
        <w:rPr>
          <w:rFonts w:ascii="Courier New" w:hAnsi="Courier New" w:cs="Courier New"/>
          <w:b/>
          <w:bCs/>
          <w:sz w:val="20"/>
          <w:szCs w:val="20"/>
        </w:rPr>
        <w:t>Step 1: Install xlwings library</w:t>
      </w:r>
    </w:p>
    <w:p w14:paraId="3D8C9CDD" w14:textId="39FAC8EE" w:rsidR="00E44E60" w:rsidRPr="00576936" w:rsidRDefault="00E44E60">
      <w:pPr>
        <w:rPr>
          <w:rFonts w:ascii="Courier New" w:hAnsi="Courier New" w:cs="Courier New"/>
          <w:sz w:val="20"/>
          <w:szCs w:val="20"/>
        </w:rPr>
      </w:pPr>
      <w:r w:rsidRPr="00576936">
        <w:rPr>
          <w:rFonts w:ascii="Courier New" w:hAnsi="Courier New" w:cs="Courier New"/>
          <w:sz w:val="20"/>
          <w:szCs w:val="20"/>
        </w:rPr>
        <w:t xml:space="preserve">Go to command prompt </w:t>
      </w:r>
      <w:r w:rsidR="00C30D1C" w:rsidRPr="00576936">
        <w:rPr>
          <w:rFonts w:ascii="Courier New" w:hAnsi="Courier New" w:cs="Courier New"/>
          <w:sz w:val="20"/>
          <w:szCs w:val="20"/>
        </w:rPr>
        <w:t xml:space="preserve">(cmd) </w:t>
      </w:r>
      <w:r w:rsidRPr="00576936">
        <w:rPr>
          <w:rFonts w:ascii="Courier New" w:hAnsi="Courier New" w:cs="Courier New"/>
          <w:sz w:val="20"/>
          <w:szCs w:val="20"/>
        </w:rPr>
        <w:t>and type this command</w:t>
      </w:r>
      <w:r w:rsidR="00C30D1C" w:rsidRPr="00576936">
        <w:rPr>
          <w:rFonts w:ascii="Courier New" w:hAnsi="Courier New" w:cs="Courier New"/>
          <w:sz w:val="20"/>
          <w:szCs w:val="20"/>
        </w:rPr>
        <w:t xml:space="preserve">: </w:t>
      </w:r>
      <w:r w:rsidRPr="00576936">
        <w:rPr>
          <w:rFonts w:ascii="Courier New" w:hAnsi="Courier New" w:cs="Courier New"/>
          <w:b/>
          <w:bCs/>
          <w:sz w:val="20"/>
          <w:szCs w:val="20"/>
        </w:rPr>
        <w:t>pip install xlwings</w:t>
      </w:r>
      <w:r w:rsidR="007A1359" w:rsidRPr="00576936">
        <w:rPr>
          <w:rFonts w:ascii="Courier New" w:hAnsi="Courier New" w:cs="Courier New"/>
          <w:b/>
          <w:bCs/>
          <w:sz w:val="20"/>
          <w:szCs w:val="20"/>
        </w:rPr>
        <w:t>.</w:t>
      </w:r>
    </w:p>
    <w:p w14:paraId="1E3A277A" w14:textId="77777777" w:rsidR="00E353C8" w:rsidRDefault="00E353C8">
      <w:pPr>
        <w:rPr>
          <w:rFonts w:ascii="Courier New" w:hAnsi="Courier New" w:cs="Courier New"/>
          <w:b/>
          <w:bCs/>
          <w:sz w:val="20"/>
          <w:szCs w:val="20"/>
        </w:rPr>
      </w:pPr>
    </w:p>
    <w:p w14:paraId="7D01F234" w14:textId="729A22E9" w:rsidR="00E44E60" w:rsidRPr="00576936" w:rsidRDefault="00E44E60">
      <w:pPr>
        <w:rPr>
          <w:rFonts w:ascii="Courier New" w:hAnsi="Courier New" w:cs="Courier New"/>
          <w:b/>
          <w:bCs/>
          <w:sz w:val="20"/>
          <w:szCs w:val="20"/>
        </w:rPr>
      </w:pPr>
      <w:r w:rsidRPr="00576936">
        <w:rPr>
          <w:rFonts w:ascii="Courier New" w:hAnsi="Courier New" w:cs="Courier New"/>
          <w:b/>
          <w:bCs/>
          <w:sz w:val="20"/>
          <w:szCs w:val="20"/>
        </w:rPr>
        <w:t>Step 2: Install Excel addin</w:t>
      </w:r>
    </w:p>
    <w:p w14:paraId="320DB8F8" w14:textId="5CDB0820" w:rsidR="00E44E60" w:rsidRPr="00576936" w:rsidRDefault="00E44E60" w:rsidP="007A1359">
      <w:pPr>
        <w:spacing w:after="0"/>
        <w:rPr>
          <w:rFonts w:ascii="Courier New" w:hAnsi="Courier New" w:cs="Courier New"/>
          <w:sz w:val="20"/>
          <w:szCs w:val="20"/>
        </w:rPr>
      </w:pPr>
      <w:r w:rsidRPr="00576936">
        <w:rPr>
          <w:rFonts w:ascii="Courier New" w:hAnsi="Courier New" w:cs="Courier New"/>
          <w:sz w:val="20"/>
          <w:szCs w:val="20"/>
        </w:rPr>
        <w:t>Once the library has been installed, we need to install an addin for Excel. Ensure you have closed all your Excel instance before running this command on cmd</w:t>
      </w:r>
      <w:r w:rsidR="00C30D1C" w:rsidRPr="00576936">
        <w:rPr>
          <w:rFonts w:ascii="Courier New" w:hAnsi="Courier New" w:cs="Courier New"/>
          <w:sz w:val="20"/>
          <w:szCs w:val="20"/>
        </w:rPr>
        <w:t xml:space="preserve">:  </w:t>
      </w:r>
      <w:r w:rsidR="00C30D1C" w:rsidRPr="00576936">
        <w:rPr>
          <w:rFonts w:ascii="Courier New" w:hAnsi="Courier New" w:cs="Courier New"/>
          <w:b/>
          <w:bCs/>
          <w:sz w:val="20"/>
          <w:szCs w:val="20"/>
        </w:rPr>
        <w:t>xlwings addin install</w:t>
      </w:r>
      <w:r w:rsidR="007A1359" w:rsidRPr="00576936">
        <w:rPr>
          <w:rFonts w:ascii="Courier New" w:hAnsi="Courier New" w:cs="Courier New"/>
          <w:sz w:val="20"/>
          <w:szCs w:val="20"/>
        </w:rPr>
        <w:t xml:space="preserve">. </w:t>
      </w:r>
      <w:r w:rsidRPr="00576936">
        <w:rPr>
          <w:rFonts w:ascii="Courier New" w:hAnsi="Courier New" w:cs="Courier New"/>
          <w:sz w:val="20"/>
          <w:szCs w:val="20"/>
        </w:rPr>
        <w:t>The successful installation of the addin is shown in the below picture</w:t>
      </w:r>
    </w:p>
    <w:p w14:paraId="7893576D" w14:textId="321D2A90" w:rsidR="00E44E60" w:rsidRPr="00576936" w:rsidRDefault="00E44E60">
      <w:pPr>
        <w:rPr>
          <w:rFonts w:ascii="Courier New" w:hAnsi="Courier New" w:cs="Courier New"/>
          <w:sz w:val="20"/>
          <w:szCs w:val="20"/>
        </w:rPr>
      </w:pPr>
      <w:r w:rsidRPr="00576936">
        <w:rPr>
          <w:rFonts w:ascii="Courier New" w:hAnsi="Courier New" w:cs="Courier New"/>
          <w:noProof/>
          <w:sz w:val="20"/>
          <w:szCs w:val="20"/>
        </w:rPr>
        <w:drawing>
          <wp:inline distT="0" distB="0" distL="0" distR="0" wp14:anchorId="6F816261" wp14:editId="21B4FAAB">
            <wp:extent cx="594360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34340"/>
                    </a:xfrm>
                    <a:prstGeom prst="rect">
                      <a:avLst/>
                    </a:prstGeom>
                  </pic:spPr>
                </pic:pic>
              </a:graphicData>
            </a:graphic>
          </wp:inline>
        </w:drawing>
      </w:r>
    </w:p>
    <w:p w14:paraId="45A1FE00" w14:textId="77777777" w:rsidR="00E353C8" w:rsidRDefault="00E353C8">
      <w:pPr>
        <w:rPr>
          <w:rFonts w:ascii="Courier New" w:hAnsi="Courier New" w:cs="Courier New"/>
          <w:b/>
          <w:bCs/>
          <w:sz w:val="20"/>
          <w:szCs w:val="20"/>
        </w:rPr>
      </w:pPr>
    </w:p>
    <w:p w14:paraId="23F6A9DC" w14:textId="2E8F2C44" w:rsidR="00E44E60" w:rsidRPr="00576936" w:rsidRDefault="00E44E60">
      <w:pPr>
        <w:rPr>
          <w:rFonts w:ascii="Courier New" w:hAnsi="Courier New" w:cs="Courier New"/>
          <w:b/>
          <w:bCs/>
          <w:sz w:val="20"/>
          <w:szCs w:val="20"/>
        </w:rPr>
      </w:pPr>
      <w:r w:rsidRPr="00576936">
        <w:rPr>
          <w:rFonts w:ascii="Courier New" w:hAnsi="Courier New" w:cs="Courier New"/>
          <w:b/>
          <w:bCs/>
          <w:sz w:val="20"/>
          <w:szCs w:val="20"/>
        </w:rPr>
        <w:t>Step 3: Confirming the addin on Excel</w:t>
      </w:r>
    </w:p>
    <w:p w14:paraId="6E826A94" w14:textId="51F6BD56" w:rsidR="00E44E60" w:rsidRPr="00576936" w:rsidRDefault="00E44E60" w:rsidP="007A1359">
      <w:pPr>
        <w:spacing w:after="0"/>
        <w:rPr>
          <w:rFonts w:ascii="Courier New" w:hAnsi="Courier New" w:cs="Courier New"/>
          <w:sz w:val="20"/>
          <w:szCs w:val="20"/>
        </w:rPr>
      </w:pPr>
      <w:r w:rsidRPr="00576936">
        <w:rPr>
          <w:rFonts w:ascii="Courier New" w:hAnsi="Courier New" w:cs="Courier New"/>
          <w:sz w:val="20"/>
          <w:szCs w:val="20"/>
        </w:rPr>
        <w:t xml:space="preserve">Your Excel will </w:t>
      </w:r>
      <w:r w:rsidR="007A1359" w:rsidRPr="00576936">
        <w:rPr>
          <w:rFonts w:ascii="Courier New" w:hAnsi="Courier New" w:cs="Courier New"/>
          <w:sz w:val="20"/>
          <w:szCs w:val="20"/>
        </w:rPr>
        <w:t>show</w:t>
      </w:r>
      <w:r w:rsidRPr="00576936">
        <w:rPr>
          <w:rFonts w:ascii="Courier New" w:hAnsi="Courier New" w:cs="Courier New"/>
          <w:sz w:val="20"/>
          <w:szCs w:val="20"/>
        </w:rPr>
        <w:t xml:space="preserve"> this new ribbon named “xlwings” </w:t>
      </w:r>
    </w:p>
    <w:p w14:paraId="35F7FF51" w14:textId="0515007D" w:rsidR="00E44E60" w:rsidRPr="00576936" w:rsidRDefault="00E44E60">
      <w:pPr>
        <w:rPr>
          <w:rFonts w:ascii="Courier New" w:hAnsi="Courier New" w:cs="Courier New"/>
          <w:sz w:val="20"/>
          <w:szCs w:val="20"/>
        </w:rPr>
      </w:pPr>
      <w:r w:rsidRPr="00576936">
        <w:rPr>
          <w:rFonts w:ascii="Courier New" w:hAnsi="Courier New" w:cs="Courier New"/>
          <w:noProof/>
          <w:sz w:val="20"/>
          <w:szCs w:val="20"/>
        </w:rPr>
        <w:lastRenderedPageBreak/>
        <w:drawing>
          <wp:inline distT="0" distB="0" distL="0" distR="0" wp14:anchorId="6E3E9FC9" wp14:editId="4974134B">
            <wp:extent cx="5943600" cy="1446530"/>
            <wp:effectExtent l="0" t="0" r="0" b="127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14:paraId="55808AFC" w14:textId="77777777" w:rsidR="00E353C8" w:rsidRDefault="00E353C8">
      <w:pPr>
        <w:rPr>
          <w:rFonts w:ascii="Courier New" w:hAnsi="Courier New" w:cs="Courier New"/>
          <w:b/>
          <w:bCs/>
          <w:sz w:val="20"/>
          <w:szCs w:val="20"/>
        </w:rPr>
      </w:pPr>
    </w:p>
    <w:p w14:paraId="7C3C5A69" w14:textId="77777777" w:rsidR="00E353C8" w:rsidRDefault="00E353C8">
      <w:pPr>
        <w:rPr>
          <w:rFonts w:ascii="Courier New" w:hAnsi="Courier New" w:cs="Courier New"/>
          <w:b/>
          <w:bCs/>
          <w:sz w:val="20"/>
          <w:szCs w:val="20"/>
        </w:rPr>
      </w:pPr>
    </w:p>
    <w:p w14:paraId="11C05F87" w14:textId="3F60B63F" w:rsidR="00E44E60" w:rsidRPr="00576936" w:rsidRDefault="000761E3">
      <w:pPr>
        <w:rPr>
          <w:rFonts w:ascii="Courier New" w:hAnsi="Courier New" w:cs="Courier New"/>
          <w:b/>
          <w:bCs/>
          <w:sz w:val="20"/>
          <w:szCs w:val="20"/>
        </w:rPr>
      </w:pPr>
      <w:r w:rsidRPr="00576936">
        <w:rPr>
          <w:rFonts w:ascii="Courier New" w:hAnsi="Courier New" w:cs="Courier New"/>
          <w:b/>
          <w:bCs/>
          <w:sz w:val="20"/>
          <w:szCs w:val="20"/>
        </w:rPr>
        <w:t>Step 4: Enabling User Defined Functions for xlwings</w:t>
      </w:r>
    </w:p>
    <w:p w14:paraId="1B4C66E3" w14:textId="3DF2792E" w:rsidR="000761E3" w:rsidRPr="00576936" w:rsidRDefault="00C30D1C">
      <w:pPr>
        <w:rPr>
          <w:rFonts w:ascii="Courier New" w:hAnsi="Courier New" w:cs="Courier New"/>
          <w:sz w:val="20"/>
          <w:szCs w:val="20"/>
        </w:rPr>
      </w:pPr>
      <w:r w:rsidRPr="00576936">
        <w:rPr>
          <w:rFonts w:ascii="Courier New" w:hAnsi="Courier New" w:cs="Courier New"/>
          <w:sz w:val="20"/>
          <w:szCs w:val="20"/>
        </w:rPr>
        <w:t>To enable this function, press</w:t>
      </w:r>
      <w:r w:rsidR="000761E3" w:rsidRPr="00576936">
        <w:rPr>
          <w:rFonts w:ascii="Courier New" w:hAnsi="Courier New" w:cs="Courier New"/>
          <w:sz w:val="20"/>
          <w:szCs w:val="20"/>
        </w:rPr>
        <w:t xml:space="preserve"> Alt+L+H to get this window and check the xlwings option.</w:t>
      </w:r>
    </w:p>
    <w:p w14:paraId="5D0E6402" w14:textId="59D39C60" w:rsidR="00C30D1C" w:rsidRPr="00576936" w:rsidRDefault="000761E3">
      <w:pPr>
        <w:rPr>
          <w:rFonts w:ascii="Courier New" w:hAnsi="Courier New" w:cs="Courier New"/>
          <w:sz w:val="20"/>
          <w:szCs w:val="20"/>
        </w:rPr>
      </w:pPr>
      <w:r w:rsidRPr="00576936">
        <w:rPr>
          <w:rFonts w:ascii="Courier New" w:hAnsi="Courier New" w:cs="Courier New"/>
          <w:noProof/>
          <w:sz w:val="20"/>
          <w:szCs w:val="20"/>
        </w:rPr>
        <w:drawing>
          <wp:inline distT="0" distB="0" distL="0" distR="0" wp14:anchorId="1E29BAE6" wp14:editId="7DE4A66F">
            <wp:extent cx="2125980" cy="2845961"/>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7343" cy="2861173"/>
                    </a:xfrm>
                    <a:prstGeom prst="rect">
                      <a:avLst/>
                    </a:prstGeom>
                  </pic:spPr>
                </pic:pic>
              </a:graphicData>
            </a:graphic>
          </wp:inline>
        </w:drawing>
      </w:r>
    </w:p>
    <w:p w14:paraId="1854F0EA" w14:textId="4BB220D5" w:rsidR="006D7DEC" w:rsidRDefault="006D7DEC">
      <w:pPr>
        <w:rPr>
          <w:rFonts w:ascii="Courier New" w:hAnsi="Courier New" w:cs="Courier New"/>
          <w:sz w:val="20"/>
          <w:szCs w:val="20"/>
        </w:rPr>
      </w:pPr>
      <w:r w:rsidRPr="006D7DEC">
        <w:rPr>
          <w:rFonts w:ascii="Courier New" w:hAnsi="Courier New" w:cs="Courier New"/>
          <w:sz w:val="20"/>
          <w:szCs w:val="20"/>
        </w:rPr>
        <w:t>If xlwings isn’t showing in your addin options then you have to download the addin from this link</w:t>
      </w:r>
      <w:r w:rsidRPr="00831B1E">
        <w:rPr>
          <w:rStyle w:val="Hyperlink"/>
        </w:rPr>
        <w:t xml:space="preserve"> </w:t>
      </w:r>
      <w:hyperlink r:id="rId11" w:history="1">
        <w:r w:rsidRPr="00831B1E">
          <w:rPr>
            <w:rStyle w:val="Hyperlink"/>
            <w:rFonts w:ascii="Courier New" w:hAnsi="Courier New" w:cs="Courier New"/>
            <w:sz w:val="20"/>
            <w:szCs w:val="20"/>
          </w:rPr>
          <w:t>here</w:t>
        </w:r>
      </w:hyperlink>
      <w:r w:rsidRPr="006D7DEC">
        <w:rPr>
          <w:rFonts w:ascii="Courier New" w:hAnsi="Courier New" w:cs="Courier New"/>
          <w:sz w:val="20"/>
          <w:szCs w:val="20"/>
        </w:rPr>
        <w:t xml:space="preserve"> and save it to this pat</w:t>
      </w:r>
      <w:r>
        <w:rPr>
          <w:rFonts w:ascii="Courier New" w:hAnsi="Courier New" w:cs="Courier New"/>
          <w:sz w:val="20"/>
          <w:szCs w:val="20"/>
        </w:rPr>
        <w:t xml:space="preserve">h </w:t>
      </w:r>
      <w:r w:rsidRPr="006D7DEC">
        <w:rPr>
          <w:rFonts w:ascii="Courier New" w:hAnsi="Courier New" w:cs="Courier New"/>
          <w:sz w:val="20"/>
          <w:szCs w:val="20"/>
        </w:rPr>
        <w:t>C:\Users\</w:t>
      </w:r>
      <w:r w:rsidRPr="006D7DEC">
        <w:rPr>
          <w:rFonts w:ascii="Courier New" w:hAnsi="Courier New" w:cs="Courier New"/>
          <w:b/>
          <w:bCs/>
          <w:sz w:val="20"/>
          <w:szCs w:val="20"/>
        </w:rPr>
        <w:t>xxxx</w:t>
      </w:r>
      <w:r w:rsidRPr="006D7DEC">
        <w:rPr>
          <w:rFonts w:ascii="Courier New" w:hAnsi="Courier New" w:cs="Courier New"/>
          <w:sz w:val="20"/>
          <w:szCs w:val="20"/>
        </w:rPr>
        <w:t>\AppData\Roaming\Microsoft\AddIns</w:t>
      </w:r>
    </w:p>
    <w:p w14:paraId="48D897DB" w14:textId="01D31340" w:rsidR="00831B1E" w:rsidRDefault="006D7DEC">
      <w:pPr>
        <w:rPr>
          <w:rFonts w:ascii="Courier New" w:hAnsi="Courier New" w:cs="Courier New"/>
          <w:sz w:val="20"/>
          <w:szCs w:val="20"/>
        </w:rPr>
      </w:pPr>
      <w:r>
        <w:rPr>
          <w:rFonts w:ascii="Courier New" w:hAnsi="Courier New" w:cs="Courier New"/>
          <w:sz w:val="20"/>
          <w:szCs w:val="20"/>
        </w:rPr>
        <w:t>Where xxxx is your username in your computer. Now click on browse option</w:t>
      </w:r>
      <w:r w:rsidR="00831B1E">
        <w:rPr>
          <w:rFonts w:ascii="Courier New" w:hAnsi="Courier New" w:cs="Courier New"/>
          <w:sz w:val="20"/>
          <w:szCs w:val="20"/>
        </w:rPr>
        <w:t xml:space="preserve"> which will automatically take you to the </w:t>
      </w:r>
      <w:r w:rsidR="00831B1E" w:rsidRPr="006D7DEC">
        <w:rPr>
          <w:rFonts w:ascii="Courier New" w:hAnsi="Courier New" w:cs="Courier New"/>
          <w:sz w:val="20"/>
          <w:szCs w:val="20"/>
        </w:rPr>
        <w:t>Microsoft\AddIns</w:t>
      </w:r>
      <w:r w:rsidR="00831B1E">
        <w:rPr>
          <w:rFonts w:ascii="Courier New" w:hAnsi="Courier New" w:cs="Courier New"/>
          <w:sz w:val="20"/>
          <w:szCs w:val="20"/>
        </w:rPr>
        <w:t xml:space="preserve"> folder, if not, you can go there manually using this path </w:t>
      </w:r>
      <w:r w:rsidR="00831B1E" w:rsidRPr="006D7DEC">
        <w:rPr>
          <w:rFonts w:ascii="Courier New" w:hAnsi="Courier New" w:cs="Courier New"/>
          <w:sz w:val="20"/>
          <w:szCs w:val="20"/>
        </w:rPr>
        <w:t>C:\Users\</w:t>
      </w:r>
      <w:r w:rsidR="00831B1E" w:rsidRPr="006D7DEC">
        <w:rPr>
          <w:rFonts w:ascii="Courier New" w:hAnsi="Courier New" w:cs="Courier New"/>
          <w:b/>
          <w:bCs/>
          <w:sz w:val="20"/>
          <w:szCs w:val="20"/>
        </w:rPr>
        <w:t>xxxx</w:t>
      </w:r>
      <w:r w:rsidR="00831B1E" w:rsidRPr="006D7DEC">
        <w:rPr>
          <w:rFonts w:ascii="Courier New" w:hAnsi="Courier New" w:cs="Courier New"/>
          <w:sz w:val="20"/>
          <w:szCs w:val="20"/>
        </w:rPr>
        <w:t>\AppData\Roaming\Microsoft\AddIns</w:t>
      </w:r>
    </w:p>
    <w:p w14:paraId="076502CD" w14:textId="6C3FB663" w:rsidR="00831B1E" w:rsidRPr="006D7DEC" w:rsidRDefault="00831B1E">
      <w:pPr>
        <w:rPr>
          <w:rFonts w:ascii="Courier New" w:hAnsi="Courier New" w:cs="Courier New"/>
          <w:sz w:val="20"/>
          <w:szCs w:val="20"/>
        </w:rPr>
      </w:pPr>
      <w:r>
        <w:rPr>
          <w:rFonts w:ascii="Courier New" w:hAnsi="Courier New" w:cs="Courier New"/>
          <w:sz w:val="20"/>
          <w:szCs w:val="20"/>
        </w:rPr>
        <w:t>Select the xlwings.xlam file you just downloaded.</w:t>
      </w:r>
    </w:p>
    <w:p w14:paraId="43054B0E" w14:textId="43E08B83" w:rsidR="000761E3" w:rsidRPr="00576936" w:rsidRDefault="000761E3">
      <w:pPr>
        <w:rPr>
          <w:rFonts w:ascii="Courier New" w:hAnsi="Courier New" w:cs="Courier New"/>
          <w:b/>
          <w:bCs/>
          <w:sz w:val="20"/>
          <w:szCs w:val="20"/>
        </w:rPr>
      </w:pPr>
      <w:r w:rsidRPr="00576936">
        <w:rPr>
          <w:rFonts w:ascii="Courier New" w:hAnsi="Courier New" w:cs="Courier New"/>
          <w:b/>
          <w:bCs/>
          <w:sz w:val="20"/>
          <w:szCs w:val="20"/>
        </w:rPr>
        <w:t>Step 5: Enable Trust Access</w:t>
      </w:r>
    </w:p>
    <w:p w14:paraId="1E3D6749" w14:textId="36AAD5D6" w:rsidR="000761E3" w:rsidRPr="00576936" w:rsidRDefault="000761E3">
      <w:pPr>
        <w:rPr>
          <w:rFonts w:ascii="Courier New" w:hAnsi="Courier New" w:cs="Courier New"/>
          <w:sz w:val="20"/>
          <w:szCs w:val="20"/>
        </w:rPr>
      </w:pPr>
      <w:r w:rsidRPr="00576936">
        <w:rPr>
          <w:rFonts w:ascii="Courier New" w:hAnsi="Courier New" w:cs="Courier New"/>
          <w:sz w:val="20"/>
          <w:szCs w:val="20"/>
        </w:rPr>
        <w:t>Finally, you need to enable the trust access to the VBA project. You can do this by navigating to File &gt; Options&gt; Trust Center &gt; Trust Center Setting &gt; Macro Setting</w:t>
      </w:r>
    </w:p>
    <w:p w14:paraId="52DA31AE" w14:textId="64CE5076" w:rsidR="000761E3" w:rsidRPr="00576936" w:rsidRDefault="000761E3">
      <w:pPr>
        <w:rPr>
          <w:rFonts w:ascii="Courier New" w:hAnsi="Courier New" w:cs="Courier New"/>
          <w:sz w:val="20"/>
          <w:szCs w:val="20"/>
        </w:rPr>
      </w:pPr>
      <w:r w:rsidRPr="00576936">
        <w:rPr>
          <w:rFonts w:ascii="Courier New" w:hAnsi="Courier New" w:cs="Courier New"/>
          <w:noProof/>
          <w:sz w:val="20"/>
          <w:szCs w:val="20"/>
        </w:rPr>
        <w:lastRenderedPageBreak/>
        <w:drawing>
          <wp:inline distT="0" distB="0" distL="0" distR="0" wp14:anchorId="7B0FA9B7" wp14:editId="5BC88D27">
            <wp:extent cx="5011420" cy="19507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1273" cy="1954555"/>
                    </a:xfrm>
                    <a:prstGeom prst="rect">
                      <a:avLst/>
                    </a:prstGeom>
                  </pic:spPr>
                </pic:pic>
              </a:graphicData>
            </a:graphic>
          </wp:inline>
        </w:drawing>
      </w:r>
    </w:p>
    <w:p w14:paraId="3254BA5E" w14:textId="77777777" w:rsidR="00831B1E" w:rsidRDefault="00831B1E">
      <w:pPr>
        <w:rPr>
          <w:rFonts w:ascii="Courier New" w:hAnsi="Courier New" w:cs="Courier New"/>
          <w:b/>
          <w:bCs/>
          <w:sz w:val="20"/>
          <w:szCs w:val="20"/>
        </w:rPr>
      </w:pPr>
    </w:p>
    <w:p w14:paraId="59F1BA7F" w14:textId="199633FA" w:rsidR="000761E3" w:rsidRPr="00576936" w:rsidRDefault="00C30D1C">
      <w:pPr>
        <w:rPr>
          <w:rFonts w:ascii="Courier New" w:hAnsi="Courier New" w:cs="Courier New"/>
          <w:b/>
          <w:bCs/>
          <w:sz w:val="20"/>
          <w:szCs w:val="20"/>
        </w:rPr>
      </w:pPr>
      <w:r w:rsidRPr="00576936">
        <w:rPr>
          <w:rFonts w:ascii="Courier New" w:hAnsi="Courier New" w:cs="Courier New"/>
          <w:b/>
          <w:bCs/>
          <w:sz w:val="20"/>
          <w:szCs w:val="20"/>
        </w:rPr>
        <w:t>Step 6: Setting Interpreter path (optional)</w:t>
      </w:r>
    </w:p>
    <w:p w14:paraId="34326A4E" w14:textId="0412E88D" w:rsidR="00C30D1C" w:rsidRPr="00576936" w:rsidRDefault="00C30D1C">
      <w:pPr>
        <w:rPr>
          <w:rFonts w:ascii="Courier New" w:hAnsi="Courier New" w:cs="Courier New"/>
          <w:sz w:val="20"/>
          <w:szCs w:val="20"/>
        </w:rPr>
      </w:pPr>
      <w:r w:rsidRPr="00576936">
        <w:rPr>
          <w:rFonts w:ascii="Courier New" w:hAnsi="Courier New" w:cs="Courier New"/>
          <w:sz w:val="20"/>
          <w:szCs w:val="20"/>
        </w:rPr>
        <w:t xml:space="preserve">Click on xlwings ribbon and check if it has </w:t>
      </w:r>
      <w:r w:rsidR="0089074D" w:rsidRPr="00576936">
        <w:rPr>
          <w:rFonts w:ascii="Courier New" w:hAnsi="Courier New" w:cs="Courier New"/>
          <w:sz w:val="20"/>
          <w:szCs w:val="20"/>
        </w:rPr>
        <w:t xml:space="preserve">defaultly </w:t>
      </w:r>
      <w:r w:rsidRPr="00576936">
        <w:rPr>
          <w:rFonts w:ascii="Courier New" w:hAnsi="Courier New" w:cs="Courier New"/>
          <w:sz w:val="20"/>
          <w:szCs w:val="20"/>
        </w:rPr>
        <w:t xml:space="preserve">filled the interpreter path </w:t>
      </w:r>
      <w:r w:rsidR="0089074D" w:rsidRPr="00576936">
        <w:rPr>
          <w:rFonts w:ascii="Courier New" w:hAnsi="Courier New" w:cs="Courier New"/>
          <w:sz w:val="20"/>
          <w:szCs w:val="20"/>
        </w:rPr>
        <w:t>or not</w:t>
      </w:r>
    </w:p>
    <w:p w14:paraId="35264ED2" w14:textId="5724C0FC" w:rsidR="0089074D" w:rsidRPr="00576936" w:rsidRDefault="0089074D">
      <w:pPr>
        <w:rPr>
          <w:rFonts w:ascii="Courier New" w:hAnsi="Courier New" w:cs="Courier New"/>
          <w:sz w:val="20"/>
          <w:szCs w:val="20"/>
        </w:rPr>
      </w:pPr>
      <w:r w:rsidRPr="00576936">
        <w:rPr>
          <w:rFonts w:ascii="Courier New" w:hAnsi="Courier New" w:cs="Courier New"/>
          <w:noProof/>
          <w:sz w:val="20"/>
          <w:szCs w:val="20"/>
        </w:rPr>
        <w:drawing>
          <wp:inline distT="0" distB="0" distL="0" distR="0" wp14:anchorId="3DE4E3A5" wp14:editId="52CE8081">
            <wp:extent cx="5943600" cy="967105"/>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1B3B4F47" w14:textId="3078C3B4" w:rsidR="007A1359" w:rsidRPr="00576936" w:rsidRDefault="0089074D">
      <w:pPr>
        <w:rPr>
          <w:rFonts w:ascii="Courier New" w:hAnsi="Courier New" w:cs="Courier New"/>
          <w:sz w:val="20"/>
          <w:szCs w:val="20"/>
        </w:rPr>
      </w:pPr>
      <w:r w:rsidRPr="00576936">
        <w:rPr>
          <w:rFonts w:ascii="Courier New" w:hAnsi="Courier New" w:cs="Courier New"/>
          <w:sz w:val="20"/>
          <w:szCs w:val="20"/>
        </w:rPr>
        <w:t>If the interpreter path isn’t filled, then you need to find the python interpreter’s path with this command on cmd: ‘where python’. Paste the path to the interpreter section of xlwings.</w:t>
      </w:r>
      <w:r w:rsidR="00027146" w:rsidRPr="00576936">
        <w:rPr>
          <w:rFonts w:ascii="Courier New" w:hAnsi="Courier New" w:cs="Courier New"/>
          <w:sz w:val="20"/>
          <w:szCs w:val="20"/>
        </w:rPr>
        <w:t xml:space="preserve"> Finally, check the show console option available at the ribbon.</w:t>
      </w:r>
      <w:r w:rsidR="002C755C">
        <w:rPr>
          <w:rFonts w:ascii="Courier New" w:hAnsi="Courier New" w:cs="Courier New"/>
          <w:sz w:val="20"/>
          <w:szCs w:val="20"/>
        </w:rPr>
        <w:t xml:space="preserve"> Additionally make sure the “Show Console” checkbox is checked in the “Advanced” column of the ribbon.</w:t>
      </w:r>
    </w:p>
    <w:p w14:paraId="6A899BE2" w14:textId="23E4CA8D" w:rsidR="0089074D" w:rsidRPr="00576936" w:rsidRDefault="0089074D">
      <w:pPr>
        <w:rPr>
          <w:rFonts w:ascii="Courier New" w:hAnsi="Courier New" w:cs="Courier New"/>
          <w:sz w:val="20"/>
          <w:szCs w:val="20"/>
        </w:rPr>
      </w:pPr>
      <w:r w:rsidRPr="00576936">
        <w:rPr>
          <w:rFonts w:ascii="Courier New" w:hAnsi="Courier New" w:cs="Courier New"/>
          <w:b/>
          <w:bCs/>
          <w:sz w:val="20"/>
          <w:szCs w:val="20"/>
        </w:rPr>
        <w:t>Step 7: Click on the Run main button</w:t>
      </w:r>
    </w:p>
    <w:p w14:paraId="5EDBF7B3" w14:textId="3E425D63" w:rsidR="0089074D" w:rsidRPr="00576936" w:rsidRDefault="0089074D">
      <w:pPr>
        <w:rPr>
          <w:rFonts w:ascii="Courier New" w:hAnsi="Courier New" w:cs="Courier New"/>
          <w:sz w:val="20"/>
          <w:szCs w:val="20"/>
        </w:rPr>
      </w:pPr>
      <w:r w:rsidRPr="00576936">
        <w:rPr>
          <w:rFonts w:ascii="Courier New" w:hAnsi="Courier New" w:cs="Courier New"/>
          <w:sz w:val="20"/>
          <w:szCs w:val="20"/>
        </w:rPr>
        <w:t>When you click on the run main button, it will invoke the main method of python script and command prompt will open. Make sure that the excel file and python script should have same name (Location_Coordinates in our case)</w:t>
      </w:r>
      <w:r w:rsidR="00AB79D0">
        <w:rPr>
          <w:rFonts w:ascii="Courier New" w:hAnsi="Courier New" w:cs="Courier New"/>
          <w:sz w:val="20"/>
          <w:szCs w:val="20"/>
        </w:rPr>
        <w:t>. Follow the command prompt instructions by typing in the window “y” to continue or “n” to exit. The processing will continue if so directed, and the script may take some time to run. In the same directory where the spreadsheet exists, a log file will be created and the console will indicate when the process is complete and the output file is accessible.</w:t>
      </w:r>
    </w:p>
    <w:p w14:paraId="71E56658" w14:textId="77777777" w:rsidR="0089074D" w:rsidRPr="00576936" w:rsidRDefault="0089074D">
      <w:pPr>
        <w:rPr>
          <w:rFonts w:ascii="Courier New" w:hAnsi="Courier New" w:cs="Courier New"/>
          <w:sz w:val="20"/>
          <w:szCs w:val="20"/>
        </w:rPr>
      </w:pPr>
    </w:p>
    <w:p w14:paraId="3E3F4FD5" w14:textId="77777777" w:rsidR="0089074D" w:rsidRPr="00576936" w:rsidRDefault="0089074D">
      <w:pPr>
        <w:rPr>
          <w:rFonts w:ascii="Courier New" w:hAnsi="Courier New" w:cs="Courier New"/>
          <w:sz w:val="20"/>
          <w:szCs w:val="20"/>
        </w:rPr>
      </w:pPr>
    </w:p>
    <w:sectPr w:rsidR="0089074D" w:rsidRPr="00576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E3"/>
    <w:rsid w:val="00027146"/>
    <w:rsid w:val="000761E3"/>
    <w:rsid w:val="001224EA"/>
    <w:rsid w:val="002C755C"/>
    <w:rsid w:val="00576936"/>
    <w:rsid w:val="006351E3"/>
    <w:rsid w:val="006D7DEC"/>
    <w:rsid w:val="007A1359"/>
    <w:rsid w:val="00831B1E"/>
    <w:rsid w:val="0089074D"/>
    <w:rsid w:val="00AB79D0"/>
    <w:rsid w:val="00B72AF4"/>
    <w:rsid w:val="00C30D1C"/>
    <w:rsid w:val="00D75473"/>
    <w:rsid w:val="00E353C8"/>
    <w:rsid w:val="00E4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4341"/>
  <w15:chartTrackingRefBased/>
  <w15:docId w15:val="{3C7CA2BE-DB8C-4B69-A798-C9026CBE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AF4"/>
    <w:rPr>
      <w:color w:val="0563C1" w:themeColor="hyperlink"/>
      <w:u w:val="single"/>
    </w:rPr>
  </w:style>
  <w:style w:type="character" w:styleId="UnresolvedMention">
    <w:name w:val="Unresolved Mention"/>
    <w:basedOn w:val="DefaultParagraphFont"/>
    <w:uiPriority w:val="99"/>
    <w:semiHidden/>
    <w:unhideWhenUsed/>
    <w:rsid w:val="00B72AF4"/>
    <w:rPr>
      <w:color w:val="605E5C"/>
      <w:shd w:val="clear" w:color="auto" w:fill="E1DFDD"/>
    </w:rPr>
  </w:style>
  <w:style w:type="paragraph" w:styleId="Header">
    <w:name w:val="header"/>
    <w:basedOn w:val="Normal"/>
    <w:link w:val="HeaderChar"/>
    <w:uiPriority w:val="99"/>
    <w:unhideWhenUsed/>
    <w:rsid w:val="005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936"/>
  </w:style>
  <w:style w:type="character" w:styleId="Strong">
    <w:name w:val="Strong"/>
    <w:basedOn w:val="DefaultParagraphFont"/>
    <w:uiPriority w:val="22"/>
    <w:qFormat/>
    <w:rsid w:val="006D7DEC"/>
    <w:rPr>
      <w:b/>
      <w:bCs/>
    </w:rPr>
  </w:style>
  <w:style w:type="character" w:styleId="FollowedHyperlink">
    <w:name w:val="FollowedHyperlink"/>
    <w:basedOn w:val="DefaultParagraphFont"/>
    <w:uiPriority w:val="99"/>
    <w:semiHidden/>
    <w:unhideWhenUsed/>
    <w:rsid w:val="00D75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ics.uci.edu/~pattis/common/handouts/pythoneclipsejava/python.html"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 TargetMode="External"/><Relationship Id="rId11" Type="http://schemas.openxmlformats.org/officeDocument/2006/relationships/hyperlink" Target="https://github.com/xlwings/xlwings/releases/download/0.24.9/xlwings.xla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3931</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Bagodiya</dc:creator>
  <cp:keywords/>
  <dc:description/>
  <cp:lastModifiedBy>Anita Russo</cp:lastModifiedBy>
  <cp:revision>7</cp:revision>
  <dcterms:created xsi:type="dcterms:W3CDTF">2021-10-05T05:51:00Z</dcterms:created>
  <dcterms:modified xsi:type="dcterms:W3CDTF">2021-10-15T21:00:00Z</dcterms:modified>
</cp:coreProperties>
</file>