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br w:type="textWrapping"/>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sz w:val="24"/>
                <w:szCs w:val="24"/>
                <w:rtl w:val="0"/>
              </w:rPr>
              <w:t xml:space="preserve">Sí, he logrado completar las tareas dentro de los plazos estipulados. El factor clave que nos facilitó el trabajo fue utilizar un listado de control para las actividades en sustitución de una típica carta Gantt. Al tener esta herramienta clara y sumar la responsabilidad que cada compañero demostró con sus entregas, logramos que el avance del proyecto fuera constante y sin mayores contratiempos.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sz w:val="24"/>
                <w:szCs w:val="24"/>
                <w:rtl w:val="0"/>
              </w:rPr>
              <w:t xml:space="preserve">¿De qué manera has enfrentado y/o planeas enfrentar las dificultades que han afectado el desarrollo de tu Proyecto APT? </w:t>
              <w:br w:type="textWrapping"/>
              <w:br w:type="textWrapping"/>
              <w:t xml:space="preserve">Mi forma de abordar los obstáculos en el proyecto se basa fuertemente en el diálogo continuo con el grupo. Creo que es vital prestar atención a las complicaciones que cada uno enfrenta en su parte del trabajo. Al mantenernos informados y ayudarnos a investigar de forma conjunta, logramos resolver los problemas mucho más rápido y fortalecemos nuestra dinámica de equipo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sz w:val="24"/>
                <w:szCs w:val="24"/>
                <w:rtl w:val="0"/>
              </w:rPr>
              <w:t xml:space="preserve">¿Cómo evalúas tu trabajo? ¿Qué destacas y qué podrías hacer para mejorar tu trabajo? </w:t>
              <w:br w:type="textWrapping"/>
              <w:br w:type="textWrapping"/>
              <w:t xml:space="preserve">Hago un balance muy positivo de mi desempeño. De mi trabajo destaco mi capacidad analítica para estructurar la lógica del backend y mi iniciativa para avanzar con el desarrollo del frontend sin necesidad de microgestión. En cuanto a lo que podría mejorar, creo que es vital pulir mi comunicación con el equipo para explicar de forma clara los avances o limitaciones técnicas y mantenernos alineados. Además, quiero seguir profundizando mis conocimientos en los lenguajes y frameworks que estamos usando para lograr que el rendimiento de nuestra app web sea cada vez mejor. </w:t>
            </w: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sz w:val="24"/>
                <w:szCs w:val="24"/>
                <w:rtl w:val="0"/>
              </w:rPr>
              <w:t xml:space="preserve">¿Qué inquietudes te quedan sobre cómo proceder? ¿Qué pregunta te gustaría hacerle a tu docente o a tus pares?</w:t>
              <w:br w:type="textWrapping"/>
              <w:br w:type="textWrapping"/>
              <w:t xml:space="preserve">Mis principales preocupaciones actuales giran en torno a lograr un despliegue exitoso de la aplicación web y saber manejar la carga que implica estar cursando el último año de la carrera. Por otro lado, la duda que me gustaría debatir tanto con el docente como con mis compañeros es: ¿cuál es la mejor estrategia para mantenernos vigentes y adaptarnos al avance tan acelerado que está teniendo la Inteligencia Artificial en el desarrollo de software? </w:t>
            </w: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br w:type="textWrapping"/>
              <w:br w:type="textWrapping"/>
              <w:t xml:space="preserve">Desde mi punto de vista, no hace falta hacer una redistribución formal de las tareas. La dinámica que manejamos permite que cada uno asuma lo que mejor se adapta a su rol y conocimientos. Además, si alguno se traba o tiene dificultades con algo, nos apoyamos mutuamente. Esto nos ha dado un flujo de trabajo muy natural, donde resolvemos las cosas en equipo en lugar de reasignar obligaciones de manera rígida.</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bookmarkStart w:colFirst="0" w:colLast="0" w:name="_heading=h.hq4avb94202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sz w:val="24"/>
                <w:szCs w:val="24"/>
                <w:rtl w:val="0"/>
              </w:rPr>
              <w:t xml:space="preserve">¿Cómo evalúan el trabajo en grupo? ¿Qué aspectos positivos destacan? ¿Qué aspectos podrían mejorar?</w:t>
              <w:br w:type="textWrapping"/>
              <w:br w:type="textWrapping"/>
              <w:t xml:space="preserve">Hacemos una evaluación muy buena de nuestro desempeño grupal, especialmente porque logramos dejar atrás la falta de organización de las primeras etapas. Lo que más rescato es la solidaridad en nuestras reuniones: siempre nos damos el tiempo de consultar si alguien requiere apoyo con su parte. De cara a lo que podemos mejorar, nuestro reto ahora es simplemente mantener esta constancia y no perder el ritmo que hemos logrado, evitando tropezar de nuevo con las fallas de planificación del inicio.</w:t>
            </w: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
              <a:graphic>
                <a:graphicData uri="http://schemas.microsoft.com/office/word/2010/wordprocessingGroup">
                  <wpg:wgp>
                    <wpg:cNvGrpSpPr/>
                    <wpg:grpSpPr>
                      <a:xfrm>
                        <a:off x="1469325" y="3684750"/>
                        <a:ext cx="7753350" cy="190500"/>
                        <a:chOff x="1469325" y="3684750"/>
                        <a:chExt cx="7753375" cy="190500"/>
                      </a:xfrm>
                    </wpg:grpSpPr>
                    <wpg:grpSp>
                      <wpg:cNvGrpSpPr/>
                      <wpg:grpSpPr>
                        <a:xfrm>
                          <a:off x="1469325" y="3684750"/>
                          <a:ext cx="7753350" cy="190500"/>
                          <a:chOff x="1469325" y="3684625"/>
                          <a:chExt cx="7753350" cy="190625"/>
                        </a:xfrm>
                      </wpg:grpSpPr>
                      <wps:wsp>
                        <wps:cNvSpPr/>
                        <wps:cNvPr id="3" name="Shape 3"/>
                        <wps:spPr>
                          <a:xfrm>
                            <a:off x="1469325" y="3684625"/>
                            <a:ext cx="7753350" cy="19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195275"/>
                          </a:xfrm>
                        </wpg:grpSpPr>
                        <wps:wsp>
                          <wps:cNvSpPr/>
                          <wps:cNvPr id="5" name="Shape 5"/>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K+jek6hRwn4wOD0WrPJIVhYSg==">CgMxLjAyDmguaHE0YXZiOTQyMDJnOAByITFoOC1ZckJqdG9FX19kQjJ0LUZ1bmxNOEFVX1VHVEZZMw==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