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08E" w:rsidRDefault="00CF308E" w:rsidP="00B810C3">
      <w:pPr>
        <w:rPr>
          <w:b/>
          <w:sz w:val="24"/>
          <w:lang w:val="es-ES"/>
        </w:rPr>
      </w:pPr>
      <w:r>
        <w:rPr>
          <w:b/>
          <w:sz w:val="24"/>
          <w:lang w:val="es-ES"/>
        </w:rPr>
        <w:t>PRACTICA 2 – PREGUNTAS DE AUTOCOMPROBACION</w:t>
      </w:r>
    </w:p>
    <w:p w:rsidR="00CF308E" w:rsidRDefault="00CF308E" w:rsidP="00B810C3">
      <w:pPr>
        <w:rPr>
          <w:b/>
          <w:sz w:val="24"/>
          <w:lang w:val="es-ES"/>
        </w:rPr>
      </w:pPr>
      <w:r>
        <w:rPr>
          <w:b/>
          <w:sz w:val="24"/>
          <w:lang w:val="es-ES"/>
        </w:rPr>
        <w:t>Davide Gallitelli, Giulia Angarano</w:t>
      </w:r>
    </w:p>
    <w:p w:rsidR="00BF0A25" w:rsidRPr="00726D89" w:rsidRDefault="00FB2417" w:rsidP="00B810C3">
      <w:pPr>
        <w:rPr>
          <w:b/>
          <w:sz w:val="24"/>
          <w:lang w:val="es-ES"/>
        </w:rPr>
      </w:pPr>
      <w:r w:rsidRPr="00726D89">
        <w:rPr>
          <w:b/>
          <w:sz w:val="24"/>
          <w:lang w:val="es-ES"/>
        </w:rPr>
        <w:t>Sesión de depuración saludo.s</w:t>
      </w:r>
    </w:p>
    <w:p w:rsidR="00FB2417" w:rsidRPr="00726D89" w:rsidRDefault="00FB2417" w:rsidP="00B810C3">
      <w:pPr>
        <w:rPr>
          <w:lang w:val="es-ES"/>
        </w:rPr>
      </w:pPr>
      <w:r w:rsidRPr="00726D89">
        <w:rPr>
          <w:lang w:val="es-ES"/>
        </w:rPr>
        <w:t>1.</w:t>
      </w:r>
    </w:p>
    <w:p w:rsidR="00FB2417" w:rsidRDefault="00FB2417" w:rsidP="00726D89">
      <w:pPr>
        <w:rPr>
          <w:lang w:val="es-ES"/>
        </w:rPr>
      </w:pPr>
      <w:r>
        <w:rPr>
          <w:lang w:val="es-ES"/>
        </w:rPr>
        <w:t>Ejecutando</w:t>
      </w:r>
      <w:r w:rsidRPr="00FB2417">
        <w:rPr>
          <w:lang w:val="es-ES"/>
        </w:rPr>
        <w:t xml:space="preserve"> “mov longsaludo, %edx”, </w:t>
      </w:r>
      <w:r>
        <w:rPr>
          <w:lang w:val="es-ES"/>
        </w:rPr>
        <w:t>movimos</w:t>
      </w:r>
      <w:r w:rsidRPr="00FB2417">
        <w:rPr>
          <w:lang w:val="es-ES"/>
        </w:rPr>
        <w:t xml:space="preserve"> el valor de la variable “longsaludo” al </w:t>
      </w:r>
      <w:r>
        <w:rPr>
          <w:lang w:val="es-ES"/>
        </w:rPr>
        <w:t xml:space="preserve">registro “edx”. Entonces </w:t>
      </w:r>
      <w:r w:rsidRPr="00FB2417">
        <w:rPr>
          <w:lang w:val="es-ES"/>
        </w:rPr>
        <w:t>este ahora contiene el valor hexad</w:t>
      </w:r>
      <w:r>
        <w:rPr>
          <w:lang w:val="es-ES"/>
        </w:rPr>
        <w:t xml:space="preserve">ecimal 0x1C (valor decimal 28), porque </w:t>
      </w:r>
      <w:r w:rsidRPr="00FB2417">
        <w:rPr>
          <w:lang w:val="es-ES"/>
        </w:rPr>
        <w:t xml:space="preserve">“longsaludo” es una variable entera que almacena “.‐saludo” </w:t>
      </w:r>
      <w:r>
        <w:rPr>
          <w:lang w:val="es-ES"/>
        </w:rPr>
        <w:t>(</w:t>
      </w:r>
      <w:r w:rsidRPr="00FB2417">
        <w:rPr>
          <w:lang w:val="es-ES"/>
        </w:rPr>
        <w:t>el número de bytes que ocupa</w:t>
      </w:r>
      <w:r>
        <w:rPr>
          <w:lang w:val="es-ES"/>
        </w:rPr>
        <w:t xml:space="preserve"> saludo)</w:t>
      </w:r>
      <w:r w:rsidRPr="00FB2417">
        <w:rPr>
          <w:lang w:val="es-ES"/>
        </w:rPr>
        <w:t>.</w:t>
      </w:r>
      <w:r>
        <w:rPr>
          <w:lang w:val="es-ES"/>
        </w:rPr>
        <w:t xml:space="preserve"> Esta instrucción sirve</w:t>
      </w:r>
      <w:r w:rsidRPr="00FB2417">
        <w:rPr>
          <w:lang w:val="es-ES"/>
        </w:rPr>
        <w:t xml:space="preserve"> para indicar que se van a escribir 28 bytes.</w:t>
      </w:r>
    </w:p>
    <w:p w:rsidR="00FB2417" w:rsidRDefault="00FB2417" w:rsidP="00FB2417">
      <w:pPr>
        <w:rPr>
          <w:lang w:val="es-ES"/>
        </w:rPr>
      </w:pPr>
      <w:r>
        <w:rPr>
          <w:lang w:val="es-ES"/>
        </w:rPr>
        <w:t>2.</w:t>
      </w:r>
    </w:p>
    <w:p w:rsidR="00FB2417" w:rsidRDefault="00726D89" w:rsidP="00FB2417">
      <w:pPr>
        <w:rPr>
          <w:lang w:val="es-ES"/>
        </w:rPr>
      </w:pPr>
      <w:r>
        <w:rPr>
          <w:lang w:val="es-ES"/>
        </w:rPr>
        <w:t>Ejecutando</w:t>
      </w:r>
      <w:r w:rsidR="00FB2417" w:rsidRPr="00FB2417">
        <w:rPr>
          <w:lang w:val="es-ES"/>
        </w:rPr>
        <w:t xml:space="preserve"> “mov $</w:t>
      </w:r>
      <w:r>
        <w:rPr>
          <w:lang w:val="es-ES"/>
        </w:rPr>
        <w:t>saludo, %ecx”, movimos</w:t>
      </w:r>
      <w:r w:rsidR="00FB2417" w:rsidRPr="00FB2417">
        <w:rPr>
          <w:lang w:val="es-ES"/>
        </w:rPr>
        <w:t xml:space="preserve"> la dirección de la vari</w:t>
      </w:r>
      <w:r>
        <w:rPr>
          <w:lang w:val="es-ES"/>
        </w:rPr>
        <w:t>able “saludo” al registro “ecx”. E</w:t>
      </w:r>
      <w:r w:rsidR="00FB2417" w:rsidRPr="00FB2417">
        <w:rPr>
          <w:lang w:val="es-ES"/>
        </w:rPr>
        <w:t>ste ahora contiene el val</w:t>
      </w:r>
      <w:r>
        <w:rPr>
          <w:lang w:val="es-ES"/>
        </w:rPr>
        <w:t xml:space="preserve">or hexadecimal 0x8049098, </w:t>
      </w:r>
      <w:r w:rsidR="00FB2417" w:rsidRPr="00FB2417">
        <w:rPr>
          <w:lang w:val="es-ES"/>
        </w:rPr>
        <w:t xml:space="preserve">correspondiente a la dirección en memoria </w:t>
      </w:r>
      <w:r>
        <w:rPr>
          <w:lang w:val="es-ES"/>
        </w:rPr>
        <w:t>en la cual empieza</w:t>
      </w:r>
      <w:r w:rsidR="00FB2417" w:rsidRPr="00FB2417">
        <w:rPr>
          <w:lang w:val="es-ES"/>
        </w:rPr>
        <w:t xml:space="preserve"> la cadena de texto “saludo</w:t>
      </w:r>
      <w:r>
        <w:rPr>
          <w:lang w:val="es-ES"/>
        </w:rPr>
        <w:t>”</w:t>
      </w:r>
      <w:r w:rsidR="00FB2417" w:rsidRPr="00FB2417">
        <w:rPr>
          <w:lang w:val="es-ES"/>
        </w:rPr>
        <w:t>.</w:t>
      </w:r>
    </w:p>
    <w:p w:rsidR="00FB2417" w:rsidRDefault="00FB2417" w:rsidP="00FB2417">
      <w:pPr>
        <w:rPr>
          <w:lang w:val="es-ES"/>
        </w:rPr>
      </w:pPr>
      <w:r>
        <w:rPr>
          <w:lang w:val="es-ES"/>
        </w:rPr>
        <w:t>3.</w:t>
      </w:r>
    </w:p>
    <w:p w:rsidR="00FB2417" w:rsidRDefault="00FB2417" w:rsidP="00FB2417">
      <w:pPr>
        <w:rPr>
          <w:lang w:val="es-ES"/>
        </w:rPr>
      </w:pPr>
      <w:r w:rsidRPr="00FB2417">
        <w:rPr>
          <w:lang w:val="es-ES"/>
        </w:rPr>
        <w:t>Si se elimina el símbolo de dato inmediato ($), en vez de mover la dirección de memoria de “saludo” al registro “ecx”, lo que haremos será mover el contenido de saludo al registro. Como podemos comprobar el valor hexadecimal del registro “ecx” pasará de ser 0x8049098 (con el símbolo $) a 0x616c6f48, que es la representación hexadecimal de la cadena de texto almacenada en la variable “saludo”.</w:t>
      </w:r>
    </w:p>
    <w:p w:rsidR="00726D89" w:rsidRDefault="00726D89" w:rsidP="00FB2417">
      <w:pPr>
        <w:rPr>
          <w:lang w:val="es-ES"/>
        </w:rPr>
      </w:pPr>
      <w:r>
        <w:rPr>
          <w:lang w:val="es-ES"/>
        </w:rPr>
        <w:t>4.</w:t>
      </w:r>
    </w:p>
    <w:p w:rsidR="0054770D" w:rsidRPr="0054770D" w:rsidRDefault="0054770D" w:rsidP="0054770D">
      <w:pPr>
        <w:rPr>
          <w:lang w:val="es-ES"/>
        </w:rPr>
      </w:pPr>
      <w:r w:rsidRPr="0054770D">
        <w:rPr>
          <w:lang w:val="es-ES"/>
        </w:rPr>
        <w:t xml:space="preserve">La variable “longsaludo” ocupa 1B en memoria, mientras que la variable </w:t>
      </w:r>
      <w:r w:rsidR="00385195">
        <w:rPr>
          <w:lang w:val="es-ES"/>
        </w:rPr>
        <w:t>“saludo” ocupa 28B, entonces</w:t>
      </w:r>
      <w:r w:rsidRPr="0054770D">
        <w:rPr>
          <w:lang w:val="es-ES"/>
        </w:rPr>
        <w:t xml:space="preserve"> la seccion de datos ocupa 29B en memoria.</w:t>
      </w:r>
    </w:p>
    <w:p w:rsidR="0054770D" w:rsidRPr="0054770D" w:rsidRDefault="0054770D" w:rsidP="0054770D">
      <w:pPr>
        <w:rPr>
          <w:lang w:val="es-ES"/>
        </w:rPr>
      </w:pPr>
      <w:r w:rsidRPr="0054770D">
        <w:rPr>
          <w:lang w:val="es-ES"/>
        </w:rPr>
        <w:t>Para comprobar</w:t>
      </w:r>
      <w:r w:rsidR="00385195">
        <w:rPr>
          <w:lang w:val="es-ES"/>
        </w:rPr>
        <w:t>lo,</w:t>
      </w:r>
      <w:r w:rsidRPr="0054770D">
        <w:rPr>
          <w:lang w:val="es-ES"/>
        </w:rPr>
        <w:t xml:space="preserve"> examinamos “32 char bytes from &amp;saludo”, obteniendo la siguiente salida:</w:t>
      </w:r>
    </w:p>
    <w:p w:rsidR="0054770D" w:rsidRPr="0054770D" w:rsidRDefault="0054770D" w:rsidP="0054770D">
      <w:pPr>
        <w:rPr>
          <w:lang w:val="es-ES"/>
        </w:rPr>
      </w:pPr>
      <w:r w:rsidRPr="0054770D">
        <w:rPr>
          <w:lang w:val="es-ES"/>
        </w:rPr>
        <w:t>```</w:t>
      </w:r>
    </w:p>
    <w:p w:rsidR="0054770D" w:rsidRPr="0054770D" w:rsidRDefault="0054770D" w:rsidP="0054770D">
      <w:pPr>
        <w:rPr>
          <w:lang w:val="es-ES"/>
        </w:rPr>
      </w:pPr>
      <w:r w:rsidRPr="0054770D">
        <w:rPr>
          <w:lang w:val="es-ES"/>
        </w:rPr>
        <w:t>(gdb) x/32cb &amp;saludo</w:t>
      </w:r>
    </w:p>
    <w:p w:rsidR="0054770D" w:rsidRPr="0054770D" w:rsidRDefault="00385195" w:rsidP="0054770D">
      <w:pPr>
        <w:rPr>
          <w:lang w:val="es-ES"/>
        </w:rPr>
      </w:pPr>
      <w:r>
        <w:rPr>
          <w:lang w:val="es-ES"/>
        </w:rPr>
        <w:t>0x8049097</w:t>
      </w:r>
      <w:r w:rsidR="0054770D" w:rsidRPr="0054770D">
        <w:rPr>
          <w:lang w:val="es-ES"/>
        </w:rPr>
        <w:t xml:space="preserve"> </w:t>
      </w:r>
      <w:r>
        <w:rPr>
          <w:lang w:val="es-ES"/>
        </w:rPr>
        <w:t>:</w:t>
      </w:r>
      <w:r w:rsidR="0054770D" w:rsidRPr="0054770D">
        <w:rPr>
          <w:lang w:val="es-ES"/>
        </w:rPr>
        <w:t xml:space="preserve">    72  'H' 111 'o' 108 'l' 97  'a'  32 ' '    97 'a'    32  ' '    116 't'</w:t>
      </w:r>
    </w:p>
    <w:p w:rsidR="0054770D" w:rsidRPr="0054770D" w:rsidRDefault="00385195" w:rsidP="0054770D">
      <w:pPr>
        <w:rPr>
          <w:lang w:val="es-ES"/>
        </w:rPr>
      </w:pPr>
      <w:r>
        <w:rPr>
          <w:lang w:val="es-ES"/>
        </w:rPr>
        <w:t>0x804909f</w:t>
      </w:r>
      <w:r w:rsidR="0054770D" w:rsidRPr="0054770D">
        <w:rPr>
          <w:lang w:val="es-ES"/>
        </w:rPr>
        <w:t xml:space="preserve"> </w:t>
      </w:r>
      <w:r>
        <w:rPr>
          <w:lang w:val="es-ES"/>
        </w:rPr>
        <w:t xml:space="preserve">: </w:t>
      </w:r>
      <w:r w:rsidR="0054770D" w:rsidRPr="0054770D">
        <w:rPr>
          <w:lang w:val="es-ES"/>
        </w:rPr>
        <w:t>111 'o' 100 'd' 111 'o' 115 's'  33 '!'    10 '\n'   72  'H'    101 'e'</w:t>
      </w:r>
    </w:p>
    <w:p w:rsidR="0054770D" w:rsidRPr="0054770D" w:rsidRDefault="00385195" w:rsidP="0054770D">
      <w:pPr>
        <w:rPr>
          <w:lang w:val="es-ES"/>
        </w:rPr>
      </w:pPr>
      <w:r>
        <w:rPr>
          <w:lang w:val="es-ES"/>
        </w:rPr>
        <w:t>0x80490a7</w:t>
      </w:r>
      <w:r w:rsidR="0054770D" w:rsidRPr="0054770D">
        <w:rPr>
          <w:lang w:val="es-ES"/>
        </w:rPr>
        <w:t xml:space="preserve"> </w:t>
      </w:r>
      <w:r>
        <w:rPr>
          <w:lang w:val="es-ES"/>
        </w:rPr>
        <w:t>:</w:t>
      </w:r>
      <w:r w:rsidR="0054770D" w:rsidRPr="0054770D">
        <w:rPr>
          <w:lang w:val="es-ES"/>
        </w:rPr>
        <w:t xml:space="preserve"> 108 'l' 108 'l' 111 'o' 44  ','  32 ' '    87 'W'    111 'o'    114 'r'</w:t>
      </w:r>
    </w:p>
    <w:p w:rsidR="0054770D" w:rsidRPr="0054770D" w:rsidRDefault="00385195" w:rsidP="0054770D">
      <w:pPr>
        <w:rPr>
          <w:lang w:val="es-ES"/>
        </w:rPr>
      </w:pPr>
      <w:r>
        <w:rPr>
          <w:lang w:val="es-ES"/>
        </w:rPr>
        <w:t>0x80490af</w:t>
      </w:r>
      <w:r w:rsidR="0054770D" w:rsidRPr="0054770D">
        <w:rPr>
          <w:lang w:val="es-ES"/>
        </w:rPr>
        <w:t xml:space="preserve"> : 108 'l' 100 'd' 33  '!' 10  '\n' 28 '\034' </w:t>
      </w:r>
      <w:r>
        <w:rPr>
          <w:lang w:val="es-ES"/>
        </w:rPr>
        <w:t>0  '\000' 0   '\000' 0   '\000'</w:t>
      </w:r>
    </w:p>
    <w:p w:rsidR="0054770D" w:rsidRPr="0054770D" w:rsidRDefault="0054770D" w:rsidP="0054770D">
      <w:pPr>
        <w:rPr>
          <w:lang w:val="es-ES"/>
        </w:rPr>
      </w:pPr>
      <w:r w:rsidRPr="0054770D">
        <w:rPr>
          <w:lang w:val="es-ES"/>
        </w:rPr>
        <w:t>```</w:t>
      </w:r>
    </w:p>
    <w:p w:rsidR="0054770D" w:rsidRPr="0054770D" w:rsidRDefault="0054770D" w:rsidP="0054770D">
      <w:pPr>
        <w:rPr>
          <w:lang w:val="es-ES"/>
        </w:rPr>
      </w:pPr>
      <w:r w:rsidRPr="0054770D">
        <w:rPr>
          <w:lang w:val="es-ES"/>
        </w:rPr>
        <w:t>Ahora comprobaremos que la variable “longsaludo” t</w:t>
      </w:r>
      <w:r w:rsidR="00385195">
        <w:rPr>
          <w:lang w:val="es-ES"/>
        </w:rPr>
        <w:t xml:space="preserve">iene un tamaño de 1B, </w:t>
      </w:r>
      <w:r w:rsidRPr="0054770D">
        <w:rPr>
          <w:lang w:val="es-ES"/>
        </w:rPr>
        <w:t>e</w:t>
      </w:r>
      <w:r w:rsidR="00385195">
        <w:rPr>
          <w:lang w:val="es-ES"/>
        </w:rPr>
        <w:t>xaminando</w:t>
      </w:r>
      <w:r w:rsidRPr="0054770D">
        <w:rPr>
          <w:lang w:val="es-ES"/>
        </w:rPr>
        <w:t xml:space="preserve"> “4 </w:t>
      </w:r>
      <w:r w:rsidR="00385195">
        <w:rPr>
          <w:lang w:val="es-ES"/>
        </w:rPr>
        <w:t>decimal bytes from &amp;longsaludo” y</w:t>
      </w:r>
      <w:r w:rsidRPr="0054770D">
        <w:rPr>
          <w:lang w:val="es-ES"/>
        </w:rPr>
        <w:t xml:space="preserve"> obteniendo la siguiente salida:</w:t>
      </w:r>
    </w:p>
    <w:p w:rsidR="0054770D" w:rsidRPr="0054770D" w:rsidRDefault="0054770D" w:rsidP="0054770D">
      <w:pPr>
        <w:rPr>
          <w:lang w:val="es-ES"/>
        </w:rPr>
      </w:pPr>
      <w:r w:rsidRPr="0054770D">
        <w:rPr>
          <w:lang w:val="es-ES"/>
        </w:rPr>
        <w:t>```</w:t>
      </w:r>
    </w:p>
    <w:p w:rsidR="0054770D" w:rsidRPr="0054770D" w:rsidRDefault="0054770D" w:rsidP="0054770D">
      <w:pPr>
        <w:rPr>
          <w:lang w:val="es-ES"/>
        </w:rPr>
      </w:pPr>
      <w:r w:rsidRPr="0054770D">
        <w:rPr>
          <w:lang w:val="es-ES"/>
        </w:rPr>
        <w:t>(gdb) x /4db &amp;longsaludo</w:t>
      </w:r>
    </w:p>
    <w:p w:rsidR="0054770D" w:rsidRPr="0054770D" w:rsidRDefault="00385195" w:rsidP="0054770D">
      <w:pPr>
        <w:rPr>
          <w:lang w:val="es-ES"/>
        </w:rPr>
      </w:pPr>
      <w:r>
        <w:rPr>
          <w:lang w:val="es-ES"/>
        </w:rPr>
        <w:t>0x80490b3: 28   0    0    0</w:t>
      </w:r>
    </w:p>
    <w:p w:rsidR="00726D89" w:rsidRDefault="008E4BD4" w:rsidP="00FB2417">
      <w:pPr>
        <w:rPr>
          <w:lang w:val="es-ES"/>
        </w:rPr>
      </w:pPr>
      <w:r>
        <w:rPr>
          <w:lang w:val="es-ES"/>
        </w:rPr>
        <w:t>```</w:t>
      </w:r>
    </w:p>
    <w:p w:rsidR="008E4BD4" w:rsidRDefault="008E4BD4" w:rsidP="00FB2417">
      <w:pPr>
        <w:rPr>
          <w:lang w:val="es-ES"/>
        </w:rPr>
      </w:pPr>
      <w:r>
        <w:rPr>
          <w:lang w:val="es-ES"/>
        </w:rPr>
        <w:t>5.</w:t>
      </w:r>
    </w:p>
    <w:p w:rsidR="008E4BD4" w:rsidRPr="008E4BD4" w:rsidRDefault="008E4BD4" w:rsidP="008E4BD4">
      <w:pPr>
        <w:rPr>
          <w:lang w:val="es-ES"/>
        </w:rPr>
      </w:pPr>
      <w:r w:rsidRPr="008E4BD4">
        <w:rPr>
          <w:lang w:val="es-ES"/>
        </w:rPr>
        <w:lastRenderedPageBreak/>
        <w:t>Hacemos los volcados de la variable “longsaludo”:</w:t>
      </w:r>
    </w:p>
    <w:p w:rsidR="008E4BD4" w:rsidRPr="008E4BD4" w:rsidRDefault="008E4BD4" w:rsidP="008E4BD4">
      <w:pPr>
        <w:rPr>
          <w:lang w:val="es-ES"/>
        </w:rPr>
      </w:pPr>
      <w:r w:rsidRPr="008E4BD4">
        <w:rPr>
          <w:lang w:val="es-ES"/>
        </w:rPr>
        <w:t>```</w:t>
      </w:r>
    </w:p>
    <w:p w:rsidR="008E4BD4" w:rsidRPr="008E4BD4" w:rsidRDefault="008E4BD4" w:rsidP="008E4BD4">
      <w:pPr>
        <w:rPr>
          <w:lang w:val="es-ES"/>
        </w:rPr>
      </w:pPr>
      <w:r w:rsidRPr="008E4BD4">
        <w:rPr>
          <w:lang w:val="es-ES"/>
        </w:rPr>
        <w:t>(gdb) x /1xb &amp;longsaludo</w:t>
      </w:r>
    </w:p>
    <w:p w:rsidR="008E4BD4" w:rsidRPr="008E4BD4" w:rsidRDefault="008E4BD4" w:rsidP="008E4BD4">
      <w:pPr>
        <w:rPr>
          <w:lang w:val="es-ES"/>
        </w:rPr>
      </w:pPr>
      <w:r>
        <w:rPr>
          <w:lang w:val="es-ES"/>
        </w:rPr>
        <w:t xml:space="preserve">0x80490b4 </w:t>
      </w:r>
      <w:r w:rsidRPr="008E4BD4">
        <w:rPr>
          <w:lang w:val="es-ES"/>
        </w:rPr>
        <w:t>: 0x1c</w:t>
      </w:r>
    </w:p>
    <w:p w:rsidR="008E4BD4" w:rsidRPr="008E4BD4" w:rsidRDefault="008E4BD4" w:rsidP="008E4BD4">
      <w:pPr>
        <w:rPr>
          <w:lang w:val="es-ES"/>
        </w:rPr>
      </w:pPr>
      <w:r w:rsidRPr="008E4BD4">
        <w:rPr>
          <w:lang w:val="es-ES"/>
        </w:rPr>
        <w:t>(gdb) x /4xb &amp;longsaludo</w:t>
      </w:r>
    </w:p>
    <w:p w:rsidR="008E4BD4" w:rsidRPr="008E4BD4" w:rsidRDefault="008E4BD4" w:rsidP="008E4BD4">
      <w:pPr>
        <w:rPr>
          <w:lang w:val="es-ES"/>
        </w:rPr>
      </w:pPr>
      <w:r w:rsidRPr="008E4BD4">
        <w:rPr>
          <w:lang w:val="es-ES"/>
        </w:rPr>
        <w:t xml:space="preserve">0x80490b4 </w:t>
      </w:r>
      <w:r>
        <w:rPr>
          <w:lang w:val="es-ES"/>
        </w:rPr>
        <w:t>: 0x1c  0x00  0x00  0x00</w:t>
      </w:r>
    </w:p>
    <w:p w:rsidR="008E4BD4" w:rsidRPr="008E4BD4" w:rsidRDefault="008E4BD4" w:rsidP="008E4BD4">
      <w:pPr>
        <w:rPr>
          <w:lang w:val="es-ES"/>
        </w:rPr>
      </w:pPr>
      <w:r w:rsidRPr="008E4BD4">
        <w:rPr>
          <w:lang w:val="es-ES"/>
        </w:rPr>
        <w:t>```</w:t>
      </w:r>
    </w:p>
    <w:p w:rsidR="008E4BD4" w:rsidRDefault="008E4BD4" w:rsidP="008E4BD4">
      <w:pPr>
        <w:rPr>
          <w:lang w:val="es-ES"/>
        </w:rPr>
      </w:pPr>
      <w:r w:rsidRPr="008E4BD4">
        <w:rPr>
          <w:lang w:val="es-ES"/>
        </w:rPr>
        <w:t>“longsaludo” ocupa la dirección 0x80490b4, siendo el primer byte el menos significativo. Los procesadores x86, usan el criterio menor (little‐endian), porque primero escribe</w:t>
      </w:r>
      <w:r w:rsidR="00F7755C">
        <w:rPr>
          <w:lang w:val="es-ES"/>
        </w:rPr>
        <w:t>n</w:t>
      </w:r>
      <w:r w:rsidRPr="008E4BD4">
        <w:rPr>
          <w:lang w:val="es-ES"/>
        </w:rPr>
        <w:t xml:space="preserve"> el bit menos significativo</w:t>
      </w:r>
      <w:r w:rsidR="00F7755C">
        <w:rPr>
          <w:lang w:val="es-ES"/>
        </w:rPr>
        <w:t>. Por</w:t>
      </w:r>
      <w:r w:rsidRPr="008E4BD4">
        <w:rPr>
          <w:lang w:val="es-ES"/>
        </w:rPr>
        <w:t xml:space="preserve"> esto un</w:t>
      </w:r>
      <w:r w:rsidR="00F7755C">
        <w:rPr>
          <w:lang w:val="es-ES"/>
        </w:rPr>
        <w:t xml:space="preserve"> cambio en un bit de la derecha</w:t>
      </w:r>
      <w:r w:rsidRPr="008E4BD4">
        <w:rPr>
          <w:lang w:val="es-ES"/>
        </w:rPr>
        <w:t xml:space="preserve"> tiene mayor repercusión que un cambio en</w:t>
      </w:r>
      <w:r w:rsidR="00F7755C">
        <w:rPr>
          <w:lang w:val="es-ES"/>
        </w:rPr>
        <w:t xml:space="preserve"> un bit de la izquierda</w:t>
      </w:r>
      <w:r w:rsidRPr="008E4BD4">
        <w:rPr>
          <w:lang w:val="es-ES"/>
        </w:rPr>
        <w:t>.</w:t>
      </w:r>
    </w:p>
    <w:p w:rsidR="00F7755C" w:rsidRDefault="00F7755C" w:rsidP="008E4BD4">
      <w:pPr>
        <w:rPr>
          <w:lang w:val="es-ES"/>
        </w:rPr>
      </w:pPr>
      <w:r>
        <w:rPr>
          <w:lang w:val="es-ES"/>
        </w:rPr>
        <w:t>6.</w:t>
      </w:r>
    </w:p>
    <w:p w:rsidR="00F7755C" w:rsidRDefault="00F7755C" w:rsidP="008E4BD4">
      <w:pPr>
        <w:rPr>
          <w:lang w:val="es-ES"/>
        </w:rPr>
      </w:pPr>
      <w:r>
        <w:rPr>
          <w:lang w:val="es-ES"/>
        </w:rPr>
        <w:t>La instrucci</w:t>
      </w:r>
      <w:r w:rsidRPr="00F7755C">
        <w:rPr>
          <w:lang w:val="es-ES"/>
        </w:rPr>
        <w:t>ón</w:t>
      </w:r>
      <w:r>
        <w:rPr>
          <w:lang w:val="es-ES"/>
        </w:rPr>
        <w:t xml:space="preserve"> “mov $1, %ebx” ocupa 5 posiciones de memoria</w:t>
      </w:r>
      <w:r w:rsidR="006B72AB">
        <w:rPr>
          <w:lang w:val="es-ES"/>
        </w:rPr>
        <w:t>, desde la 0x8048079 hasta la ox804807d</w:t>
      </w:r>
      <w:r>
        <w:rPr>
          <w:lang w:val="es-ES"/>
        </w:rPr>
        <w:t xml:space="preserve">. </w:t>
      </w:r>
      <w:r w:rsidRPr="00F7755C">
        <w:rPr>
          <w:lang w:val="es-ES"/>
        </w:rPr>
        <w:t>Esta información la obtenemos hacien</w:t>
      </w:r>
      <w:r>
        <w:rPr>
          <w:lang w:val="es-ES"/>
        </w:rPr>
        <w:t xml:space="preserve">do el comando </w:t>
      </w:r>
      <w:r w:rsidR="006B72AB">
        <w:rPr>
          <w:lang w:val="es-ES"/>
        </w:rPr>
        <w:t>“</w:t>
      </w:r>
      <w:r>
        <w:rPr>
          <w:lang w:val="es-ES"/>
        </w:rPr>
        <w:t xml:space="preserve">objdump –d </w:t>
      </w:r>
      <w:r w:rsidR="006B72AB">
        <w:rPr>
          <w:lang w:val="es-ES"/>
        </w:rPr>
        <w:t>saludo”, como en figura:</w:t>
      </w:r>
    </w:p>
    <w:p w:rsidR="00F7755C" w:rsidRDefault="00F7755C" w:rsidP="008E4BD4">
      <w:pPr>
        <w:rPr>
          <w:lang w:val="es-ES"/>
        </w:rPr>
      </w:pPr>
      <w:r>
        <w:rPr>
          <w:noProof/>
          <w:lang w:eastAsia="it-IT"/>
        </w:rPr>
        <w:drawing>
          <wp:inline distT="0" distB="0" distL="0" distR="0">
            <wp:extent cx="4838700" cy="2056372"/>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dump_saludo.png"/>
                    <pic:cNvPicPr/>
                  </pic:nvPicPr>
                  <pic:blipFill>
                    <a:blip r:embed="rId5">
                      <a:extLst>
                        <a:ext uri="{28A0092B-C50C-407E-A947-70E740481C1C}">
                          <a14:useLocalDpi xmlns:a14="http://schemas.microsoft.com/office/drawing/2010/main" val="0"/>
                        </a:ext>
                      </a:extLst>
                    </a:blip>
                    <a:stretch>
                      <a:fillRect/>
                    </a:stretch>
                  </pic:blipFill>
                  <pic:spPr>
                    <a:xfrm>
                      <a:off x="0" y="0"/>
                      <a:ext cx="4847654" cy="2060177"/>
                    </a:xfrm>
                    <a:prstGeom prst="rect">
                      <a:avLst/>
                    </a:prstGeom>
                  </pic:spPr>
                </pic:pic>
              </a:graphicData>
            </a:graphic>
          </wp:inline>
        </w:drawing>
      </w:r>
    </w:p>
    <w:p w:rsidR="006B72AB" w:rsidRDefault="006B72AB" w:rsidP="008E4BD4">
      <w:pPr>
        <w:rPr>
          <w:lang w:val="es-ES"/>
        </w:rPr>
      </w:pPr>
      <w:r>
        <w:rPr>
          <w:lang w:val="es-ES"/>
        </w:rPr>
        <w:t>7.</w:t>
      </w:r>
    </w:p>
    <w:p w:rsidR="00E573F0" w:rsidRPr="00E573F0" w:rsidRDefault="00E573F0" w:rsidP="00E573F0">
      <w:pPr>
        <w:rPr>
          <w:lang w:val="es-ES"/>
        </w:rPr>
      </w:pPr>
      <w:r>
        <w:rPr>
          <w:lang w:val="es-ES"/>
        </w:rPr>
        <w:t xml:space="preserve">Si eliminamos la </w:t>
      </w:r>
      <w:r w:rsidR="00DC4113">
        <w:rPr>
          <w:lang w:val="es-ES"/>
        </w:rPr>
        <w:t xml:space="preserve">primera </w:t>
      </w:r>
      <w:r>
        <w:rPr>
          <w:lang w:val="es-ES"/>
        </w:rPr>
        <w:t>instruccion</w:t>
      </w:r>
      <w:r w:rsidRPr="00E573F0">
        <w:rPr>
          <w:lang w:val="es-ES"/>
        </w:rPr>
        <w:t xml:space="preserve"> “int 0x80”</w:t>
      </w:r>
      <w:r w:rsidR="00DC4113">
        <w:rPr>
          <w:lang w:val="es-ES"/>
        </w:rPr>
        <w:t>, eliminamos la interrup</w:t>
      </w:r>
      <w:r w:rsidR="00DC4113" w:rsidRPr="00DC4113">
        <w:rPr>
          <w:lang w:val="es-ES"/>
        </w:rPr>
        <w:t>ción para hacer la llamada al sistema write</w:t>
      </w:r>
      <w:r w:rsidR="00DC4113">
        <w:rPr>
          <w:lang w:val="es-ES"/>
        </w:rPr>
        <w:t xml:space="preserve"> (servicio 4 del kernel de Linux indicado con la instrucción “mov $4, %eax”)</w:t>
      </w:r>
      <w:r w:rsidR="00DC4113" w:rsidRPr="00E573F0">
        <w:rPr>
          <w:lang w:val="es-ES"/>
        </w:rPr>
        <w:t xml:space="preserve"> </w:t>
      </w:r>
      <w:r w:rsidR="00DC4113">
        <w:rPr>
          <w:lang w:val="es-ES"/>
        </w:rPr>
        <w:t>y se</w:t>
      </w:r>
      <w:r w:rsidRPr="00E573F0">
        <w:rPr>
          <w:lang w:val="es-ES"/>
        </w:rPr>
        <w:t xml:space="preserve"> produce la siguiente salida</w:t>
      </w:r>
      <w:r w:rsidR="00DC4113">
        <w:rPr>
          <w:lang w:val="es-ES"/>
        </w:rPr>
        <w:t>:</w:t>
      </w:r>
    </w:p>
    <w:p w:rsidR="00E573F0" w:rsidRPr="00E573F0" w:rsidRDefault="00E573F0" w:rsidP="00E573F0">
      <w:pPr>
        <w:rPr>
          <w:lang w:val="es-ES"/>
        </w:rPr>
      </w:pPr>
      <w:r w:rsidRPr="00E573F0">
        <w:rPr>
          <w:lang w:val="es-ES"/>
        </w:rPr>
        <w:t>```</w:t>
      </w:r>
    </w:p>
    <w:p w:rsidR="00E573F0" w:rsidRPr="00E573F0" w:rsidRDefault="00E573F0" w:rsidP="00E573F0">
      <w:pPr>
        <w:rPr>
          <w:lang w:val="es-ES"/>
        </w:rPr>
      </w:pPr>
      <w:r w:rsidRPr="00E573F0">
        <w:rPr>
          <w:lang w:val="es-ES"/>
        </w:rPr>
        <w:t>(gdb) run</w:t>
      </w:r>
    </w:p>
    <w:p w:rsidR="00E573F0" w:rsidRPr="00E573F0" w:rsidRDefault="00DC4113" w:rsidP="00E573F0">
      <w:pPr>
        <w:rPr>
          <w:lang w:val="es-ES"/>
        </w:rPr>
      </w:pPr>
      <w:r>
        <w:rPr>
          <w:lang w:val="es-ES"/>
        </w:rPr>
        <w:t>Program exited normally.</w:t>
      </w:r>
    </w:p>
    <w:p w:rsidR="00E573F0" w:rsidRPr="00E573F0" w:rsidRDefault="00E573F0" w:rsidP="00E573F0">
      <w:pPr>
        <w:rPr>
          <w:lang w:val="es-ES"/>
        </w:rPr>
      </w:pPr>
      <w:r w:rsidRPr="00E573F0">
        <w:rPr>
          <w:lang w:val="es-ES"/>
        </w:rPr>
        <w:t>```</w:t>
      </w:r>
    </w:p>
    <w:p w:rsidR="00E573F0" w:rsidRDefault="00DC4113" w:rsidP="00E573F0">
      <w:pPr>
        <w:rPr>
          <w:lang w:val="es-ES"/>
        </w:rPr>
      </w:pPr>
      <w:r>
        <w:rPr>
          <w:lang w:val="es-ES"/>
        </w:rPr>
        <w:t>E</w:t>
      </w:r>
      <w:r w:rsidR="00E573F0" w:rsidRPr="00E573F0">
        <w:rPr>
          <w:lang w:val="es-ES"/>
        </w:rPr>
        <w:t>l programa finaliza correctamente, pero no muestra los mensaj</w:t>
      </w:r>
      <w:r>
        <w:rPr>
          <w:lang w:val="es-ES"/>
        </w:rPr>
        <w:t>es por pantalla.</w:t>
      </w:r>
    </w:p>
    <w:p w:rsidR="00DC4113" w:rsidRPr="00DC4113" w:rsidRDefault="00DC4113" w:rsidP="00DC4113">
      <w:pPr>
        <w:rPr>
          <w:lang w:val="es-ES"/>
        </w:rPr>
      </w:pPr>
      <w:r w:rsidRPr="00DC4113">
        <w:rPr>
          <w:lang w:val="es-ES"/>
        </w:rPr>
        <w:t>Si eliminamos la segunda instrucción “int 0x80”, obtenemos la próxima salida:</w:t>
      </w:r>
    </w:p>
    <w:p w:rsidR="00DC4113" w:rsidRPr="00DC4113" w:rsidRDefault="00DC4113" w:rsidP="00DC4113">
      <w:pPr>
        <w:rPr>
          <w:lang w:val="es-ES"/>
        </w:rPr>
      </w:pPr>
      <w:r w:rsidRPr="00DC4113">
        <w:rPr>
          <w:lang w:val="es-ES"/>
        </w:rPr>
        <w:t>```</w:t>
      </w:r>
    </w:p>
    <w:p w:rsidR="00DC4113" w:rsidRPr="00DC4113" w:rsidRDefault="00DC4113" w:rsidP="00DC4113">
      <w:pPr>
        <w:rPr>
          <w:lang w:val="es-ES"/>
        </w:rPr>
      </w:pPr>
      <w:r w:rsidRPr="00DC4113">
        <w:rPr>
          <w:lang w:val="es-ES"/>
        </w:rPr>
        <w:t>(gdb) run</w:t>
      </w:r>
    </w:p>
    <w:p w:rsidR="00DC4113" w:rsidRPr="00DC4113" w:rsidRDefault="00DC4113" w:rsidP="00DC4113">
      <w:pPr>
        <w:rPr>
          <w:lang w:val="es-ES"/>
        </w:rPr>
      </w:pPr>
      <w:r w:rsidRPr="00DC4113">
        <w:rPr>
          <w:lang w:val="es-ES"/>
        </w:rPr>
        <w:t>Hola a todos!</w:t>
      </w:r>
    </w:p>
    <w:p w:rsidR="00DC4113" w:rsidRPr="00DC4113" w:rsidRDefault="00DC4113" w:rsidP="00DC4113">
      <w:pPr>
        <w:rPr>
          <w:lang w:val="es-ES"/>
        </w:rPr>
      </w:pPr>
      <w:r w:rsidRPr="00DC4113">
        <w:rPr>
          <w:lang w:val="es-ES"/>
        </w:rPr>
        <w:lastRenderedPageBreak/>
        <w:t>Hello, World!</w:t>
      </w:r>
    </w:p>
    <w:p w:rsidR="00DC4113" w:rsidRPr="00DC4113" w:rsidRDefault="00DC4113" w:rsidP="00DC4113">
      <w:pPr>
        <w:rPr>
          <w:lang w:val="es-ES"/>
        </w:rPr>
      </w:pPr>
      <w:r w:rsidRPr="00DC4113">
        <w:rPr>
          <w:lang w:val="es-ES"/>
        </w:rPr>
        <w:t>Program received signal SIGSEGV, Segmentation fault.</w:t>
      </w:r>
    </w:p>
    <w:p w:rsidR="00DC4113" w:rsidRPr="00DC4113" w:rsidRDefault="00DC4113" w:rsidP="00DC4113">
      <w:pPr>
        <w:rPr>
          <w:lang w:val="es-ES"/>
        </w:rPr>
      </w:pPr>
      <w:r>
        <w:rPr>
          <w:lang w:val="es-ES"/>
        </w:rPr>
        <w:t>0x08048095 in ?? ()</w:t>
      </w:r>
    </w:p>
    <w:p w:rsidR="00DC4113" w:rsidRPr="00DC4113" w:rsidRDefault="00DC4113" w:rsidP="00DC4113">
      <w:pPr>
        <w:rPr>
          <w:lang w:val="es-ES"/>
        </w:rPr>
      </w:pPr>
      <w:r w:rsidRPr="00DC4113">
        <w:rPr>
          <w:lang w:val="es-ES"/>
        </w:rPr>
        <w:t>```</w:t>
      </w:r>
    </w:p>
    <w:p w:rsidR="00DC4113" w:rsidRPr="00DC4113" w:rsidRDefault="00A0528D" w:rsidP="00DC4113">
      <w:pPr>
        <w:rPr>
          <w:lang w:val="es-ES"/>
        </w:rPr>
      </w:pPr>
      <w:r>
        <w:rPr>
          <w:lang w:val="es-ES"/>
        </w:rPr>
        <w:t>L</w:t>
      </w:r>
      <w:r w:rsidR="00DC4113" w:rsidRPr="00DC4113">
        <w:rPr>
          <w:lang w:val="es-ES"/>
        </w:rPr>
        <w:t>a instr</w:t>
      </w:r>
      <w:r>
        <w:rPr>
          <w:lang w:val="es-ES"/>
        </w:rPr>
        <w:t>ucción “mov $1, %eax”, indica</w:t>
      </w:r>
      <w:r w:rsidR="00DC4113" w:rsidRPr="00DC4113">
        <w:rPr>
          <w:lang w:val="es-ES"/>
        </w:rPr>
        <w:t xml:space="preserve"> que vamos a llamar al servicio 1 del kernel de Linux, “exit” en este caso, que es el encargado de finali</w:t>
      </w:r>
      <w:r>
        <w:rPr>
          <w:lang w:val="es-ES"/>
        </w:rPr>
        <w:t>zar la ejecución de un programa. Como no se produce</w:t>
      </w:r>
      <w:r w:rsidR="00DC4113" w:rsidRPr="00DC4113">
        <w:rPr>
          <w:lang w:val="es-ES"/>
        </w:rPr>
        <w:t xml:space="preserve"> esta invocac</w:t>
      </w:r>
      <w:r>
        <w:rPr>
          <w:lang w:val="es-ES"/>
        </w:rPr>
        <w:t>ión</w:t>
      </w:r>
      <w:r w:rsidR="00DC4113" w:rsidRPr="00DC4113">
        <w:rPr>
          <w:lang w:val="es-ES"/>
        </w:rPr>
        <w:t>, el programa no sabe como acabar y produce un fallo de segmentación.</w:t>
      </w:r>
    </w:p>
    <w:p w:rsidR="006B72AB" w:rsidRDefault="006B72AB" w:rsidP="008E4BD4">
      <w:pPr>
        <w:rPr>
          <w:lang w:val="es-ES"/>
        </w:rPr>
      </w:pPr>
      <w:r>
        <w:rPr>
          <w:lang w:val="es-ES"/>
        </w:rPr>
        <w:t>8.</w:t>
      </w:r>
    </w:p>
    <w:p w:rsidR="006B72AB" w:rsidRPr="006B72AB" w:rsidRDefault="006B72AB" w:rsidP="006B72AB">
      <w:pPr>
        <w:rPr>
          <w:lang w:val="es-ES"/>
        </w:rPr>
      </w:pPr>
      <w:r w:rsidRPr="006B72AB">
        <w:rPr>
          <w:lang w:val="es-ES"/>
        </w:rPr>
        <w:t xml:space="preserve">El número de </w:t>
      </w:r>
      <w:r>
        <w:rPr>
          <w:lang w:val="es-ES"/>
        </w:rPr>
        <w:t>llamada al sistema READ es el 3.</w:t>
      </w:r>
      <w:r w:rsidRPr="006B72AB">
        <w:rPr>
          <w:lang w:val="es-ES"/>
        </w:rPr>
        <w:t xml:space="preserve"> </w:t>
      </w:r>
      <w:r w:rsidR="00EC6964">
        <w:rPr>
          <w:lang w:val="es-ES"/>
        </w:rPr>
        <w:t>H</w:t>
      </w:r>
      <w:r>
        <w:rPr>
          <w:lang w:val="es-ES"/>
        </w:rPr>
        <w:t>emos obtenido e</w:t>
      </w:r>
      <w:r w:rsidRPr="006B72AB">
        <w:rPr>
          <w:lang w:val="es-ES"/>
        </w:rPr>
        <w:t>sta información del archivo “/usr/include/asm/unistd_32.h</w:t>
      </w:r>
      <w:r>
        <w:rPr>
          <w:lang w:val="es-ES"/>
        </w:rPr>
        <w:t>”</w:t>
      </w:r>
      <w:r w:rsidRPr="006B72AB">
        <w:rPr>
          <w:lang w:val="es-ES"/>
        </w:rPr>
        <w:t>:</w:t>
      </w:r>
    </w:p>
    <w:p w:rsidR="006B72AB" w:rsidRDefault="006B72AB" w:rsidP="006B72AB">
      <w:pPr>
        <w:rPr>
          <w:lang w:val="es-ES"/>
        </w:rPr>
      </w:pPr>
      <w:r w:rsidRPr="006B72AB">
        <w:rPr>
          <w:lang w:val="es-ES"/>
        </w:rPr>
        <w:t>#define __NR_read      3</w:t>
      </w:r>
    </w:p>
    <w:p w:rsidR="00EC6964" w:rsidRDefault="00EC6964" w:rsidP="006B72AB">
      <w:pPr>
        <w:rPr>
          <w:lang w:val="es-ES"/>
        </w:rPr>
      </w:pPr>
    </w:p>
    <w:p w:rsidR="00EC6964" w:rsidRPr="00726D89" w:rsidRDefault="00EC6964" w:rsidP="00EC6964">
      <w:pPr>
        <w:rPr>
          <w:b/>
          <w:sz w:val="24"/>
          <w:lang w:val="es-ES"/>
        </w:rPr>
      </w:pPr>
      <w:r w:rsidRPr="00726D89">
        <w:rPr>
          <w:b/>
          <w:sz w:val="24"/>
          <w:lang w:val="es-ES"/>
        </w:rPr>
        <w:t>Sesión de depuració</w:t>
      </w:r>
      <w:r>
        <w:rPr>
          <w:b/>
          <w:sz w:val="24"/>
          <w:lang w:val="es-ES"/>
        </w:rPr>
        <w:t>n suma</w:t>
      </w:r>
      <w:r w:rsidRPr="00726D89">
        <w:rPr>
          <w:b/>
          <w:sz w:val="24"/>
          <w:lang w:val="es-ES"/>
        </w:rPr>
        <w:t>.s</w:t>
      </w:r>
    </w:p>
    <w:p w:rsidR="00EC6964" w:rsidRDefault="00EC6964" w:rsidP="006B72AB">
      <w:pPr>
        <w:rPr>
          <w:lang w:val="es-ES"/>
        </w:rPr>
      </w:pPr>
      <w:r>
        <w:rPr>
          <w:lang w:val="es-ES"/>
        </w:rPr>
        <w:t>1.</w:t>
      </w:r>
    </w:p>
    <w:p w:rsidR="00EC6964" w:rsidRDefault="00EC6964" w:rsidP="00EC6964">
      <w:pPr>
        <w:rPr>
          <w:lang w:val="es-ES"/>
        </w:rPr>
      </w:pPr>
      <w:r w:rsidRPr="00EC6964">
        <w:rPr>
          <w:lang w:val="es-ES"/>
        </w:rPr>
        <w:t xml:space="preserve">EAX es el registro que hemos usado como acumulador, </w:t>
      </w:r>
      <w:r>
        <w:rPr>
          <w:lang w:val="es-ES"/>
        </w:rPr>
        <w:t xml:space="preserve">por eso </w:t>
      </w:r>
      <w:r w:rsidRPr="00EC6964">
        <w:rPr>
          <w:lang w:val="es-ES"/>
        </w:rPr>
        <w:t xml:space="preserve">antes de ejecutar la instrucción </w:t>
      </w:r>
      <w:r>
        <w:rPr>
          <w:lang w:val="es-ES"/>
        </w:rPr>
        <w:t>su</w:t>
      </w:r>
      <w:r w:rsidRPr="00EC6964">
        <w:rPr>
          <w:lang w:val="es-ES"/>
        </w:rPr>
        <w:t xml:space="preserve"> valor ser</w:t>
      </w:r>
      <w:r>
        <w:rPr>
          <w:lang w:val="es-ES"/>
        </w:rPr>
        <w:t xml:space="preserve">á el resultado de </w:t>
      </w:r>
      <w:r w:rsidRPr="00EC6964">
        <w:rPr>
          <w:lang w:val="es-ES"/>
        </w:rPr>
        <w:t>las sumas realizadas</w:t>
      </w:r>
      <w:r>
        <w:rPr>
          <w:lang w:val="es-ES"/>
        </w:rPr>
        <w:t>: 37. [Hemos sumado</w:t>
      </w:r>
      <w:r w:rsidRPr="00EC6964">
        <w:rPr>
          <w:lang w:val="es-ES"/>
        </w:rPr>
        <w:t xml:space="preserve"> 1, 2, 10, 1, 2, 0b1</w:t>
      </w:r>
      <w:r>
        <w:rPr>
          <w:lang w:val="es-ES"/>
        </w:rPr>
        <w:t xml:space="preserve">0 (2 </w:t>
      </w:r>
      <w:r w:rsidRPr="00EC6964">
        <w:rPr>
          <w:lang w:val="es-ES"/>
        </w:rPr>
        <w:t>en bina</w:t>
      </w:r>
      <w:r>
        <w:rPr>
          <w:lang w:val="es-ES"/>
        </w:rPr>
        <w:t>rio), 1, 2, 0x10 (</w:t>
      </w:r>
      <w:r w:rsidRPr="00EC6964">
        <w:rPr>
          <w:lang w:val="es-ES"/>
        </w:rPr>
        <w:t>16</w:t>
      </w:r>
      <w:r>
        <w:rPr>
          <w:lang w:val="es-ES"/>
        </w:rPr>
        <w:t xml:space="preserve"> </w:t>
      </w:r>
      <w:r w:rsidRPr="00EC6964">
        <w:rPr>
          <w:lang w:val="es-ES"/>
        </w:rPr>
        <w:t>e</w:t>
      </w:r>
      <w:r>
        <w:rPr>
          <w:lang w:val="es-ES"/>
        </w:rPr>
        <w:t>n hexadecimal)]</w:t>
      </w:r>
    </w:p>
    <w:p w:rsidR="00EC6964" w:rsidRDefault="00EC6964" w:rsidP="00EC6964">
      <w:pPr>
        <w:rPr>
          <w:lang w:val="es-ES"/>
        </w:rPr>
      </w:pPr>
      <w:r w:rsidRPr="00EC6964">
        <w:rPr>
          <w:lang w:val="es-ES"/>
        </w:rPr>
        <w:t xml:space="preserve"> La expresión (.‐lista)/4 significa que todo el espacio en memoria </w:t>
      </w:r>
      <w:r>
        <w:rPr>
          <w:lang w:val="es-ES"/>
        </w:rPr>
        <w:t xml:space="preserve">ocupado </w:t>
      </w:r>
      <w:r w:rsidRPr="00EC6964">
        <w:rPr>
          <w:lang w:val="es-ES"/>
        </w:rPr>
        <w:t xml:space="preserve">de lista </w:t>
      </w:r>
      <w:r>
        <w:rPr>
          <w:lang w:val="es-ES"/>
        </w:rPr>
        <w:t xml:space="preserve">(36B) </w:t>
      </w:r>
      <w:r w:rsidRPr="00EC6964">
        <w:rPr>
          <w:lang w:val="es-ES"/>
        </w:rPr>
        <w:t>lo dividamos en grupos de 4, como estamos trabajando con enteros de 32 bits</w:t>
      </w:r>
      <w:r>
        <w:rPr>
          <w:lang w:val="es-ES"/>
        </w:rPr>
        <w:t xml:space="preserve"> (</w:t>
      </w:r>
      <w:r w:rsidRPr="00EC6964">
        <w:rPr>
          <w:lang w:val="es-ES"/>
        </w:rPr>
        <w:t>ocupan 4 B cada uno</w:t>
      </w:r>
      <w:r>
        <w:rPr>
          <w:lang w:val="es-ES"/>
        </w:rPr>
        <w:t xml:space="preserve">). Entonces la </w:t>
      </w:r>
      <w:r w:rsidRPr="00EC6964">
        <w:rPr>
          <w:lang w:val="es-ES"/>
        </w:rPr>
        <w:t>expresión valdrá 9</w:t>
      </w:r>
      <w:r>
        <w:rPr>
          <w:lang w:val="es-ES"/>
        </w:rPr>
        <w:t>.</w:t>
      </w:r>
    </w:p>
    <w:p w:rsidR="00F422F0" w:rsidRDefault="00F422F0" w:rsidP="00EC6964">
      <w:pPr>
        <w:rPr>
          <w:lang w:val="es-ES"/>
        </w:rPr>
      </w:pPr>
      <w:r>
        <w:rPr>
          <w:lang w:val="es-ES"/>
        </w:rPr>
        <w:t>2.</w:t>
      </w:r>
    </w:p>
    <w:p w:rsidR="00E42341" w:rsidRPr="00E42341" w:rsidRDefault="00E42341" w:rsidP="00E42341">
      <w:pPr>
        <w:rPr>
          <w:lang w:val="es-ES"/>
        </w:rPr>
      </w:pPr>
      <w:r w:rsidRPr="00E42341">
        <w:rPr>
          <w:lang w:val="es-ES"/>
        </w:rPr>
        <w:t>Con un lista de 3 elementos como la indicada, el valor de la variable resulta</w:t>
      </w:r>
      <w:r w:rsidR="00BA7C37">
        <w:rPr>
          <w:lang w:val="es-ES"/>
        </w:rPr>
        <w:t>do en hexadecimal es 0xFFFFFFFD. Con</w:t>
      </w:r>
      <w:r w:rsidRPr="00E42341">
        <w:rPr>
          <w:lang w:val="es-ES"/>
        </w:rPr>
        <w:t xml:space="preserve"> signo su valor será ‐3, mientras sin signo su valor será 253, la diferencia entre el resultado con signo y sin signo está en que con signo el 0xFFFFFFFF al realizarle el complemento a 2, su valor representado es ‐1, mientras que sin signo su valor representado es 2^8 – 1, que es 255.</w:t>
      </w:r>
    </w:p>
    <w:p w:rsidR="00F422F0" w:rsidRDefault="00E42341" w:rsidP="00E42341">
      <w:pPr>
        <w:rPr>
          <w:lang w:val="es-ES"/>
        </w:rPr>
      </w:pPr>
      <w:r w:rsidRPr="00E42341">
        <w:rPr>
          <w:lang w:val="es-ES"/>
        </w:rPr>
        <w:t>Por iteraciones el valor de EAX es 0xffffffff en hexadecimal</w:t>
      </w:r>
      <w:r w:rsidR="00BA7C37">
        <w:rPr>
          <w:lang w:val="es-ES"/>
        </w:rPr>
        <w:t xml:space="preserve"> y ‐1 en decimal con signo, 0xfffffffe (</w:t>
      </w:r>
      <w:r w:rsidRPr="00E42341">
        <w:rPr>
          <w:lang w:val="es-ES"/>
        </w:rPr>
        <w:t>‐</w:t>
      </w:r>
      <w:r w:rsidR="00BA7C37">
        <w:rPr>
          <w:lang w:val="es-ES"/>
        </w:rPr>
        <w:t>2)</w:t>
      </w:r>
      <w:r w:rsidRPr="00E42341">
        <w:rPr>
          <w:lang w:val="es-ES"/>
        </w:rPr>
        <w:t xml:space="preserve"> y en la última, 0xfffffffd </w:t>
      </w:r>
      <w:r w:rsidR="00BA7C37">
        <w:rPr>
          <w:lang w:val="es-ES"/>
        </w:rPr>
        <w:t>(</w:t>
      </w:r>
      <w:r w:rsidRPr="00E42341">
        <w:rPr>
          <w:lang w:val="es-ES"/>
        </w:rPr>
        <w:t>‐3</w:t>
      </w:r>
      <w:r w:rsidR="00BA7C37">
        <w:rPr>
          <w:lang w:val="es-ES"/>
        </w:rPr>
        <w:t>)</w:t>
      </w:r>
      <w:r w:rsidRPr="00E42341">
        <w:rPr>
          <w:lang w:val="es-ES"/>
        </w:rPr>
        <w:t>. Como en la suma no hemos controlado el acarreo, el resultado con signo será ‐3, pero sin signo será 2^8 – 3, que es 253.</w:t>
      </w:r>
    </w:p>
    <w:p w:rsidR="000F7815" w:rsidRPr="000F7815" w:rsidRDefault="000F7815" w:rsidP="000F7815">
      <w:pPr>
        <w:rPr>
          <w:lang w:val="es-ES"/>
        </w:rPr>
      </w:pPr>
      <w:r>
        <w:rPr>
          <w:lang w:val="es-ES"/>
        </w:rPr>
        <w:t>3.</w:t>
      </w:r>
    </w:p>
    <w:p w:rsidR="000F7815" w:rsidRPr="000F7815" w:rsidRDefault="000F7815" w:rsidP="000F7815">
      <w:pPr>
        <w:rPr>
          <w:lang w:val="es-ES"/>
        </w:rPr>
      </w:pPr>
      <w:r w:rsidRPr="000F7815">
        <w:rPr>
          <w:lang w:val="es-ES"/>
        </w:rPr>
        <w:t>La etiqueta suma tiene la dirección 0x8048095 y la etiqueta bucle la dirección 0x80480a0. Esta información se puede obtener del volcado del código ensamblador para el bucle de funciones, al que podemos acceder desde el menú, View → Machine Code Window.</w:t>
      </w:r>
    </w:p>
    <w:p w:rsidR="000F7815" w:rsidRPr="000F7815" w:rsidRDefault="000F7815" w:rsidP="000F7815">
      <w:pPr>
        <w:rPr>
          <w:lang w:val="es-ES"/>
        </w:rPr>
      </w:pPr>
      <w:r w:rsidRPr="000F7815">
        <w:rPr>
          <w:lang w:val="es-ES"/>
        </w:rPr>
        <w:t>```</w:t>
      </w:r>
    </w:p>
    <w:p w:rsidR="000F7815" w:rsidRPr="000F7815" w:rsidRDefault="000F7815" w:rsidP="000F7815">
      <w:pPr>
        <w:rPr>
          <w:lang w:val="es-ES"/>
        </w:rPr>
      </w:pPr>
      <w:r w:rsidRPr="000F7815">
        <w:rPr>
          <w:lang w:val="es-ES"/>
        </w:rPr>
        <w:t>0x080480</w:t>
      </w:r>
      <w:r>
        <w:rPr>
          <w:lang w:val="es-ES"/>
        </w:rPr>
        <w:t>7f &lt;+11&gt;: call 0x8048095 &lt;suma&gt;</w:t>
      </w:r>
    </w:p>
    <w:p w:rsidR="000F7815" w:rsidRPr="000F7815" w:rsidRDefault="000F7815" w:rsidP="000F7815">
      <w:pPr>
        <w:rPr>
          <w:lang w:val="es-ES"/>
        </w:rPr>
      </w:pPr>
      <w:r w:rsidRPr="000F7815">
        <w:rPr>
          <w:lang w:val="es-ES"/>
        </w:rPr>
        <w:t>0x08048</w:t>
      </w:r>
      <w:r>
        <w:rPr>
          <w:lang w:val="es-ES"/>
        </w:rPr>
        <w:t>0a6 &lt;+6&gt;: jne 0x80480a0 &lt;bucle&gt;</w:t>
      </w:r>
    </w:p>
    <w:p w:rsidR="000F7815" w:rsidRDefault="000F7815" w:rsidP="000F7815">
      <w:pPr>
        <w:rPr>
          <w:lang w:val="es-ES"/>
        </w:rPr>
      </w:pPr>
      <w:r w:rsidRPr="000F7815">
        <w:rPr>
          <w:lang w:val="es-ES"/>
        </w:rPr>
        <w:t>```</w:t>
      </w:r>
    </w:p>
    <w:p w:rsidR="000F7815" w:rsidRDefault="000F7815" w:rsidP="000F7815">
      <w:pPr>
        <w:rPr>
          <w:lang w:val="es-ES"/>
        </w:rPr>
      </w:pPr>
      <w:r>
        <w:rPr>
          <w:lang w:val="es-ES"/>
        </w:rPr>
        <w:t>4.</w:t>
      </w:r>
    </w:p>
    <w:p w:rsidR="000F7815" w:rsidRDefault="000F7815" w:rsidP="000F7815">
      <w:pPr>
        <w:rPr>
          <w:lang w:val="es-ES"/>
        </w:rPr>
      </w:pPr>
      <w:r w:rsidRPr="000F7815">
        <w:rPr>
          <w:lang w:val="es-ES"/>
        </w:rPr>
        <w:lastRenderedPageBreak/>
        <w:t xml:space="preserve">El procesador usa el registro EIP como puntero a la siguiente dirección de memoria que va a ser ejecutada por el procesador, </w:t>
      </w:r>
      <w:r>
        <w:rPr>
          <w:lang w:val="es-ES"/>
        </w:rPr>
        <w:t xml:space="preserve">y </w:t>
      </w:r>
      <w:r w:rsidRPr="000F7815">
        <w:rPr>
          <w:lang w:val="es-ES"/>
        </w:rPr>
        <w:t>el registro ESP es usado como puntero al inicio de la pila del programa.</w:t>
      </w:r>
    </w:p>
    <w:p w:rsidR="000F7815" w:rsidRDefault="000F7815" w:rsidP="000F7815">
      <w:pPr>
        <w:rPr>
          <w:lang w:val="es-ES"/>
        </w:rPr>
      </w:pPr>
      <w:r>
        <w:rPr>
          <w:lang w:val="es-ES"/>
        </w:rPr>
        <w:t>5.</w:t>
      </w:r>
    </w:p>
    <w:p w:rsidR="000F7815" w:rsidRDefault="000F7815" w:rsidP="000F7815">
      <w:pPr>
        <w:rPr>
          <w:lang w:val="es-ES"/>
        </w:rPr>
      </w:pPr>
      <w:r w:rsidRPr="000F7815">
        <w:rPr>
          <w:lang w:val="es-ES"/>
        </w:rPr>
        <w:t>El valor de ESP antes de ejecutar CALL es 0xFFFFD4A0 y antes de ejecutar RET es 0xFFFFD49C. La di</w:t>
      </w:r>
      <w:r>
        <w:rPr>
          <w:lang w:val="es-ES"/>
        </w:rPr>
        <w:t>ferencia es de 4</w:t>
      </w:r>
      <w:r w:rsidRPr="000F7815">
        <w:rPr>
          <w:lang w:val="es-ES"/>
        </w:rPr>
        <w:t xml:space="preserve"> </w:t>
      </w:r>
      <w:r>
        <w:rPr>
          <w:lang w:val="es-ES"/>
        </w:rPr>
        <w:t>y es</w:t>
      </w:r>
      <w:r w:rsidRPr="000F7815">
        <w:rPr>
          <w:lang w:val="es-ES"/>
        </w:rPr>
        <w:t xml:space="preserve"> producida porque al ejecutar CALL, el tamaño de la pila se modifica porque se guarda en ella la dirección de retorno a la función que será necesaria cuando se ejecute RET.</w:t>
      </w:r>
    </w:p>
    <w:p w:rsidR="000F7815" w:rsidRPr="000F7815" w:rsidRDefault="000F7815" w:rsidP="000F7815">
      <w:pPr>
        <w:rPr>
          <w:lang w:val="es-ES"/>
        </w:rPr>
      </w:pPr>
      <w:r>
        <w:rPr>
          <w:lang w:val="es-ES"/>
        </w:rPr>
        <w:t>6.</w:t>
      </w:r>
    </w:p>
    <w:p w:rsidR="000F7815" w:rsidRPr="000F7815" w:rsidRDefault="000F7815" w:rsidP="000F7815">
      <w:pPr>
        <w:rPr>
          <w:lang w:val="es-ES"/>
        </w:rPr>
      </w:pPr>
      <w:r w:rsidRPr="000F7815">
        <w:rPr>
          <w:lang w:val="es-ES"/>
        </w:rPr>
        <w:t>La instrucción CALL modifica los registros EAX, EDX, ESP y EIP: EAX es modificado porque en nuestro programa funcionará como acumulador para ir guardando el resultado de las sumas, EDX es modificado porque funcionará como índice para conocer la siguiente dirección de memoria a leer, ESP es modificado porque almacenará la dirección a la que retornar cuando se ejecute la instrucción RET, y EIP es modificado porque almacenará la dirección de la próxima instrucción a ser ejecutada.</w:t>
      </w:r>
    </w:p>
    <w:p w:rsidR="000F7815" w:rsidRDefault="00CF308E" w:rsidP="000F7815">
      <w:pPr>
        <w:rPr>
          <w:lang w:val="es-ES"/>
        </w:rPr>
      </w:pPr>
      <w:r>
        <w:rPr>
          <w:lang w:val="es-ES"/>
        </w:rPr>
        <w:t>7.</w:t>
      </w:r>
    </w:p>
    <w:p w:rsidR="00CF308E" w:rsidRPr="00CF308E" w:rsidRDefault="00CF308E" w:rsidP="00CF308E">
      <w:pPr>
        <w:rPr>
          <w:lang w:val="es-ES"/>
        </w:rPr>
      </w:pPr>
      <w:r w:rsidRPr="00CF308E">
        <w:rPr>
          <w:lang w:val="es-ES"/>
        </w:rPr>
        <w:t>La instrucción RET modifica los registros ESP y EIP porque los punteros deberán cambiar para que el programa pueda continuar con su ejecución al punto donde estaba antes de llamar a la subrutina.</w:t>
      </w:r>
    </w:p>
    <w:p w:rsidR="00CF308E" w:rsidRPr="000F7815" w:rsidRDefault="00FC30AD" w:rsidP="000F7815">
      <w:pPr>
        <w:rPr>
          <w:lang w:val="es-ES"/>
        </w:rPr>
      </w:pPr>
      <w:r>
        <w:rPr>
          <w:lang w:val="es-ES"/>
        </w:rPr>
        <w:t>8.</w:t>
      </w:r>
    </w:p>
    <w:p w:rsidR="000F7815" w:rsidRPr="006B72AB" w:rsidRDefault="00FC30AD" w:rsidP="000F7815">
      <w:pPr>
        <w:rPr>
          <w:lang w:val="es-ES"/>
        </w:rPr>
      </w:pPr>
      <w:r w:rsidRPr="00FC30AD">
        <w:rPr>
          <w:lang w:val="es-ES"/>
        </w:rPr>
        <w:t>Cuando se inicia al programa, vemos que el registro ESP apunta a la dirección 0xfffd4a0 con el valor 0x00000001, y una vez dentro de la subrutina suma, en la dirección 0xffffd49c tenemos el valor 0x08048084, a la siguiente instrucción tenemos en la dirección 0xffffd498 el valor 0x00000000, justo después de hacer POP, en la dirección 0xffffd49c tenemos el valor 0x08048084 y, finalmente, al volver al programa principal en la dirección 0xffffd4a0 tenemos el valor 0x00000001.</w:t>
      </w:r>
    </w:p>
    <w:p w:rsidR="00CE4DDC" w:rsidRDefault="00CE4DDC" w:rsidP="00FC30AD">
      <w:pPr>
        <w:rPr>
          <w:lang w:val="es-ES"/>
        </w:rPr>
      </w:pPr>
      <w:r>
        <w:rPr>
          <w:lang w:val="es-ES"/>
        </w:rPr>
        <w:t>9.</w:t>
      </w:r>
      <w:bookmarkStart w:id="0" w:name="_GoBack"/>
      <w:bookmarkEnd w:id="0"/>
    </w:p>
    <w:p w:rsidR="00CE4DDC" w:rsidRDefault="00CE4DDC" w:rsidP="00FC30AD">
      <w:pPr>
        <w:rPr>
          <w:lang w:val="es-ES"/>
        </w:rPr>
      </w:pPr>
      <w:r>
        <w:rPr>
          <w:noProof/>
          <w:lang w:eastAsia="it-IT"/>
        </w:rPr>
        <w:drawing>
          <wp:inline distT="0" distB="0" distL="0" distR="0">
            <wp:extent cx="4371975" cy="336358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dump_suma.png"/>
                    <pic:cNvPicPr/>
                  </pic:nvPicPr>
                  <pic:blipFill>
                    <a:blip r:embed="rId6">
                      <a:extLst>
                        <a:ext uri="{28A0092B-C50C-407E-A947-70E740481C1C}">
                          <a14:useLocalDpi xmlns:a14="http://schemas.microsoft.com/office/drawing/2010/main" val="0"/>
                        </a:ext>
                      </a:extLst>
                    </a:blip>
                    <a:stretch>
                      <a:fillRect/>
                    </a:stretch>
                  </pic:blipFill>
                  <pic:spPr>
                    <a:xfrm>
                      <a:off x="0" y="0"/>
                      <a:ext cx="4385398" cy="3373907"/>
                    </a:xfrm>
                    <a:prstGeom prst="rect">
                      <a:avLst/>
                    </a:prstGeom>
                  </pic:spPr>
                </pic:pic>
              </a:graphicData>
            </a:graphic>
          </wp:inline>
        </w:drawing>
      </w:r>
    </w:p>
    <w:p w:rsidR="00FB2417" w:rsidRDefault="00FC30AD" w:rsidP="00FC30AD">
      <w:pPr>
        <w:rPr>
          <w:lang w:val="es-ES"/>
        </w:rPr>
      </w:pPr>
      <w:r>
        <w:rPr>
          <w:lang w:val="es-ES"/>
        </w:rPr>
        <w:t>10.</w:t>
      </w:r>
    </w:p>
    <w:p w:rsidR="00FC30AD" w:rsidRPr="00FC30AD" w:rsidRDefault="00FC30AD" w:rsidP="00FC30AD">
      <w:pPr>
        <w:rPr>
          <w:lang w:val="es-ES"/>
        </w:rPr>
      </w:pPr>
      <w:r w:rsidRPr="00FC30AD">
        <w:rPr>
          <w:lang w:val="es-ES"/>
        </w:rPr>
        <w:lastRenderedPageBreak/>
        <w:t>Que no se podría volver la ejecución al programa principal desde el que se llamó a la subrutina, y como no sabría cómo volver, produciría un error en la ejecución del programa:</w:t>
      </w:r>
    </w:p>
    <w:p w:rsidR="00FC30AD" w:rsidRPr="00FC30AD" w:rsidRDefault="00FC30AD" w:rsidP="00FC30AD">
      <w:r w:rsidRPr="00FC30AD">
        <w:t>```</w:t>
      </w:r>
    </w:p>
    <w:p w:rsidR="00FC30AD" w:rsidRPr="00FC30AD" w:rsidRDefault="00FC30AD" w:rsidP="00FC30AD">
      <w:r w:rsidRPr="00FC30AD">
        <w:t>(</w:t>
      </w:r>
      <w:proofErr w:type="spellStart"/>
      <w:proofErr w:type="gramStart"/>
      <w:r w:rsidRPr="00FC30AD">
        <w:t>gdb</w:t>
      </w:r>
      <w:proofErr w:type="spellEnd"/>
      <w:proofErr w:type="gramEnd"/>
      <w:r w:rsidRPr="00FC30AD">
        <w:t xml:space="preserve">) </w:t>
      </w:r>
      <w:proofErr w:type="spellStart"/>
      <w:r w:rsidRPr="00FC30AD">
        <w:t>run</w:t>
      </w:r>
      <w:proofErr w:type="spellEnd"/>
    </w:p>
    <w:p w:rsidR="00FC30AD" w:rsidRPr="00FC30AD" w:rsidRDefault="00FC30AD" w:rsidP="00FC30AD">
      <w:r w:rsidRPr="00FC30AD">
        <w:t xml:space="preserve">Program </w:t>
      </w:r>
      <w:proofErr w:type="spellStart"/>
      <w:r w:rsidRPr="00FC30AD">
        <w:t>received</w:t>
      </w:r>
      <w:proofErr w:type="spellEnd"/>
      <w:r w:rsidRPr="00FC30AD">
        <w:t xml:space="preserve"> </w:t>
      </w:r>
      <w:proofErr w:type="spellStart"/>
      <w:r w:rsidRPr="00FC30AD">
        <w:t>signal</w:t>
      </w:r>
      <w:proofErr w:type="spellEnd"/>
      <w:r w:rsidRPr="00FC30AD">
        <w:t xml:space="preserve"> SIGSEGV, </w:t>
      </w:r>
      <w:proofErr w:type="spellStart"/>
      <w:r w:rsidRPr="00FC30AD">
        <w:t>Segmentation</w:t>
      </w:r>
      <w:proofErr w:type="spellEnd"/>
      <w:r w:rsidRPr="00FC30AD">
        <w:t xml:space="preserve"> fault.</w:t>
      </w:r>
    </w:p>
    <w:p w:rsidR="00FC30AD" w:rsidRPr="00FC30AD" w:rsidRDefault="00FC30AD" w:rsidP="00FC30AD">
      <w:pPr>
        <w:rPr>
          <w:lang w:val="es-ES"/>
        </w:rPr>
      </w:pPr>
      <w:r w:rsidRPr="00FC30AD">
        <w:t xml:space="preserve">0x080480a9 in ?? </w:t>
      </w:r>
      <w:r>
        <w:rPr>
          <w:lang w:val="es-ES"/>
        </w:rPr>
        <w:t>()</w:t>
      </w:r>
    </w:p>
    <w:p w:rsidR="00FC30AD" w:rsidRPr="00FC30AD" w:rsidRDefault="00FC30AD" w:rsidP="00FC30AD">
      <w:pPr>
        <w:rPr>
          <w:lang w:val="es-ES"/>
        </w:rPr>
      </w:pPr>
      <w:r w:rsidRPr="00FC30AD">
        <w:rPr>
          <w:lang w:val="es-ES"/>
        </w:rPr>
        <w:t>```</w:t>
      </w:r>
    </w:p>
    <w:p w:rsidR="00FB2417" w:rsidRPr="00FB2417" w:rsidRDefault="00FB2417" w:rsidP="00FB2417">
      <w:pPr>
        <w:rPr>
          <w:lang w:val="es-ES"/>
        </w:rPr>
      </w:pPr>
    </w:p>
    <w:p w:rsidR="00B810C3" w:rsidRDefault="008E65CC" w:rsidP="00B810C3">
      <w:pPr>
        <w:rPr>
          <w:b/>
          <w:lang w:val="es-ES"/>
        </w:rPr>
      </w:pPr>
      <w:r w:rsidRPr="008E65CC">
        <w:rPr>
          <w:b/>
          <w:lang w:val="es-ES"/>
        </w:rPr>
        <w:t>Cuestiones sobre suma64unsigned.s</w:t>
      </w:r>
    </w:p>
    <w:p w:rsidR="00FB20CF" w:rsidRPr="00B810C3" w:rsidRDefault="00FB20CF" w:rsidP="00B810C3">
      <w:pPr>
        <w:spacing w:after="0"/>
        <w:jc w:val="both"/>
        <w:rPr>
          <w:b/>
          <w:lang w:val="es-ES"/>
        </w:rPr>
      </w:pPr>
      <w:r>
        <w:rPr>
          <w:sz w:val="32"/>
          <w:lang w:val="es-ES"/>
        </w:rPr>
        <w:t>1.</w:t>
      </w:r>
    </w:p>
    <w:p w:rsidR="00FB20CF" w:rsidRDefault="00B810C3" w:rsidP="00B810C3">
      <w:pPr>
        <w:spacing w:after="0"/>
        <w:ind w:left="708"/>
        <w:rPr>
          <w:sz w:val="24"/>
          <w:lang w:val="es-ES"/>
        </w:rPr>
      </w:pPr>
      <w:r>
        <w:rPr>
          <w:sz w:val="24"/>
          <w:lang w:val="es-ES"/>
        </w:rPr>
        <w:t>El valor maximo de cada elemento de 32 bit es 2^32 - 1 = 4294967295. En hexadecimal es 0x</w:t>
      </w:r>
      <w:r w:rsidRPr="00B810C3">
        <w:rPr>
          <w:sz w:val="24"/>
          <w:lang w:val="es-ES"/>
        </w:rPr>
        <w:t>FFFFFFFF</w:t>
      </w:r>
      <w:r>
        <w:rPr>
          <w:sz w:val="24"/>
          <w:lang w:val="es-ES"/>
        </w:rPr>
        <w:t>.</w:t>
      </w:r>
    </w:p>
    <w:p w:rsidR="00BF0A25" w:rsidRDefault="00BF0A25" w:rsidP="00B810C3">
      <w:pPr>
        <w:spacing w:after="0"/>
        <w:ind w:left="708"/>
        <w:rPr>
          <w:sz w:val="24"/>
          <w:lang w:val="es-ES"/>
        </w:rPr>
      </w:pPr>
      <w:r>
        <w:rPr>
          <w:sz w:val="24"/>
          <w:lang w:val="es-ES"/>
        </w:rPr>
        <w:t>Se producen 31 acarreos.</w:t>
      </w:r>
    </w:p>
    <w:p w:rsidR="00B810C3" w:rsidRDefault="00B810C3" w:rsidP="00BF0A25">
      <w:pPr>
        <w:spacing w:after="0"/>
        <w:ind w:firstLine="708"/>
        <w:rPr>
          <w:sz w:val="24"/>
          <w:lang w:val="es-ES"/>
        </w:rPr>
      </w:pPr>
      <w:r>
        <w:rPr>
          <w:sz w:val="24"/>
          <w:lang w:val="es-ES"/>
        </w:rPr>
        <w:t>La suma es 137438953440</w:t>
      </w:r>
      <w:r w:rsidR="00BF0A25">
        <w:rPr>
          <w:sz w:val="24"/>
          <w:lang w:val="es-ES"/>
        </w:rPr>
        <w:t>,</w:t>
      </w:r>
      <w:r>
        <w:rPr>
          <w:sz w:val="24"/>
          <w:lang w:val="es-ES"/>
        </w:rPr>
        <w:t xml:space="preserve"> en hexadecimal es 0x</w:t>
      </w:r>
      <w:r w:rsidRPr="00B810C3">
        <w:rPr>
          <w:sz w:val="24"/>
          <w:lang w:val="es-ES"/>
        </w:rPr>
        <w:t>1FFFFFFFE0</w:t>
      </w:r>
      <w:r>
        <w:rPr>
          <w:sz w:val="24"/>
          <w:lang w:val="es-ES"/>
        </w:rPr>
        <w:t>.</w:t>
      </w:r>
    </w:p>
    <w:p w:rsidR="00E42341" w:rsidRDefault="00E42341" w:rsidP="00BF0A25">
      <w:pPr>
        <w:spacing w:after="0"/>
        <w:ind w:firstLine="708"/>
        <w:rPr>
          <w:sz w:val="24"/>
          <w:lang w:val="es-ES"/>
        </w:rPr>
      </w:pPr>
    </w:p>
    <w:p w:rsidR="00E42341" w:rsidRPr="00E73248" w:rsidRDefault="00E42341" w:rsidP="00BF0A25">
      <w:pPr>
        <w:spacing w:after="0"/>
        <w:ind w:firstLine="708"/>
        <w:rPr>
          <w:sz w:val="24"/>
          <w:lang w:val="es-ES"/>
        </w:rPr>
      </w:pPr>
      <w:r>
        <w:rPr>
          <w:noProof/>
          <w:sz w:val="24"/>
          <w:lang w:eastAsia="it-IT"/>
        </w:rPr>
        <w:drawing>
          <wp:inline distT="0" distB="0" distL="0" distR="0">
            <wp:extent cx="3724275" cy="326328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take2-calcolatori.png"/>
                    <pic:cNvPicPr/>
                  </pic:nvPicPr>
                  <pic:blipFill>
                    <a:blip r:embed="rId7">
                      <a:extLst>
                        <a:ext uri="{28A0092B-C50C-407E-A947-70E740481C1C}">
                          <a14:useLocalDpi xmlns:a14="http://schemas.microsoft.com/office/drawing/2010/main" val="0"/>
                        </a:ext>
                      </a:extLst>
                    </a:blip>
                    <a:stretch>
                      <a:fillRect/>
                    </a:stretch>
                  </pic:blipFill>
                  <pic:spPr>
                    <a:xfrm>
                      <a:off x="0" y="0"/>
                      <a:ext cx="3735291" cy="3272933"/>
                    </a:xfrm>
                    <a:prstGeom prst="rect">
                      <a:avLst/>
                    </a:prstGeom>
                  </pic:spPr>
                </pic:pic>
              </a:graphicData>
            </a:graphic>
          </wp:inline>
        </w:drawing>
      </w:r>
    </w:p>
    <w:p w:rsidR="00FB20CF" w:rsidRDefault="00FB20CF" w:rsidP="008E65CC">
      <w:pPr>
        <w:spacing w:after="0"/>
        <w:rPr>
          <w:sz w:val="32"/>
          <w:lang w:val="es-ES"/>
        </w:rPr>
      </w:pPr>
    </w:p>
    <w:p w:rsidR="00BF0A25" w:rsidRDefault="00E54E92" w:rsidP="008E65CC">
      <w:pPr>
        <w:spacing w:after="0"/>
        <w:rPr>
          <w:sz w:val="24"/>
          <w:lang w:val="es-ES"/>
        </w:rPr>
        <w:sectPr w:rsidR="00BF0A25">
          <w:pgSz w:w="11906" w:h="16838"/>
          <w:pgMar w:top="1417" w:right="1134" w:bottom="1134" w:left="1134" w:header="708" w:footer="708" w:gutter="0"/>
          <w:cols w:space="708"/>
          <w:docGrid w:linePitch="360"/>
        </w:sectPr>
      </w:pPr>
      <w:r>
        <w:rPr>
          <w:sz w:val="32"/>
          <w:lang w:val="es-ES"/>
        </w:rPr>
        <w:t>2.</w:t>
      </w:r>
      <w:r>
        <w:rPr>
          <w:sz w:val="24"/>
          <w:lang w:val="es-ES"/>
        </w:rPr>
        <w:tab/>
      </w:r>
    </w:p>
    <w:p w:rsidR="00E54E92" w:rsidRDefault="00BF0A25" w:rsidP="00BF0A25">
      <w:pPr>
        <w:spacing w:after="0"/>
        <w:ind w:left="708"/>
        <w:rPr>
          <w:sz w:val="24"/>
          <w:lang w:val="es-ES"/>
        </w:rPr>
      </w:pPr>
      <w:r>
        <w:rPr>
          <w:sz w:val="24"/>
          <w:lang w:val="es-ES"/>
        </w:rPr>
        <w:lastRenderedPageBreak/>
        <w:t xml:space="preserve">Para obtener solo 1 acarreo cada elemento tiene que tener el valor </w:t>
      </w:r>
      <w:r w:rsidR="00E54E92">
        <w:rPr>
          <w:sz w:val="24"/>
          <w:lang w:val="es-ES"/>
        </w:rPr>
        <w:t>2^32/2^5 = 2^27 = 0x8000000</w:t>
      </w:r>
    </w:p>
    <w:p w:rsidR="00FB20CF" w:rsidRDefault="00FB20CF" w:rsidP="00E54E92">
      <w:pPr>
        <w:spacing w:after="0"/>
        <w:ind w:firstLine="708"/>
        <w:rPr>
          <w:lang w:val="es-ES"/>
        </w:rPr>
        <w:sectPr w:rsidR="00FB20CF" w:rsidSect="00BF0A25">
          <w:type w:val="continuous"/>
          <w:pgSz w:w="11906" w:h="16838"/>
          <w:pgMar w:top="1417" w:right="1134" w:bottom="1134" w:left="1134" w:header="708" w:footer="708" w:gutter="0"/>
          <w:cols w:space="708"/>
          <w:docGrid w:linePitch="360"/>
        </w:sectPr>
      </w:pPr>
    </w:p>
    <w:p w:rsidR="00BF0A25" w:rsidRPr="00BF0A25" w:rsidRDefault="00BF0A25" w:rsidP="00BF0A25">
      <w:pPr>
        <w:ind w:left="708"/>
        <w:rPr>
          <w:lang w:val="es-ES"/>
        </w:rPr>
      </w:pPr>
      <w:r w:rsidRPr="00BF0A25">
        <w:rPr>
          <w:lang w:val="es-ES"/>
        </w:rPr>
        <w:lastRenderedPageBreak/>
        <w:t>Si realizamos la suma paso a paso comprobamos que el acarreo se produce en la última suma, dando como resultado 0x100000000.</w:t>
      </w:r>
    </w:p>
    <w:p w:rsidR="00FB20CF" w:rsidRDefault="00FB20CF" w:rsidP="00BF0A25">
      <w:pPr>
        <w:spacing w:after="0"/>
        <w:ind w:firstLine="708"/>
        <w:rPr>
          <w:lang w:val="es-ES"/>
        </w:rPr>
      </w:pPr>
    </w:p>
    <w:p w:rsidR="00E42341" w:rsidRDefault="00E42341" w:rsidP="00BF0A25">
      <w:pPr>
        <w:spacing w:after="0"/>
        <w:ind w:firstLine="708"/>
        <w:rPr>
          <w:lang w:val="es-ES"/>
        </w:rPr>
        <w:sectPr w:rsidR="00E42341" w:rsidSect="00BF0A25">
          <w:type w:val="continuous"/>
          <w:pgSz w:w="11906" w:h="16838"/>
          <w:pgMar w:top="1417" w:right="1134" w:bottom="1134" w:left="1134" w:header="708" w:footer="708" w:gutter="0"/>
          <w:cols w:space="708"/>
          <w:docGrid w:linePitch="360"/>
        </w:sectPr>
      </w:pPr>
      <w:r>
        <w:rPr>
          <w:noProof/>
          <w:lang w:eastAsia="it-IT"/>
        </w:rPr>
        <w:lastRenderedPageBreak/>
        <w:drawing>
          <wp:inline distT="0" distB="0" distL="0" distR="0">
            <wp:extent cx="4210050" cy="2945026"/>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a64uns080.png"/>
                    <pic:cNvPicPr/>
                  </pic:nvPicPr>
                  <pic:blipFill>
                    <a:blip r:embed="rId8">
                      <a:extLst>
                        <a:ext uri="{28A0092B-C50C-407E-A947-70E740481C1C}">
                          <a14:useLocalDpi xmlns:a14="http://schemas.microsoft.com/office/drawing/2010/main" val="0"/>
                        </a:ext>
                      </a:extLst>
                    </a:blip>
                    <a:stretch>
                      <a:fillRect/>
                    </a:stretch>
                  </pic:blipFill>
                  <pic:spPr>
                    <a:xfrm>
                      <a:off x="0" y="0"/>
                      <a:ext cx="4223948" cy="2954748"/>
                    </a:xfrm>
                    <a:prstGeom prst="rect">
                      <a:avLst/>
                    </a:prstGeom>
                  </pic:spPr>
                </pic:pic>
              </a:graphicData>
            </a:graphic>
          </wp:inline>
        </w:drawing>
      </w:r>
    </w:p>
    <w:p w:rsidR="00E54E92" w:rsidRDefault="00E54E92" w:rsidP="008E65CC">
      <w:pPr>
        <w:spacing w:after="0"/>
        <w:rPr>
          <w:sz w:val="32"/>
          <w:lang w:val="es-ES"/>
        </w:rPr>
      </w:pPr>
    </w:p>
    <w:p w:rsidR="00BF0A25" w:rsidRDefault="00BF0A25" w:rsidP="008E65CC">
      <w:pPr>
        <w:spacing w:after="0"/>
        <w:rPr>
          <w:sz w:val="32"/>
          <w:lang w:val="es-ES"/>
        </w:rPr>
        <w:sectPr w:rsidR="00BF0A25" w:rsidSect="00BF0A25">
          <w:type w:val="continuous"/>
          <w:pgSz w:w="11906" w:h="16838"/>
          <w:pgMar w:top="1417" w:right="1134" w:bottom="1134" w:left="1134" w:header="708" w:footer="708" w:gutter="0"/>
          <w:cols w:space="708"/>
          <w:docGrid w:linePitch="360"/>
        </w:sectPr>
      </w:pPr>
    </w:p>
    <w:p w:rsidR="00E54E92" w:rsidRDefault="008E65CC" w:rsidP="008E65CC">
      <w:pPr>
        <w:spacing w:after="0"/>
        <w:rPr>
          <w:lang w:val="es-ES"/>
        </w:rPr>
      </w:pPr>
      <w:r w:rsidRPr="00E54E92">
        <w:rPr>
          <w:sz w:val="32"/>
          <w:lang w:val="es-ES"/>
        </w:rPr>
        <w:lastRenderedPageBreak/>
        <w:t>3.</w:t>
      </w:r>
      <w:r w:rsidRPr="008E65CC">
        <w:rPr>
          <w:lang w:val="es-ES"/>
        </w:rPr>
        <w:t xml:space="preserve"> </w:t>
      </w:r>
      <w:r>
        <w:rPr>
          <w:lang w:val="es-ES"/>
        </w:rPr>
        <w:t xml:space="preserve">        </w:t>
      </w:r>
    </w:p>
    <w:p w:rsidR="00FB20CF" w:rsidRDefault="00FB20CF" w:rsidP="00E54E92">
      <w:pPr>
        <w:spacing w:after="0"/>
        <w:ind w:firstLine="708"/>
        <w:rPr>
          <w:lang w:val="es-ES"/>
        </w:rPr>
        <w:sectPr w:rsidR="00FB20CF" w:rsidSect="00FB20CF">
          <w:type w:val="continuous"/>
          <w:pgSz w:w="11906" w:h="16838"/>
          <w:pgMar w:top="1417" w:right="1134" w:bottom="1134" w:left="1134" w:header="708" w:footer="708" w:gutter="0"/>
          <w:cols w:space="708"/>
          <w:docGrid w:linePitch="360"/>
        </w:sectPr>
      </w:pPr>
    </w:p>
    <w:p w:rsidR="008E65CC" w:rsidRDefault="008E65CC" w:rsidP="00E54E92">
      <w:pPr>
        <w:spacing w:after="0"/>
        <w:ind w:firstLine="708"/>
        <w:rPr>
          <w:lang w:val="es-ES"/>
        </w:rPr>
      </w:pPr>
      <w:r w:rsidRPr="008E65CC">
        <w:rPr>
          <w:lang w:val="es-ES"/>
        </w:rPr>
        <w:lastRenderedPageBreak/>
        <w:t>0x10000000 +</w:t>
      </w:r>
    </w:p>
    <w:p w:rsidR="008E65CC" w:rsidRDefault="008E65CC" w:rsidP="008E65CC">
      <w:pPr>
        <w:spacing w:after="0"/>
        <w:rPr>
          <w:lang w:val="es-ES"/>
        </w:rPr>
      </w:pPr>
      <w:r>
        <w:rPr>
          <w:lang w:val="es-ES"/>
        </w:rPr>
        <w:tab/>
        <w:t>0x20000000 +</w:t>
      </w:r>
    </w:p>
    <w:p w:rsidR="008E65CC" w:rsidRDefault="008E65CC" w:rsidP="008E65CC">
      <w:pPr>
        <w:spacing w:after="0"/>
        <w:rPr>
          <w:lang w:val="es-ES"/>
        </w:rPr>
      </w:pPr>
      <w:r>
        <w:rPr>
          <w:lang w:val="es-ES"/>
        </w:rPr>
        <w:tab/>
        <w:t>0x40000000 +</w:t>
      </w:r>
    </w:p>
    <w:p w:rsidR="008E65CC" w:rsidRDefault="008E65CC" w:rsidP="008E65CC">
      <w:pPr>
        <w:pBdr>
          <w:bottom w:val="single" w:sz="12" w:space="1" w:color="auto"/>
        </w:pBdr>
        <w:spacing w:after="0"/>
        <w:rPr>
          <w:lang w:val="es-ES"/>
        </w:rPr>
      </w:pPr>
      <w:r>
        <w:rPr>
          <w:lang w:val="es-ES"/>
        </w:rPr>
        <w:tab/>
        <w:t>0x80000000 =</w:t>
      </w:r>
    </w:p>
    <w:p w:rsidR="008E65CC" w:rsidRDefault="008E65CC" w:rsidP="008E65CC">
      <w:pPr>
        <w:spacing w:after="0"/>
        <w:rPr>
          <w:lang w:val="es-ES"/>
        </w:rPr>
      </w:pPr>
      <w:r>
        <w:rPr>
          <w:lang w:val="es-ES"/>
        </w:rPr>
        <w:tab/>
        <w:t>0Xf0000000 +</w:t>
      </w:r>
    </w:p>
    <w:p w:rsidR="008E65CC" w:rsidRDefault="008E65CC" w:rsidP="008E65CC">
      <w:pPr>
        <w:pBdr>
          <w:bottom w:val="single" w:sz="12" w:space="1" w:color="auto"/>
        </w:pBdr>
        <w:spacing w:after="0"/>
        <w:rPr>
          <w:lang w:val="es-ES"/>
        </w:rPr>
      </w:pPr>
      <w:r>
        <w:rPr>
          <w:lang w:val="es-ES"/>
        </w:rPr>
        <w:tab/>
      </w:r>
      <w:r w:rsidR="007668F5">
        <w:rPr>
          <w:lang w:val="es-ES"/>
        </w:rPr>
        <w:t>0x10000000 =</w:t>
      </w:r>
    </w:p>
    <w:p w:rsidR="007668F5" w:rsidRDefault="007668F5" w:rsidP="008E65CC">
      <w:pPr>
        <w:spacing w:after="0"/>
        <w:rPr>
          <w:lang w:val="es-ES"/>
        </w:rPr>
      </w:pPr>
      <w:r>
        <w:rPr>
          <w:lang w:val="es-ES"/>
        </w:rPr>
        <w:tab/>
      </w:r>
      <w:r w:rsidRPr="007668F5">
        <w:rPr>
          <w:b/>
          <w:lang w:val="es-ES"/>
        </w:rPr>
        <w:t>0x100000000</w:t>
      </w:r>
      <w:r>
        <w:rPr>
          <w:lang w:val="es-ES"/>
        </w:rPr>
        <w:t xml:space="preserve"> +                            ACARREO</w:t>
      </w:r>
    </w:p>
    <w:p w:rsidR="008E65CC" w:rsidRDefault="008E65CC" w:rsidP="008E65CC">
      <w:pPr>
        <w:spacing w:after="0"/>
        <w:rPr>
          <w:lang w:val="es-ES"/>
        </w:rPr>
      </w:pPr>
      <w:r>
        <w:rPr>
          <w:lang w:val="es-ES"/>
        </w:rPr>
        <w:tab/>
        <w:t>0x20000000 +</w:t>
      </w:r>
    </w:p>
    <w:p w:rsidR="008E65CC" w:rsidRDefault="008E65CC" w:rsidP="008E65CC">
      <w:pPr>
        <w:spacing w:after="0"/>
        <w:rPr>
          <w:lang w:val="es-ES"/>
        </w:rPr>
      </w:pPr>
      <w:r>
        <w:rPr>
          <w:lang w:val="es-ES"/>
        </w:rPr>
        <w:tab/>
        <w:t>0x40000000 +</w:t>
      </w:r>
    </w:p>
    <w:p w:rsidR="008E65CC" w:rsidRDefault="008E65CC" w:rsidP="008E65CC">
      <w:pPr>
        <w:pBdr>
          <w:bottom w:val="single" w:sz="12" w:space="1" w:color="auto"/>
        </w:pBdr>
        <w:spacing w:after="0"/>
        <w:rPr>
          <w:lang w:val="es-ES"/>
        </w:rPr>
      </w:pPr>
      <w:r>
        <w:rPr>
          <w:lang w:val="es-ES"/>
        </w:rPr>
        <w:tab/>
        <w:t>0x80000000 =</w:t>
      </w:r>
      <w:r w:rsidR="007668F5">
        <w:rPr>
          <w:lang w:val="es-ES"/>
        </w:rPr>
        <w:t xml:space="preserve"> </w:t>
      </w:r>
    </w:p>
    <w:p w:rsidR="008E65CC" w:rsidRPr="00CE4DDC" w:rsidRDefault="008E65CC" w:rsidP="008E65CC">
      <w:pPr>
        <w:spacing w:after="0"/>
        <w:rPr>
          <w:lang w:val="es-ES"/>
        </w:rPr>
      </w:pPr>
      <w:r>
        <w:rPr>
          <w:lang w:val="es-ES"/>
        </w:rPr>
        <w:tab/>
      </w:r>
      <w:r w:rsidRPr="00CE4DDC">
        <w:rPr>
          <w:lang w:val="es-ES"/>
        </w:rPr>
        <w:t>0x1E0000000 +</w:t>
      </w:r>
    </w:p>
    <w:p w:rsidR="008E65CC" w:rsidRPr="00CE4DDC" w:rsidRDefault="008E65CC" w:rsidP="008E65CC">
      <w:pPr>
        <w:spacing w:after="0"/>
        <w:ind w:firstLine="708"/>
        <w:rPr>
          <w:lang w:val="es-ES"/>
        </w:rPr>
      </w:pPr>
      <w:r w:rsidRPr="00CE4DDC">
        <w:rPr>
          <w:lang w:val="es-ES"/>
        </w:rPr>
        <w:t xml:space="preserve"> 0x10000000 +</w:t>
      </w:r>
    </w:p>
    <w:p w:rsidR="008E65CC" w:rsidRPr="00CE4DDC" w:rsidRDefault="008E65CC" w:rsidP="008E65CC">
      <w:pPr>
        <w:pBdr>
          <w:bottom w:val="single" w:sz="12" w:space="1" w:color="auto"/>
        </w:pBdr>
        <w:spacing w:after="0"/>
        <w:rPr>
          <w:lang w:val="es-ES"/>
        </w:rPr>
      </w:pPr>
      <w:r w:rsidRPr="00CE4DDC">
        <w:rPr>
          <w:lang w:val="es-ES"/>
        </w:rPr>
        <w:tab/>
        <w:t xml:space="preserve"> 0x20000000 +</w:t>
      </w:r>
    </w:p>
    <w:p w:rsidR="007668F5" w:rsidRPr="00CE4DDC" w:rsidRDefault="007668F5" w:rsidP="008E65CC">
      <w:pPr>
        <w:spacing w:after="0"/>
        <w:rPr>
          <w:lang w:val="es-ES"/>
        </w:rPr>
      </w:pPr>
      <w:r w:rsidRPr="00CE4DDC">
        <w:rPr>
          <w:lang w:val="es-ES"/>
        </w:rPr>
        <w:tab/>
      </w:r>
      <w:r w:rsidRPr="00CE4DDC">
        <w:rPr>
          <w:b/>
          <w:lang w:val="es-ES"/>
        </w:rPr>
        <w:t>0x210000000</w:t>
      </w:r>
      <w:r w:rsidRPr="00CE4DDC">
        <w:rPr>
          <w:lang w:val="es-ES"/>
        </w:rPr>
        <w:t xml:space="preserve"> +                              ACARREO</w:t>
      </w:r>
    </w:p>
    <w:p w:rsidR="008E65CC" w:rsidRPr="00CE4DDC" w:rsidRDefault="008E65CC" w:rsidP="008E65CC">
      <w:pPr>
        <w:spacing w:after="0"/>
        <w:rPr>
          <w:lang w:val="es-ES"/>
        </w:rPr>
      </w:pPr>
      <w:r w:rsidRPr="00CE4DDC">
        <w:rPr>
          <w:lang w:val="es-ES"/>
        </w:rPr>
        <w:tab/>
        <w:t xml:space="preserve"> 0x40000000 +</w:t>
      </w:r>
    </w:p>
    <w:p w:rsidR="008E65CC" w:rsidRPr="00CE4DDC" w:rsidRDefault="008E65CC" w:rsidP="008E65CC">
      <w:pPr>
        <w:pBdr>
          <w:bottom w:val="single" w:sz="12" w:space="1" w:color="auto"/>
        </w:pBdr>
        <w:spacing w:after="0"/>
        <w:rPr>
          <w:lang w:val="es-ES"/>
        </w:rPr>
      </w:pPr>
      <w:r w:rsidRPr="00CE4DDC">
        <w:rPr>
          <w:lang w:val="es-ES"/>
        </w:rPr>
        <w:tab/>
        <w:t xml:space="preserve"> 0x80000000 =</w:t>
      </w:r>
    </w:p>
    <w:p w:rsidR="008E65CC" w:rsidRPr="00CE4DDC" w:rsidRDefault="008E65CC" w:rsidP="008E65CC">
      <w:pPr>
        <w:spacing w:after="0"/>
        <w:rPr>
          <w:lang w:val="es-ES"/>
        </w:rPr>
      </w:pPr>
      <w:r w:rsidRPr="00CE4DDC">
        <w:rPr>
          <w:lang w:val="es-ES"/>
        </w:rPr>
        <w:tab/>
        <w:t>0x2D0000000 +</w:t>
      </w:r>
    </w:p>
    <w:p w:rsidR="008E65CC" w:rsidRPr="00CE4DDC" w:rsidRDefault="008E65CC" w:rsidP="008E65CC">
      <w:pPr>
        <w:spacing w:after="0"/>
        <w:rPr>
          <w:lang w:val="es-ES"/>
        </w:rPr>
      </w:pPr>
      <w:r w:rsidRPr="00CE4DDC">
        <w:rPr>
          <w:lang w:val="es-ES"/>
        </w:rPr>
        <w:t xml:space="preserve">               0x10000000 +</w:t>
      </w:r>
    </w:p>
    <w:p w:rsidR="008E65CC" w:rsidRPr="00CE4DDC" w:rsidRDefault="008E65CC" w:rsidP="008E65CC">
      <w:pPr>
        <w:pBdr>
          <w:bottom w:val="single" w:sz="12" w:space="1" w:color="auto"/>
        </w:pBdr>
        <w:spacing w:after="0"/>
        <w:rPr>
          <w:lang w:val="es-ES"/>
        </w:rPr>
      </w:pPr>
      <w:r w:rsidRPr="00CE4DDC">
        <w:rPr>
          <w:lang w:val="es-ES"/>
        </w:rPr>
        <w:tab/>
        <w:t>0x20000000 +</w:t>
      </w:r>
    </w:p>
    <w:p w:rsidR="007668F5" w:rsidRPr="00CE4DDC" w:rsidRDefault="007668F5" w:rsidP="008E65CC">
      <w:pPr>
        <w:spacing w:after="0"/>
        <w:rPr>
          <w:lang w:val="es-ES"/>
        </w:rPr>
      </w:pPr>
      <w:r w:rsidRPr="00CE4DDC">
        <w:rPr>
          <w:lang w:val="es-ES"/>
        </w:rPr>
        <w:tab/>
      </w:r>
      <w:r w:rsidRPr="00CE4DDC">
        <w:rPr>
          <w:b/>
          <w:lang w:val="es-ES"/>
        </w:rPr>
        <w:t>0X300000000</w:t>
      </w:r>
      <w:r w:rsidRPr="00CE4DDC">
        <w:rPr>
          <w:lang w:val="es-ES"/>
        </w:rPr>
        <w:t xml:space="preserve"> +                              ACARREO</w:t>
      </w:r>
    </w:p>
    <w:p w:rsidR="008E65CC" w:rsidRPr="00CE4DDC" w:rsidRDefault="008E65CC" w:rsidP="008E65CC">
      <w:pPr>
        <w:spacing w:after="0"/>
        <w:rPr>
          <w:lang w:val="es-ES"/>
        </w:rPr>
      </w:pPr>
      <w:r w:rsidRPr="00CE4DDC">
        <w:rPr>
          <w:lang w:val="es-ES"/>
        </w:rPr>
        <w:tab/>
        <w:t>0x40000000 +</w:t>
      </w:r>
    </w:p>
    <w:p w:rsidR="008E65CC" w:rsidRPr="00CE4DDC" w:rsidRDefault="008E65CC" w:rsidP="008E65CC">
      <w:pPr>
        <w:pBdr>
          <w:bottom w:val="single" w:sz="12" w:space="1" w:color="auto"/>
        </w:pBdr>
        <w:spacing w:after="0"/>
        <w:rPr>
          <w:lang w:val="es-ES"/>
        </w:rPr>
      </w:pPr>
      <w:r w:rsidRPr="00CE4DDC">
        <w:rPr>
          <w:lang w:val="es-ES"/>
        </w:rPr>
        <w:tab/>
        <w:t>0x80000000 =</w:t>
      </w:r>
    </w:p>
    <w:p w:rsidR="008E65CC" w:rsidRDefault="008E65CC" w:rsidP="008E65CC">
      <w:pPr>
        <w:spacing w:after="0"/>
        <w:rPr>
          <w:lang w:val="es-ES"/>
        </w:rPr>
      </w:pPr>
      <w:r w:rsidRPr="00CE4DDC">
        <w:rPr>
          <w:lang w:val="es-ES"/>
        </w:rPr>
        <w:tab/>
      </w:r>
      <w:r w:rsidRPr="007668F5">
        <w:rPr>
          <w:lang w:val="es-ES"/>
        </w:rPr>
        <w:t>0x3C0000000</w:t>
      </w:r>
      <w:r>
        <w:rPr>
          <w:lang w:val="es-ES"/>
        </w:rPr>
        <w:t xml:space="preserve"> +</w:t>
      </w:r>
    </w:p>
    <w:p w:rsidR="008E65CC" w:rsidRDefault="008E65CC" w:rsidP="008E65CC">
      <w:pPr>
        <w:spacing w:after="0"/>
        <w:rPr>
          <w:lang w:val="es-ES"/>
        </w:rPr>
      </w:pPr>
      <w:r>
        <w:rPr>
          <w:lang w:val="es-ES"/>
        </w:rPr>
        <w:t xml:space="preserve">     </w:t>
      </w:r>
      <w:r w:rsidRPr="008E65CC">
        <w:rPr>
          <w:lang w:val="es-ES"/>
        </w:rPr>
        <w:t xml:space="preserve"> </w:t>
      </w:r>
      <w:r>
        <w:rPr>
          <w:lang w:val="es-ES"/>
        </w:rPr>
        <w:t xml:space="preserve">         </w:t>
      </w:r>
      <w:r w:rsidRPr="008E65CC">
        <w:rPr>
          <w:lang w:val="es-ES"/>
        </w:rPr>
        <w:t>0x10000000 +</w:t>
      </w:r>
    </w:p>
    <w:p w:rsidR="008E65CC" w:rsidRDefault="008E65CC" w:rsidP="008E65CC">
      <w:pPr>
        <w:spacing w:after="0"/>
        <w:rPr>
          <w:lang w:val="es-ES"/>
        </w:rPr>
      </w:pPr>
      <w:r>
        <w:rPr>
          <w:lang w:val="es-ES"/>
        </w:rPr>
        <w:lastRenderedPageBreak/>
        <w:tab/>
        <w:t>0x20000000 +</w:t>
      </w:r>
    </w:p>
    <w:p w:rsidR="008E65CC" w:rsidRDefault="008E65CC" w:rsidP="008E65CC">
      <w:pPr>
        <w:pBdr>
          <w:bottom w:val="single" w:sz="12" w:space="1" w:color="auto"/>
        </w:pBdr>
        <w:spacing w:after="0"/>
        <w:rPr>
          <w:lang w:val="es-ES"/>
        </w:rPr>
      </w:pPr>
      <w:r>
        <w:rPr>
          <w:lang w:val="es-ES"/>
        </w:rPr>
        <w:tab/>
        <w:t>0x40000000 +</w:t>
      </w:r>
    </w:p>
    <w:p w:rsidR="007668F5" w:rsidRDefault="007668F5" w:rsidP="008E65CC">
      <w:pPr>
        <w:spacing w:after="0"/>
        <w:rPr>
          <w:lang w:val="es-ES"/>
        </w:rPr>
      </w:pPr>
      <w:r>
        <w:rPr>
          <w:lang w:val="es-ES"/>
        </w:rPr>
        <w:tab/>
      </w:r>
      <w:r w:rsidRPr="007668F5">
        <w:rPr>
          <w:b/>
          <w:lang w:val="es-ES"/>
        </w:rPr>
        <w:t>0x430000000</w:t>
      </w:r>
      <w:r>
        <w:rPr>
          <w:lang w:val="es-ES"/>
        </w:rPr>
        <w:t xml:space="preserve"> +                          ACARREO</w:t>
      </w:r>
    </w:p>
    <w:p w:rsidR="008E65CC" w:rsidRDefault="008E65CC" w:rsidP="008E65CC">
      <w:pPr>
        <w:pBdr>
          <w:bottom w:val="single" w:sz="12" w:space="1" w:color="auto"/>
        </w:pBdr>
        <w:spacing w:after="0"/>
        <w:rPr>
          <w:lang w:val="es-ES"/>
        </w:rPr>
      </w:pPr>
      <w:r>
        <w:rPr>
          <w:lang w:val="es-ES"/>
        </w:rPr>
        <w:tab/>
        <w:t>0x80000000 =</w:t>
      </w:r>
    </w:p>
    <w:p w:rsidR="008E65CC" w:rsidRDefault="008E65CC" w:rsidP="008E65CC">
      <w:pPr>
        <w:spacing w:after="0"/>
        <w:rPr>
          <w:lang w:val="es-ES"/>
        </w:rPr>
      </w:pPr>
      <w:r>
        <w:rPr>
          <w:lang w:val="es-ES"/>
        </w:rPr>
        <w:tab/>
        <w:t>0x4B0000000 +</w:t>
      </w:r>
    </w:p>
    <w:p w:rsidR="008E65CC" w:rsidRDefault="008E65CC" w:rsidP="008E65CC">
      <w:pPr>
        <w:spacing w:after="0"/>
        <w:rPr>
          <w:lang w:val="es-ES"/>
        </w:rPr>
      </w:pPr>
      <w:r>
        <w:rPr>
          <w:lang w:val="es-ES"/>
        </w:rPr>
        <w:t xml:space="preserve">     </w:t>
      </w:r>
      <w:r w:rsidRPr="008E65CC">
        <w:rPr>
          <w:lang w:val="es-ES"/>
        </w:rPr>
        <w:t xml:space="preserve"> </w:t>
      </w:r>
      <w:r>
        <w:rPr>
          <w:lang w:val="es-ES"/>
        </w:rPr>
        <w:t xml:space="preserve">         </w:t>
      </w:r>
      <w:r w:rsidRPr="008E65CC">
        <w:rPr>
          <w:lang w:val="es-ES"/>
        </w:rPr>
        <w:t>0x10000000 +</w:t>
      </w:r>
    </w:p>
    <w:p w:rsidR="008E65CC" w:rsidRDefault="008E65CC" w:rsidP="008E65CC">
      <w:pPr>
        <w:spacing w:after="0"/>
        <w:rPr>
          <w:lang w:val="es-ES"/>
        </w:rPr>
      </w:pPr>
      <w:r>
        <w:rPr>
          <w:lang w:val="es-ES"/>
        </w:rPr>
        <w:tab/>
        <w:t>0x20000000 +</w:t>
      </w:r>
    </w:p>
    <w:p w:rsidR="008E65CC" w:rsidRDefault="008E65CC" w:rsidP="008E65CC">
      <w:pPr>
        <w:pBdr>
          <w:bottom w:val="single" w:sz="12" w:space="1" w:color="auto"/>
        </w:pBdr>
        <w:spacing w:after="0"/>
        <w:rPr>
          <w:lang w:val="es-ES"/>
        </w:rPr>
      </w:pPr>
      <w:r>
        <w:rPr>
          <w:lang w:val="es-ES"/>
        </w:rPr>
        <w:tab/>
        <w:t>0x40000000 +</w:t>
      </w:r>
    </w:p>
    <w:p w:rsidR="007668F5" w:rsidRDefault="007668F5" w:rsidP="008E65CC">
      <w:pPr>
        <w:spacing w:after="0"/>
        <w:rPr>
          <w:lang w:val="es-ES"/>
        </w:rPr>
      </w:pPr>
      <w:r>
        <w:rPr>
          <w:lang w:val="es-ES"/>
        </w:rPr>
        <w:tab/>
      </w:r>
      <w:r w:rsidRPr="007668F5">
        <w:rPr>
          <w:b/>
          <w:lang w:val="es-ES"/>
        </w:rPr>
        <w:t>0x520000000</w:t>
      </w:r>
      <w:r>
        <w:rPr>
          <w:lang w:val="es-ES"/>
        </w:rPr>
        <w:t xml:space="preserve"> +                          ACARREO</w:t>
      </w:r>
    </w:p>
    <w:p w:rsidR="008E65CC" w:rsidRDefault="008E65CC" w:rsidP="008E65CC">
      <w:pPr>
        <w:pBdr>
          <w:bottom w:val="single" w:sz="12" w:space="1" w:color="auto"/>
        </w:pBdr>
        <w:spacing w:after="0"/>
        <w:rPr>
          <w:lang w:val="es-ES"/>
        </w:rPr>
      </w:pPr>
      <w:r>
        <w:rPr>
          <w:lang w:val="es-ES"/>
        </w:rPr>
        <w:tab/>
        <w:t>0x80000000 =</w:t>
      </w:r>
    </w:p>
    <w:p w:rsidR="008E65CC" w:rsidRDefault="008E65CC" w:rsidP="008E65CC">
      <w:pPr>
        <w:spacing w:after="0"/>
        <w:rPr>
          <w:lang w:val="es-ES"/>
        </w:rPr>
      </w:pPr>
      <w:r>
        <w:rPr>
          <w:lang w:val="es-ES"/>
        </w:rPr>
        <w:tab/>
        <w:t>0x5A0000000 +</w:t>
      </w:r>
    </w:p>
    <w:p w:rsidR="008E65CC" w:rsidRDefault="008E65CC" w:rsidP="008E65CC">
      <w:pPr>
        <w:spacing w:after="0"/>
        <w:rPr>
          <w:lang w:val="es-ES"/>
        </w:rPr>
      </w:pPr>
      <w:r>
        <w:rPr>
          <w:lang w:val="es-ES"/>
        </w:rPr>
        <w:t xml:space="preserve">    </w:t>
      </w:r>
      <w:r w:rsidRPr="008E65CC">
        <w:rPr>
          <w:lang w:val="es-ES"/>
        </w:rPr>
        <w:t xml:space="preserve"> </w:t>
      </w:r>
      <w:r>
        <w:rPr>
          <w:lang w:val="es-ES"/>
        </w:rPr>
        <w:t xml:space="preserve">         </w:t>
      </w:r>
      <w:r w:rsidRPr="008E65CC">
        <w:rPr>
          <w:lang w:val="es-ES"/>
        </w:rPr>
        <w:t>0x10000000 +</w:t>
      </w:r>
    </w:p>
    <w:p w:rsidR="008E65CC" w:rsidRDefault="008E65CC" w:rsidP="008E65CC">
      <w:pPr>
        <w:spacing w:after="0"/>
        <w:rPr>
          <w:lang w:val="es-ES"/>
        </w:rPr>
      </w:pPr>
      <w:r>
        <w:rPr>
          <w:lang w:val="es-ES"/>
        </w:rPr>
        <w:tab/>
        <w:t>0x20000000 +</w:t>
      </w:r>
    </w:p>
    <w:p w:rsidR="008E65CC" w:rsidRDefault="008E65CC" w:rsidP="008E65CC">
      <w:pPr>
        <w:pBdr>
          <w:bottom w:val="single" w:sz="12" w:space="1" w:color="auto"/>
        </w:pBdr>
        <w:spacing w:after="0"/>
        <w:rPr>
          <w:lang w:val="es-ES"/>
        </w:rPr>
      </w:pPr>
      <w:r>
        <w:rPr>
          <w:lang w:val="es-ES"/>
        </w:rPr>
        <w:tab/>
        <w:t>0x40000000 +</w:t>
      </w:r>
    </w:p>
    <w:p w:rsidR="007668F5" w:rsidRDefault="007668F5" w:rsidP="008E65CC">
      <w:pPr>
        <w:spacing w:after="0"/>
        <w:rPr>
          <w:lang w:val="es-ES"/>
        </w:rPr>
      </w:pPr>
      <w:r>
        <w:rPr>
          <w:lang w:val="es-ES"/>
        </w:rPr>
        <w:tab/>
      </w:r>
      <w:r w:rsidRPr="007668F5">
        <w:rPr>
          <w:b/>
          <w:lang w:val="es-ES"/>
        </w:rPr>
        <w:t>0x610000000</w:t>
      </w:r>
      <w:r>
        <w:rPr>
          <w:lang w:val="es-ES"/>
        </w:rPr>
        <w:t xml:space="preserve"> +                              ACARREO</w:t>
      </w:r>
    </w:p>
    <w:p w:rsidR="008E65CC" w:rsidRDefault="008E65CC" w:rsidP="008E65CC">
      <w:pPr>
        <w:pBdr>
          <w:bottom w:val="single" w:sz="12" w:space="1" w:color="auto"/>
        </w:pBdr>
        <w:spacing w:after="0"/>
        <w:rPr>
          <w:lang w:val="es-ES"/>
        </w:rPr>
      </w:pPr>
      <w:r>
        <w:rPr>
          <w:lang w:val="es-ES"/>
        </w:rPr>
        <w:tab/>
        <w:t>0x80000000 =</w:t>
      </w:r>
    </w:p>
    <w:p w:rsidR="008E65CC" w:rsidRDefault="008E65CC" w:rsidP="008E65CC">
      <w:pPr>
        <w:spacing w:after="0"/>
        <w:rPr>
          <w:lang w:val="es-ES"/>
        </w:rPr>
      </w:pPr>
      <w:r>
        <w:rPr>
          <w:lang w:val="es-ES"/>
        </w:rPr>
        <w:tab/>
        <w:t>0x690000000 +</w:t>
      </w:r>
    </w:p>
    <w:p w:rsidR="008E65CC" w:rsidRDefault="008E65CC" w:rsidP="008E65CC">
      <w:pPr>
        <w:spacing w:after="0"/>
        <w:rPr>
          <w:lang w:val="es-ES"/>
        </w:rPr>
      </w:pPr>
      <w:r>
        <w:rPr>
          <w:lang w:val="es-ES"/>
        </w:rPr>
        <w:tab/>
      </w:r>
      <w:r w:rsidRPr="008E65CC">
        <w:rPr>
          <w:lang w:val="es-ES"/>
        </w:rPr>
        <w:t>0x10000000 +</w:t>
      </w:r>
    </w:p>
    <w:p w:rsidR="008E65CC" w:rsidRDefault="008E65CC" w:rsidP="008E65CC">
      <w:pPr>
        <w:spacing w:after="0"/>
        <w:rPr>
          <w:lang w:val="es-ES"/>
        </w:rPr>
      </w:pPr>
      <w:r>
        <w:rPr>
          <w:lang w:val="es-ES"/>
        </w:rPr>
        <w:tab/>
        <w:t>0x20000000 +</w:t>
      </w:r>
    </w:p>
    <w:p w:rsidR="008E65CC" w:rsidRDefault="008E65CC" w:rsidP="008E65CC">
      <w:pPr>
        <w:pBdr>
          <w:bottom w:val="single" w:sz="12" w:space="1" w:color="auto"/>
        </w:pBdr>
        <w:spacing w:after="0"/>
        <w:rPr>
          <w:lang w:val="es-ES"/>
        </w:rPr>
      </w:pPr>
      <w:r>
        <w:rPr>
          <w:lang w:val="es-ES"/>
        </w:rPr>
        <w:tab/>
        <w:t>0x40000000 +</w:t>
      </w:r>
    </w:p>
    <w:p w:rsidR="007668F5" w:rsidRDefault="007668F5" w:rsidP="008E65CC">
      <w:pPr>
        <w:spacing w:after="0"/>
        <w:rPr>
          <w:lang w:val="es-ES"/>
        </w:rPr>
      </w:pPr>
      <w:r>
        <w:rPr>
          <w:lang w:val="es-ES"/>
        </w:rPr>
        <w:tab/>
      </w:r>
      <w:r w:rsidRPr="007668F5">
        <w:rPr>
          <w:b/>
          <w:lang w:val="es-ES"/>
        </w:rPr>
        <w:t>0x700000000</w:t>
      </w:r>
      <w:r>
        <w:rPr>
          <w:lang w:val="es-ES"/>
        </w:rPr>
        <w:t xml:space="preserve"> +                              ACARREO</w:t>
      </w:r>
    </w:p>
    <w:p w:rsidR="008E65CC" w:rsidRDefault="008E65CC" w:rsidP="008E65CC">
      <w:pPr>
        <w:pBdr>
          <w:bottom w:val="single" w:sz="12" w:space="1" w:color="auto"/>
        </w:pBdr>
        <w:spacing w:after="0"/>
        <w:rPr>
          <w:lang w:val="es-ES"/>
        </w:rPr>
      </w:pPr>
      <w:r>
        <w:rPr>
          <w:lang w:val="es-ES"/>
        </w:rPr>
        <w:tab/>
        <w:t>0x80000000 =</w:t>
      </w:r>
    </w:p>
    <w:p w:rsidR="008E65CC" w:rsidRDefault="008E65CC" w:rsidP="008E65CC">
      <w:pPr>
        <w:spacing w:after="0"/>
        <w:rPr>
          <w:lang w:val="es-ES"/>
        </w:rPr>
      </w:pPr>
      <w:r>
        <w:rPr>
          <w:lang w:val="es-ES"/>
        </w:rPr>
        <w:tab/>
      </w:r>
      <w:r w:rsidRPr="007668F5">
        <w:rPr>
          <w:sz w:val="28"/>
          <w:lang w:val="es-ES"/>
        </w:rPr>
        <w:t>0x780000000</w:t>
      </w:r>
      <w:r w:rsidR="007668F5">
        <w:rPr>
          <w:sz w:val="28"/>
          <w:lang w:val="es-ES"/>
        </w:rPr>
        <w:t xml:space="preserve">                      SUMA</w:t>
      </w:r>
    </w:p>
    <w:p w:rsidR="008E65CC" w:rsidRPr="008E65CC" w:rsidRDefault="008E65CC" w:rsidP="008E65CC">
      <w:pPr>
        <w:spacing w:after="0"/>
        <w:rPr>
          <w:lang w:val="es-ES"/>
        </w:rPr>
      </w:pPr>
      <w:r>
        <w:rPr>
          <w:lang w:val="es-ES"/>
        </w:rPr>
        <w:tab/>
      </w:r>
    </w:p>
    <w:p w:rsidR="00FB20CF" w:rsidRDefault="00FB20CF">
      <w:pPr>
        <w:rPr>
          <w:lang w:val="es-ES"/>
        </w:rPr>
        <w:sectPr w:rsidR="00FB20CF" w:rsidSect="00FB20CF">
          <w:type w:val="continuous"/>
          <w:pgSz w:w="11906" w:h="16838"/>
          <w:pgMar w:top="1417" w:right="1134" w:bottom="1134" w:left="1134" w:header="708" w:footer="708" w:gutter="0"/>
          <w:cols w:num="2" w:space="708"/>
          <w:docGrid w:linePitch="360"/>
        </w:sectPr>
      </w:pPr>
    </w:p>
    <w:p w:rsidR="00BA7C37" w:rsidRDefault="00BA7C37">
      <w:pPr>
        <w:rPr>
          <w:lang w:val="es-ES"/>
        </w:rPr>
      </w:pPr>
      <w:r>
        <w:rPr>
          <w:noProof/>
          <w:lang w:eastAsia="it-IT"/>
        </w:rPr>
        <w:lastRenderedPageBreak/>
        <w:drawing>
          <wp:inline distT="0" distB="0" distL="0" distR="0">
            <wp:extent cx="2667000" cy="2338264"/>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a64uns_aca1.png"/>
                    <pic:cNvPicPr/>
                  </pic:nvPicPr>
                  <pic:blipFill>
                    <a:blip r:embed="rId9">
                      <a:extLst>
                        <a:ext uri="{28A0092B-C50C-407E-A947-70E740481C1C}">
                          <a14:useLocalDpi xmlns:a14="http://schemas.microsoft.com/office/drawing/2010/main" val="0"/>
                        </a:ext>
                      </a:extLst>
                    </a:blip>
                    <a:stretch>
                      <a:fillRect/>
                    </a:stretch>
                  </pic:blipFill>
                  <pic:spPr>
                    <a:xfrm>
                      <a:off x="0" y="0"/>
                      <a:ext cx="2671732" cy="2342412"/>
                    </a:xfrm>
                    <a:prstGeom prst="rect">
                      <a:avLst/>
                    </a:prstGeom>
                  </pic:spPr>
                </pic:pic>
              </a:graphicData>
            </a:graphic>
          </wp:inline>
        </w:drawing>
      </w:r>
      <w:r>
        <w:rPr>
          <w:noProof/>
          <w:lang w:eastAsia="it-IT"/>
        </w:rPr>
        <w:drawing>
          <wp:inline distT="0" distB="0" distL="0" distR="0">
            <wp:extent cx="2657475" cy="232594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a64uns_aca2.png"/>
                    <pic:cNvPicPr/>
                  </pic:nvPicPr>
                  <pic:blipFill>
                    <a:blip r:embed="rId10">
                      <a:extLst>
                        <a:ext uri="{28A0092B-C50C-407E-A947-70E740481C1C}">
                          <a14:useLocalDpi xmlns:a14="http://schemas.microsoft.com/office/drawing/2010/main" val="0"/>
                        </a:ext>
                      </a:extLst>
                    </a:blip>
                    <a:stretch>
                      <a:fillRect/>
                    </a:stretch>
                  </pic:blipFill>
                  <pic:spPr>
                    <a:xfrm>
                      <a:off x="0" y="0"/>
                      <a:ext cx="2676379" cy="2342495"/>
                    </a:xfrm>
                    <a:prstGeom prst="rect">
                      <a:avLst/>
                    </a:prstGeom>
                  </pic:spPr>
                </pic:pic>
              </a:graphicData>
            </a:graphic>
          </wp:inline>
        </w:drawing>
      </w:r>
    </w:p>
    <w:p w:rsidR="00BA7C37" w:rsidRDefault="00BA7C37">
      <w:pPr>
        <w:rPr>
          <w:lang w:val="es-ES"/>
        </w:rPr>
      </w:pPr>
      <w:r>
        <w:rPr>
          <w:noProof/>
          <w:lang w:eastAsia="it-IT"/>
        </w:rPr>
        <w:drawing>
          <wp:inline distT="0" distB="0" distL="0" distR="0">
            <wp:extent cx="2595940" cy="2266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a64uns_aca3.png"/>
                    <pic:cNvPicPr/>
                  </pic:nvPicPr>
                  <pic:blipFill>
                    <a:blip r:embed="rId11">
                      <a:extLst>
                        <a:ext uri="{28A0092B-C50C-407E-A947-70E740481C1C}">
                          <a14:useLocalDpi xmlns:a14="http://schemas.microsoft.com/office/drawing/2010/main" val="0"/>
                        </a:ext>
                      </a:extLst>
                    </a:blip>
                    <a:stretch>
                      <a:fillRect/>
                    </a:stretch>
                  </pic:blipFill>
                  <pic:spPr>
                    <a:xfrm>
                      <a:off x="0" y="0"/>
                      <a:ext cx="2601186" cy="2271531"/>
                    </a:xfrm>
                    <a:prstGeom prst="rect">
                      <a:avLst/>
                    </a:prstGeom>
                  </pic:spPr>
                </pic:pic>
              </a:graphicData>
            </a:graphic>
          </wp:inline>
        </w:drawing>
      </w:r>
      <w:r>
        <w:rPr>
          <w:noProof/>
          <w:lang w:eastAsia="it-IT"/>
        </w:rPr>
        <w:drawing>
          <wp:inline distT="0" distB="0" distL="0" distR="0">
            <wp:extent cx="2634343" cy="2305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ma64uns_aca4.png"/>
                    <pic:cNvPicPr/>
                  </pic:nvPicPr>
                  <pic:blipFill>
                    <a:blip r:embed="rId12">
                      <a:extLst>
                        <a:ext uri="{28A0092B-C50C-407E-A947-70E740481C1C}">
                          <a14:useLocalDpi xmlns:a14="http://schemas.microsoft.com/office/drawing/2010/main" val="0"/>
                        </a:ext>
                      </a:extLst>
                    </a:blip>
                    <a:stretch>
                      <a:fillRect/>
                    </a:stretch>
                  </pic:blipFill>
                  <pic:spPr>
                    <a:xfrm>
                      <a:off x="0" y="0"/>
                      <a:ext cx="2645554" cy="2314859"/>
                    </a:xfrm>
                    <a:prstGeom prst="rect">
                      <a:avLst/>
                    </a:prstGeom>
                  </pic:spPr>
                </pic:pic>
              </a:graphicData>
            </a:graphic>
          </wp:inline>
        </w:drawing>
      </w:r>
    </w:p>
    <w:p w:rsidR="00BA7C37" w:rsidRDefault="00BA7C37">
      <w:pPr>
        <w:rPr>
          <w:lang w:val="es-ES"/>
        </w:rPr>
      </w:pPr>
      <w:r>
        <w:rPr>
          <w:noProof/>
          <w:lang w:eastAsia="it-IT"/>
        </w:rPr>
        <w:drawing>
          <wp:inline distT="0" distB="0" distL="0" distR="0">
            <wp:extent cx="2459723" cy="21431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a64uns_aca5.png"/>
                    <pic:cNvPicPr/>
                  </pic:nvPicPr>
                  <pic:blipFill>
                    <a:blip r:embed="rId13">
                      <a:extLst>
                        <a:ext uri="{28A0092B-C50C-407E-A947-70E740481C1C}">
                          <a14:useLocalDpi xmlns:a14="http://schemas.microsoft.com/office/drawing/2010/main" val="0"/>
                        </a:ext>
                      </a:extLst>
                    </a:blip>
                    <a:stretch>
                      <a:fillRect/>
                    </a:stretch>
                  </pic:blipFill>
                  <pic:spPr>
                    <a:xfrm>
                      <a:off x="0" y="0"/>
                      <a:ext cx="2465210" cy="2147906"/>
                    </a:xfrm>
                    <a:prstGeom prst="rect">
                      <a:avLst/>
                    </a:prstGeom>
                  </pic:spPr>
                </pic:pic>
              </a:graphicData>
            </a:graphic>
          </wp:inline>
        </w:drawing>
      </w:r>
      <w:r>
        <w:rPr>
          <w:noProof/>
          <w:lang w:eastAsia="it-IT"/>
        </w:rPr>
        <w:drawing>
          <wp:inline distT="0" distB="0" distL="0" distR="0">
            <wp:extent cx="2438400" cy="2133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a64uns_aca6.png"/>
                    <pic:cNvPicPr/>
                  </pic:nvPicPr>
                  <pic:blipFill>
                    <a:blip r:embed="rId14">
                      <a:extLst>
                        <a:ext uri="{28A0092B-C50C-407E-A947-70E740481C1C}">
                          <a14:useLocalDpi xmlns:a14="http://schemas.microsoft.com/office/drawing/2010/main" val="0"/>
                        </a:ext>
                      </a:extLst>
                    </a:blip>
                    <a:stretch>
                      <a:fillRect/>
                    </a:stretch>
                  </pic:blipFill>
                  <pic:spPr>
                    <a:xfrm>
                      <a:off x="0" y="0"/>
                      <a:ext cx="2440187" cy="2135164"/>
                    </a:xfrm>
                    <a:prstGeom prst="rect">
                      <a:avLst/>
                    </a:prstGeom>
                  </pic:spPr>
                </pic:pic>
              </a:graphicData>
            </a:graphic>
          </wp:inline>
        </w:drawing>
      </w:r>
    </w:p>
    <w:p w:rsidR="00BA7C37" w:rsidRDefault="00BA7C37">
      <w:pPr>
        <w:rPr>
          <w:lang w:val="es-ES"/>
        </w:rPr>
      </w:pPr>
      <w:r>
        <w:rPr>
          <w:noProof/>
          <w:lang w:eastAsia="it-IT"/>
        </w:rPr>
        <w:lastRenderedPageBreak/>
        <w:drawing>
          <wp:inline distT="0" distB="0" distL="0" distR="0">
            <wp:extent cx="2466154" cy="21621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ma64uns_aca7.png"/>
                    <pic:cNvPicPr/>
                  </pic:nvPicPr>
                  <pic:blipFill>
                    <a:blip r:embed="rId15">
                      <a:extLst>
                        <a:ext uri="{28A0092B-C50C-407E-A947-70E740481C1C}">
                          <a14:useLocalDpi xmlns:a14="http://schemas.microsoft.com/office/drawing/2010/main" val="0"/>
                        </a:ext>
                      </a:extLst>
                    </a:blip>
                    <a:stretch>
                      <a:fillRect/>
                    </a:stretch>
                  </pic:blipFill>
                  <pic:spPr>
                    <a:xfrm>
                      <a:off x="0" y="0"/>
                      <a:ext cx="2467826" cy="2163641"/>
                    </a:xfrm>
                    <a:prstGeom prst="rect">
                      <a:avLst/>
                    </a:prstGeom>
                  </pic:spPr>
                </pic:pic>
              </a:graphicData>
            </a:graphic>
          </wp:inline>
        </w:drawing>
      </w:r>
    </w:p>
    <w:p w:rsidR="00E42341" w:rsidRDefault="00E42341">
      <w:pPr>
        <w:rPr>
          <w:b/>
          <w:sz w:val="24"/>
          <w:lang w:val="es-ES"/>
        </w:rPr>
      </w:pPr>
    </w:p>
    <w:p w:rsidR="00F10B8E" w:rsidRPr="00BF0A25" w:rsidRDefault="00F10B8E">
      <w:pPr>
        <w:rPr>
          <w:b/>
          <w:sz w:val="24"/>
          <w:lang w:val="es-ES"/>
        </w:rPr>
      </w:pPr>
      <w:r w:rsidRPr="00BF0A25">
        <w:rPr>
          <w:b/>
          <w:sz w:val="24"/>
          <w:lang w:val="es-ES"/>
        </w:rPr>
        <w:t>Cuestiones sobre suma64signed.s</w:t>
      </w:r>
    </w:p>
    <w:p w:rsidR="00F10B8E" w:rsidRDefault="00F10B8E" w:rsidP="00F10B8E">
      <w:pPr>
        <w:rPr>
          <w:lang w:val="es-ES"/>
        </w:rPr>
      </w:pPr>
      <w:r w:rsidRPr="00F10B8E">
        <w:rPr>
          <w:lang w:val="es-ES"/>
        </w:rPr>
        <w:t>1.</w:t>
      </w:r>
      <w:r>
        <w:rPr>
          <w:lang w:val="es-ES"/>
        </w:rPr>
        <w:t xml:space="preserve"> </w:t>
      </w:r>
      <w:r w:rsidRPr="00F10B8E">
        <w:rPr>
          <w:lang w:val="es-ES"/>
        </w:rPr>
        <w:t xml:space="preserve">El maximo valor que cada elemento puede tomar es </w:t>
      </w:r>
      <w:r>
        <w:rPr>
          <w:lang w:val="es-ES"/>
        </w:rPr>
        <w:t xml:space="preserve">(2^32)/2 – 1 = </w:t>
      </w:r>
      <w:r w:rsidRPr="00F10B8E">
        <w:rPr>
          <w:lang w:val="es-ES"/>
        </w:rPr>
        <w:t>2147483647</w:t>
      </w:r>
      <w:r>
        <w:rPr>
          <w:lang w:val="es-ES"/>
        </w:rPr>
        <w:t xml:space="preserve"> </w:t>
      </w:r>
      <w:r w:rsidR="00667036">
        <w:rPr>
          <w:lang w:val="es-ES"/>
        </w:rPr>
        <w:t xml:space="preserve">(aprox. 2 Mi) </w:t>
      </w:r>
      <w:r>
        <w:rPr>
          <w:lang w:val="es-ES"/>
        </w:rPr>
        <w:t xml:space="preserve">y en </w:t>
      </w:r>
      <w:r w:rsidR="00476CF4">
        <w:rPr>
          <w:lang w:val="es-ES"/>
        </w:rPr>
        <w:t xml:space="preserve">hexadecimal es  </w:t>
      </w:r>
      <w:r w:rsidR="00D00DCC">
        <w:rPr>
          <w:lang w:val="es-ES"/>
        </w:rPr>
        <w:t>0x</w:t>
      </w:r>
      <w:r w:rsidRPr="00F10B8E">
        <w:rPr>
          <w:lang w:val="es-ES"/>
        </w:rPr>
        <w:t>7FFFFFFF</w:t>
      </w:r>
      <w:r>
        <w:rPr>
          <w:lang w:val="es-ES"/>
        </w:rPr>
        <w:t>.</w:t>
      </w:r>
    </w:p>
    <w:p w:rsidR="00F10B8E" w:rsidRDefault="00F10B8E" w:rsidP="00F10B8E">
      <w:pPr>
        <w:rPr>
          <w:lang w:val="es-ES"/>
        </w:rPr>
      </w:pPr>
      <w:r>
        <w:rPr>
          <w:lang w:val="es-ES"/>
        </w:rPr>
        <w:t xml:space="preserve">El resultado seria </w:t>
      </w:r>
      <w:r w:rsidR="00D00DCC" w:rsidRPr="00D00DCC">
        <w:rPr>
          <w:lang w:val="es-ES"/>
        </w:rPr>
        <w:t>68719476704</w:t>
      </w:r>
      <w:r w:rsidR="00D00DCC">
        <w:rPr>
          <w:lang w:val="es-ES"/>
        </w:rPr>
        <w:t xml:space="preserve"> </w:t>
      </w:r>
      <w:r w:rsidR="00667036">
        <w:rPr>
          <w:lang w:val="es-ES"/>
        </w:rPr>
        <w:t xml:space="preserve">(aprox. 67 Mi) </w:t>
      </w:r>
      <w:r w:rsidR="00D00DCC">
        <w:rPr>
          <w:lang w:val="es-ES"/>
        </w:rPr>
        <w:t>y en hexadecimal 0x</w:t>
      </w:r>
      <w:r w:rsidR="00D00DCC" w:rsidRPr="00D00DCC">
        <w:rPr>
          <w:lang w:val="es-ES"/>
        </w:rPr>
        <w:t>FFFFFFFE0</w:t>
      </w:r>
      <w:r w:rsidR="005469BC">
        <w:rPr>
          <w:lang w:val="es-ES"/>
        </w:rPr>
        <w:t>.</w:t>
      </w:r>
    </w:p>
    <w:p w:rsidR="005469BC" w:rsidRDefault="005469BC" w:rsidP="00F10B8E">
      <w:pPr>
        <w:rPr>
          <w:lang w:val="es-ES"/>
        </w:rPr>
      </w:pPr>
    </w:p>
    <w:p w:rsidR="005469BC" w:rsidRDefault="005469BC" w:rsidP="00F10B8E">
      <w:pPr>
        <w:rPr>
          <w:lang w:val="es-ES"/>
        </w:rPr>
      </w:pPr>
      <w:r>
        <w:rPr>
          <w:lang w:val="es-ES"/>
        </w:rPr>
        <w:t xml:space="preserve">2. </w:t>
      </w:r>
      <w:r w:rsidR="008613F6">
        <w:rPr>
          <w:lang w:val="es-ES"/>
        </w:rPr>
        <w:t xml:space="preserve">El minimo valor que cada elemento puede tomar es – (2^32)/2 = - </w:t>
      </w:r>
      <w:r w:rsidR="00476CF4">
        <w:rPr>
          <w:lang w:val="es-ES"/>
        </w:rPr>
        <w:t>2147483648 (apro</w:t>
      </w:r>
      <w:r w:rsidR="00C06075">
        <w:rPr>
          <w:lang w:val="es-ES"/>
        </w:rPr>
        <w:t>x. -2 Mi) y en hexadecimal es 0x8</w:t>
      </w:r>
      <w:r w:rsidR="00476CF4">
        <w:rPr>
          <w:lang w:val="es-ES"/>
        </w:rPr>
        <w:t>0000000</w:t>
      </w:r>
      <w:r w:rsidR="00C06075">
        <w:rPr>
          <w:lang w:val="es-ES"/>
        </w:rPr>
        <w:t>.</w:t>
      </w:r>
    </w:p>
    <w:p w:rsidR="00C06075" w:rsidRDefault="00C06075" w:rsidP="00F10B8E">
      <w:pPr>
        <w:rPr>
          <w:lang w:val="es-ES"/>
        </w:rPr>
      </w:pPr>
      <w:r>
        <w:rPr>
          <w:lang w:val="es-ES"/>
        </w:rPr>
        <w:t>El resultado seria -</w:t>
      </w:r>
      <w:r w:rsidRPr="00C06075">
        <w:rPr>
          <w:lang w:val="es-ES"/>
        </w:rPr>
        <w:t>68719476736</w:t>
      </w:r>
      <w:r>
        <w:rPr>
          <w:lang w:val="es-ES"/>
        </w:rPr>
        <w:t xml:space="preserve"> (aprox. -67 Mi)</w:t>
      </w:r>
      <w:r w:rsidR="0032328C">
        <w:rPr>
          <w:lang w:val="es-ES"/>
        </w:rPr>
        <w:t>.</w:t>
      </w:r>
    </w:p>
    <w:p w:rsidR="003028F7" w:rsidRDefault="003028F7" w:rsidP="00F10B8E">
      <w:pPr>
        <w:rPr>
          <w:lang w:val="es-ES"/>
        </w:rPr>
      </w:pPr>
    </w:p>
    <w:p w:rsidR="0032328C" w:rsidRDefault="0032328C" w:rsidP="00F10B8E">
      <w:pPr>
        <w:rPr>
          <w:lang w:val="es-ES"/>
        </w:rPr>
      </w:pPr>
      <w:r>
        <w:rPr>
          <w:lang w:val="es-ES"/>
        </w:rPr>
        <w:t xml:space="preserve">3. </w:t>
      </w:r>
      <w:r w:rsidR="003028F7">
        <w:rPr>
          <w:lang w:val="es-ES"/>
        </w:rPr>
        <w:t>2^31 / 2^5 = 2^26, en hexadecimal 0x</w:t>
      </w:r>
      <w:r w:rsidR="003028F7" w:rsidRPr="003028F7">
        <w:rPr>
          <w:lang w:val="es-ES"/>
        </w:rPr>
        <w:t>4000000</w:t>
      </w:r>
      <w:r w:rsidR="003028F7">
        <w:rPr>
          <w:lang w:val="es-ES"/>
        </w:rPr>
        <w:t>.</w:t>
      </w:r>
    </w:p>
    <w:p w:rsidR="003028F7" w:rsidRDefault="003028F7" w:rsidP="00F10B8E">
      <w:pPr>
        <w:rPr>
          <w:lang w:val="es-ES"/>
        </w:rPr>
      </w:pPr>
      <w:r>
        <w:rPr>
          <w:lang w:val="es-ES"/>
        </w:rPr>
        <w:t xml:space="preserve">Sumando 32 elementos que toman el valor 0x4000000 se produce 0x80000000. </w:t>
      </w:r>
    </w:p>
    <w:p w:rsidR="003028F7" w:rsidRPr="00F10B8E" w:rsidRDefault="003028F7" w:rsidP="00F10B8E">
      <w:pPr>
        <w:rPr>
          <w:lang w:val="es-ES"/>
        </w:rPr>
      </w:pPr>
    </w:p>
    <w:sectPr w:rsidR="003028F7" w:rsidRPr="00F10B8E" w:rsidSect="00FB20CF">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431BEF"/>
    <w:multiLevelType w:val="hybridMultilevel"/>
    <w:tmpl w:val="97620E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CC"/>
    <w:rsid w:val="000F7815"/>
    <w:rsid w:val="003028F7"/>
    <w:rsid w:val="0032328C"/>
    <w:rsid w:val="00385195"/>
    <w:rsid w:val="00476CF4"/>
    <w:rsid w:val="005469BC"/>
    <w:rsid w:val="0054770D"/>
    <w:rsid w:val="00667036"/>
    <w:rsid w:val="006B72AB"/>
    <w:rsid w:val="00726D89"/>
    <w:rsid w:val="007668F5"/>
    <w:rsid w:val="008613F6"/>
    <w:rsid w:val="008E4BD4"/>
    <w:rsid w:val="008E65CC"/>
    <w:rsid w:val="009F7033"/>
    <w:rsid w:val="00A0528D"/>
    <w:rsid w:val="00A654F8"/>
    <w:rsid w:val="00A9768F"/>
    <w:rsid w:val="00B61588"/>
    <w:rsid w:val="00B810C3"/>
    <w:rsid w:val="00BA7C37"/>
    <w:rsid w:val="00BF0A25"/>
    <w:rsid w:val="00C06075"/>
    <w:rsid w:val="00C97B5E"/>
    <w:rsid w:val="00CE4DDC"/>
    <w:rsid w:val="00CF308E"/>
    <w:rsid w:val="00D00DCC"/>
    <w:rsid w:val="00D36E7F"/>
    <w:rsid w:val="00DC4113"/>
    <w:rsid w:val="00E42341"/>
    <w:rsid w:val="00E54E92"/>
    <w:rsid w:val="00E573F0"/>
    <w:rsid w:val="00E73248"/>
    <w:rsid w:val="00EC6964"/>
    <w:rsid w:val="00F10B8E"/>
    <w:rsid w:val="00F422F0"/>
    <w:rsid w:val="00F7755C"/>
    <w:rsid w:val="00FB20CF"/>
    <w:rsid w:val="00FB2417"/>
    <w:rsid w:val="00FC30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FEDB5-CC1A-45BB-A177-40736F2D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1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1343</Words>
  <Characters>7661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angarano</dc:creator>
  <cp:keywords/>
  <dc:description/>
  <cp:lastModifiedBy>giulia angarano</cp:lastModifiedBy>
  <cp:revision>17</cp:revision>
  <dcterms:created xsi:type="dcterms:W3CDTF">2015-11-08T18:25:00Z</dcterms:created>
  <dcterms:modified xsi:type="dcterms:W3CDTF">2015-11-08T22:58:00Z</dcterms:modified>
</cp:coreProperties>
</file>